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7AD" w:rsidRDefault="006F57AD" w:rsidP="006F57AD">
      <w:pPr>
        <w:pStyle w:val="4"/>
        <w:shd w:val="clear" w:color="auto" w:fill="auto"/>
        <w:spacing w:before="0" w:after="0"/>
        <w:ind w:left="142"/>
        <w:jc w:val="center"/>
      </w:pPr>
      <w:r>
        <w:rPr>
          <w:rStyle w:val="2"/>
        </w:rPr>
        <w:t>ПОЯСНИТЕЛЬНАЯ ЗАПИСКА К</w:t>
      </w:r>
      <w:hyperlink r:id="rId5" w:anchor="bookmark63" w:tooltip="Current Document" w:history="1">
        <w:r>
          <w:rPr>
            <w:rStyle w:val="2"/>
          </w:rPr>
          <w:t xml:space="preserve"> </w:t>
        </w:r>
        <w:r>
          <w:rPr>
            <w:rStyle w:val="3"/>
          </w:rPr>
          <w:t xml:space="preserve"> УЧЕБНОМУ ПЛАНУ </w:t>
        </w:r>
      </w:hyperlink>
      <w:r>
        <w:t xml:space="preserve"> </w:t>
      </w:r>
    </w:p>
    <w:p w:rsidR="006F57AD" w:rsidRPr="00902678" w:rsidRDefault="006F57AD" w:rsidP="006F57AD">
      <w:pPr>
        <w:pStyle w:val="4"/>
        <w:shd w:val="clear" w:color="auto" w:fill="auto"/>
        <w:spacing w:before="260" w:after="0" w:line="360" w:lineRule="auto"/>
        <w:ind w:left="142"/>
        <w:jc w:val="center"/>
        <w:rPr>
          <w:rFonts w:ascii="Times New Roman" w:hAnsi="Times New Roman" w:cs="Times New Roman"/>
          <w:sz w:val="24"/>
          <w:szCs w:val="24"/>
        </w:rPr>
      </w:pPr>
      <w:r w:rsidRPr="00902678">
        <w:rPr>
          <w:rFonts w:ascii="Times New Roman" w:hAnsi="Times New Roman" w:cs="Times New Roman"/>
          <w:sz w:val="24"/>
          <w:szCs w:val="24"/>
        </w:rPr>
        <w:t xml:space="preserve">индивидуального обучения на дому </w:t>
      </w:r>
      <w:r>
        <w:rPr>
          <w:rFonts w:ascii="Times New Roman" w:hAnsi="Times New Roman" w:cs="Times New Roman"/>
          <w:sz w:val="24"/>
          <w:szCs w:val="24"/>
        </w:rPr>
        <w:t xml:space="preserve"> ученицы 4</w:t>
      </w:r>
      <w:r w:rsidRPr="00902678">
        <w:rPr>
          <w:rFonts w:ascii="Times New Roman" w:hAnsi="Times New Roman" w:cs="Times New Roman"/>
          <w:sz w:val="24"/>
          <w:szCs w:val="24"/>
        </w:rPr>
        <w:t xml:space="preserve"> класса </w:t>
      </w:r>
    </w:p>
    <w:p w:rsidR="006F57AD" w:rsidRPr="00902678" w:rsidRDefault="006F57AD" w:rsidP="006F57AD">
      <w:pPr>
        <w:pStyle w:val="4"/>
        <w:shd w:val="clear" w:color="auto" w:fill="auto"/>
        <w:spacing w:before="0" w:after="0" w:line="240" w:lineRule="auto"/>
        <w:ind w:left="142" w:right="-426" w:firstLine="873"/>
        <w:contextualSpacing/>
        <w:rPr>
          <w:rStyle w:val="2"/>
          <w:rFonts w:ascii="Times New Roman" w:hAnsi="Times New Roman" w:cs="Times New Roman"/>
          <w:sz w:val="24"/>
          <w:szCs w:val="24"/>
        </w:rPr>
      </w:pPr>
      <w:r w:rsidRPr="00902678">
        <w:rPr>
          <w:rStyle w:val="2"/>
          <w:rFonts w:ascii="Times New Roman" w:hAnsi="Times New Roman" w:cs="Times New Roman"/>
          <w:sz w:val="24"/>
          <w:szCs w:val="24"/>
        </w:rPr>
        <w:t>Учебный план разработан  на основе</w:t>
      </w:r>
      <w:r>
        <w:rPr>
          <w:rStyle w:val="2"/>
          <w:rFonts w:ascii="Times New Roman" w:hAnsi="Times New Roman" w:cs="Times New Roman"/>
          <w:sz w:val="24"/>
          <w:szCs w:val="24"/>
        </w:rPr>
        <w:t>:</w:t>
      </w:r>
      <w:r w:rsidRPr="00902678">
        <w:rPr>
          <w:rStyle w:val="2"/>
          <w:rFonts w:ascii="Times New Roman" w:hAnsi="Times New Roman" w:cs="Times New Roman"/>
          <w:sz w:val="24"/>
          <w:szCs w:val="24"/>
        </w:rPr>
        <w:t xml:space="preserve">  </w:t>
      </w:r>
    </w:p>
    <w:p w:rsidR="006F57AD" w:rsidRPr="00902678" w:rsidRDefault="006F57AD" w:rsidP="006F57AD">
      <w:pPr>
        <w:shd w:val="clear" w:color="auto" w:fill="FFFFFF"/>
        <w:spacing w:before="44" w:after="44"/>
        <w:ind w:left="142" w:right="-426" w:firstLine="175"/>
        <w:jc w:val="both"/>
        <w:textAlignment w:val="baseline"/>
        <w:rPr>
          <w:rFonts w:ascii="Times New Roman" w:eastAsia="Times New Roman" w:hAnsi="Times New Roman" w:cs="Times New Roman"/>
        </w:rPr>
      </w:pPr>
      <w:r w:rsidRPr="00902678">
        <w:rPr>
          <w:rFonts w:ascii="Times New Roman" w:eastAsia="Times New Roman" w:hAnsi="Times New Roman" w:cs="Times New Roman"/>
        </w:rPr>
        <w:t xml:space="preserve"> -Федерального закона от 29 декабря 2012 г. № 273-ФЗ «Об образовании в Российской Федерации»;</w:t>
      </w:r>
    </w:p>
    <w:p w:rsidR="006F57AD" w:rsidRPr="00902678" w:rsidRDefault="006F57AD" w:rsidP="006F57AD">
      <w:pPr>
        <w:shd w:val="clear" w:color="auto" w:fill="FFFFFF"/>
        <w:spacing w:before="44" w:after="44"/>
        <w:ind w:left="142" w:right="-426" w:firstLine="175"/>
        <w:jc w:val="both"/>
        <w:textAlignment w:val="baseline"/>
        <w:rPr>
          <w:rFonts w:ascii="Times New Roman" w:eastAsia="Times New Roman" w:hAnsi="Times New Roman" w:cs="Times New Roman"/>
        </w:rPr>
      </w:pPr>
      <w:r>
        <w:rPr>
          <w:rFonts w:ascii="Times New Roman" w:eastAsia="Times New Roman" w:hAnsi="Times New Roman" w:cs="Times New Roman"/>
        </w:rPr>
        <w:t>- Закона</w:t>
      </w:r>
      <w:r w:rsidRPr="00902678">
        <w:rPr>
          <w:rFonts w:ascii="Times New Roman" w:eastAsia="Times New Roman" w:hAnsi="Times New Roman" w:cs="Times New Roman"/>
        </w:rPr>
        <w:t xml:space="preserve"> Самарской области «Об образовании в Самарской области» от 22.12. 2014 № 133 -ГД</w:t>
      </w:r>
    </w:p>
    <w:p w:rsidR="006F57AD" w:rsidRPr="00902678" w:rsidRDefault="006F57AD" w:rsidP="006F57AD">
      <w:pPr>
        <w:shd w:val="clear" w:color="auto" w:fill="FFFFFF"/>
        <w:spacing w:before="44" w:after="44"/>
        <w:ind w:left="142" w:right="-426" w:firstLine="175"/>
        <w:jc w:val="both"/>
        <w:textAlignment w:val="baseline"/>
        <w:rPr>
          <w:rFonts w:ascii="Times New Roman" w:eastAsia="Times New Roman" w:hAnsi="Times New Roman" w:cs="Times New Roman"/>
        </w:rPr>
      </w:pPr>
      <w:r w:rsidRPr="00902678">
        <w:rPr>
          <w:rFonts w:ascii="Times New Roman" w:eastAsia="Times New Roman" w:hAnsi="Times New Roman" w:cs="Times New Roman"/>
        </w:rPr>
        <w:t xml:space="preserve"> -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F57AD" w:rsidRDefault="006F57AD" w:rsidP="006F57AD">
      <w:pPr>
        <w:pStyle w:val="21"/>
        <w:shd w:val="clear" w:color="auto" w:fill="auto"/>
        <w:spacing w:line="240" w:lineRule="auto"/>
        <w:ind w:left="142" w:right="-426"/>
        <w:jc w:val="both"/>
        <w:rPr>
          <w:rFonts w:ascii="Times New Roman" w:hAnsi="Times New Roman" w:cs="Times New Roman"/>
          <w:sz w:val="24"/>
          <w:szCs w:val="24"/>
        </w:rPr>
      </w:pPr>
      <w:r w:rsidRPr="00902678">
        <w:rPr>
          <w:rFonts w:ascii="Times New Roman" w:hAnsi="Times New Roman" w:cs="Times New Roman"/>
          <w:sz w:val="24"/>
          <w:szCs w:val="24"/>
        </w:rPr>
        <w:t xml:space="preserve"> - Приказа  Минобразования РФ от 10.04.2002 </w:t>
      </w:r>
      <w:r w:rsidRPr="00902678">
        <w:rPr>
          <w:rFonts w:ascii="Times New Roman" w:hAnsi="Times New Roman" w:cs="Times New Roman"/>
          <w:sz w:val="24"/>
          <w:szCs w:val="24"/>
          <w:lang w:val="en-US"/>
        </w:rPr>
        <w:t>N</w:t>
      </w:r>
      <w:r w:rsidRPr="00902678">
        <w:rPr>
          <w:rFonts w:ascii="Times New Roman" w:hAnsi="Times New Roman" w:cs="Times New Roman"/>
          <w:sz w:val="24"/>
          <w:szCs w:val="24"/>
        </w:rPr>
        <w:t xml:space="preserve">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6F57AD" w:rsidRPr="00902678" w:rsidRDefault="006F57AD" w:rsidP="006F57AD">
      <w:pPr>
        <w:pStyle w:val="21"/>
        <w:shd w:val="clear" w:color="auto" w:fill="auto"/>
        <w:spacing w:line="240" w:lineRule="auto"/>
        <w:ind w:left="142" w:right="-426"/>
        <w:jc w:val="both"/>
        <w:rPr>
          <w:rFonts w:ascii="Times New Roman" w:hAnsi="Times New Roman" w:cs="Times New Roman"/>
          <w:sz w:val="24"/>
          <w:szCs w:val="24"/>
        </w:rPr>
      </w:pPr>
      <w:r>
        <w:rPr>
          <w:rFonts w:ascii="Times New Roman" w:hAnsi="Times New Roman" w:cs="Times New Roman"/>
          <w:sz w:val="24"/>
          <w:szCs w:val="24"/>
        </w:rPr>
        <w:t>- Информационного письма Министерства образования и науки РФ от 19.08.2016 № 07-7534 «Об учебниках для  обучающихся с ограниченными возможностями здоровья »</w:t>
      </w:r>
    </w:p>
    <w:p w:rsidR="006F57AD" w:rsidRPr="00902678" w:rsidRDefault="006F57AD" w:rsidP="006F57AD">
      <w:pPr>
        <w:pStyle w:val="21"/>
        <w:shd w:val="clear" w:color="auto" w:fill="auto"/>
        <w:spacing w:line="240" w:lineRule="auto"/>
        <w:ind w:left="142" w:right="-426"/>
        <w:jc w:val="both"/>
        <w:rPr>
          <w:rFonts w:ascii="Times New Roman" w:hAnsi="Times New Roman" w:cs="Times New Roman"/>
          <w:sz w:val="24"/>
          <w:szCs w:val="24"/>
        </w:rPr>
      </w:pPr>
      <w:r w:rsidRPr="00902678">
        <w:rPr>
          <w:rFonts w:ascii="Times New Roman" w:hAnsi="Times New Roman" w:cs="Times New Roman"/>
          <w:sz w:val="24"/>
          <w:szCs w:val="24"/>
        </w:rPr>
        <w:t>- Приказа минобрнауки Самарской области от 04.09.2014 № 276-од «Об утверждении порядка регламентации и оформления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 инвалидов, осваивающих основные образовательные программы на дому, в Самарской области»;</w:t>
      </w:r>
    </w:p>
    <w:p w:rsidR="006F57AD" w:rsidRPr="00902678" w:rsidRDefault="006F57AD" w:rsidP="006F57AD">
      <w:pPr>
        <w:pStyle w:val="21"/>
        <w:shd w:val="clear" w:color="auto" w:fill="auto"/>
        <w:spacing w:line="240" w:lineRule="auto"/>
        <w:ind w:left="142" w:right="-426"/>
        <w:jc w:val="both"/>
        <w:rPr>
          <w:rFonts w:ascii="Times New Roman" w:hAnsi="Times New Roman" w:cs="Times New Roman"/>
          <w:sz w:val="24"/>
          <w:szCs w:val="24"/>
        </w:rPr>
      </w:pPr>
      <w:r w:rsidRPr="00902678">
        <w:rPr>
          <w:rFonts w:ascii="Times New Roman" w:hAnsi="Times New Roman" w:cs="Times New Roman"/>
          <w:sz w:val="24"/>
          <w:szCs w:val="24"/>
        </w:rPr>
        <w:t>- Приказа минобрнауки Самарской области от 10.08.2016 259-од «О внесении изменений в  приказа минобрнауки Самарской области от 04.09.2014 № 276-од «Об утверждении порядка регламентации и оформления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 инвалидов, осваивающих основные образовательные программы на дому, в Самарской области»;</w:t>
      </w:r>
    </w:p>
    <w:p w:rsidR="006F57AD" w:rsidRPr="00902678" w:rsidRDefault="006F57AD" w:rsidP="006F57AD">
      <w:pPr>
        <w:pStyle w:val="21"/>
        <w:shd w:val="clear" w:color="auto" w:fill="auto"/>
        <w:spacing w:line="240" w:lineRule="auto"/>
        <w:ind w:left="142" w:right="-426"/>
        <w:jc w:val="both"/>
        <w:rPr>
          <w:rFonts w:ascii="Times New Roman" w:hAnsi="Times New Roman" w:cs="Times New Roman"/>
          <w:sz w:val="24"/>
          <w:szCs w:val="24"/>
        </w:rPr>
      </w:pPr>
      <w:r w:rsidRPr="00902678">
        <w:rPr>
          <w:rFonts w:ascii="Times New Roman" w:hAnsi="Times New Roman" w:cs="Times New Roman"/>
          <w:sz w:val="24"/>
          <w:szCs w:val="24"/>
        </w:rPr>
        <w:t xml:space="preserve"> - Инструктивно-методического письма «Об организации обучения на дому по основным образовательным программам обучающихся, нуждающихся в длительном лечении, а также детей-инвалидов» от 23.08.2016 № МО-16-09-01/815-ТУ</w:t>
      </w:r>
    </w:p>
    <w:p w:rsidR="006F57AD" w:rsidRDefault="006F57AD" w:rsidP="006F57AD">
      <w:pPr>
        <w:shd w:val="clear" w:color="auto" w:fill="FFFFFF"/>
        <w:spacing w:before="44" w:after="44"/>
        <w:ind w:left="142" w:right="-426" w:firstLine="175"/>
        <w:jc w:val="both"/>
        <w:textAlignment w:val="baseline"/>
        <w:rPr>
          <w:rFonts w:ascii="Times New Roman" w:eastAsia="Times New Roman" w:hAnsi="Times New Roman" w:cs="Times New Roman"/>
        </w:rPr>
      </w:pPr>
      <w:r w:rsidRPr="00902678">
        <w:rPr>
          <w:rFonts w:ascii="Times New Roman" w:eastAsia="Times New Roman" w:hAnsi="Times New Roman" w:cs="Times New Roman"/>
        </w:rPr>
        <w:t>- Устава образовательной организации.</w:t>
      </w:r>
    </w:p>
    <w:p w:rsidR="006F57AD" w:rsidRPr="00902678" w:rsidRDefault="006F57AD" w:rsidP="006F57AD">
      <w:pPr>
        <w:shd w:val="clear" w:color="auto" w:fill="FFFFFF"/>
        <w:spacing w:before="44" w:after="44"/>
        <w:ind w:left="142" w:right="-426" w:firstLine="175"/>
        <w:jc w:val="both"/>
        <w:textAlignment w:val="baseline"/>
        <w:rPr>
          <w:rFonts w:ascii="Times New Roman" w:hAnsi="Times New Roman" w:cs="Times New Roman"/>
        </w:rPr>
      </w:pPr>
      <w:r w:rsidRPr="00902678">
        <w:rPr>
          <w:rFonts w:ascii="Times New Roman" w:eastAsia="Times New Roman" w:hAnsi="Times New Roman" w:cs="Times New Roman"/>
        </w:rPr>
        <w:t xml:space="preserve">   В соответствии с заключением ПМПК , медицинским заключением, </w:t>
      </w:r>
      <w:r>
        <w:rPr>
          <w:rFonts w:ascii="Times New Roman" w:eastAsia="Times New Roman" w:hAnsi="Times New Roman" w:cs="Times New Roman"/>
        </w:rPr>
        <w:t xml:space="preserve">рекомендации ПМПк, </w:t>
      </w:r>
      <w:r w:rsidRPr="00902678">
        <w:rPr>
          <w:rFonts w:ascii="Times New Roman" w:eastAsia="Times New Roman" w:hAnsi="Times New Roman" w:cs="Times New Roman"/>
        </w:rPr>
        <w:t xml:space="preserve">заявлением родителей  обучение организуется </w:t>
      </w:r>
      <w:r>
        <w:rPr>
          <w:rFonts w:ascii="Times New Roman" w:eastAsia="Times New Roman" w:hAnsi="Times New Roman" w:cs="Times New Roman"/>
        </w:rPr>
        <w:t xml:space="preserve"> индивидуально  </w:t>
      </w:r>
      <w:r w:rsidRPr="00902678">
        <w:rPr>
          <w:rFonts w:ascii="Times New Roman" w:eastAsia="Times New Roman" w:hAnsi="Times New Roman" w:cs="Times New Roman"/>
        </w:rPr>
        <w:t xml:space="preserve"> по учебному плану, составленному на основе Базисного учебного плана  специальных (коррекционных) образовательных учреждений </w:t>
      </w:r>
      <w:r w:rsidRPr="00902678">
        <w:rPr>
          <w:rFonts w:ascii="Times New Roman" w:eastAsia="Times New Roman" w:hAnsi="Times New Roman" w:cs="Times New Roman"/>
          <w:lang w:val="en-US"/>
        </w:rPr>
        <w:t>VIII</w:t>
      </w:r>
      <w:r w:rsidRPr="00902678">
        <w:rPr>
          <w:rFonts w:ascii="Times New Roman" w:eastAsia="Times New Roman" w:hAnsi="Times New Roman" w:cs="Times New Roman"/>
        </w:rPr>
        <w:t xml:space="preserve"> вида (</w:t>
      </w:r>
      <w:r w:rsidRPr="00902678">
        <w:rPr>
          <w:rFonts w:ascii="Times New Roman" w:eastAsia="Times New Roman" w:hAnsi="Times New Roman" w:cs="Times New Roman"/>
          <w:lang w:val="en-US"/>
        </w:rPr>
        <w:t>II</w:t>
      </w:r>
      <w:r w:rsidRPr="00902678">
        <w:rPr>
          <w:rFonts w:ascii="Times New Roman" w:eastAsia="Times New Roman" w:hAnsi="Times New Roman" w:cs="Times New Roman"/>
        </w:rPr>
        <w:t xml:space="preserve"> вариант) </w:t>
      </w:r>
    </w:p>
    <w:p w:rsidR="006F57AD" w:rsidRPr="00902678" w:rsidRDefault="006F57AD" w:rsidP="006F57AD">
      <w:pPr>
        <w:pStyle w:val="4"/>
        <w:shd w:val="clear" w:color="auto" w:fill="auto"/>
        <w:spacing w:before="0" w:after="0" w:line="240" w:lineRule="auto"/>
        <w:ind w:left="142" w:right="-426" w:firstLine="540"/>
        <w:rPr>
          <w:rFonts w:ascii="Times New Roman" w:hAnsi="Times New Roman" w:cs="Times New Roman"/>
          <w:sz w:val="24"/>
          <w:szCs w:val="24"/>
        </w:rPr>
      </w:pPr>
      <w:r>
        <w:rPr>
          <w:rStyle w:val="2"/>
          <w:rFonts w:ascii="Times New Roman" w:hAnsi="Times New Roman" w:cs="Times New Roman"/>
          <w:sz w:val="24"/>
          <w:szCs w:val="24"/>
        </w:rPr>
        <w:t xml:space="preserve">В учебный план </w:t>
      </w:r>
      <w:r w:rsidRPr="00902678">
        <w:rPr>
          <w:rStyle w:val="2"/>
          <w:rFonts w:ascii="Times New Roman" w:hAnsi="Times New Roman" w:cs="Times New Roman"/>
          <w:sz w:val="24"/>
          <w:szCs w:val="24"/>
        </w:rPr>
        <w:t xml:space="preserve"> включены образовательные области и соответствующие им учебные предметы, наиболее важные для развития и коррекции, познавательной деятельности обуч</w:t>
      </w:r>
      <w:r>
        <w:rPr>
          <w:rStyle w:val="2"/>
          <w:rFonts w:ascii="Times New Roman" w:hAnsi="Times New Roman" w:cs="Times New Roman"/>
          <w:sz w:val="24"/>
          <w:szCs w:val="24"/>
        </w:rPr>
        <w:t>ающихся с нарушениями интеллекта</w:t>
      </w:r>
      <w:r w:rsidRPr="00902678">
        <w:rPr>
          <w:rStyle w:val="2"/>
          <w:rFonts w:ascii="Times New Roman" w:hAnsi="Times New Roman" w:cs="Times New Roman"/>
          <w:sz w:val="24"/>
          <w:szCs w:val="24"/>
        </w:rPr>
        <w:t>. В этой части особое внимание уделяется развитию связной устной и письменной речи, усвоению элементарных основ математики, предметов из естествоведческого и обществоведческого циклов.</w:t>
      </w:r>
    </w:p>
    <w:p w:rsidR="006F57AD" w:rsidRPr="00902678" w:rsidRDefault="006F57AD" w:rsidP="006F57AD">
      <w:pPr>
        <w:pStyle w:val="4"/>
        <w:shd w:val="clear" w:color="auto" w:fill="auto"/>
        <w:spacing w:before="0" w:after="0" w:line="240" w:lineRule="auto"/>
        <w:ind w:left="142" w:right="-426"/>
        <w:rPr>
          <w:rStyle w:val="2"/>
          <w:rFonts w:ascii="Times New Roman" w:hAnsi="Times New Roman" w:cs="Times New Roman"/>
          <w:sz w:val="24"/>
          <w:szCs w:val="24"/>
        </w:rPr>
      </w:pPr>
      <w:r>
        <w:rPr>
          <w:rStyle w:val="2"/>
          <w:rFonts w:ascii="Times New Roman" w:hAnsi="Times New Roman" w:cs="Times New Roman"/>
          <w:sz w:val="24"/>
          <w:szCs w:val="24"/>
        </w:rPr>
        <w:t xml:space="preserve">  Д</w:t>
      </w:r>
      <w:r w:rsidRPr="00902678">
        <w:rPr>
          <w:rStyle w:val="2"/>
          <w:rFonts w:ascii="Times New Roman" w:hAnsi="Times New Roman" w:cs="Times New Roman"/>
          <w:sz w:val="24"/>
          <w:szCs w:val="24"/>
        </w:rPr>
        <w:t>ля преодоления (сглаживания) специфических нарушений у обучающейся</w:t>
      </w:r>
      <w:r>
        <w:rPr>
          <w:rStyle w:val="2"/>
          <w:rFonts w:ascii="Times New Roman" w:hAnsi="Times New Roman" w:cs="Times New Roman"/>
          <w:sz w:val="24"/>
          <w:szCs w:val="24"/>
        </w:rPr>
        <w:t xml:space="preserve">  в соответствии с учебным планом введены</w:t>
      </w:r>
      <w:r w:rsidRPr="00902678">
        <w:rPr>
          <w:rStyle w:val="2"/>
          <w:rFonts w:ascii="Times New Roman" w:hAnsi="Times New Roman" w:cs="Times New Roman"/>
          <w:sz w:val="24"/>
          <w:szCs w:val="24"/>
        </w:rPr>
        <w:t>,</w:t>
      </w:r>
      <w:r>
        <w:rPr>
          <w:rStyle w:val="2"/>
          <w:rFonts w:ascii="Times New Roman" w:hAnsi="Times New Roman" w:cs="Times New Roman"/>
          <w:sz w:val="24"/>
          <w:szCs w:val="24"/>
        </w:rPr>
        <w:t xml:space="preserve"> занятия с логопедом, </w:t>
      </w:r>
      <w:r w:rsidRPr="00902678">
        <w:rPr>
          <w:rStyle w:val="2"/>
          <w:rFonts w:ascii="Times New Roman" w:hAnsi="Times New Roman" w:cs="Times New Roman"/>
          <w:sz w:val="24"/>
          <w:szCs w:val="24"/>
        </w:rPr>
        <w:t xml:space="preserve"> занятия  адаптивной физкультурой  по адаптированной образовательной программе. Занятия физкультурой организуют</w:t>
      </w:r>
      <w:r>
        <w:rPr>
          <w:rStyle w:val="2"/>
          <w:rFonts w:ascii="Times New Roman" w:hAnsi="Times New Roman" w:cs="Times New Roman"/>
          <w:sz w:val="24"/>
          <w:szCs w:val="24"/>
        </w:rPr>
        <w:t>ся в группе (не более 5 человек)</w:t>
      </w:r>
      <w:r w:rsidRPr="00902678">
        <w:rPr>
          <w:rStyle w:val="2"/>
          <w:rFonts w:ascii="Times New Roman" w:hAnsi="Times New Roman" w:cs="Times New Roman"/>
          <w:sz w:val="24"/>
          <w:szCs w:val="24"/>
        </w:rPr>
        <w:t>.</w:t>
      </w:r>
      <w:r>
        <w:rPr>
          <w:rStyle w:val="2"/>
          <w:rFonts w:ascii="Times New Roman" w:hAnsi="Times New Roman" w:cs="Times New Roman"/>
          <w:sz w:val="24"/>
          <w:szCs w:val="24"/>
        </w:rPr>
        <w:t xml:space="preserve"> </w:t>
      </w:r>
    </w:p>
    <w:p w:rsidR="006F57AD" w:rsidRDefault="006F57AD" w:rsidP="006F57AD">
      <w:pPr>
        <w:pStyle w:val="4"/>
        <w:shd w:val="clear" w:color="auto" w:fill="auto"/>
        <w:spacing w:before="0" w:after="0" w:line="240" w:lineRule="auto"/>
        <w:ind w:left="142" w:right="-426" w:firstLine="540"/>
        <w:rPr>
          <w:rStyle w:val="2"/>
          <w:rFonts w:ascii="Times New Roman" w:hAnsi="Times New Roman" w:cs="Times New Roman"/>
          <w:sz w:val="24"/>
          <w:szCs w:val="24"/>
        </w:rPr>
      </w:pPr>
      <w:r w:rsidRPr="00902678">
        <w:rPr>
          <w:rStyle w:val="2"/>
          <w:rFonts w:ascii="Times New Roman" w:hAnsi="Times New Roman" w:cs="Times New Roman"/>
          <w:sz w:val="24"/>
          <w:szCs w:val="24"/>
        </w:rPr>
        <w:t xml:space="preserve">Специфика интеллектуального и личностного недоразвития обучающихся требует </w:t>
      </w:r>
      <w:r>
        <w:rPr>
          <w:rStyle w:val="2"/>
          <w:rFonts w:ascii="Times New Roman" w:hAnsi="Times New Roman" w:cs="Times New Roman"/>
          <w:sz w:val="24"/>
          <w:szCs w:val="24"/>
        </w:rPr>
        <w:t xml:space="preserve"> </w:t>
      </w:r>
      <w:r w:rsidRPr="00902678">
        <w:rPr>
          <w:rStyle w:val="2"/>
          <w:rFonts w:ascii="Times New Roman" w:hAnsi="Times New Roman" w:cs="Times New Roman"/>
          <w:sz w:val="24"/>
          <w:szCs w:val="24"/>
        </w:rPr>
        <w:t>направленной коррекции не только учебной деятельности, не менее важно развитие коммуникативных умений, навыков содержательного взаимодействия со сверстниками и взрослыми, регуляции эмоциональных, нравственно - поведенческих и других свойств психики. В связи с отсутствием медицинских противопоказаний   по заявлению родителей занятия проводятся в образовательной организации</w:t>
      </w:r>
      <w:r>
        <w:rPr>
          <w:rStyle w:val="2"/>
          <w:rFonts w:ascii="Times New Roman" w:hAnsi="Times New Roman" w:cs="Times New Roman"/>
          <w:sz w:val="24"/>
          <w:szCs w:val="24"/>
        </w:rPr>
        <w:t>.</w:t>
      </w:r>
    </w:p>
    <w:p w:rsidR="006F57AD" w:rsidRDefault="006F57AD" w:rsidP="006F57AD">
      <w:pPr>
        <w:pStyle w:val="4"/>
        <w:shd w:val="clear" w:color="auto" w:fill="auto"/>
        <w:tabs>
          <w:tab w:val="left" w:pos="781"/>
        </w:tabs>
        <w:spacing w:before="0" w:after="0" w:line="226" w:lineRule="exact"/>
        <w:ind w:left="142" w:firstLine="1269"/>
        <w:rPr>
          <w:rStyle w:val="2"/>
          <w:rFonts w:ascii="Times New Roman" w:hAnsi="Times New Roman" w:cs="Times New Roman"/>
          <w:sz w:val="24"/>
          <w:szCs w:val="24"/>
        </w:rPr>
      </w:pPr>
      <w:r w:rsidRPr="00682E1A">
        <w:rPr>
          <w:rStyle w:val="2"/>
          <w:rFonts w:ascii="Times New Roman" w:hAnsi="Times New Roman" w:cs="Times New Roman"/>
          <w:sz w:val="24"/>
          <w:szCs w:val="24"/>
        </w:rPr>
        <w:t>Основными задачами начального обу</w:t>
      </w:r>
      <w:r>
        <w:rPr>
          <w:rStyle w:val="2"/>
          <w:rFonts w:ascii="Times New Roman" w:hAnsi="Times New Roman" w:cs="Times New Roman"/>
          <w:sz w:val="24"/>
          <w:szCs w:val="24"/>
        </w:rPr>
        <w:t xml:space="preserve">чения в 0 - 4 кл. являются </w:t>
      </w:r>
      <w:r w:rsidRPr="00682E1A">
        <w:rPr>
          <w:rStyle w:val="2"/>
          <w:rFonts w:ascii="Times New Roman" w:hAnsi="Times New Roman" w:cs="Times New Roman"/>
          <w:sz w:val="24"/>
          <w:szCs w:val="24"/>
        </w:rPr>
        <w:t xml:space="preserve">формирование основ учебной деятельности, элементарного усвоения образовательных областей: язык и речь, математика, живой мир и других - в соответствии с психофизическими возможностями обучаюегося; реализация коррекционных мероприятий по физическому и психическому оздоровлению обучающихся, устранению или сглаживанию специфических, индивидуальных нарушений в доступных видах </w:t>
      </w:r>
      <w:r w:rsidRPr="00682E1A">
        <w:rPr>
          <w:rStyle w:val="2"/>
          <w:rFonts w:ascii="Times New Roman" w:hAnsi="Times New Roman" w:cs="Times New Roman"/>
          <w:sz w:val="24"/>
          <w:szCs w:val="24"/>
        </w:rPr>
        <w:lastRenderedPageBreak/>
        <w:t>деятельности.</w:t>
      </w:r>
    </w:p>
    <w:p w:rsidR="006F57AD" w:rsidRDefault="006F57AD" w:rsidP="006F57AD">
      <w:pPr>
        <w:pStyle w:val="4"/>
        <w:shd w:val="clear" w:color="auto" w:fill="auto"/>
        <w:tabs>
          <w:tab w:val="left" w:pos="781"/>
        </w:tabs>
        <w:spacing w:before="0" w:after="0" w:line="226" w:lineRule="exact"/>
        <w:ind w:left="142" w:firstLine="1269"/>
        <w:rPr>
          <w:rStyle w:val="2"/>
          <w:rFonts w:ascii="Times New Roman" w:hAnsi="Times New Roman" w:cs="Times New Roman"/>
          <w:sz w:val="24"/>
          <w:szCs w:val="24"/>
        </w:rPr>
      </w:pPr>
      <w:r>
        <w:rPr>
          <w:rStyle w:val="2"/>
          <w:rFonts w:ascii="Times New Roman" w:hAnsi="Times New Roman" w:cs="Times New Roman"/>
          <w:sz w:val="24"/>
          <w:szCs w:val="24"/>
        </w:rPr>
        <w:t>Для полной реализации учебной программы   часть материала доступная для спмостоятельного обучения    изучается ученицей  на самостоятельных занятиях.</w:t>
      </w:r>
    </w:p>
    <w:p w:rsidR="006F57AD" w:rsidRDefault="006F57AD" w:rsidP="006F57AD">
      <w:pPr>
        <w:pStyle w:val="4"/>
        <w:shd w:val="clear" w:color="auto" w:fill="auto"/>
        <w:tabs>
          <w:tab w:val="left" w:pos="781"/>
        </w:tabs>
        <w:spacing w:before="0" w:after="0" w:line="226" w:lineRule="exact"/>
        <w:ind w:left="142" w:firstLine="1269"/>
        <w:rPr>
          <w:rStyle w:val="2"/>
          <w:rFonts w:ascii="Times New Roman" w:hAnsi="Times New Roman" w:cs="Times New Roman"/>
          <w:sz w:val="24"/>
          <w:szCs w:val="24"/>
        </w:rPr>
      </w:pPr>
    </w:p>
    <w:p w:rsidR="006F57AD" w:rsidRDefault="006F57AD" w:rsidP="006F57AD">
      <w:pPr>
        <w:pStyle w:val="4"/>
        <w:shd w:val="clear" w:color="auto" w:fill="auto"/>
        <w:tabs>
          <w:tab w:val="left" w:pos="781"/>
        </w:tabs>
        <w:spacing w:before="0" w:after="0" w:line="226" w:lineRule="exact"/>
        <w:ind w:left="142" w:firstLine="1269"/>
        <w:rPr>
          <w:rStyle w:val="2"/>
          <w:rFonts w:ascii="Times New Roman" w:hAnsi="Times New Roman" w:cs="Times New Roman"/>
          <w:sz w:val="24"/>
          <w:szCs w:val="24"/>
        </w:rPr>
      </w:pPr>
      <w:r>
        <w:rPr>
          <w:rStyle w:val="2"/>
          <w:rFonts w:ascii="Times New Roman" w:hAnsi="Times New Roman" w:cs="Times New Roman"/>
          <w:sz w:val="24"/>
          <w:szCs w:val="24"/>
        </w:rPr>
        <w:t xml:space="preserve">Директор школы:                                А.П. Почукаев </w:t>
      </w:r>
    </w:p>
    <w:p w:rsidR="006F57AD" w:rsidRDefault="006F57AD" w:rsidP="006F57AD">
      <w:pPr>
        <w:pStyle w:val="4"/>
        <w:shd w:val="clear" w:color="auto" w:fill="auto"/>
        <w:tabs>
          <w:tab w:val="left" w:pos="781"/>
        </w:tabs>
        <w:spacing w:before="0" w:after="0" w:line="226" w:lineRule="exact"/>
        <w:ind w:left="142" w:firstLine="1269"/>
        <w:rPr>
          <w:rStyle w:val="2"/>
          <w:rFonts w:ascii="Times New Roman" w:hAnsi="Times New Roman" w:cs="Times New Roman"/>
          <w:sz w:val="24"/>
          <w:szCs w:val="24"/>
        </w:rPr>
      </w:pPr>
    </w:p>
    <w:p w:rsidR="006F57AD" w:rsidRDefault="006F57AD" w:rsidP="006F57AD">
      <w:pPr>
        <w:pStyle w:val="4"/>
        <w:shd w:val="clear" w:color="auto" w:fill="auto"/>
        <w:tabs>
          <w:tab w:val="left" w:pos="781"/>
        </w:tabs>
        <w:spacing w:before="0" w:after="0" w:line="226" w:lineRule="exact"/>
        <w:ind w:left="142" w:firstLine="1269"/>
        <w:rPr>
          <w:rStyle w:val="2"/>
          <w:rFonts w:ascii="Times New Roman" w:hAnsi="Times New Roman" w:cs="Times New Roman"/>
          <w:sz w:val="24"/>
          <w:szCs w:val="24"/>
        </w:rPr>
      </w:pPr>
    </w:p>
    <w:tbl>
      <w:tblPr>
        <w:tblW w:w="10065" w:type="dxa"/>
        <w:tblInd w:w="-318" w:type="dxa"/>
        <w:tblLook w:val="04A0" w:firstRow="1" w:lastRow="0" w:firstColumn="1" w:lastColumn="0" w:noHBand="0" w:noVBand="1"/>
      </w:tblPr>
      <w:tblGrid>
        <w:gridCol w:w="3529"/>
        <w:gridCol w:w="3151"/>
        <w:gridCol w:w="3385"/>
      </w:tblGrid>
      <w:tr w:rsidR="006F57AD" w:rsidTr="00AC668B">
        <w:trPr>
          <w:trHeight w:val="2139"/>
        </w:trPr>
        <w:tc>
          <w:tcPr>
            <w:tcW w:w="3294" w:type="dxa"/>
            <w:hideMark/>
          </w:tcPr>
          <w:p w:rsidR="006F57AD" w:rsidRDefault="006F57AD" w:rsidP="00AC668B">
            <w:pPr>
              <w:spacing w:line="360" w:lineRule="auto"/>
              <w:rPr>
                <w:b/>
              </w:rPr>
            </w:pPr>
            <w:r>
              <w:rPr>
                <w:b/>
              </w:rPr>
              <w:t>Согласовано</w:t>
            </w:r>
          </w:p>
          <w:p w:rsidR="006F57AD" w:rsidRDefault="006F57AD" w:rsidP="00AC668B">
            <w:pPr>
              <w:spacing w:line="360" w:lineRule="auto"/>
              <w:rPr>
                <w:b/>
              </w:rPr>
            </w:pPr>
            <w:r>
              <w:rPr>
                <w:b/>
              </w:rPr>
              <w:t xml:space="preserve"> Родители (законные представители) _______________________</w:t>
            </w:r>
          </w:p>
        </w:tc>
        <w:tc>
          <w:tcPr>
            <w:tcW w:w="3437" w:type="dxa"/>
          </w:tcPr>
          <w:p w:rsidR="006F57AD" w:rsidRDefault="006F57AD" w:rsidP="00AC668B">
            <w:pPr>
              <w:shd w:val="clear" w:color="auto" w:fill="FFFFFF"/>
              <w:tabs>
                <w:tab w:val="left" w:pos="0"/>
                <w:tab w:val="left" w:pos="928"/>
              </w:tabs>
              <w:ind w:left="6" w:hanging="6"/>
              <w:rPr>
                <w:b/>
              </w:rPr>
            </w:pPr>
            <w:r>
              <w:rPr>
                <w:b/>
              </w:rPr>
              <w:t xml:space="preserve">Рассмотрено </w:t>
            </w:r>
          </w:p>
          <w:p w:rsidR="006F57AD" w:rsidRDefault="006F57AD" w:rsidP="00AC668B">
            <w:pPr>
              <w:shd w:val="clear" w:color="auto" w:fill="FFFFFF"/>
              <w:tabs>
                <w:tab w:val="left" w:pos="0"/>
                <w:tab w:val="left" w:pos="928"/>
              </w:tabs>
              <w:ind w:left="6" w:hanging="6"/>
              <w:rPr>
                <w:b/>
              </w:rPr>
            </w:pPr>
            <w:r>
              <w:rPr>
                <w:b/>
              </w:rPr>
              <w:t xml:space="preserve">на заседании педагогического совета </w:t>
            </w:r>
          </w:p>
          <w:p w:rsidR="006F57AD" w:rsidRDefault="006F57AD" w:rsidP="00AC668B">
            <w:pPr>
              <w:tabs>
                <w:tab w:val="left" w:pos="5040"/>
              </w:tabs>
              <w:rPr>
                <w:b/>
              </w:rPr>
            </w:pPr>
            <w:r>
              <w:rPr>
                <w:b/>
              </w:rPr>
              <w:t>протокол № ____ от ________________ 2018 г.</w:t>
            </w:r>
          </w:p>
          <w:p w:rsidR="006F57AD" w:rsidRDefault="006F57AD" w:rsidP="00AC668B">
            <w:pPr>
              <w:spacing w:line="360" w:lineRule="auto"/>
              <w:jc w:val="center"/>
              <w:rPr>
                <w:b/>
              </w:rPr>
            </w:pPr>
          </w:p>
        </w:tc>
        <w:tc>
          <w:tcPr>
            <w:tcW w:w="3334" w:type="dxa"/>
            <w:hideMark/>
          </w:tcPr>
          <w:p w:rsidR="006F57AD" w:rsidRDefault="006F57AD" w:rsidP="00AC668B">
            <w:pPr>
              <w:tabs>
                <w:tab w:val="left" w:pos="5040"/>
              </w:tabs>
              <w:jc w:val="right"/>
              <w:rPr>
                <w:b/>
              </w:rPr>
            </w:pPr>
            <w:r>
              <w:rPr>
                <w:b/>
              </w:rPr>
              <w:t xml:space="preserve">Утверждаю                                                                                                           </w:t>
            </w:r>
          </w:p>
          <w:p w:rsidR="006F57AD" w:rsidRDefault="006F57AD" w:rsidP="00AC668B">
            <w:pPr>
              <w:jc w:val="right"/>
              <w:rPr>
                <w:b/>
              </w:rPr>
            </w:pPr>
            <w:r>
              <w:rPr>
                <w:b/>
              </w:rPr>
              <w:t xml:space="preserve">            Директор      школы                                                                                        Ф.И.О   Почукаев А,П.</w:t>
            </w:r>
          </w:p>
          <w:p w:rsidR="006F57AD" w:rsidRDefault="006F57AD" w:rsidP="00AC668B">
            <w:pPr>
              <w:jc w:val="right"/>
              <w:rPr>
                <w:b/>
              </w:rPr>
            </w:pPr>
            <w:r>
              <w:rPr>
                <w:b/>
              </w:rPr>
              <w:t xml:space="preserve">    «_____»___________2018 г</w:t>
            </w:r>
          </w:p>
        </w:tc>
      </w:tr>
    </w:tbl>
    <w:p w:rsidR="006F57AD" w:rsidRDefault="006F57AD" w:rsidP="006F57AD">
      <w:pPr>
        <w:ind w:left="-993"/>
        <w:jc w:val="center"/>
        <w:rPr>
          <w:sz w:val="28"/>
          <w:szCs w:val="28"/>
        </w:rPr>
      </w:pPr>
      <w:r>
        <w:rPr>
          <w:sz w:val="28"/>
          <w:szCs w:val="28"/>
        </w:rPr>
        <w:t xml:space="preserve">                   Индивидуальный учебный план </w:t>
      </w:r>
    </w:p>
    <w:p w:rsidR="006F57AD" w:rsidRDefault="006F57AD" w:rsidP="006F57AD">
      <w:pPr>
        <w:jc w:val="center"/>
        <w:rPr>
          <w:sz w:val="28"/>
          <w:szCs w:val="28"/>
        </w:rPr>
      </w:pPr>
      <w:r>
        <w:rPr>
          <w:sz w:val="28"/>
          <w:szCs w:val="28"/>
        </w:rPr>
        <w:t xml:space="preserve">     для обучения на дому уровня начального общего образования </w:t>
      </w:r>
    </w:p>
    <w:p w:rsidR="006F57AD" w:rsidRDefault="006F57AD" w:rsidP="006F57AD">
      <w:pPr>
        <w:jc w:val="center"/>
        <w:rPr>
          <w:sz w:val="28"/>
          <w:szCs w:val="28"/>
        </w:rPr>
      </w:pPr>
      <w:r>
        <w:rPr>
          <w:sz w:val="28"/>
          <w:szCs w:val="28"/>
        </w:rPr>
        <w:t xml:space="preserve">      для детей с УО (4 класс) </w:t>
      </w:r>
    </w:p>
    <w:p w:rsidR="006F57AD" w:rsidRDefault="006F57AD" w:rsidP="006F57AD">
      <w:pPr>
        <w:jc w:val="center"/>
        <w:rPr>
          <w:sz w:val="28"/>
          <w:szCs w:val="28"/>
        </w:rPr>
      </w:pPr>
      <w:r>
        <w:rPr>
          <w:sz w:val="28"/>
          <w:szCs w:val="28"/>
        </w:rPr>
        <w:t xml:space="preserve">        на  2018 – 2019 учебный год</w:t>
      </w:r>
    </w:p>
    <w:p w:rsidR="006F57AD" w:rsidRDefault="006F57AD" w:rsidP="006F57AD">
      <w:pPr>
        <w:jc w:val="cente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626"/>
        <w:gridCol w:w="1343"/>
        <w:gridCol w:w="1275"/>
        <w:gridCol w:w="1276"/>
        <w:gridCol w:w="1276"/>
      </w:tblGrid>
      <w:tr w:rsidR="006F57AD" w:rsidTr="00AC668B">
        <w:trPr>
          <w:trHeight w:val="20"/>
        </w:trPr>
        <w:tc>
          <w:tcPr>
            <w:tcW w:w="2235" w:type="dxa"/>
            <w:vMerge w:val="restart"/>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pPr>
            <w:r>
              <w:t>Предметные области</w:t>
            </w:r>
          </w:p>
        </w:tc>
        <w:tc>
          <w:tcPr>
            <w:tcW w:w="2626" w:type="dxa"/>
            <w:vMerge w:val="restart"/>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pPr>
            <w:r>
              <w:t>Учебные предметы</w:t>
            </w:r>
          </w:p>
        </w:tc>
        <w:tc>
          <w:tcPr>
            <w:tcW w:w="5170" w:type="dxa"/>
            <w:gridSpan w:val="4"/>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pPr>
            <w:r>
              <w:t>Количество часов в неделю</w:t>
            </w:r>
          </w:p>
        </w:tc>
      </w:tr>
      <w:tr w:rsidR="006F57AD" w:rsidTr="00AC668B">
        <w:trPr>
          <w:cantSplit/>
          <w:trHeight w:val="1438"/>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F57AD" w:rsidRDefault="006F57AD" w:rsidP="00AC668B"/>
        </w:tc>
        <w:tc>
          <w:tcPr>
            <w:tcW w:w="2626" w:type="dxa"/>
            <w:vMerge/>
            <w:tcBorders>
              <w:top w:val="single" w:sz="4" w:space="0" w:color="auto"/>
              <w:left w:val="single" w:sz="4" w:space="0" w:color="auto"/>
              <w:bottom w:val="single" w:sz="4" w:space="0" w:color="auto"/>
              <w:right w:val="single" w:sz="4" w:space="0" w:color="auto"/>
            </w:tcBorders>
            <w:vAlign w:val="center"/>
            <w:hideMark/>
          </w:tcPr>
          <w:p w:rsidR="006F57AD" w:rsidRDefault="006F57AD" w:rsidP="00AC668B"/>
        </w:tc>
        <w:tc>
          <w:tcPr>
            <w:tcW w:w="1343" w:type="dxa"/>
            <w:tcBorders>
              <w:top w:val="single" w:sz="4" w:space="0" w:color="auto"/>
              <w:left w:val="single" w:sz="4" w:space="0" w:color="auto"/>
              <w:bottom w:val="single" w:sz="4" w:space="0" w:color="auto"/>
              <w:right w:val="single" w:sz="4" w:space="0" w:color="auto"/>
            </w:tcBorders>
            <w:textDirection w:val="btLr"/>
            <w:hideMark/>
          </w:tcPr>
          <w:p w:rsidR="006F57AD" w:rsidRDefault="006F57AD" w:rsidP="00AC668B">
            <w:pPr>
              <w:ind w:left="113" w:right="113"/>
              <w:jc w:val="center"/>
            </w:pPr>
            <w:r>
              <w:t>По базисному учебному плану</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6F57AD" w:rsidRDefault="006F57AD" w:rsidP="00AC668B">
            <w:pPr>
              <w:ind w:left="113" w:right="113"/>
              <w:jc w:val="center"/>
            </w:pPr>
            <w:r>
              <w:t>Работа с учителем</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6F57AD" w:rsidRDefault="006F57AD" w:rsidP="00AC668B">
            <w:pPr>
              <w:ind w:left="113" w:right="113"/>
              <w:jc w:val="center"/>
            </w:pPr>
            <w:r>
              <w:t>Самостоятельная работа</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6F57AD" w:rsidRDefault="006F57AD" w:rsidP="00AC668B">
            <w:pPr>
              <w:ind w:left="113" w:right="113"/>
              <w:jc w:val="center"/>
            </w:pPr>
            <w:r>
              <w:t>Всего по ИУП</w:t>
            </w:r>
          </w:p>
        </w:tc>
      </w:tr>
      <w:tr w:rsidR="006F57AD" w:rsidTr="00AC668B">
        <w:trPr>
          <w:cantSplit/>
          <w:trHeight w:val="20"/>
        </w:trPr>
        <w:tc>
          <w:tcPr>
            <w:tcW w:w="2235" w:type="dxa"/>
            <w:vMerge w:val="restart"/>
            <w:tcBorders>
              <w:top w:val="single" w:sz="4" w:space="0" w:color="auto"/>
              <w:left w:val="single" w:sz="4" w:space="0" w:color="auto"/>
              <w:bottom w:val="single" w:sz="4" w:space="0" w:color="auto"/>
              <w:right w:val="single" w:sz="4" w:space="0" w:color="auto"/>
            </w:tcBorders>
            <w:hideMark/>
          </w:tcPr>
          <w:p w:rsidR="006F57AD" w:rsidRDefault="006F57AD" w:rsidP="00AC668B">
            <w:pPr>
              <w:rPr>
                <w:b/>
              </w:rPr>
            </w:pPr>
            <w:r>
              <w:rPr>
                <w:b/>
              </w:rPr>
              <w:t>Язык и речь</w:t>
            </w:r>
          </w:p>
        </w:tc>
        <w:tc>
          <w:tcPr>
            <w:tcW w:w="2626" w:type="dxa"/>
            <w:tcBorders>
              <w:top w:val="single" w:sz="4" w:space="0" w:color="auto"/>
              <w:left w:val="single" w:sz="4" w:space="0" w:color="auto"/>
              <w:bottom w:val="single" w:sz="4" w:space="0" w:color="auto"/>
              <w:right w:val="single" w:sz="4" w:space="0" w:color="auto"/>
            </w:tcBorders>
            <w:hideMark/>
          </w:tcPr>
          <w:p w:rsidR="006F57AD" w:rsidRDefault="006F57AD" w:rsidP="00AC668B">
            <w:r>
              <w:t>Русский язык</w:t>
            </w:r>
          </w:p>
        </w:tc>
        <w:tc>
          <w:tcPr>
            <w:tcW w:w="1343" w:type="dxa"/>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pPr>
            <w:r>
              <w:t>4</w:t>
            </w:r>
          </w:p>
        </w:tc>
        <w:tc>
          <w:tcPr>
            <w:tcW w:w="1275" w:type="dxa"/>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6F57AD" w:rsidRDefault="006F57AD" w:rsidP="00AC668B">
            <w:pPr>
              <w:jc w:val="center"/>
              <w:rPr>
                <w:b/>
              </w:rPr>
            </w:pPr>
            <w:r>
              <w:rPr>
                <w:b/>
              </w:rPr>
              <w:t>4</w:t>
            </w:r>
          </w:p>
        </w:tc>
      </w:tr>
      <w:tr w:rsidR="006F57AD" w:rsidTr="00AC668B">
        <w:trPr>
          <w:cantSplit/>
          <w:trHeight w:val="2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6F57AD" w:rsidRDefault="006F57AD" w:rsidP="00AC668B">
            <w:pPr>
              <w:rPr>
                <w:b/>
              </w:rPr>
            </w:pPr>
          </w:p>
        </w:tc>
        <w:tc>
          <w:tcPr>
            <w:tcW w:w="2626" w:type="dxa"/>
            <w:tcBorders>
              <w:top w:val="single" w:sz="4" w:space="0" w:color="auto"/>
              <w:left w:val="single" w:sz="4" w:space="0" w:color="auto"/>
              <w:bottom w:val="single" w:sz="4" w:space="0" w:color="auto"/>
              <w:right w:val="single" w:sz="4" w:space="0" w:color="auto"/>
            </w:tcBorders>
            <w:hideMark/>
          </w:tcPr>
          <w:p w:rsidR="006F57AD" w:rsidRDefault="006F57AD" w:rsidP="00AC668B">
            <w:r>
              <w:t>Чтение и развитие речи</w:t>
            </w:r>
          </w:p>
        </w:tc>
        <w:tc>
          <w:tcPr>
            <w:tcW w:w="1343" w:type="dxa"/>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pPr>
            <w:r>
              <w:t>4</w:t>
            </w:r>
          </w:p>
        </w:tc>
        <w:tc>
          <w:tcPr>
            <w:tcW w:w="1275" w:type="dxa"/>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pPr>
            <w:r>
              <w:t>2</w:t>
            </w:r>
          </w:p>
        </w:tc>
        <w:tc>
          <w:tcPr>
            <w:tcW w:w="1276" w:type="dxa"/>
            <w:tcBorders>
              <w:top w:val="single" w:sz="4" w:space="0" w:color="auto"/>
              <w:left w:val="single" w:sz="4" w:space="0" w:color="auto"/>
              <w:bottom w:val="single" w:sz="4" w:space="0" w:color="auto"/>
              <w:right w:val="single" w:sz="4" w:space="0" w:color="auto"/>
            </w:tcBorders>
          </w:tcPr>
          <w:p w:rsidR="006F57AD" w:rsidRDefault="006F57AD" w:rsidP="00AC668B">
            <w:pPr>
              <w:jc w:val="center"/>
              <w:rPr>
                <w:b/>
              </w:rPr>
            </w:pPr>
            <w:r>
              <w:rPr>
                <w:b/>
              </w:rPr>
              <w:t>4</w:t>
            </w:r>
          </w:p>
        </w:tc>
      </w:tr>
      <w:tr w:rsidR="006F57AD" w:rsidTr="00AC668B">
        <w:trPr>
          <w:cantSplit/>
          <w:trHeight w:val="20"/>
        </w:trPr>
        <w:tc>
          <w:tcPr>
            <w:tcW w:w="2235" w:type="dxa"/>
            <w:tcBorders>
              <w:top w:val="single" w:sz="4" w:space="0" w:color="auto"/>
              <w:left w:val="single" w:sz="4" w:space="0" w:color="auto"/>
              <w:bottom w:val="single" w:sz="4" w:space="0" w:color="auto"/>
              <w:right w:val="single" w:sz="4" w:space="0" w:color="auto"/>
            </w:tcBorders>
            <w:hideMark/>
          </w:tcPr>
          <w:p w:rsidR="006F57AD" w:rsidRDefault="006F57AD" w:rsidP="00AC668B">
            <w:pPr>
              <w:rPr>
                <w:b/>
              </w:rPr>
            </w:pPr>
            <w:r>
              <w:rPr>
                <w:b/>
              </w:rPr>
              <w:t xml:space="preserve">Математика  </w:t>
            </w:r>
          </w:p>
        </w:tc>
        <w:tc>
          <w:tcPr>
            <w:tcW w:w="2626" w:type="dxa"/>
            <w:tcBorders>
              <w:top w:val="single" w:sz="4" w:space="0" w:color="auto"/>
              <w:left w:val="single" w:sz="4" w:space="0" w:color="auto"/>
              <w:bottom w:val="single" w:sz="4" w:space="0" w:color="auto"/>
              <w:right w:val="single" w:sz="4" w:space="0" w:color="auto"/>
            </w:tcBorders>
            <w:hideMark/>
          </w:tcPr>
          <w:p w:rsidR="006F57AD" w:rsidRDefault="006F57AD" w:rsidP="00AC668B">
            <w:r>
              <w:t>Математика</w:t>
            </w:r>
          </w:p>
        </w:tc>
        <w:tc>
          <w:tcPr>
            <w:tcW w:w="1343" w:type="dxa"/>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pPr>
            <w:r>
              <w:t>5</w:t>
            </w:r>
          </w:p>
        </w:tc>
        <w:tc>
          <w:tcPr>
            <w:tcW w:w="1275" w:type="dxa"/>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pPr>
            <w:r>
              <w:t>2</w:t>
            </w:r>
          </w:p>
        </w:tc>
        <w:tc>
          <w:tcPr>
            <w:tcW w:w="1276" w:type="dxa"/>
            <w:tcBorders>
              <w:top w:val="single" w:sz="4" w:space="0" w:color="auto"/>
              <w:left w:val="single" w:sz="4" w:space="0" w:color="auto"/>
              <w:bottom w:val="single" w:sz="4" w:space="0" w:color="auto"/>
              <w:right w:val="single" w:sz="4" w:space="0" w:color="auto"/>
            </w:tcBorders>
          </w:tcPr>
          <w:p w:rsidR="006F57AD" w:rsidRDefault="006F57AD" w:rsidP="00AC668B">
            <w:pPr>
              <w:jc w:val="center"/>
              <w:rPr>
                <w:b/>
              </w:rPr>
            </w:pPr>
            <w:r>
              <w:rPr>
                <w:b/>
              </w:rPr>
              <w:t>5</w:t>
            </w:r>
          </w:p>
        </w:tc>
      </w:tr>
      <w:tr w:rsidR="006F57AD" w:rsidTr="00AC668B">
        <w:trPr>
          <w:cantSplit/>
          <w:trHeight w:val="20"/>
        </w:trPr>
        <w:tc>
          <w:tcPr>
            <w:tcW w:w="2235" w:type="dxa"/>
            <w:tcBorders>
              <w:top w:val="single" w:sz="4" w:space="0" w:color="auto"/>
              <w:left w:val="single" w:sz="4" w:space="0" w:color="auto"/>
              <w:bottom w:val="single" w:sz="4" w:space="0" w:color="auto"/>
              <w:right w:val="single" w:sz="4" w:space="0" w:color="auto"/>
            </w:tcBorders>
            <w:hideMark/>
          </w:tcPr>
          <w:p w:rsidR="006F57AD" w:rsidRDefault="006F57AD" w:rsidP="00AC668B">
            <w:pPr>
              <w:rPr>
                <w:b/>
              </w:rPr>
            </w:pPr>
            <w:r>
              <w:rPr>
                <w:b/>
              </w:rPr>
              <w:t>Обществознание и естествознание</w:t>
            </w:r>
          </w:p>
        </w:tc>
        <w:tc>
          <w:tcPr>
            <w:tcW w:w="2626" w:type="dxa"/>
            <w:tcBorders>
              <w:top w:val="single" w:sz="4" w:space="0" w:color="auto"/>
              <w:left w:val="single" w:sz="4" w:space="0" w:color="auto"/>
              <w:bottom w:val="single" w:sz="4" w:space="0" w:color="auto"/>
              <w:right w:val="single" w:sz="4" w:space="0" w:color="auto"/>
            </w:tcBorders>
            <w:hideMark/>
          </w:tcPr>
          <w:p w:rsidR="006F57AD" w:rsidRDefault="006F57AD" w:rsidP="00AC668B">
            <w:r>
              <w:t>Живой мир и ОБЖ</w:t>
            </w:r>
          </w:p>
        </w:tc>
        <w:tc>
          <w:tcPr>
            <w:tcW w:w="1343" w:type="dxa"/>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pPr>
            <w:r>
              <w:t>2</w:t>
            </w:r>
          </w:p>
        </w:tc>
        <w:tc>
          <w:tcPr>
            <w:tcW w:w="1275" w:type="dxa"/>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6F57AD" w:rsidRDefault="006F57AD" w:rsidP="00AC668B">
            <w:pPr>
              <w:jc w:val="center"/>
              <w:rPr>
                <w:b/>
              </w:rPr>
            </w:pPr>
            <w:r>
              <w:rPr>
                <w:b/>
              </w:rPr>
              <w:t>2</w:t>
            </w:r>
          </w:p>
        </w:tc>
      </w:tr>
      <w:tr w:rsidR="006F57AD" w:rsidTr="00AC668B">
        <w:trPr>
          <w:cantSplit/>
          <w:trHeight w:val="20"/>
        </w:trPr>
        <w:tc>
          <w:tcPr>
            <w:tcW w:w="2235" w:type="dxa"/>
            <w:vMerge w:val="restart"/>
            <w:tcBorders>
              <w:top w:val="single" w:sz="4" w:space="0" w:color="auto"/>
              <w:left w:val="single" w:sz="4" w:space="0" w:color="auto"/>
              <w:right w:val="single" w:sz="4" w:space="0" w:color="auto"/>
            </w:tcBorders>
            <w:hideMark/>
          </w:tcPr>
          <w:p w:rsidR="006F57AD" w:rsidRDefault="006F57AD" w:rsidP="00AC668B">
            <w:pPr>
              <w:rPr>
                <w:b/>
              </w:rPr>
            </w:pPr>
            <w:r>
              <w:rPr>
                <w:b/>
              </w:rPr>
              <w:t>Искусство</w:t>
            </w:r>
          </w:p>
        </w:tc>
        <w:tc>
          <w:tcPr>
            <w:tcW w:w="2626" w:type="dxa"/>
            <w:tcBorders>
              <w:top w:val="single" w:sz="4" w:space="0" w:color="auto"/>
              <w:left w:val="single" w:sz="4" w:space="0" w:color="auto"/>
              <w:bottom w:val="single" w:sz="4" w:space="0" w:color="auto"/>
              <w:right w:val="single" w:sz="4" w:space="0" w:color="auto"/>
            </w:tcBorders>
            <w:hideMark/>
          </w:tcPr>
          <w:p w:rsidR="006F57AD" w:rsidRDefault="006F57AD" w:rsidP="00AC668B">
            <w:r>
              <w:t>Изобразительное искусство</w:t>
            </w:r>
          </w:p>
        </w:tc>
        <w:tc>
          <w:tcPr>
            <w:tcW w:w="1343" w:type="dxa"/>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pPr>
            <w:r>
              <w:t>1</w:t>
            </w:r>
          </w:p>
        </w:tc>
        <w:tc>
          <w:tcPr>
            <w:tcW w:w="1275" w:type="dxa"/>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pPr>
            <w:r>
              <w:t>0,5</w:t>
            </w:r>
          </w:p>
        </w:tc>
        <w:tc>
          <w:tcPr>
            <w:tcW w:w="1276" w:type="dxa"/>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pPr>
            <w:r>
              <w:t>0,5</w:t>
            </w:r>
          </w:p>
        </w:tc>
        <w:tc>
          <w:tcPr>
            <w:tcW w:w="1276" w:type="dxa"/>
            <w:tcBorders>
              <w:top w:val="single" w:sz="4" w:space="0" w:color="auto"/>
              <w:left w:val="single" w:sz="4" w:space="0" w:color="auto"/>
              <w:bottom w:val="single" w:sz="4" w:space="0" w:color="auto"/>
              <w:right w:val="single" w:sz="4" w:space="0" w:color="auto"/>
            </w:tcBorders>
          </w:tcPr>
          <w:p w:rsidR="006F57AD" w:rsidRDefault="006F57AD" w:rsidP="00AC668B">
            <w:pPr>
              <w:jc w:val="center"/>
              <w:rPr>
                <w:b/>
              </w:rPr>
            </w:pPr>
            <w:r>
              <w:rPr>
                <w:b/>
              </w:rPr>
              <w:t>1</w:t>
            </w:r>
          </w:p>
        </w:tc>
      </w:tr>
      <w:tr w:rsidR="006F57AD" w:rsidTr="00AC668B">
        <w:trPr>
          <w:cantSplit/>
          <w:trHeight w:val="20"/>
        </w:trPr>
        <w:tc>
          <w:tcPr>
            <w:tcW w:w="2235" w:type="dxa"/>
            <w:vMerge/>
            <w:tcBorders>
              <w:left w:val="single" w:sz="4" w:space="0" w:color="auto"/>
              <w:bottom w:val="single" w:sz="4" w:space="0" w:color="auto"/>
              <w:right w:val="single" w:sz="4" w:space="0" w:color="auto"/>
            </w:tcBorders>
            <w:hideMark/>
          </w:tcPr>
          <w:p w:rsidR="006F57AD" w:rsidRDefault="006F57AD" w:rsidP="00AC668B">
            <w:pPr>
              <w:rPr>
                <w:b/>
              </w:rPr>
            </w:pPr>
          </w:p>
        </w:tc>
        <w:tc>
          <w:tcPr>
            <w:tcW w:w="2626" w:type="dxa"/>
            <w:tcBorders>
              <w:top w:val="single" w:sz="4" w:space="0" w:color="auto"/>
              <w:left w:val="single" w:sz="4" w:space="0" w:color="auto"/>
              <w:bottom w:val="single" w:sz="4" w:space="0" w:color="auto"/>
              <w:right w:val="single" w:sz="4" w:space="0" w:color="auto"/>
            </w:tcBorders>
            <w:hideMark/>
          </w:tcPr>
          <w:p w:rsidR="006F57AD" w:rsidRDefault="006F57AD" w:rsidP="00AC668B">
            <w:r>
              <w:t>Музыка</w:t>
            </w:r>
          </w:p>
        </w:tc>
        <w:tc>
          <w:tcPr>
            <w:tcW w:w="1343" w:type="dxa"/>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pPr>
            <w:r>
              <w:t>1</w:t>
            </w:r>
          </w:p>
        </w:tc>
        <w:tc>
          <w:tcPr>
            <w:tcW w:w="1275" w:type="dxa"/>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pPr>
            <w:r>
              <w:t>0,5</w:t>
            </w:r>
          </w:p>
        </w:tc>
        <w:tc>
          <w:tcPr>
            <w:tcW w:w="1276" w:type="dxa"/>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pPr>
            <w:r>
              <w:t>0,5</w:t>
            </w:r>
          </w:p>
        </w:tc>
        <w:tc>
          <w:tcPr>
            <w:tcW w:w="1276" w:type="dxa"/>
            <w:tcBorders>
              <w:top w:val="single" w:sz="4" w:space="0" w:color="auto"/>
              <w:left w:val="single" w:sz="4" w:space="0" w:color="auto"/>
              <w:bottom w:val="single" w:sz="4" w:space="0" w:color="auto"/>
              <w:right w:val="single" w:sz="4" w:space="0" w:color="auto"/>
            </w:tcBorders>
          </w:tcPr>
          <w:p w:rsidR="006F57AD" w:rsidRDefault="006F57AD" w:rsidP="00AC668B">
            <w:pPr>
              <w:jc w:val="center"/>
              <w:rPr>
                <w:b/>
              </w:rPr>
            </w:pPr>
            <w:r>
              <w:rPr>
                <w:b/>
              </w:rPr>
              <w:t>1</w:t>
            </w:r>
          </w:p>
        </w:tc>
      </w:tr>
      <w:tr w:rsidR="006F57AD" w:rsidTr="00AC668B">
        <w:trPr>
          <w:cantSplit/>
          <w:trHeight w:val="20"/>
        </w:trPr>
        <w:tc>
          <w:tcPr>
            <w:tcW w:w="2235" w:type="dxa"/>
            <w:tcBorders>
              <w:top w:val="single" w:sz="4" w:space="0" w:color="auto"/>
              <w:left w:val="single" w:sz="4" w:space="0" w:color="auto"/>
              <w:bottom w:val="single" w:sz="4" w:space="0" w:color="auto"/>
              <w:right w:val="single" w:sz="4" w:space="0" w:color="auto"/>
            </w:tcBorders>
            <w:hideMark/>
          </w:tcPr>
          <w:p w:rsidR="006F57AD" w:rsidRDefault="006F57AD" w:rsidP="00AC668B">
            <w:pPr>
              <w:rPr>
                <w:b/>
              </w:rPr>
            </w:pPr>
            <w:r>
              <w:rPr>
                <w:b/>
              </w:rPr>
              <w:t>Физическая культура</w:t>
            </w:r>
          </w:p>
        </w:tc>
        <w:tc>
          <w:tcPr>
            <w:tcW w:w="2626" w:type="dxa"/>
            <w:tcBorders>
              <w:top w:val="single" w:sz="4" w:space="0" w:color="auto"/>
              <w:left w:val="single" w:sz="4" w:space="0" w:color="auto"/>
              <w:bottom w:val="single" w:sz="4" w:space="0" w:color="auto"/>
              <w:right w:val="single" w:sz="4" w:space="0" w:color="auto"/>
            </w:tcBorders>
            <w:hideMark/>
          </w:tcPr>
          <w:p w:rsidR="006F57AD" w:rsidRDefault="006F57AD" w:rsidP="00AC668B">
            <w:r>
              <w:t>Физическая культура</w:t>
            </w:r>
          </w:p>
        </w:tc>
        <w:tc>
          <w:tcPr>
            <w:tcW w:w="1343" w:type="dxa"/>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pPr>
            <w:r>
              <w:t>2</w:t>
            </w:r>
          </w:p>
        </w:tc>
        <w:tc>
          <w:tcPr>
            <w:tcW w:w="1275" w:type="dxa"/>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6F57AD" w:rsidRDefault="006F57AD" w:rsidP="00AC668B">
            <w:pPr>
              <w:jc w:val="center"/>
              <w:rPr>
                <w:b/>
              </w:rPr>
            </w:pPr>
            <w:r>
              <w:rPr>
                <w:b/>
              </w:rPr>
              <w:t>2</w:t>
            </w:r>
          </w:p>
        </w:tc>
      </w:tr>
      <w:tr w:rsidR="006F57AD" w:rsidTr="00AC668B">
        <w:trPr>
          <w:cantSplit/>
          <w:trHeight w:val="20"/>
        </w:trPr>
        <w:tc>
          <w:tcPr>
            <w:tcW w:w="2235" w:type="dxa"/>
            <w:tcBorders>
              <w:top w:val="single" w:sz="4" w:space="0" w:color="auto"/>
              <w:left w:val="single" w:sz="4" w:space="0" w:color="auto"/>
              <w:bottom w:val="single" w:sz="4" w:space="0" w:color="auto"/>
              <w:right w:val="single" w:sz="4" w:space="0" w:color="auto"/>
            </w:tcBorders>
            <w:hideMark/>
          </w:tcPr>
          <w:p w:rsidR="006F57AD" w:rsidRDefault="006F57AD" w:rsidP="00AC668B">
            <w:pPr>
              <w:rPr>
                <w:b/>
              </w:rPr>
            </w:pPr>
            <w:r>
              <w:rPr>
                <w:b/>
              </w:rPr>
              <w:t xml:space="preserve">Технология </w:t>
            </w:r>
          </w:p>
        </w:tc>
        <w:tc>
          <w:tcPr>
            <w:tcW w:w="2626" w:type="dxa"/>
            <w:tcBorders>
              <w:top w:val="single" w:sz="4" w:space="0" w:color="auto"/>
              <w:left w:val="single" w:sz="4" w:space="0" w:color="auto"/>
              <w:bottom w:val="single" w:sz="4" w:space="0" w:color="auto"/>
              <w:right w:val="single" w:sz="4" w:space="0" w:color="auto"/>
            </w:tcBorders>
            <w:hideMark/>
          </w:tcPr>
          <w:p w:rsidR="006F57AD" w:rsidRDefault="006F57AD" w:rsidP="00AC668B">
            <w:r>
              <w:t>Занимательный труд</w:t>
            </w:r>
          </w:p>
        </w:tc>
        <w:tc>
          <w:tcPr>
            <w:tcW w:w="1343" w:type="dxa"/>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pPr>
            <w:r>
              <w:t>2</w:t>
            </w:r>
          </w:p>
        </w:tc>
        <w:tc>
          <w:tcPr>
            <w:tcW w:w="1275" w:type="dxa"/>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6F57AD" w:rsidRDefault="006F57AD" w:rsidP="00AC668B">
            <w:pPr>
              <w:jc w:val="center"/>
              <w:rPr>
                <w:b/>
              </w:rPr>
            </w:pPr>
            <w:r>
              <w:rPr>
                <w:b/>
              </w:rPr>
              <w:t>2</w:t>
            </w:r>
          </w:p>
        </w:tc>
      </w:tr>
      <w:tr w:rsidR="006F57AD" w:rsidTr="00AC668B">
        <w:trPr>
          <w:cantSplit/>
          <w:trHeight w:val="20"/>
        </w:trPr>
        <w:tc>
          <w:tcPr>
            <w:tcW w:w="2235" w:type="dxa"/>
            <w:tcBorders>
              <w:top w:val="single" w:sz="4" w:space="0" w:color="auto"/>
              <w:left w:val="single" w:sz="4" w:space="0" w:color="auto"/>
              <w:bottom w:val="single" w:sz="4" w:space="0" w:color="auto"/>
              <w:right w:val="single" w:sz="4" w:space="0" w:color="auto"/>
            </w:tcBorders>
            <w:hideMark/>
          </w:tcPr>
          <w:p w:rsidR="006F57AD" w:rsidRDefault="006F57AD" w:rsidP="00AC668B">
            <w:pPr>
              <w:rPr>
                <w:b/>
              </w:rPr>
            </w:pPr>
            <w:r>
              <w:rPr>
                <w:b/>
              </w:rPr>
              <w:t>Итого</w:t>
            </w:r>
          </w:p>
        </w:tc>
        <w:tc>
          <w:tcPr>
            <w:tcW w:w="2626" w:type="dxa"/>
            <w:tcBorders>
              <w:top w:val="single" w:sz="4" w:space="0" w:color="auto"/>
              <w:left w:val="single" w:sz="4" w:space="0" w:color="auto"/>
              <w:bottom w:val="single" w:sz="4" w:space="0" w:color="auto"/>
              <w:right w:val="single" w:sz="4" w:space="0" w:color="auto"/>
            </w:tcBorders>
          </w:tcPr>
          <w:p w:rsidR="006F57AD" w:rsidRDefault="006F57AD" w:rsidP="00AC668B"/>
        </w:tc>
        <w:tc>
          <w:tcPr>
            <w:tcW w:w="1343" w:type="dxa"/>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rPr>
                <w:b/>
              </w:rPr>
            </w:pPr>
            <w:r>
              <w:rPr>
                <w:b/>
              </w:rPr>
              <w:t>21</w:t>
            </w:r>
          </w:p>
        </w:tc>
        <w:tc>
          <w:tcPr>
            <w:tcW w:w="1275" w:type="dxa"/>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rPr>
                <w:b/>
              </w:rPr>
            </w:pPr>
            <w:r>
              <w:rPr>
                <w:b/>
              </w:rPr>
              <w:t>12</w:t>
            </w:r>
          </w:p>
        </w:tc>
        <w:tc>
          <w:tcPr>
            <w:tcW w:w="1276" w:type="dxa"/>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rPr>
                <w:b/>
              </w:rPr>
            </w:pPr>
            <w:r>
              <w:rPr>
                <w:b/>
              </w:rPr>
              <w:t>9</w:t>
            </w:r>
          </w:p>
        </w:tc>
        <w:tc>
          <w:tcPr>
            <w:tcW w:w="1276" w:type="dxa"/>
            <w:tcBorders>
              <w:top w:val="single" w:sz="4" w:space="0" w:color="auto"/>
              <w:left w:val="single" w:sz="4" w:space="0" w:color="auto"/>
              <w:bottom w:val="single" w:sz="4" w:space="0" w:color="auto"/>
              <w:right w:val="single" w:sz="4" w:space="0" w:color="auto"/>
            </w:tcBorders>
          </w:tcPr>
          <w:p w:rsidR="006F57AD" w:rsidRDefault="006F57AD" w:rsidP="00AC668B">
            <w:pPr>
              <w:jc w:val="center"/>
              <w:rPr>
                <w:b/>
              </w:rPr>
            </w:pPr>
            <w:r>
              <w:rPr>
                <w:b/>
              </w:rPr>
              <w:t>21</w:t>
            </w:r>
          </w:p>
        </w:tc>
      </w:tr>
      <w:tr w:rsidR="006F57AD" w:rsidTr="00AC668B">
        <w:trPr>
          <w:cantSplit/>
          <w:trHeight w:val="20"/>
        </w:trPr>
        <w:tc>
          <w:tcPr>
            <w:tcW w:w="2235" w:type="dxa"/>
            <w:tcBorders>
              <w:top w:val="single" w:sz="4" w:space="0" w:color="auto"/>
              <w:left w:val="single" w:sz="4" w:space="0" w:color="auto"/>
              <w:bottom w:val="single" w:sz="4" w:space="0" w:color="auto"/>
              <w:right w:val="single" w:sz="4" w:space="0" w:color="auto"/>
            </w:tcBorders>
            <w:hideMark/>
          </w:tcPr>
          <w:p w:rsidR="006F57AD" w:rsidRDefault="006F57AD" w:rsidP="00AC668B">
            <w:pPr>
              <w:rPr>
                <w:b/>
              </w:rPr>
            </w:pPr>
            <w:r>
              <w:rPr>
                <w:b/>
              </w:rPr>
              <w:t>Максимальная недельная нагрузка</w:t>
            </w:r>
          </w:p>
        </w:tc>
        <w:tc>
          <w:tcPr>
            <w:tcW w:w="2626" w:type="dxa"/>
            <w:tcBorders>
              <w:top w:val="single" w:sz="4" w:space="0" w:color="auto"/>
              <w:left w:val="single" w:sz="4" w:space="0" w:color="auto"/>
              <w:bottom w:val="single" w:sz="4" w:space="0" w:color="auto"/>
              <w:right w:val="single" w:sz="4" w:space="0" w:color="auto"/>
            </w:tcBorders>
          </w:tcPr>
          <w:p w:rsidR="006F57AD" w:rsidRDefault="006F57AD" w:rsidP="00AC668B"/>
        </w:tc>
        <w:tc>
          <w:tcPr>
            <w:tcW w:w="5170" w:type="dxa"/>
            <w:gridSpan w:val="4"/>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rPr>
                <w:b/>
              </w:rPr>
            </w:pPr>
            <w:r>
              <w:rPr>
                <w:b/>
              </w:rPr>
              <w:t>23</w:t>
            </w:r>
          </w:p>
        </w:tc>
      </w:tr>
    </w:tbl>
    <w:p w:rsidR="006F57AD" w:rsidRDefault="006F57AD" w:rsidP="006F57AD">
      <w:pPr>
        <w:rPr>
          <w:rFonts w:ascii="Calibri" w:hAnsi="Calibri"/>
        </w:rPr>
      </w:pPr>
    </w:p>
    <w:p w:rsidR="006F57AD" w:rsidRDefault="006F57AD" w:rsidP="006F57AD"/>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8"/>
        <w:gridCol w:w="3544"/>
        <w:gridCol w:w="2833"/>
      </w:tblGrid>
      <w:tr w:rsidR="006F57AD" w:rsidTr="00AC668B">
        <w:trPr>
          <w:trHeight w:val="20"/>
        </w:trPr>
        <w:tc>
          <w:tcPr>
            <w:tcW w:w="10065" w:type="dxa"/>
            <w:gridSpan w:val="3"/>
            <w:tcBorders>
              <w:top w:val="single" w:sz="4" w:space="0" w:color="auto"/>
              <w:left w:val="single" w:sz="4" w:space="0" w:color="auto"/>
              <w:bottom w:val="single" w:sz="4" w:space="0" w:color="auto"/>
              <w:right w:val="single" w:sz="4" w:space="0" w:color="auto"/>
            </w:tcBorders>
            <w:vAlign w:val="center"/>
          </w:tcPr>
          <w:p w:rsidR="006F57AD" w:rsidRDefault="006F57AD" w:rsidP="00AC668B">
            <w:pPr>
              <w:rPr>
                <w:b/>
              </w:rPr>
            </w:pPr>
            <w:r>
              <w:rPr>
                <w:b/>
              </w:rPr>
              <w:t>Индивидуальные коррекционные занятия</w:t>
            </w:r>
          </w:p>
        </w:tc>
      </w:tr>
      <w:tr w:rsidR="006F57AD" w:rsidTr="00AC668B">
        <w:trPr>
          <w:trHeight w:val="20"/>
        </w:trPr>
        <w:tc>
          <w:tcPr>
            <w:tcW w:w="7232" w:type="dxa"/>
            <w:gridSpan w:val="2"/>
            <w:tcBorders>
              <w:top w:val="single" w:sz="4" w:space="0" w:color="auto"/>
              <w:left w:val="single" w:sz="4" w:space="0" w:color="auto"/>
              <w:bottom w:val="single" w:sz="4" w:space="0" w:color="auto"/>
              <w:right w:val="single" w:sz="4" w:space="0" w:color="auto"/>
            </w:tcBorders>
            <w:vAlign w:val="center"/>
            <w:hideMark/>
          </w:tcPr>
          <w:p w:rsidR="006F57AD" w:rsidRDefault="006F57AD" w:rsidP="00AC668B"/>
        </w:tc>
        <w:tc>
          <w:tcPr>
            <w:tcW w:w="2833" w:type="dxa"/>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rPr>
                <w:b/>
              </w:rPr>
            </w:pPr>
            <w:r>
              <w:rPr>
                <w:b/>
              </w:rPr>
              <w:t>4 класс</w:t>
            </w:r>
          </w:p>
        </w:tc>
      </w:tr>
      <w:tr w:rsidR="006F57AD" w:rsidTr="00AC668B">
        <w:trPr>
          <w:trHeight w:val="20"/>
        </w:trPr>
        <w:tc>
          <w:tcPr>
            <w:tcW w:w="3688" w:type="dxa"/>
            <w:tcBorders>
              <w:top w:val="single" w:sz="4" w:space="0" w:color="auto"/>
              <w:left w:val="single" w:sz="4" w:space="0" w:color="auto"/>
              <w:right w:val="single" w:sz="4" w:space="0" w:color="auto"/>
            </w:tcBorders>
            <w:hideMark/>
          </w:tcPr>
          <w:p w:rsidR="006F57AD" w:rsidRDefault="006F57AD" w:rsidP="00AC668B">
            <w:r>
              <w:t>Коррекционные занятия</w:t>
            </w:r>
          </w:p>
        </w:tc>
        <w:tc>
          <w:tcPr>
            <w:tcW w:w="3544" w:type="dxa"/>
            <w:tcBorders>
              <w:top w:val="single" w:sz="4" w:space="0" w:color="auto"/>
              <w:left w:val="single" w:sz="4" w:space="0" w:color="auto"/>
              <w:bottom w:val="single" w:sz="4" w:space="0" w:color="auto"/>
              <w:right w:val="single" w:sz="4" w:space="0" w:color="auto"/>
            </w:tcBorders>
            <w:hideMark/>
          </w:tcPr>
          <w:p w:rsidR="006F57AD" w:rsidRDefault="006F57AD" w:rsidP="00AC668B">
            <w:r>
              <w:t>Занятия с логопедом</w:t>
            </w:r>
          </w:p>
        </w:tc>
        <w:tc>
          <w:tcPr>
            <w:tcW w:w="2833" w:type="dxa"/>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pPr>
            <w:r>
              <w:t>1</w:t>
            </w:r>
          </w:p>
        </w:tc>
      </w:tr>
      <w:tr w:rsidR="006F57AD" w:rsidRPr="00133CF9" w:rsidTr="00AC668B">
        <w:trPr>
          <w:trHeight w:val="20"/>
        </w:trPr>
        <w:tc>
          <w:tcPr>
            <w:tcW w:w="3688" w:type="dxa"/>
            <w:tcBorders>
              <w:top w:val="single" w:sz="4" w:space="0" w:color="auto"/>
              <w:left w:val="single" w:sz="4" w:space="0" w:color="auto"/>
              <w:bottom w:val="single" w:sz="4" w:space="0" w:color="auto"/>
              <w:right w:val="single" w:sz="4" w:space="0" w:color="auto"/>
            </w:tcBorders>
          </w:tcPr>
          <w:p w:rsidR="006F57AD" w:rsidRPr="00133CF9" w:rsidRDefault="006F57AD" w:rsidP="00AC668B">
            <w:pPr>
              <w:rPr>
                <w:b/>
              </w:rPr>
            </w:pPr>
            <w:r w:rsidRPr="00133CF9">
              <w:rPr>
                <w:b/>
              </w:rPr>
              <w:t>Итого</w:t>
            </w:r>
          </w:p>
        </w:tc>
        <w:tc>
          <w:tcPr>
            <w:tcW w:w="3544" w:type="dxa"/>
            <w:tcBorders>
              <w:top w:val="single" w:sz="4" w:space="0" w:color="auto"/>
              <w:left w:val="single" w:sz="4" w:space="0" w:color="auto"/>
              <w:bottom w:val="single" w:sz="4" w:space="0" w:color="auto"/>
              <w:right w:val="single" w:sz="4" w:space="0" w:color="auto"/>
            </w:tcBorders>
          </w:tcPr>
          <w:p w:rsidR="006F57AD" w:rsidRPr="00133CF9" w:rsidRDefault="006F57AD" w:rsidP="00AC668B">
            <w:pPr>
              <w:rPr>
                <w:b/>
              </w:rPr>
            </w:pPr>
          </w:p>
        </w:tc>
        <w:tc>
          <w:tcPr>
            <w:tcW w:w="2833" w:type="dxa"/>
            <w:tcBorders>
              <w:top w:val="single" w:sz="4" w:space="0" w:color="auto"/>
              <w:left w:val="single" w:sz="4" w:space="0" w:color="auto"/>
              <w:bottom w:val="single" w:sz="4" w:space="0" w:color="auto"/>
              <w:right w:val="single" w:sz="4" w:space="0" w:color="auto"/>
            </w:tcBorders>
          </w:tcPr>
          <w:p w:rsidR="006F57AD" w:rsidRPr="00133CF9" w:rsidRDefault="006F57AD" w:rsidP="00AC668B">
            <w:pPr>
              <w:jc w:val="center"/>
              <w:rPr>
                <w:b/>
              </w:rPr>
            </w:pPr>
            <w:r>
              <w:rPr>
                <w:b/>
              </w:rPr>
              <w:t>1</w:t>
            </w:r>
          </w:p>
        </w:tc>
      </w:tr>
      <w:tr w:rsidR="006F57AD" w:rsidTr="00AC668B">
        <w:trPr>
          <w:trHeight w:val="20"/>
        </w:trPr>
        <w:tc>
          <w:tcPr>
            <w:tcW w:w="3688" w:type="dxa"/>
            <w:vMerge w:val="restart"/>
            <w:tcBorders>
              <w:top w:val="single" w:sz="4" w:space="0" w:color="auto"/>
              <w:left w:val="single" w:sz="4" w:space="0" w:color="auto"/>
              <w:bottom w:val="single" w:sz="4" w:space="0" w:color="auto"/>
              <w:right w:val="single" w:sz="4" w:space="0" w:color="auto"/>
            </w:tcBorders>
            <w:hideMark/>
          </w:tcPr>
          <w:p w:rsidR="006F57AD" w:rsidRDefault="006F57AD" w:rsidP="00AC668B">
            <w:r>
              <w:t>Внеурочная деятельность</w:t>
            </w:r>
          </w:p>
        </w:tc>
        <w:tc>
          <w:tcPr>
            <w:tcW w:w="3544" w:type="dxa"/>
            <w:tcBorders>
              <w:top w:val="single" w:sz="4" w:space="0" w:color="auto"/>
              <w:left w:val="single" w:sz="4" w:space="0" w:color="auto"/>
              <w:bottom w:val="single" w:sz="4" w:space="0" w:color="auto"/>
              <w:right w:val="single" w:sz="4" w:space="0" w:color="auto"/>
            </w:tcBorders>
            <w:hideMark/>
          </w:tcPr>
          <w:p w:rsidR="006F57AD" w:rsidRDefault="006F57AD" w:rsidP="00AC668B">
            <w:r>
              <w:t>Я- гражданин</w:t>
            </w:r>
          </w:p>
        </w:tc>
        <w:tc>
          <w:tcPr>
            <w:tcW w:w="2833" w:type="dxa"/>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pPr>
            <w:r>
              <w:t>1</w:t>
            </w:r>
          </w:p>
        </w:tc>
      </w:tr>
      <w:tr w:rsidR="006F57AD" w:rsidTr="00AC668B">
        <w:trPr>
          <w:trHeight w:val="20"/>
        </w:trPr>
        <w:tc>
          <w:tcPr>
            <w:tcW w:w="3688" w:type="dxa"/>
            <w:vMerge/>
            <w:tcBorders>
              <w:top w:val="single" w:sz="4" w:space="0" w:color="auto"/>
              <w:left w:val="single" w:sz="4" w:space="0" w:color="auto"/>
              <w:bottom w:val="single" w:sz="4" w:space="0" w:color="auto"/>
              <w:right w:val="single" w:sz="4" w:space="0" w:color="auto"/>
            </w:tcBorders>
            <w:vAlign w:val="center"/>
            <w:hideMark/>
          </w:tcPr>
          <w:p w:rsidR="006F57AD" w:rsidRDefault="006F57AD" w:rsidP="00AC668B"/>
        </w:tc>
        <w:tc>
          <w:tcPr>
            <w:tcW w:w="3544" w:type="dxa"/>
            <w:tcBorders>
              <w:top w:val="single" w:sz="4" w:space="0" w:color="auto"/>
              <w:left w:val="single" w:sz="4" w:space="0" w:color="auto"/>
              <w:bottom w:val="single" w:sz="4" w:space="0" w:color="auto"/>
              <w:right w:val="single" w:sz="4" w:space="0" w:color="auto"/>
            </w:tcBorders>
            <w:hideMark/>
          </w:tcPr>
          <w:p w:rsidR="006F57AD" w:rsidRDefault="006F57AD" w:rsidP="00AC668B">
            <w:r>
              <w:t>Я и мир</w:t>
            </w:r>
          </w:p>
        </w:tc>
        <w:tc>
          <w:tcPr>
            <w:tcW w:w="2833" w:type="dxa"/>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pPr>
            <w:r>
              <w:t>1</w:t>
            </w:r>
          </w:p>
        </w:tc>
      </w:tr>
      <w:tr w:rsidR="006F57AD" w:rsidTr="00AC668B">
        <w:trPr>
          <w:trHeight w:val="20"/>
        </w:trPr>
        <w:tc>
          <w:tcPr>
            <w:tcW w:w="3688" w:type="dxa"/>
            <w:vMerge/>
            <w:tcBorders>
              <w:top w:val="single" w:sz="4" w:space="0" w:color="auto"/>
              <w:left w:val="single" w:sz="4" w:space="0" w:color="auto"/>
              <w:bottom w:val="single" w:sz="4" w:space="0" w:color="auto"/>
              <w:right w:val="single" w:sz="4" w:space="0" w:color="auto"/>
            </w:tcBorders>
            <w:vAlign w:val="center"/>
            <w:hideMark/>
          </w:tcPr>
          <w:p w:rsidR="006F57AD" w:rsidRDefault="006F57AD" w:rsidP="00AC668B"/>
        </w:tc>
        <w:tc>
          <w:tcPr>
            <w:tcW w:w="3544" w:type="dxa"/>
            <w:tcBorders>
              <w:top w:val="single" w:sz="4" w:space="0" w:color="auto"/>
              <w:left w:val="single" w:sz="4" w:space="0" w:color="auto"/>
              <w:bottom w:val="single" w:sz="4" w:space="0" w:color="auto"/>
              <w:right w:val="single" w:sz="4" w:space="0" w:color="auto"/>
            </w:tcBorders>
            <w:hideMark/>
          </w:tcPr>
          <w:p w:rsidR="006F57AD" w:rsidRDefault="006F57AD" w:rsidP="00AC668B">
            <w:r>
              <w:t>Театр</w:t>
            </w:r>
          </w:p>
        </w:tc>
        <w:tc>
          <w:tcPr>
            <w:tcW w:w="2833" w:type="dxa"/>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pPr>
            <w:r>
              <w:t>1</w:t>
            </w:r>
          </w:p>
        </w:tc>
      </w:tr>
      <w:tr w:rsidR="006F57AD" w:rsidTr="00AC668B">
        <w:trPr>
          <w:trHeight w:val="20"/>
        </w:trPr>
        <w:tc>
          <w:tcPr>
            <w:tcW w:w="7232" w:type="dxa"/>
            <w:gridSpan w:val="2"/>
            <w:tcBorders>
              <w:top w:val="single" w:sz="4" w:space="0" w:color="auto"/>
              <w:left w:val="single" w:sz="4" w:space="0" w:color="auto"/>
              <w:bottom w:val="single" w:sz="4" w:space="0" w:color="auto"/>
              <w:right w:val="single" w:sz="4" w:space="0" w:color="auto"/>
            </w:tcBorders>
            <w:hideMark/>
          </w:tcPr>
          <w:p w:rsidR="006F57AD" w:rsidRDefault="006F57AD" w:rsidP="00AC668B">
            <w:pPr>
              <w:rPr>
                <w:b/>
              </w:rPr>
            </w:pPr>
            <w:r>
              <w:rPr>
                <w:b/>
              </w:rPr>
              <w:t>Итого</w:t>
            </w:r>
          </w:p>
        </w:tc>
        <w:tc>
          <w:tcPr>
            <w:tcW w:w="2833" w:type="dxa"/>
            <w:tcBorders>
              <w:top w:val="single" w:sz="4" w:space="0" w:color="auto"/>
              <w:left w:val="single" w:sz="4" w:space="0" w:color="auto"/>
              <w:bottom w:val="single" w:sz="4" w:space="0" w:color="auto"/>
              <w:right w:val="single" w:sz="4" w:space="0" w:color="auto"/>
            </w:tcBorders>
            <w:hideMark/>
          </w:tcPr>
          <w:p w:rsidR="006F57AD" w:rsidRDefault="006F57AD" w:rsidP="00AC668B">
            <w:pPr>
              <w:jc w:val="center"/>
              <w:rPr>
                <w:b/>
              </w:rPr>
            </w:pPr>
            <w:r>
              <w:rPr>
                <w:b/>
              </w:rPr>
              <w:t>3</w:t>
            </w:r>
          </w:p>
        </w:tc>
      </w:tr>
    </w:tbl>
    <w:p w:rsidR="006F57AD" w:rsidRDefault="006F57AD" w:rsidP="006F57AD">
      <w:pPr>
        <w:rPr>
          <w:rFonts w:ascii="Calibri" w:hAnsi="Calibri"/>
        </w:rPr>
      </w:pPr>
    </w:p>
    <w:p w:rsidR="006F57AD" w:rsidRDefault="006F57AD" w:rsidP="006F57AD"/>
    <w:p w:rsidR="006F57AD" w:rsidRDefault="006F57AD" w:rsidP="006F57AD">
      <w:pPr>
        <w:pStyle w:val="4"/>
        <w:shd w:val="clear" w:color="auto" w:fill="auto"/>
        <w:tabs>
          <w:tab w:val="left" w:pos="781"/>
        </w:tabs>
        <w:spacing w:before="0" w:after="0" w:line="226" w:lineRule="exact"/>
        <w:ind w:left="142" w:firstLine="1269"/>
        <w:rPr>
          <w:b/>
        </w:rPr>
      </w:pPr>
    </w:p>
    <w:p w:rsidR="008B004E" w:rsidRDefault="00A10CAB" w:rsidP="006430AE">
      <w:pPr>
        <w:pStyle w:val="4"/>
        <w:shd w:val="clear" w:color="auto" w:fill="auto"/>
        <w:spacing w:before="0" w:after="0"/>
        <w:ind w:left="23"/>
        <w:jc w:val="center"/>
      </w:pPr>
      <w:bookmarkStart w:id="0" w:name="_GoBack"/>
      <w:bookmarkEnd w:id="0"/>
      <w:r>
        <w:rPr>
          <w:rStyle w:val="2"/>
        </w:rPr>
        <w:t>ПОЯСНИТЕЛЬНАЯ ЗАПИСКА К</w:t>
      </w:r>
      <w:hyperlink r:id="rId6" w:anchor="bookmark63" w:tooltip="Current Document" w:history="1">
        <w:r>
          <w:rPr>
            <w:rStyle w:val="2"/>
          </w:rPr>
          <w:t xml:space="preserve"> </w:t>
        </w:r>
        <w:r>
          <w:rPr>
            <w:rStyle w:val="3"/>
          </w:rPr>
          <w:t xml:space="preserve"> УЧЕБНОМУ ПЛАНУ </w:t>
        </w:r>
      </w:hyperlink>
      <w:r>
        <w:t xml:space="preserve"> </w:t>
      </w:r>
    </w:p>
    <w:p w:rsidR="00A10CAB" w:rsidRPr="00902678" w:rsidRDefault="00A10CAB" w:rsidP="007A0A68">
      <w:pPr>
        <w:pStyle w:val="4"/>
        <w:shd w:val="clear" w:color="auto" w:fill="auto"/>
        <w:spacing w:before="260" w:after="0" w:line="360" w:lineRule="auto"/>
        <w:ind w:left="23"/>
        <w:jc w:val="center"/>
        <w:rPr>
          <w:rFonts w:ascii="Times New Roman" w:hAnsi="Times New Roman" w:cs="Times New Roman"/>
          <w:sz w:val="24"/>
          <w:szCs w:val="24"/>
        </w:rPr>
      </w:pPr>
      <w:r w:rsidRPr="00902678">
        <w:rPr>
          <w:rFonts w:ascii="Times New Roman" w:hAnsi="Times New Roman" w:cs="Times New Roman"/>
          <w:sz w:val="24"/>
          <w:szCs w:val="24"/>
        </w:rPr>
        <w:t xml:space="preserve">индивидуального обучения на дому </w:t>
      </w:r>
      <w:r w:rsidR="00802FD0">
        <w:rPr>
          <w:rFonts w:ascii="Times New Roman" w:hAnsi="Times New Roman" w:cs="Times New Roman"/>
          <w:sz w:val="24"/>
          <w:szCs w:val="24"/>
        </w:rPr>
        <w:t xml:space="preserve"> ученицы 8</w:t>
      </w:r>
      <w:r w:rsidR="00902678" w:rsidRPr="00902678">
        <w:rPr>
          <w:rFonts w:ascii="Times New Roman" w:hAnsi="Times New Roman" w:cs="Times New Roman"/>
          <w:sz w:val="24"/>
          <w:szCs w:val="24"/>
        </w:rPr>
        <w:t xml:space="preserve"> класса </w:t>
      </w:r>
    </w:p>
    <w:p w:rsidR="00C272C1" w:rsidRPr="00902678" w:rsidRDefault="00A10CAB" w:rsidP="006430AE">
      <w:pPr>
        <w:pStyle w:val="4"/>
        <w:shd w:val="clear" w:color="auto" w:fill="auto"/>
        <w:spacing w:before="0" w:after="0" w:line="240" w:lineRule="auto"/>
        <w:ind w:left="-851" w:right="-426" w:firstLine="873"/>
        <w:contextualSpacing/>
        <w:rPr>
          <w:rStyle w:val="2"/>
          <w:rFonts w:ascii="Times New Roman" w:hAnsi="Times New Roman" w:cs="Times New Roman"/>
          <w:sz w:val="24"/>
          <w:szCs w:val="24"/>
        </w:rPr>
      </w:pPr>
      <w:r w:rsidRPr="00902678">
        <w:rPr>
          <w:rStyle w:val="2"/>
          <w:rFonts w:ascii="Times New Roman" w:hAnsi="Times New Roman" w:cs="Times New Roman"/>
          <w:sz w:val="24"/>
          <w:szCs w:val="24"/>
        </w:rPr>
        <w:t xml:space="preserve">Учебный план разработан </w:t>
      </w:r>
      <w:r w:rsidR="00C272C1" w:rsidRPr="00902678">
        <w:rPr>
          <w:rStyle w:val="2"/>
          <w:rFonts w:ascii="Times New Roman" w:hAnsi="Times New Roman" w:cs="Times New Roman"/>
          <w:sz w:val="24"/>
          <w:szCs w:val="24"/>
        </w:rPr>
        <w:t xml:space="preserve"> на основе</w:t>
      </w:r>
      <w:r w:rsidR="00A07DB5">
        <w:rPr>
          <w:rStyle w:val="2"/>
          <w:rFonts w:ascii="Times New Roman" w:hAnsi="Times New Roman" w:cs="Times New Roman"/>
          <w:sz w:val="24"/>
          <w:szCs w:val="24"/>
        </w:rPr>
        <w:t>:</w:t>
      </w:r>
      <w:r w:rsidR="00C272C1" w:rsidRPr="00902678">
        <w:rPr>
          <w:rStyle w:val="2"/>
          <w:rFonts w:ascii="Times New Roman" w:hAnsi="Times New Roman" w:cs="Times New Roman"/>
          <w:sz w:val="24"/>
          <w:szCs w:val="24"/>
        </w:rPr>
        <w:t xml:space="preserve">  </w:t>
      </w:r>
    </w:p>
    <w:p w:rsidR="00C272C1" w:rsidRPr="00902678" w:rsidRDefault="00C272C1" w:rsidP="006430AE">
      <w:pPr>
        <w:shd w:val="clear" w:color="auto" w:fill="FFFFFF"/>
        <w:spacing w:before="44" w:after="44"/>
        <w:ind w:left="-709" w:right="-426" w:firstLine="175"/>
        <w:jc w:val="both"/>
        <w:textAlignment w:val="baseline"/>
        <w:rPr>
          <w:rFonts w:ascii="Times New Roman" w:eastAsia="Times New Roman" w:hAnsi="Times New Roman" w:cs="Times New Roman"/>
        </w:rPr>
      </w:pPr>
      <w:r w:rsidRPr="00902678">
        <w:rPr>
          <w:rFonts w:ascii="Times New Roman" w:eastAsia="Times New Roman" w:hAnsi="Times New Roman" w:cs="Times New Roman"/>
        </w:rPr>
        <w:t xml:space="preserve"> -Федерального закона от 29 декабря 2012 г. № 273-ФЗ «Об образовании в Российской Федерации»;</w:t>
      </w:r>
    </w:p>
    <w:p w:rsidR="003A7221" w:rsidRPr="00902678" w:rsidRDefault="00E87556" w:rsidP="006430AE">
      <w:pPr>
        <w:shd w:val="clear" w:color="auto" w:fill="FFFFFF"/>
        <w:spacing w:before="44" w:after="44"/>
        <w:ind w:left="-709" w:right="-426" w:firstLine="175"/>
        <w:jc w:val="both"/>
        <w:textAlignment w:val="baseline"/>
        <w:rPr>
          <w:rFonts w:ascii="Times New Roman" w:eastAsia="Times New Roman" w:hAnsi="Times New Roman" w:cs="Times New Roman"/>
        </w:rPr>
      </w:pPr>
      <w:r>
        <w:rPr>
          <w:rFonts w:ascii="Times New Roman" w:eastAsia="Times New Roman" w:hAnsi="Times New Roman" w:cs="Times New Roman"/>
        </w:rPr>
        <w:t>- Закона</w:t>
      </w:r>
      <w:r w:rsidR="003A7221" w:rsidRPr="00902678">
        <w:rPr>
          <w:rFonts w:ascii="Times New Roman" w:eastAsia="Times New Roman" w:hAnsi="Times New Roman" w:cs="Times New Roman"/>
        </w:rPr>
        <w:t xml:space="preserve"> Самарской области «Об образовании в Самарской области» от 22.12. 2014 № 133 -ГД</w:t>
      </w:r>
    </w:p>
    <w:p w:rsidR="00C272C1" w:rsidRPr="00902678" w:rsidRDefault="00C272C1" w:rsidP="006430AE">
      <w:pPr>
        <w:shd w:val="clear" w:color="auto" w:fill="FFFFFF"/>
        <w:spacing w:before="44" w:after="44"/>
        <w:ind w:left="-709" w:right="-426" w:firstLine="175"/>
        <w:jc w:val="both"/>
        <w:textAlignment w:val="baseline"/>
        <w:rPr>
          <w:rFonts w:ascii="Times New Roman" w:eastAsia="Times New Roman" w:hAnsi="Times New Roman" w:cs="Times New Roman"/>
        </w:rPr>
      </w:pPr>
      <w:r w:rsidRPr="00902678">
        <w:rPr>
          <w:rFonts w:ascii="Times New Roman" w:eastAsia="Times New Roman" w:hAnsi="Times New Roman" w:cs="Times New Roman"/>
        </w:rPr>
        <w:t xml:space="preserve"> -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93EA7" w:rsidRDefault="00E93EA7" w:rsidP="006430AE">
      <w:pPr>
        <w:pStyle w:val="21"/>
        <w:shd w:val="clear" w:color="auto" w:fill="auto"/>
        <w:spacing w:line="240" w:lineRule="auto"/>
        <w:ind w:left="-709" w:right="-426"/>
        <w:jc w:val="both"/>
        <w:rPr>
          <w:rFonts w:ascii="Times New Roman" w:hAnsi="Times New Roman" w:cs="Times New Roman"/>
          <w:sz w:val="24"/>
          <w:szCs w:val="24"/>
        </w:rPr>
      </w:pPr>
      <w:r w:rsidRPr="00902678">
        <w:rPr>
          <w:rFonts w:ascii="Times New Roman" w:hAnsi="Times New Roman" w:cs="Times New Roman"/>
          <w:sz w:val="24"/>
          <w:szCs w:val="24"/>
        </w:rPr>
        <w:t xml:space="preserve"> - Приказа  Минобразования РФ от 10.04.2002 </w:t>
      </w:r>
      <w:r w:rsidRPr="00902678">
        <w:rPr>
          <w:rFonts w:ascii="Times New Roman" w:hAnsi="Times New Roman" w:cs="Times New Roman"/>
          <w:sz w:val="24"/>
          <w:szCs w:val="24"/>
          <w:lang w:val="en-US"/>
        </w:rPr>
        <w:t>N</w:t>
      </w:r>
      <w:r w:rsidRPr="00902678">
        <w:rPr>
          <w:rFonts w:ascii="Times New Roman" w:hAnsi="Times New Roman" w:cs="Times New Roman"/>
          <w:sz w:val="24"/>
          <w:szCs w:val="24"/>
        </w:rPr>
        <w:t xml:space="preserve"> 29/2065-п "Об утверждении учебных планов специальных (коррекционных) образовательных учреждений для обучающихся, воспитанников с отклонениями в развитии"</w:t>
      </w:r>
      <w:r w:rsidR="008B004E" w:rsidRPr="00902678">
        <w:rPr>
          <w:rFonts w:ascii="Times New Roman" w:hAnsi="Times New Roman" w:cs="Times New Roman"/>
          <w:sz w:val="24"/>
          <w:szCs w:val="24"/>
        </w:rPr>
        <w:t>;</w:t>
      </w:r>
    </w:p>
    <w:p w:rsidR="00FF6E96" w:rsidRPr="00902678" w:rsidRDefault="00502BAF" w:rsidP="006430AE">
      <w:pPr>
        <w:pStyle w:val="21"/>
        <w:shd w:val="clear" w:color="auto" w:fill="auto"/>
        <w:spacing w:line="240" w:lineRule="auto"/>
        <w:ind w:left="-709" w:right="-426"/>
        <w:jc w:val="both"/>
        <w:rPr>
          <w:rFonts w:ascii="Times New Roman" w:hAnsi="Times New Roman" w:cs="Times New Roman"/>
          <w:sz w:val="24"/>
          <w:szCs w:val="24"/>
        </w:rPr>
      </w:pPr>
      <w:r>
        <w:rPr>
          <w:rFonts w:ascii="Times New Roman" w:hAnsi="Times New Roman" w:cs="Times New Roman"/>
          <w:sz w:val="24"/>
          <w:szCs w:val="24"/>
        </w:rPr>
        <w:t>- Информационного письма</w:t>
      </w:r>
      <w:r w:rsidR="00FF6E96">
        <w:rPr>
          <w:rFonts w:ascii="Times New Roman" w:hAnsi="Times New Roman" w:cs="Times New Roman"/>
          <w:sz w:val="24"/>
          <w:szCs w:val="24"/>
        </w:rPr>
        <w:t xml:space="preserve"> Министерства образования и науки РФ от 19.08.2016 № 07-7534</w:t>
      </w:r>
      <w:r>
        <w:rPr>
          <w:rFonts w:ascii="Times New Roman" w:hAnsi="Times New Roman" w:cs="Times New Roman"/>
          <w:sz w:val="24"/>
          <w:szCs w:val="24"/>
        </w:rPr>
        <w:t xml:space="preserve"> «Об учебниках для  обуча</w:t>
      </w:r>
      <w:r w:rsidR="00C70242">
        <w:rPr>
          <w:rFonts w:ascii="Times New Roman" w:hAnsi="Times New Roman" w:cs="Times New Roman"/>
          <w:sz w:val="24"/>
          <w:szCs w:val="24"/>
        </w:rPr>
        <w:t>ю</w:t>
      </w:r>
      <w:r>
        <w:rPr>
          <w:rFonts w:ascii="Times New Roman" w:hAnsi="Times New Roman" w:cs="Times New Roman"/>
          <w:sz w:val="24"/>
          <w:szCs w:val="24"/>
        </w:rPr>
        <w:t>щихся с ограниченными возможностями здоровья »</w:t>
      </w:r>
    </w:p>
    <w:p w:rsidR="00E93EA7" w:rsidRPr="00902678" w:rsidRDefault="00E93EA7" w:rsidP="006430AE">
      <w:pPr>
        <w:pStyle w:val="21"/>
        <w:shd w:val="clear" w:color="auto" w:fill="auto"/>
        <w:spacing w:line="240" w:lineRule="auto"/>
        <w:ind w:left="-709" w:right="-426"/>
        <w:jc w:val="both"/>
        <w:rPr>
          <w:rFonts w:ascii="Times New Roman" w:hAnsi="Times New Roman" w:cs="Times New Roman"/>
          <w:sz w:val="24"/>
          <w:szCs w:val="24"/>
        </w:rPr>
      </w:pPr>
      <w:r w:rsidRPr="00902678">
        <w:rPr>
          <w:rFonts w:ascii="Times New Roman" w:hAnsi="Times New Roman" w:cs="Times New Roman"/>
          <w:sz w:val="24"/>
          <w:szCs w:val="24"/>
        </w:rPr>
        <w:t>- Приказа минобрнауки Самарской области от 04.09.2014 № 276-од «Об утверждении порядка регламентации и оформления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 инвалидов, осваивающих основные образовательные программы на дому, в Самарской области»;</w:t>
      </w:r>
    </w:p>
    <w:p w:rsidR="00E93EA7" w:rsidRPr="00902678" w:rsidRDefault="00E93EA7" w:rsidP="006430AE">
      <w:pPr>
        <w:pStyle w:val="21"/>
        <w:shd w:val="clear" w:color="auto" w:fill="auto"/>
        <w:spacing w:line="240" w:lineRule="auto"/>
        <w:ind w:left="-709" w:right="-426"/>
        <w:jc w:val="both"/>
        <w:rPr>
          <w:rFonts w:ascii="Times New Roman" w:hAnsi="Times New Roman" w:cs="Times New Roman"/>
          <w:sz w:val="24"/>
          <w:szCs w:val="24"/>
        </w:rPr>
      </w:pPr>
      <w:r w:rsidRPr="00902678">
        <w:rPr>
          <w:rFonts w:ascii="Times New Roman" w:hAnsi="Times New Roman" w:cs="Times New Roman"/>
          <w:sz w:val="24"/>
          <w:szCs w:val="24"/>
        </w:rPr>
        <w:t>- Приказа минобрнауки Самарской области от 10.08.2016 259-од «О внесении изменений в  приказа минобрнауки Самарской области от 04.09.2014 № 276-од «Об утверждении порядка регламентации и оформления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 инвалидов, осваивающих основные образовательные программы на дому, в Самарской области»;</w:t>
      </w:r>
    </w:p>
    <w:p w:rsidR="00E93EA7" w:rsidRPr="00902678" w:rsidRDefault="004323A5" w:rsidP="006430AE">
      <w:pPr>
        <w:pStyle w:val="21"/>
        <w:shd w:val="clear" w:color="auto" w:fill="auto"/>
        <w:spacing w:line="240" w:lineRule="auto"/>
        <w:ind w:left="-709" w:right="-426"/>
        <w:jc w:val="both"/>
        <w:rPr>
          <w:rFonts w:ascii="Times New Roman" w:hAnsi="Times New Roman" w:cs="Times New Roman"/>
          <w:sz w:val="24"/>
          <w:szCs w:val="24"/>
        </w:rPr>
      </w:pPr>
      <w:r w:rsidRPr="00902678">
        <w:rPr>
          <w:rFonts w:ascii="Times New Roman" w:hAnsi="Times New Roman" w:cs="Times New Roman"/>
          <w:sz w:val="24"/>
          <w:szCs w:val="24"/>
        </w:rPr>
        <w:t xml:space="preserve"> - Инструктивно-методического письма «Об организации обучения на дому по основным образовательным программам обучающихся, нуждающихся в длительном лечении, а также детей-инвалидов»</w:t>
      </w:r>
      <w:r w:rsidR="00F63E6D" w:rsidRPr="00902678">
        <w:rPr>
          <w:rFonts w:ascii="Times New Roman" w:hAnsi="Times New Roman" w:cs="Times New Roman"/>
          <w:sz w:val="24"/>
          <w:szCs w:val="24"/>
        </w:rPr>
        <w:t xml:space="preserve"> от 23.08.2016 № МО-16-09-01/815-ТУ</w:t>
      </w:r>
    </w:p>
    <w:p w:rsidR="00A07DB5" w:rsidRDefault="00D812EE" w:rsidP="006430AE">
      <w:pPr>
        <w:shd w:val="clear" w:color="auto" w:fill="FFFFFF"/>
        <w:spacing w:before="44" w:after="44"/>
        <w:ind w:left="-709" w:right="-426" w:firstLine="175"/>
        <w:jc w:val="both"/>
        <w:textAlignment w:val="baseline"/>
        <w:rPr>
          <w:rFonts w:ascii="Times New Roman" w:eastAsia="Times New Roman" w:hAnsi="Times New Roman" w:cs="Times New Roman"/>
        </w:rPr>
      </w:pPr>
      <w:r w:rsidRPr="00902678">
        <w:rPr>
          <w:rFonts w:ascii="Times New Roman" w:eastAsia="Times New Roman" w:hAnsi="Times New Roman" w:cs="Times New Roman"/>
        </w:rPr>
        <w:t>-</w:t>
      </w:r>
      <w:r w:rsidR="00C272C1" w:rsidRPr="00902678">
        <w:rPr>
          <w:rFonts w:ascii="Times New Roman" w:eastAsia="Times New Roman" w:hAnsi="Times New Roman" w:cs="Times New Roman"/>
        </w:rPr>
        <w:t xml:space="preserve"> Устава образовательной организации.</w:t>
      </w:r>
    </w:p>
    <w:p w:rsidR="008B004E" w:rsidRPr="00902678" w:rsidRDefault="008B004E" w:rsidP="006430AE">
      <w:pPr>
        <w:shd w:val="clear" w:color="auto" w:fill="FFFFFF"/>
        <w:spacing w:before="44" w:after="44"/>
        <w:ind w:left="-709" w:right="-426" w:firstLine="175"/>
        <w:jc w:val="both"/>
        <w:textAlignment w:val="baseline"/>
        <w:rPr>
          <w:rFonts w:ascii="Times New Roman" w:hAnsi="Times New Roman" w:cs="Times New Roman"/>
        </w:rPr>
      </w:pPr>
      <w:r w:rsidRPr="00902678">
        <w:rPr>
          <w:rFonts w:ascii="Times New Roman" w:eastAsia="Times New Roman" w:hAnsi="Times New Roman" w:cs="Times New Roman"/>
        </w:rPr>
        <w:t xml:space="preserve">   В соответствии с заключением ПМПК , медицинским заключением, </w:t>
      </w:r>
      <w:r w:rsidR="007A0A68">
        <w:rPr>
          <w:rFonts w:ascii="Times New Roman" w:eastAsia="Times New Roman" w:hAnsi="Times New Roman" w:cs="Times New Roman"/>
        </w:rPr>
        <w:t xml:space="preserve">рекомендации ПМПк, </w:t>
      </w:r>
      <w:r w:rsidRPr="00902678">
        <w:rPr>
          <w:rFonts w:ascii="Times New Roman" w:eastAsia="Times New Roman" w:hAnsi="Times New Roman" w:cs="Times New Roman"/>
        </w:rPr>
        <w:t xml:space="preserve">заявлением родителей  обучение организуется </w:t>
      </w:r>
      <w:r w:rsidR="00082B51">
        <w:rPr>
          <w:rFonts w:ascii="Times New Roman" w:eastAsia="Times New Roman" w:hAnsi="Times New Roman" w:cs="Times New Roman"/>
        </w:rPr>
        <w:t xml:space="preserve"> индивидуально  </w:t>
      </w:r>
      <w:r w:rsidRPr="00902678">
        <w:rPr>
          <w:rFonts w:ascii="Times New Roman" w:eastAsia="Times New Roman" w:hAnsi="Times New Roman" w:cs="Times New Roman"/>
        </w:rPr>
        <w:t xml:space="preserve"> по учебному плану, составленному на основе Базисного учебного плана  специальных (коррекционных) образовательных учреждений </w:t>
      </w:r>
      <w:r w:rsidRPr="00902678">
        <w:rPr>
          <w:rFonts w:ascii="Times New Roman" w:eastAsia="Times New Roman" w:hAnsi="Times New Roman" w:cs="Times New Roman"/>
          <w:lang w:val="en-US"/>
        </w:rPr>
        <w:t>VIII</w:t>
      </w:r>
      <w:r w:rsidRPr="00902678">
        <w:rPr>
          <w:rFonts w:ascii="Times New Roman" w:eastAsia="Times New Roman" w:hAnsi="Times New Roman" w:cs="Times New Roman"/>
        </w:rPr>
        <w:t xml:space="preserve"> вида (</w:t>
      </w:r>
      <w:r w:rsidRPr="00902678">
        <w:rPr>
          <w:rFonts w:ascii="Times New Roman" w:eastAsia="Times New Roman" w:hAnsi="Times New Roman" w:cs="Times New Roman"/>
          <w:lang w:val="en-US"/>
        </w:rPr>
        <w:t>II</w:t>
      </w:r>
      <w:r w:rsidRPr="00902678">
        <w:rPr>
          <w:rFonts w:ascii="Times New Roman" w:eastAsia="Times New Roman" w:hAnsi="Times New Roman" w:cs="Times New Roman"/>
        </w:rPr>
        <w:t xml:space="preserve"> вариант) </w:t>
      </w:r>
    </w:p>
    <w:p w:rsidR="00A10CAB" w:rsidRPr="00902678" w:rsidRDefault="001021AF" w:rsidP="006430AE">
      <w:pPr>
        <w:pStyle w:val="4"/>
        <w:shd w:val="clear" w:color="auto" w:fill="auto"/>
        <w:spacing w:before="0" w:after="0" w:line="240" w:lineRule="auto"/>
        <w:ind w:left="-709" w:right="-426" w:firstLine="540"/>
        <w:rPr>
          <w:rFonts w:ascii="Times New Roman" w:hAnsi="Times New Roman" w:cs="Times New Roman"/>
          <w:sz w:val="24"/>
          <w:szCs w:val="24"/>
        </w:rPr>
      </w:pPr>
      <w:r>
        <w:rPr>
          <w:rStyle w:val="2"/>
          <w:rFonts w:ascii="Times New Roman" w:hAnsi="Times New Roman" w:cs="Times New Roman"/>
          <w:sz w:val="24"/>
          <w:szCs w:val="24"/>
        </w:rPr>
        <w:t xml:space="preserve">В учебный план </w:t>
      </w:r>
      <w:r w:rsidR="00A10CAB" w:rsidRPr="00902678">
        <w:rPr>
          <w:rStyle w:val="2"/>
          <w:rFonts w:ascii="Times New Roman" w:hAnsi="Times New Roman" w:cs="Times New Roman"/>
          <w:sz w:val="24"/>
          <w:szCs w:val="24"/>
        </w:rPr>
        <w:t xml:space="preserve"> включены образовательные области и соответствующие им учебные предметы, наиболее важные для развития и коррекции, познавательной деятельности обучающихся с умственной отсталостью</w:t>
      </w:r>
      <w:r w:rsidR="00841445" w:rsidRPr="00902678">
        <w:rPr>
          <w:rStyle w:val="2"/>
          <w:rFonts w:ascii="Times New Roman" w:hAnsi="Times New Roman" w:cs="Times New Roman"/>
          <w:sz w:val="24"/>
          <w:szCs w:val="24"/>
        </w:rPr>
        <w:t>.</w:t>
      </w:r>
      <w:r w:rsidR="00A10CAB" w:rsidRPr="00902678">
        <w:rPr>
          <w:rStyle w:val="2"/>
          <w:rFonts w:ascii="Times New Roman" w:hAnsi="Times New Roman" w:cs="Times New Roman"/>
          <w:sz w:val="24"/>
          <w:szCs w:val="24"/>
        </w:rPr>
        <w:t xml:space="preserve"> В этой части особое внимание уделяется развитию связной устной и письменной речи, усвоению элементарных основ математики, предметов из естествоведческого и обществоведческого циклов.</w:t>
      </w:r>
    </w:p>
    <w:p w:rsidR="00A10CAB" w:rsidRPr="00902678" w:rsidRDefault="001021AF" w:rsidP="006430AE">
      <w:pPr>
        <w:pStyle w:val="4"/>
        <w:shd w:val="clear" w:color="auto" w:fill="auto"/>
        <w:spacing w:before="0" w:after="0" w:line="240" w:lineRule="auto"/>
        <w:ind w:left="-709" w:right="-426"/>
        <w:rPr>
          <w:rStyle w:val="2"/>
          <w:rFonts w:ascii="Times New Roman" w:hAnsi="Times New Roman" w:cs="Times New Roman"/>
          <w:sz w:val="24"/>
          <w:szCs w:val="24"/>
        </w:rPr>
      </w:pPr>
      <w:r>
        <w:rPr>
          <w:rStyle w:val="2"/>
          <w:rFonts w:ascii="Times New Roman" w:hAnsi="Times New Roman" w:cs="Times New Roman"/>
          <w:sz w:val="24"/>
          <w:szCs w:val="24"/>
        </w:rPr>
        <w:t xml:space="preserve">  Д</w:t>
      </w:r>
      <w:r w:rsidR="00A10CAB" w:rsidRPr="00902678">
        <w:rPr>
          <w:rStyle w:val="2"/>
          <w:rFonts w:ascii="Times New Roman" w:hAnsi="Times New Roman" w:cs="Times New Roman"/>
          <w:sz w:val="24"/>
          <w:szCs w:val="24"/>
        </w:rPr>
        <w:t>ля преодоления (сглаживания) специ</w:t>
      </w:r>
      <w:r w:rsidR="00841445" w:rsidRPr="00902678">
        <w:rPr>
          <w:rStyle w:val="2"/>
          <w:rFonts w:ascii="Times New Roman" w:hAnsi="Times New Roman" w:cs="Times New Roman"/>
          <w:sz w:val="24"/>
          <w:szCs w:val="24"/>
        </w:rPr>
        <w:t>фических нарушений у обучающейся</w:t>
      </w:r>
      <w:r>
        <w:rPr>
          <w:rStyle w:val="2"/>
          <w:rFonts w:ascii="Times New Roman" w:hAnsi="Times New Roman" w:cs="Times New Roman"/>
          <w:sz w:val="24"/>
          <w:szCs w:val="24"/>
        </w:rPr>
        <w:t xml:space="preserve"> введен </w:t>
      </w:r>
      <w:r w:rsidR="00A10CAB" w:rsidRPr="00902678">
        <w:rPr>
          <w:rStyle w:val="2"/>
          <w:rFonts w:ascii="Times New Roman" w:hAnsi="Times New Roman" w:cs="Times New Roman"/>
          <w:sz w:val="24"/>
          <w:szCs w:val="24"/>
        </w:rPr>
        <w:t xml:space="preserve"> </w:t>
      </w:r>
      <w:r w:rsidR="00841445" w:rsidRPr="00902678">
        <w:rPr>
          <w:rStyle w:val="2"/>
          <w:rFonts w:ascii="Times New Roman" w:hAnsi="Times New Roman" w:cs="Times New Roman"/>
          <w:sz w:val="24"/>
          <w:szCs w:val="24"/>
        </w:rPr>
        <w:t>психологический практикум</w:t>
      </w:r>
      <w:r>
        <w:rPr>
          <w:rStyle w:val="2"/>
          <w:rFonts w:ascii="Times New Roman" w:hAnsi="Times New Roman" w:cs="Times New Roman"/>
          <w:sz w:val="24"/>
          <w:szCs w:val="24"/>
        </w:rPr>
        <w:t>:  «Психология</w:t>
      </w:r>
      <w:r w:rsidR="00953183">
        <w:rPr>
          <w:rStyle w:val="2"/>
          <w:rFonts w:ascii="Times New Roman" w:hAnsi="Times New Roman" w:cs="Times New Roman"/>
          <w:sz w:val="24"/>
          <w:szCs w:val="24"/>
        </w:rPr>
        <w:t>»)</w:t>
      </w:r>
      <w:r w:rsidR="00841445" w:rsidRPr="00902678">
        <w:rPr>
          <w:rStyle w:val="2"/>
          <w:rFonts w:ascii="Times New Roman" w:hAnsi="Times New Roman" w:cs="Times New Roman"/>
          <w:sz w:val="24"/>
          <w:szCs w:val="24"/>
        </w:rPr>
        <w:t>,</w:t>
      </w:r>
      <w:r w:rsidR="00953183">
        <w:rPr>
          <w:rStyle w:val="2"/>
          <w:rFonts w:ascii="Times New Roman" w:hAnsi="Times New Roman" w:cs="Times New Roman"/>
          <w:sz w:val="24"/>
          <w:szCs w:val="24"/>
        </w:rPr>
        <w:t xml:space="preserve"> </w:t>
      </w:r>
      <w:r w:rsidR="00841445" w:rsidRPr="00902678">
        <w:rPr>
          <w:rStyle w:val="2"/>
          <w:rFonts w:ascii="Times New Roman" w:hAnsi="Times New Roman" w:cs="Times New Roman"/>
          <w:sz w:val="24"/>
          <w:szCs w:val="24"/>
        </w:rPr>
        <w:t xml:space="preserve"> включены часы на занятия  адаптивной физкультурой  по адаптированной образовательной программе. Занятия физкультурой организуются в группе (не более 5 человек).</w:t>
      </w:r>
    </w:p>
    <w:p w:rsidR="00A10CAB" w:rsidRDefault="00A10CAB" w:rsidP="006430AE">
      <w:pPr>
        <w:pStyle w:val="4"/>
        <w:shd w:val="clear" w:color="auto" w:fill="auto"/>
        <w:spacing w:before="0" w:after="0" w:line="240" w:lineRule="auto"/>
        <w:ind w:left="-709" w:right="-426" w:firstLine="540"/>
        <w:rPr>
          <w:rStyle w:val="2"/>
          <w:rFonts w:ascii="Times New Roman" w:hAnsi="Times New Roman" w:cs="Times New Roman"/>
          <w:sz w:val="24"/>
          <w:szCs w:val="24"/>
        </w:rPr>
      </w:pPr>
      <w:r w:rsidRPr="00902678">
        <w:rPr>
          <w:rStyle w:val="2"/>
          <w:rFonts w:ascii="Times New Roman" w:hAnsi="Times New Roman" w:cs="Times New Roman"/>
          <w:sz w:val="24"/>
          <w:szCs w:val="24"/>
        </w:rPr>
        <w:t xml:space="preserve">Специфика интеллектуального и личностного недоразвития обучающихся требует </w:t>
      </w:r>
      <w:r w:rsidR="00902678">
        <w:rPr>
          <w:rStyle w:val="2"/>
          <w:rFonts w:ascii="Times New Roman" w:hAnsi="Times New Roman" w:cs="Times New Roman"/>
          <w:sz w:val="24"/>
          <w:szCs w:val="24"/>
        </w:rPr>
        <w:t xml:space="preserve"> </w:t>
      </w:r>
      <w:r w:rsidRPr="00902678">
        <w:rPr>
          <w:rStyle w:val="2"/>
          <w:rFonts w:ascii="Times New Roman" w:hAnsi="Times New Roman" w:cs="Times New Roman"/>
          <w:sz w:val="24"/>
          <w:szCs w:val="24"/>
        </w:rPr>
        <w:t>направленной коррекции не только учебной деятельности, не менее важно развитие коммуникативных умений, навыков содержательного взаимодействия со сверстниками и взрослыми, регуляции эмоциональных, нравственно - поведенческих и других свойств психики.</w:t>
      </w:r>
      <w:r w:rsidR="00853367" w:rsidRPr="00902678">
        <w:rPr>
          <w:rStyle w:val="2"/>
          <w:rFonts w:ascii="Times New Roman" w:hAnsi="Times New Roman" w:cs="Times New Roman"/>
          <w:sz w:val="24"/>
          <w:szCs w:val="24"/>
        </w:rPr>
        <w:t xml:space="preserve"> В связи с отсутствием медицинских противопоказаний   по заявлению родителей занятия проводятся в образовательной организации</w:t>
      </w:r>
      <w:r w:rsidR="00FA2592">
        <w:rPr>
          <w:rStyle w:val="2"/>
          <w:rFonts w:ascii="Times New Roman" w:hAnsi="Times New Roman" w:cs="Times New Roman"/>
          <w:sz w:val="24"/>
          <w:szCs w:val="24"/>
        </w:rPr>
        <w:t>.</w:t>
      </w:r>
    </w:p>
    <w:p w:rsidR="00A10CAB" w:rsidRPr="00902678" w:rsidRDefault="00A10CAB" w:rsidP="006430AE">
      <w:pPr>
        <w:pStyle w:val="4"/>
        <w:shd w:val="clear" w:color="auto" w:fill="auto"/>
        <w:spacing w:before="0" w:after="0" w:line="240" w:lineRule="auto"/>
        <w:ind w:left="-709" w:right="-426" w:firstLine="540"/>
        <w:rPr>
          <w:rFonts w:ascii="Times New Roman" w:hAnsi="Times New Roman" w:cs="Times New Roman"/>
          <w:sz w:val="24"/>
          <w:szCs w:val="24"/>
        </w:rPr>
      </w:pPr>
      <w:r w:rsidRPr="00902678">
        <w:rPr>
          <w:rStyle w:val="2"/>
          <w:rFonts w:ascii="Times New Roman" w:hAnsi="Times New Roman" w:cs="Times New Roman"/>
          <w:sz w:val="24"/>
          <w:szCs w:val="24"/>
        </w:rPr>
        <w:t>Особое внимание на второй ступени уделяется новому виду деятельности -</w:t>
      </w:r>
      <w:r w:rsidR="00BA321A" w:rsidRPr="00902678">
        <w:rPr>
          <w:rStyle w:val="2"/>
          <w:rFonts w:ascii="Times New Roman" w:hAnsi="Times New Roman" w:cs="Times New Roman"/>
          <w:sz w:val="24"/>
          <w:szCs w:val="24"/>
        </w:rPr>
        <w:t xml:space="preserve"> трудовому обучению.  Трудовое обучение представлено курсом «Домоводство»</w:t>
      </w:r>
      <w:r w:rsidR="00902678" w:rsidRPr="00902678">
        <w:rPr>
          <w:rStyle w:val="2"/>
          <w:rFonts w:ascii="Times New Roman" w:hAnsi="Times New Roman" w:cs="Times New Roman"/>
          <w:sz w:val="24"/>
          <w:szCs w:val="24"/>
        </w:rPr>
        <w:t xml:space="preserve">: 1час – </w:t>
      </w:r>
      <w:r w:rsidR="00A07DB5">
        <w:rPr>
          <w:rStyle w:val="2"/>
          <w:rFonts w:ascii="Times New Roman" w:hAnsi="Times New Roman" w:cs="Times New Roman"/>
          <w:sz w:val="24"/>
          <w:szCs w:val="24"/>
        </w:rPr>
        <w:t xml:space="preserve">с учителем, 1 час </w:t>
      </w:r>
      <w:r w:rsidR="00902678" w:rsidRPr="00902678">
        <w:rPr>
          <w:rStyle w:val="2"/>
          <w:rFonts w:ascii="Times New Roman" w:hAnsi="Times New Roman" w:cs="Times New Roman"/>
          <w:sz w:val="24"/>
          <w:szCs w:val="24"/>
        </w:rPr>
        <w:t xml:space="preserve">– самостоятельная работа. </w:t>
      </w:r>
      <w:r w:rsidR="00BA321A" w:rsidRPr="00902678">
        <w:rPr>
          <w:rStyle w:val="2"/>
          <w:rFonts w:ascii="Times New Roman" w:hAnsi="Times New Roman" w:cs="Times New Roman"/>
          <w:sz w:val="24"/>
          <w:szCs w:val="24"/>
        </w:rPr>
        <w:t xml:space="preserve"> Для организации профильного (полипрофильного) обучения в организации нет материально-производственной  и кадровой базы.</w:t>
      </w:r>
      <w:r w:rsidRPr="00902678">
        <w:rPr>
          <w:rStyle w:val="2"/>
          <w:rFonts w:ascii="Times New Roman" w:hAnsi="Times New Roman" w:cs="Times New Roman"/>
          <w:sz w:val="24"/>
          <w:szCs w:val="24"/>
        </w:rPr>
        <w:t xml:space="preserve"> </w:t>
      </w:r>
      <w:r w:rsidR="001021AF">
        <w:rPr>
          <w:rStyle w:val="2"/>
          <w:rFonts w:ascii="Times New Roman" w:hAnsi="Times New Roman" w:cs="Times New Roman"/>
          <w:sz w:val="24"/>
          <w:szCs w:val="24"/>
        </w:rPr>
        <w:t xml:space="preserve">  Обучение навыкам растениево</w:t>
      </w:r>
      <w:r w:rsidR="00FA2592">
        <w:rPr>
          <w:rStyle w:val="2"/>
          <w:rFonts w:ascii="Times New Roman" w:hAnsi="Times New Roman" w:cs="Times New Roman"/>
          <w:sz w:val="24"/>
          <w:szCs w:val="24"/>
        </w:rPr>
        <w:t>дства и овощеводства  организуется через курс «Домоводство»</w:t>
      </w:r>
      <w:r w:rsidR="00A07DB5">
        <w:rPr>
          <w:rStyle w:val="2"/>
          <w:rFonts w:ascii="Times New Roman" w:hAnsi="Times New Roman" w:cs="Times New Roman"/>
          <w:sz w:val="24"/>
          <w:szCs w:val="24"/>
        </w:rPr>
        <w:t xml:space="preserve"> и летнюю трудовую</w:t>
      </w:r>
      <w:r w:rsidR="00FA2592">
        <w:rPr>
          <w:rStyle w:val="2"/>
          <w:rFonts w:ascii="Times New Roman" w:hAnsi="Times New Roman" w:cs="Times New Roman"/>
          <w:sz w:val="24"/>
          <w:szCs w:val="24"/>
        </w:rPr>
        <w:t xml:space="preserve"> практику не пришкольном участке – 10- дней.</w:t>
      </w:r>
    </w:p>
    <w:p w:rsidR="00A10CAB" w:rsidRPr="00902678" w:rsidRDefault="00A10CAB" w:rsidP="006430AE">
      <w:pPr>
        <w:pStyle w:val="4"/>
        <w:shd w:val="clear" w:color="auto" w:fill="auto"/>
        <w:spacing w:before="0" w:after="0" w:line="240" w:lineRule="auto"/>
        <w:ind w:left="-709" w:right="-426" w:firstLine="540"/>
        <w:rPr>
          <w:rFonts w:ascii="Times New Roman" w:hAnsi="Times New Roman" w:cs="Times New Roman"/>
          <w:sz w:val="24"/>
          <w:szCs w:val="24"/>
        </w:rPr>
      </w:pPr>
      <w:r w:rsidRPr="00902678">
        <w:rPr>
          <w:rStyle w:val="2"/>
          <w:rFonts w:ascii="Times New Roman" w:hAnsi="Times New Roman" w:cs="Times New Roman"/>
          <w:sz w:val="24"/>
          <w:szCs w:val="24"/>
        </w:rPr>
        <w:t>Образовательная область "Язык и речь" представлена в 5 - 9 (10) кл. предметами русский язык</w:t>
      </w:r>
      <w:r w:rsidR="00902678" w:rsidRPr="00902678">
        <w:rPr>
          <w:rStyle w:val="2"/>
          <w:rFonts w:ascii="Times New Roman" w:hAnsi="Times New Roman" w:cs="Times New Roman"/>
          <w:sz w:val="24"/>
          <w:szCs w:val="24"/>
        </w:rPr>
        <w:t xml:space="preserve"> </w:t>
      </w:r>
      <w:r w:rsidR="00902678" w:rsidRPr="00902678">
        <w:rPr>
          <w:rStyle w:val="2"/>
          <w:rFonts w:ascii="Times New Roman" w:hAnsi="Times New Roman" w:cs="Times New Roman"/>
          <w:sz w:val="24"/>
          <w:szCs w:val="24"/>
        </w:rPr>
        <w:lastRenderedPageBreak/>
        <w:t>(3 часа очно, 1 час – самостоятельная работа)</w:t>
      </w:r>
      <w:r w:rsidRPr="00902678">
        <w:rPr>
          <w:rStyle w:val="2"/>
          <w:rFonts w:ascii="Times New Roman" w:hAnsi="Times New Roman" w:cs="Times New Roman"/>
          <w:sz w:val="24"/>
          <w:szCs w:val="24"/>
        </w:rPr>
        <w:t xml:space="preserve"> и чтение</w:t>
      </w:r>
      <w:r w:rsidR="00902678" w:rsidRPr="00902678">
        <w:rPr>
          <w:rStyle w:val="2"/>
          <w:rFonts w:ascii="Times New Roman" w:hAnsi="Times New Roman" w:cs="Times New Roman"/>
          <w:sz w:val="24"/>
          <w:szCs w:val="24"/>
        </w:rPr>
        <w:t xml:space="preserve"> (2 часа – занятия с учителем, 2 часа – внеклассное чтение самостоятельная работа)</w:t>
      </w:r>
      <w:r w:rsidRPr="00902678">
        <w:rPr>
          <w:rStyle w:val="2"/>
          <w:rFonts w:ascii="Times New Roman" w:hAnsi="Times New Roman" w:cs="Times New Roman"/>
          <w:sz w:val="24"/>
          <w:szCs w:val="24"/>
        </w:rPr>
        <w:t xml:space="preserve">. </w:t>
      </w:r>
    </w:p>
    <w:p w:rsidR="00A10CAB" w:rsidRPr="00902678" w:rsidRDefault="00A10CAB" w:rsidP="006430AE">
      <w:pPr>
        <w:pStyle w:val="4"/>
        <w:shd w:val="clear" w:color="auto" w:fill="auto"/>
        <w:spacing w:before="0" w:after="0" w:line="240" w:lineRule="auto"/>
        <w:ind w:left="-709" w:right="-426" w:firstLine="540"/>
        <w:rPr>
          <w:rFonts w:ascii="Times New Roman" w:hAnsi="Times New Roman" w:cs="Times New Roman"/>
          <w:sz w:val="24"/>
          <w:szCs w:val="24"/>
        </w:rPr>
      </w:pPr>
      <w:r w:rsidRPr="00902678">
        <w:rPr>
          <w:rStyle w:val="2"/>
          <w:rFonts w:ascii="Times New Roman" w:hAnsi="Times New Roman" w:cs="Times New Roman"/>
          <w:sz w:val="24"/>
          <w:szCs w:val="24"/>
        </w:rPr>
        <w:t>Содержание обучения русскому язык</w:t>
      </w:r>
      <w:r w:rsidR="00BA321A" w:rsidRPr="00902678">
        <w:rPr>
          <w:rStyle w:val="2"/>
          <w:rFonts w:ascii="Times New Roman" w:hAnsi="Times New Roman" w:cs="Times New Roman"/>
          <w:sz w:val="24"/>
          <w:szCs w:val="24"/>
        </w:rPr>
        <w:t xml:space="preserve">у в учреждении строится на </w:t>
      </w:r>
      <w:r w:rsidRPr="00902678">
        <w:rPr>
          <w:rStyle w:val="2"/>
          <w:rFonts w:ascii="Times New Roman" w:hAnsi="Times New Roman" w:cs="Times New Roman"/>
          <w:sz w:val="24"/>
          <w:szCs w:val="24"/>
        </w:rPr>
        <w:t xml:space="preserve"> принципах коммуникативного подхода, который в отличие от орфографического направлен на развитие контекстной устной и письменной речи, где орфография обеспечивает самостоятельное связное высказывание в его устной или письменной форме. Коммуникативный подход в большей мере соответствует специфическим особенностям интеллектуальной деятельности умственно отсталых обучающихся, которым трудно освоить логику построения языка на основе анализа, запоминания и воспроизведения грамматических правил и категорий.</w:t>
      </w:r>
    </w:p>
    <w:p w:rsidR="00BA321A" w:rsidRPr="00902678" w:rsidRDefault="00A10CAB" w:rsidP="006430AE">
      <w:pPr>
        <w:pStyle w:val="4"/>
        <w:shd w:val="clear" w:color="auto" w:fill="auto"/>
        <w:spacing w:before="0" w:after="0" w:line="240" w:lineRule="auto"/>
        <w:ind w:left="-709" w:right="-426" w:firstLine="539"/>
        <w:rPr>
          <w:rStyle w:val="2"/>
          <w:rFonts w:ascii="Times New Roman" w:hAnsi="Times New Roman" w:cs="Times New Roman"/>
          <w:sz w:val="24"/>
          <w:szCs w:val="24"/>
        </w:rPr>
      </w:pPr>
      <w:r w:rsidRPr="00902678">
        <w:rPr>
          <w:rStyle w:val="2"/>
          <w:rFonts w:ascii="Times New Roman" w:hAnsi="Times New Roman" w:cs="Times New Roman"/>
          <w:sz w:val="24"/>
          <w:szCs w:val="24"/>
        </w:rPr>
        <w:t xml:space="preserve">Образовательная область "Математика" </w:t>
      </w:r>
      <w:r w:rsidR="00902678" w:rsidRPr="00902678">
        <w:rPr>
          <w:rStyle w:val="2"/>
          <w:rFonts w:ascii="Times New Roman" w:hAnsi="Times New Roman" w:cs="Times New Roman"/>
          <w:sz w:val="24"/>
          <w:szCs w:val="24"/>
        </w:rPr>
        <w:t xml:space="preserve"> (3 часа в неделю- занятия с учителем, 1 час – самостоятельная работа) </w:t>
      </w:r>
      <w:r w:rsidRPr="00902678">
        <w:rPr>
          <w:rStyle w:val="2"/>
          <w:rFonts w:ascii="Times New Roman" w:hAnsi="Times New Roman" w:cs="Times New Roman"/>
          <w:sz w:val="24"/>
          <w:szCs w:val="24"/>
        </w:rPr>
        <w:t>представлена элементарной математикой и в ее структуре - геометрическими понятиями. Математика имеет выраженную практическую направленность с целью</w:t>
      </w:r>
      <w:r w:rsidR="00BA321A" w:rsidRPr="00902678">
        <w:rPr>
          <w:rStyle w:val="2"/>
          <w:rFonts w:ascii="Times New Roman" w:hAnsi="Times New Roman" w:cs="Times New Roman"/>
          <w:sz w:val="24"/>
          <w:szCs w:val="24"/>
        </w:rPr>
        <w:t xml:space="preserve"> </w:t>
      </w:r>
      <w:r w:rsidRPr="00902678">
        <w:rPr>
          <w:rStyle w:val="2"/>
          <w:rFonts w:ascii="Times New Roman" w:hAnsi="Times New Roman" w:cs="Times New Roman"/>
          <w:sz w:val="24"/>
          <w:szCs w:val="24"/>
        </w:rPr>
        <w:t>обеспечения жизненно важных умений обучающихся по ведению домашнего хозяйства, их деятельности в доступных профилях (профессиях) по труду. Математика вносит существенный вклад в развит</w:t>
      </w:r>
      <w:r w:rsidR="006430AE">
        <w:rPr>
          <w:rStyle w:val="2"/>
          <w:rFonts w:ascii="Times New Roman" w:hAnsi="Times New Roman" w:cs="Times New Roman"/>
          <w:sz w:val="24"/>
          <w:szCs w:val="24"/>
        </w:rPr>
        <w:t xml:space="preserve">ие и коррекцию мышления и речи. </w:t>
      </w:r>
      <w:r w:rsidRPr="00902678">
        <w:rPr>
          <w:rStyle w:val="2"/>
          <w:rFonts w:ascii="Times New Roman" w:hAnsi="Times New Roman" w:cs="Times New Roman"/>
          <w:sz w:val="24"/>
          <w:szCs w:val="24"/>
        </w:rPr>
        <w:t xml:space="preserve">Математические знания реализуются и при изучении других дисциплин учебного плана: домоводства, истории, географии, </w:t>
      </w:r>
      <w:r w:rsidR="00BA321A" w:rsidRPr="00902678">
        <w:rPr>
          <w:rStyle w:val="2"/>
          <w:rFonts w:ascii="Times New Roman" w:hAnsi="Times New Roman" w:cs="Times New Roman"/>
          <w:sz w:val="24"/>
          <w:szCs w:val="24"/>
        </w:rPr>
        <w:t>естествознания, физкультуры</w:t>
      </w:r>
      <w:r w:rsidRPr="00902678">
        <w:rPr>
          <w:rStyle w:val="2"/>
          <w:rFonts w:ascii="Times New Roman" w:hAnsi="Times New Roman" w:cs="Times New Roman"/>
          <w:sz w:val="24"/>
          <w:szCs w:val="24"/>
        </w:rPr>
        <w:t xml:space="preserve"> и др.</w:t>
      </w:r>
    </w:p>
    <w:p w:rsidR="00A10CAB" w:rsidRPr="00902678" w:rsidRDefault="00A10CAB" w:rsidP="006430AE">
      <w:pPr>
        <w:pStyle w:val="4"/>
        <w:shd w:val="clear" w:color="auto" w:fill="auto"/>
        <w:spacing w:before="0" w:after="0" w:line="240" w:lineRule="auto"/>
        <w:ind w:left="-709" w:right="-426" w:firstLine="539"/>
        <w:rPr>
          <w:rFonts w:ascii="Times New Roman" w:hAnsi="Times New Roman" w:cs="Times New Roman"/>
          <w:sz w:val="24"/>
          <w:szCs w:val="24"/>
        </w:rPr>
      </w:pPr>
      <w:r w:rsidRPr="00902678">
        <w:rPr>
          <w:rStyle w:val="2"/>
          <w:rFonts w:ascii="Times New Roman" w:hAnsi="Times New Roman" w:cs="Times New Roman"/>
          <w:sz w:val="24"/>
          <w:szCs w:val="24"/>
        </w:rPr>
        <w:t>Образовательная область "Обществознани</w:t>
      </w:r>
      <w:r w:rsidR="001021AF">
        <w:rPr>
          <w:rStyle w:val="2"/>
          <w:rFonts w:ascii="Times New Roman" w:hAnsi="Times New Roman" w:cs="Times New Roman"/>
          <w:sz w:val="24"/>
          <w:szCs w:val="24"/>
        </w:rPr>
        <w:t xml:space="preserve">е" включает в себя: </w:t>
      </w:r>
      <w:r w:rsidRPr="00902678">
        <w:rPr>
          <w:rStyle w:val="2"/>
          <w:rFonts w:ascii="Times New Roman" w:hAnsi="Times New Roman" w:cs="Times New Roman"/>
          <w:sz w:val="24"/>
          <w:szCs w:val="24"/>
        </w:rPr>
        <w:t xml:space="preserve"> историю Отечества, этику, географию.</w:t>
      </w:r>
    </w:p>
    <w:p w:rsidR="00A10CAB" w:rsidRPr="00902678" w:rsidRDefault="00A10CAB" w:rsidP="006430AE">
      <w:pPr>
        <w:pStyle w:val="4"/>
        <w:shd w:val="clear" w:color="auto" w:fill="auto"/>
        <w:spacing w:before="0" w:after="0" w:line="240" w:lineRule="auto"/>
        <w:ind w:left="-709" w:right="-426" w:firstLine="540"/>
        <w:rPr>
          <w:rFonts w:ascii="Times New Roman" w:hAnsi="Times New Roman" w:cs="Times New Roman"/>
          <w:sz w:val="24"/>
          <w:szCs w:val="24"/>
        </w:rPr>
      </w:pPr>
      <w:r w:rsidRPr="00902678">
        <w:rPr>
          <w:rStyle w:val="2"/>
          <w:rFonts w:ascii="Times New Roman" w:hAnsi="Times New Roman" w:cs="Times New Roman"/>
          <w:sz w:val="24"/>
          <w:szCs w:val="24"/>
        </w:rPr>
        <w:t xml:space="preserve">"История Отечества" </w:t>
      </w:r>
      <w:r w:rsidR="00902678" w:rsidRPr="00902678">
        <w:rPr>
          <w:rStyle w:val="2"/>
          <w:rFonts w:ascii="Times New Roman" w:hAnsi="Times New Roman" w:cs="Times New Roman"/>
          <w:sz w:val="24"/>
          <w:szCs w:val="24"/>
        </w:rPr>
        <w:t xml:space="preserve"> ( 1 час –очно, 1 час – самостоятельная работа) </w:t>
      </w:r>
      <w:r w:rsidRPr="00902678">
        <w:rPr>
          <w:rStyle w:val="2"/>
          <w:rFonts w:ascii="Times New Roman" w:hAnsi="Times New Roman" w:cs="Times New Roman"/>
          <w:sz w:val="24"/>
          <w:szCs w:val="24"/>
        </w:rPr>
        <w:t>формирует систему знаний о самых значительных исторических событиях в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обобщение, мысленное планирование) не позволяют выстраивать курс истории на основе развернутых хронологических сведений, поэтому он представлен на наиболее ярких ключевых событиях эволюции России как государства, явлениях, обогащавших науку, производство, культуру, общественный уклад. Принцип социокультурного развития средствами истории способствует воспитанию гражданских, патриотических чувств, широкому использованию примеров из истории региона, формированию простейших обществоведческих представлений: о религиях, видах и структуре государственной власти, морали, этике, правовых устоях, культурных достижениях общества и</w:t>
      </w:r>
      <w:r w:rsidR="00902678">
        <w:rPr>
          <w:rStyle w:val="2"/>
          <w:rFonts w:ascii="Times New Roman" w:hAnsi="Times New Roman" w:cs="Times New Roman"/>
          <w:sz w:val="24"/>
          <w:szCs w:val="24"/>
        </w:rPr>
        <w:t xml:space="preserve"> </w:t>
      </w:r>
      <w:r w:rsidRPr="00902678">
        <w:rPr>
          <w:rStyle w:val="2"/>
          <w:rFonts w:ascii="Times New Roman" w:hAnsi="Times New Roman" w:cs="Times New Roman"/>
          <w:sz w:val="24"/>
          <w:szCs w:val="24"/>
        </w:rPr>
        <w:t>др.</w:t>
      </w:r>
    </w:p>
    <w:p w:rsidR="00A10CAB" w:rsidRPr="00902678" w:rsidRDefault="00A10CAB" w:rsidP="006430AE">
      <w:pPr>
        <w:pStyle w:val="4"/>
        <w:shd w:val="clear" w:color="auto" w:fill="auto"/>
        <w:spacing w:before="0" w:after="0" w:line="240" w:lineRule="auto"/>
        <w:ind w:left="-709" w:right="-426" w:firstLine="540"/>
        <w:rPr>
          <w:rFonts w:ascii="Times New Roman" w:hAnsi="Times New Roman" w:cs="Times New Roman"/>
          <w:sz w:val="24"/>
          <w:szCs w:val="24"/>
        </w:rPr>
      </w:pPr>
      <w:r w:rsidRPr="00902678">
        <w:rPr>
          <w:rStyle w:val="2"/>
          <w:rFonts w:ascii="Times New Roman" w:hAnsi="Times New Roman" w:cs="Times New Roman"/>
          <w:sz w:val="24"/>
          <w:szCs w:val="24"/>
        </w:rPr>
        <w:t>"География"</w:t>
      </w:r>
      <w:r w:rsidR="00902678" w:rsidRPr="00902678">
        <w:rPr>
          <w:rStyle w:val="2"/>
          <w:rFonts w:ascii="Times New Roman" w:hAnsi="Times New Roman" w:cs="Times New Roman"/>
          <w:sz w:val="24"/>
          <w:szCs w:val="24"/>
        </w:rPr>
        <w:t xml:space="preserve"> ( 1 час очно, 1 час –самостоятельная работа)</w:t>
      </w:r>
      <w:r w:rsidRPr="00902678">
        <w:rPr>
          <w:rStyle w:val="2"/>
          <w:rFonts w:ascii="Times New Roman" w:hAnsi="Times New Roman" w:cs="Times New Roman"/>
          <w:sz w:val="24"/>
          <w:szCs w:val="24"/>
        </w:rPr>
        <w:t xml:space="preserve"> - элементарный курс физической географии России и зарубежья, позволяющий на основе межпредметных связей сформировать доступные представления о физической, социально - экономической географии, ее природных и климатических ресурсах, влияющих на образ жизни, культуру, хозяйственную деятельность человека на земле. Особое место в курсе географии отводится изучению родного края, природоохранной деятельности, что существенно дополняет систему воспитательной работы по гражданскому, нравственно - этическому воспитанию.</w:t>
      </w:r>
    </w:p>
    <w:p w:rsidR="00953183" w:rsidRPr="00C9533A" w:rsidRDefault="00A10CAB" w:rsidP="006430AE">
      <w:pPr>
        <w:ind w:left="-709" w:right="-426"/>
        <w:jc w:val="both"/>
        <w:rPr>
          <w:rFonts w:ascii="Times New Roman" w:hAnsi="Times New Roman" w:cs="Times New Roman"/>
        </w:rPr>
      </w:pPr>
      <w:r w:rsidRPr="00902678">
        <w:rPr>
          <w:rStyle w:val="2"/>
          <w:rFonts w:ascii="Times New Roman" w:hAnsi="Times New Roman" w:cs="Times New Roman"/>
          <w:sz w:val="24"/>
          <w:szCs w:val="24"/>
        </w:rPr>
        <w:t>"Этика" - новый учебный предмет (7 - 9 (10) кл.), направленный на формирование нравственного самосознания обучающихся среднего и старшего подросткового возраста, развитие у умственно отсталых обучающихся навыков социального поведения в ближайшем окружении: семье, со сверстниками, старшими, в трудовой и досуговой деятельности и др</w:t>
      </w:r>
    </w:p>
    <w:p w:rsidR="006430AE" w:rsidRDefault="00A10CAB" w:rsidP="006430AE">
      <w:pPr>
        <w:pStyle w:val="4"/>
        <w:shd w:val="clear" w:color="auto" w:fill="auto"/>
        <w:spacing w:before="0" w:after="0" w:line="240" w:lineRule="auto"/>
        <w:ind w:left="-709" w:right="-426" w:firstLine="540"/>
        <w:rPr>
          <w:rStyle w:val="2"/>
          <w:rFonts w:ascii="Times New Roman" w:hAnsi="Times New Roman" w:cs="Times New Roman"/>
          <w:sz w:val="24"/>
          <w:szCs w:val="24"/>
        </w:rPr>
      </w:pPr>
      <w:r w:rsidRPr="00902678">
        <w:rPr>
          <w:rStyle w:val="2"/>
          <w:rFonts w:ascii="Times New Roman" w:hAnsi="Times New Roman" w:cs="Times New Roman"/>
          <w:sz w:val="24"/>
          <w:szCs w:val="24"/>
        </w:rPr>
        <w:t>Образовательная область "Естест</w:t>
      </w:r>
      <w:r w:rsidR="00341284">
        <w:rPr>
          <w:rStyle w:val="2"/>
          <w:rFonts w:ascii="Times New Roman" w:hAnsi="Times New Roman" w:cs="Times New Roman"/>
          <w:sz w:val="24"/>
          <w:szCs w:val="24"/>
        </w:rPr>
        <w:t>вознание"  (1 час очно- 1 час –самостоятельная работа) включает  разделы</w:t>
      </w:r>
      <w:r w:rsidRPr="00902678">
        <w:rPr>
          <w:rStyle w:val="2"/>
          <w:rFonts w:ascii="Times New Roman" w:hAnsi="Times New Roman" w:cs="Times New Roman"/>
          <w:sz w:val="24"/>
          <w:szCs w:val="24"/>
        </w:rPr>
        <w:t>: "Растения", "</w:t>
      </w:r>
      <w:r w:rsidR="00341284">
        <w:rPr>
          <w:rStyle w:val="2"/>
          <w:rFonts w:ascii="Times New Roman" w:hAnsi="Times New Roman" w:cs="Times New Roman"/>
          <w:sz w:val="24"/>
          <w:szCs w:val="24"/>
        </w:rPr>
        <w:t xml:space="preserve">Животные", "Человек" (6 - 9 </w:t>
      </w:r>
      <w:r w:rsidRPr="00902678">
        <w:rPr>
          <w:rStyle w:val="2"/>
          <w:rFonts w:ascii="Times New Roman" w:hAnsi="Times New Roman" w:cs="Times New Roman"/>
          <w:sz w:val="24"/>
          <w:szCs w:val="24"/>
        </w:rPr>
        <w:t xml:space="preserve"> кл.).</w:t>
      </w:r>
      <w:r w:rsidR="00341284">
        <w:rPr>
          <w:rStyle w:val="2"/>
          <w:rFonts w:ascii="Times New Roman" w:hAnsi="Times New Roman" w:cs="Times New Roman"/>
          <w:sz w:val="24"/>
          <w:szCs w:val="24"/>
        </w:rPr>
        <w:t xml:space="preserve"> </w:t>
      </w:r>
      <w:r w:rsidRPr="00902678">
        <w:rPr>
          <w:rStyle w:val="2"/>
          <w:rFonts w:ascii="Times New Roman" w:hAnsi="Times New Roman" w:cs="Times New Roman"/>
          <w:sz w:val="24"/>
          <w:szCs w:val="24"/>
        </w:rPr>
        <w:t>Так же, как и все другие предметы учебного плана, естествоведческие знания помогают осмыслению единства свойств неживой и живой природы, формируют у обучающихся практические навыки взаимодействия с объектами природы, ее явлениями. Естествознание тесно примыкает к домоводству и различным профилям трудового обучения, в частности фермерского дела, отраслей сельского хозяйства: растениеводство, животноводство, огородничество и др.</w:t>
      </w:r>
      <w:r w:rsidR="00341284">
        <w:rPr>
          <w:rStyle w:val="2"/>
          <w:rFonts w:ascii="Times New Roman" w:hAnsi="Times New Roman" w:cs="Times New Roman"/>
          <w:sz w:val="24"/>
          <w:szCs w:val="24"/>
        </w:rPr>
        <w:t xml:space="preserve"> </w:t>
      </w:r>
      <w:r w:rsidRPr="00902678">
        <w:rPr>
          <w:rStyle w:val="2"/>
          <w:rFonts w:ascii="Times New Roman" w:hAnsi="Times New Roman" w:cs="Times New Roman"/>
          <w:sz w:val="24"/>
          <w:szCs w:val="24"/>
        </w:rPr>
        <w:t>Раздел "Человек" позволяет изучить не только строение функции органов человека, но, прежде всего, вопросы профилактики различных заболеваний, в том числе профилактики наркома</w:t>
      </w:r>
      <w:r w:rsidR="006430AE">
        <w:rPr>
          <w:rStyle w:val="2"/>
          <w:rFonts w:ascii="Times New Roman" w:hAnsi="Times New Roman" w:cs="Times New Roman"/>
          <w:sz w:val="24"/>
          <w:szCs w:val="24"/>
        </w:rPr>
        <w:t>нии, алкоголизма, ВИЧ-инфекции.</w:t>
      </w:r>
      <w:r w:rsidR="00C351AC">
        <w:rPr>
          <w:rStyle w:val="2"/>
          <w:rFonts w:ascii="Times New Roman" w:hAnsi="Times New Roman" w:cs="Times New Roman"/>
          <w:sz w:val="24"/>
          <w:szCs w:val="24"/>
        </w:rPr>
        <w:t xml:space="preserve"> </w:t>
      </w:r>
      <w:r w:rsidRPr="00902678">
        <w:rPr>
          <w:rStyle w:val="2"/>
          <w:rFonts w:ascii="Times New Roman" w:hAnsi="Times New Roman" w:cs="Times New Roman"/>
          <w:sz w:val="24"/>
          <w:szCs w:val="24"/>
        </w:rPr>
        <w:t>Знания о социальной сущности человека уточняют и дополняют представления обучающихся о себе</w:t>
      </w:r>
      <w:r w:rsidR="00341284">
        <w:rPr>
          <w:rStyle w:val="2"/>
          <w:rFonts w:ascii="Times New Roman" w:hAnsi="Times New Roman" w:cs="Times New Roman"/>
          <w:sz w:val="24"/>
          <w:szCs w:val="24"/>
        </w:rPr>
        <w:t xml:space="preserve"> </w:t>
      </w:r>
      <w:r w:rsidRPr="00902678">
        <w:rPr>
          <w:rStyle w:val="2"/>
          <w:rFonts w:ascii="Times New Roman" w:hAnsi="Times New Roman" w:cs="Times New Roman"/>
          <w:sz w:val="24"/>
          <w:szCs w:val="24"/>
        </w:rPr>
        <w:t>как живом организме, помогают ориентироваться в сложных межполовых и межролевых отношениях, возникающих между людьми, что особенно важно для самостоятельной жизни юноши, девушки после окончания школы.</w:t>
      </w:r>
      <w:r w:rsidR="00341284">
        <w:rPr>
          <w:rStyle w:val="2"/>
          <w:rFonts w:ascii="Times New Roman" w:hAnsi="Times New Roman" w:cs="Times New Roman"/>
          <w:sz w:val="24"/>
          <w:szCs w:val="24"/>
        </w:rPr>
        <w:t xml:space="preserve">        </w:t>
      </w:r>
      <w:r w:rsidR="001021AF">
        <w:rPr>
          <w:rStyle w:val="2"/>
          <w:rFonts w:ascii="Times New Roman" w:hAnsi="Times New Roman" w:cs="Times New Roman"/>
          <w:sz w:val="24"/>
          <w:szCs w:val="24"/>
        </w:rPr>
        <w:t xml:space="preserve">    </w:t>
      </w:r>
      <w:r w:rsidR="00C91875">
        <w:rPr>
          <w:rStyle w:val="2"/>
          <w:rFonts w:ascii="Times New Roman" w:hAnsi="Times New Roman" w:cs="Times New Roman"/>
          <w:sz w:val="24"/>
          <w:szCs w:val="24"/>
        </w:rPr>
        <w:t xml:space="preserve">       </w:t>
      </w:r>
    </w:p>
    <w:p w:rsidR="00856318" w:rsidRDefault="00C91875" w:rsidP="006430AE">
      <w:pPr>
        <w:pStyle w:val="4"/>
        <w:shd w:val="clear" w:color="auto" w:fill="auto"/>
        <w:spacing w:before="0" w:after="0" w:line="240" w:lineRule="auto"/>
        <w:ind w:left="-709" w:right="-426" w:firstLine="540"/>
        <w:rPr>
          <w:rStyle w:val="2"/>
          <w:rFonts w:ascii="Times New Roman" w:hAnsi="Times New Roman" w:cs="Times New Roman"/>
          <w:sz w:val="24"/>
          <w:szCs w:val="24"/>
        </w:rPr>
      </w:pPr>
      <w:r>
        <w:rPr>
          <w:rStyle w:val="2"/>
          <w:rFonts w:ascii="Times New Roman" w:hAnsi="Times New Roman" w:cs="Times New Roman"/>
          <w:sz w:val="24"/>
          <w:szCs w:val="24"/>
        </w:rPr>
        <w:t xml:space="preserve">  </w:t>
      </w:r>
      <w:r w:rsidR="00856318">
        <w:rPr>
          <w:rStyle w:val="2"/>
          <w:rFonts w:ascii="Times New Roman" w:hAnsi="Times New Roman" w:cs="Times New Roman"/>
          <w:sz w:val="24"/>
          <w:szCs w:val="24"/>
        </w:rPr>
        <w:t xml:space="preserve">Промежуточная аттестация  для ученицы </w:t>
      </w:r>
      <w:r w:rsidR="00294DD8">
        <w:rPr>
          <w:rStyle w:val="2"/>
          <w:rFonts w:ascii="Times New Roman" w:hAnsi="Times New Roman" w:cs="Times New Roman"/>
          <w:sz w:val="24"/>
          <w:szCs w:val="24"/>
        </w:rPr>
        <w:t>включает  триместровую и  годовую промежуточную аттестацию (с 20 по 25 мая.) п</w:t>
      </w:r>
      <w:r>
        <w:rPr>
          <w:rStyle w:val="2"/>
          <w:rFonts w:ascii="Times New Roman" w:hAnsi="Times New Roman" w:cs="Times New Roman"/>
          <w:sz w:val="24"/>
          <w:szCs w:val="24"/>
        </w:rPr>
        <w:t>о русскому языку, математике  и одному предмету по решению администрации.</w:t>
      </w:r>
    </w:p>
    <w:p w:rsidR="00294DD8" w:rsidRDefault="00294DD8" w:rsidP="006430AE">
      <w:pPr>
        <w:pStyle w:val="4"/>
        <w:shd w:val="clear" w:color="auto" w:fill="auto"/>
        <w:spacing w:before="0" w:after="0" w:line="240" w:lineRule="auto"/>
        <w:ind w:left="-709" w:right="-426" w:firstLine="540"/>
        <w:rPr>
          <w:rStyle w:val="2"/>
          <w:rFonts w:ascii="Times New Roman" w:hAnsi="Times New Roman" w:cs="Times New Roman"/>
          <w:sz w:val="24"/>
          <w:szCs w:val="24"/>
        </w:rPr>
      </w:pPr>
      <w:r>
        <w:rPr>
          <w:rStyle w:val="2"/>
          <w:rFonts w:ascii="Times New Roman" w:hAnsi="Times New Roman" w:cs="Times New Roman"/>
          <w:sz w:val="24"/>
          <w:szCs w:val="24"/>
        </w:rPr>
        <w:lastRenderedPageBreak/>
        <w:t>Директор школы :                                      А.П. Почукаев</w:t>
      </w:r>
    </w:p>
    <w:p w:rsidR="002A5D25" w:rsidRDefault="002A5D25" w:rsidP="006430AE">
      <w:pPr>
        <w:pStyle w:val="4"/>
        <w:shd w:val="clear" w:color="auto" w:fill="auto"/>
        <w:spacing w:before="0" w:after="0" w:line="240" w:lineRule="auto"/>
        <w:ind w:left="-709" w:right="-426" w:firstLine="540"/>
        <w:rPr>
          <w:rStyle w:val="2"/>
          <w:rFonts w:ascii="Times New Roman" w:hAnsi="Times New Roman" w:cs="Times New Roman"/>
          <w:sz w:val="24"/>
          <w:szCs w:val="24"/>
        </w:rPr>
      </w:pPr>
    </w:p>
    <w:tbl>
      <w:tblPr>
        <w:tblW w:w="10349" w:type="dxa"/>
        <w:tblInd w:w="-318" w:type="dxa"/>
        <w:tblLook w:val="04A0" w:firstRow="1" w:lastRow="0" w:firstColumn="1" w:lastColumn="0" w:noHBand="0" w:noVBand="1"/>
      </w:tblPr>
      <w:tblGrid>
        <w:gridCol w:w="3529"/>
        <w:gridCol w:w="3250"/>
        <w:gridCol w:w="3570"/>
      </w:tblGrid>
      <w:tr w:rsidR="002A5D25" w:rsidTr="002A5D25">
        <w:trPr>
          <w:trHeight w:val="2139"/>
        </w:trPr>
        <w:tc>
          <w:tcPr>
            <w:tcW w:w="3294" w:type="dxa"/>
            <w:hideMark/>
          </w:tcPr>
          <w:p w:rsidR="002A5D25" w:rsidRDefault="002A5D25">
            <w:pPr>
              <w:spacing w:line="360" w:lineRule="auto"/>
              <w:rPr>
                <w:rFonts w:ascii="Times New Roman" w:eastAsia="Times New Roman" w:hAnsi="Times New Roman" w:cs="Times New Roman"/>
                <w:b/>
                <w:color w:val="auto"/>
                <w:lang w:eastAsia="en-US"/>
              </w:rPr>
            </w:pPr>
            <w:r>
              <w:rPr>
                <w:b/>
              </w:rPr>
              <w:t>Согласовано</w:t>
            </w:r>
          </w:p>
          <w:p w:rsidR="002A5D25" w:rsidRDefault="002A5D25">
            <w:pPr>
              <w:spacing w:line="360" w:lineRule="auto"/>
              <w:rPr>
                <w:b/>
                <w:lang w:eastAsia="en-US"/>
              </w:rPr>
            </w:pPr>
            <w:r>
              <w:rPr>
                <w:b/>
              </w:rPr>
              <w:t xml:space="preserve"> Родители (законные представители) _______________________</w:t>
            </w:r>
          </w:p>
        </w:tc>
        <w:tc>
          <w:tcPr>
            <w:tcW w:w="3437" w:type="dxa"/>
          </w:tcPr>
          <w:p w:rsidR="002A5D25" w:rsidRDefault="002A5D25">
            <w:pPr>
              <w:shd w:val="clear" w:color="auto" w:fill="FFFFFF"/>
              <w:tabs>
                <w:tab w:val="left" w:pos="0"/>
                <w:tab w:val="left" w:pos="928"/>
              </w:tabs>
              <w:spacing w:line="276" w:lineRule="auto"/>
              <w:ind w:left="6" w:hanging="6"/>
              <w:rPr>
                <w:b/>
                <w:lang w:eastAsia="en-US"/>
              </w:rPr>
            </w:pPr>
            <w:r>
              <w:rPr>
                <w:b/>
              </w:rPr>
              <w:t xml:space="preserve">Рассмотрено </w:t>
            </w:r>
          </w:p>
          <w:p w:rsidR="002A5D25" w:rsidRDefault="002A5D25">
            <w:pPr>
              <w:shd w:val="clear" w:color="auto" w:fill="FFFFFF"/>
              <w:tabs>
                <w:tab w:val="left" w:pos="0"/>
                <w:tab w:val="left" w:pos="928"/>
              </w:tabs>
              <w:spacing w:line="276" w:lineRule="auto"/>
              <w:ind w:left="6" w:hanging="6"/>
              <w:rPr>
                <w:b/>
                <w:lang w:eastAsia="ar-SA"/>
              </w:rPr>
            </w:pPr>
            <w:r>
              <w:rPr>
                <w:b/>
              </w:rPr>
              <w:t xml:space="preserve">на заседании педагогического совета </w:t>
            </w:r>
          </w:p>
          <w:p w:rsidR="002A5D25" w:rsidRDefault="002A5D25">
            <w:pPr>
              <w:tabs>
                <w:tab w:val="left" w:pos="5040"/>
              </w:tabs>
              <w:spacing w:line="276" w:lineRule="auto"/>
              <w:rPr>
                <w:b/>
              </w:rPr>
            </w:pPr>
            <w:r>
              <w:rPr>
                <w:b/>
              </w:rPr>
              <w:t>протокол № ____ от ________________ 2018 г.</w:t>
            </w:r>
          </w:p>
          <w:p w:rsidR="002A5D25" w:rsidRDefault="002A5D25">
            <w:pPr>
              <w:spacing w:line="360" w:lineRule="auto"/>
              <w:jc w:val="center"/>
              <w:rPr>
                <w:b/>
                <w:lang w:eastAsia="en-US"/>
              </w:rPr>
            </w:pPr>
          </w:p>
        </w:tc>
        <w:tc>
          <w:tcPr>
            <w:tcW w:w="3618" w:type="dxa"/>
            <w:hideMark/>
          </w:tcPr>
          <w:p w:rsidR="002A5D25" w:rsidRDefault="002A5D25">
            <w:pPr>
              <w:tabs>
                <w:tab w:val="left" w:pos="5040"/>
              </w:tabs>
              <w:spacing w:line="276" w:lineRule="auto"/>
              <w:jc w:val="right"/>
              <w:rPr>
                <w:b/>
                <w:lang w:eastAsia="en-US"/>
              </w:rPr>
            </w:pPr>
            <w:r>
              <w:rPr>
                <w:b/>
              </w:rPr>
              <w:t xml:space="preserve">Утверждаю                                                                                                           </w:t>
            </w:r>
          </w:p>
          <w:p w:rsidR="002A5D25" w:rsidRDefault="002A5D25">
            <w:pPr>
              <w:spacing w:line="276" w:lineRule="auto"/>
              <w:jc w:val="right"/>
              <w:rPr>
                <w:b/>
                <w:lang w:eastAsia="ar-SA"/>
              </w:rPr>
            </w:pPr>
            <w:r>
              <w:rPr>
                <w:b/>
              </w:rPr>
              <w:t xml:space="preserve">            Директор      школы                                                                                        Ф.И.О  _____________</w:t>
            </w:r>
          </w:p>
          <w:p w:rsidR="002A5D25" w:rsidRDefault="002A5D25">
            <w:pPr>
              <w:spacing w:line="276" w:lineRule="auto"/>
              <w:jc w:val="right"/>
              <w:rPr>
                <w:b/>
                <w:lang w:eastAsia="en-US"/>
              </w:rPr>
            </w:pPr>
            <w:r>
              <w:rPr>
                <w:b/>
              </w:rPr>
              <w:t xml:space="preserve">    «_____»___________2018 г</w:t>
            </w:r>
          </w:p>
        </w:tc>
      </w:tr>
    </w:tbl>
    <w:p w:rsidR="002A5D25" w:rsidRDefault="002A5D25" w:rsidP="002A5D25">
      <w:pPr>
        <w:ind w:left="-993"/>
        <w:jc w:val="center"/>
        <w:rPr>
          <w:rFonts w:eastAsia="Times New Roman"/>
          <w:sz w:val="28"/>
          <w:szCs w:val="28"/>
          <w:lang w:eastAsia="ar-SA"/>
        </w:rPr>
      </w:pPr>
      <w:r>
        <w:rPr>
          <w:sz w:val="28"/>
          <w:szCs w:val="28"/>
        </w:rPr>
        <w:t xml:space="preserve">                   Индивидуальный учебный план </w:t>
      </w:r>
    </w:p>
    <w:p w:rsidR="002A5D25" w:rsidRDefault="002A5D25" w:rsidP="002A5D25">
      <w:pPr>
        <w:jc w:val="center"/>
        <w:rPr>
          <w:sz w:val="28"/>
          <w:szCs w:val="28"/>
        </w:rPr>
      </w:pPr>
      <w:r>
        <w:rPr>
          <w:sz w:val="28"/>
          <w:szCs w:val="28"/>
        </w:rPr>
        <w:t xml:space="preserve">     для обучения на дому уровня основного общего образования </w:t>
      </w:r>
    </w:p>
    <w:p w:rsidR="002A5D25" w:rsidRDefault="002A5D25" w:rsidP="002A5D25">
      <w:pPr>
        <w:jc w:val="center"/>
        <w:rPr>
          <w:sz w:val="28"/>
          <w:szCs w:val="28"/>
        </w:rPr>
      </w:pPr>
      <w:r>
        <w:rPr>
          <w:sz w:val="28"/>
          <w:szCs w:val="28"/>
        </w:rPr>
        <w:t xml:space="preserve">      для детей с УО (8 класс) </w:t>
      </w:r>
    </w:p>
    <w:p w:rsidR="002A5D25" w:rsidRDefault="002A5D25" w:rsidP="002A5D25">
      <w:pPr>
        <w:jc w:val="center"/>
        <w:rPr>
          <w:sz w:val="28"/>
          <w:szCs w:val="28"/>
        </w:rPr>
      </w:pPr>
      <w:r>
        <w:rPr>
          <w:sz w:val="28"/>
          <w:szCs w:val="28"/>
        </w:rPr>
        <w:t xml:space="preserve">        на  2018 – 2019 учебный год</w:t>
      </w:r>
    </w:p>
    <w:p w:rsidR="002A5D25" w:rsidRDefault="002A5D25" w:rsidP="002A5D25">
      <w:pPr>
        <w:jc w:val="cente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626"/>
        <w:gridCol w:w="1344"/>
        <w:gridCol w:w="1276"/>
        <w:gridCol w:w="1277"/>
        <w:gridCol w:w="1277"/>
      </w:tblGrid>
      <w:tr w:rsidR="002A5D25" w:rsidTr="002A5D25">
        <w:trPr>
          <w:trHeight w:val="20"/>
        </w:trPr>
        <w:tc>
          <w:tcPr>
            <w:tcW w:w="2235" w:type="dxa"/>
            <w:vMerge w:val="restart"/>
            <w:tcBorders>
              <w:top w:val="single" w:sz="4" w:space="0" w:color="auto"/>
              <w:left w:val="single" w:sz="4" w:space="0" w:color="auto"/>
              <w:bottom w:val="single" w:sz="4" w:space="0" w:color="auto"/>
              <w:right w:val="single" w:sz="4" w:space="0" w:color="auto"/>
            </w:tcBorders>
            <w:hideMark/>
          </w:tcPr>
          <w:p w:rsidR="002A5D25" w:rsidRDefault="002A5D25">
            <w:pPr>
              <w:spacing w:after="200" w:line="276" w:lineRule="auto"/>
              <w:jc w:val="center"/>
              <w:rPr>
                <w:lang w:eastAsia="en-US"/>
              </w:rPr>
            </w:pPr>
            <w:r>
              <w:t>Предметные области</w:t>
            </w:r>
          </w:p>
        </w:tc>
        <w:tc>
          <w:tcPr>
            <w:tcW w:w="2626" w:type="dxa"/>
            <w:vMerge w:val="restart"/>
            <w:tcBorders>
              <w:top w:val="single" w:sz="4" w:space="0" w:color="auto"/>
              <w:left w:val="single" w:sz="4" w:space="0" w:color="auto"/>
              <w:bottom w:val="single" w:sz="4" w:space="0" w:color="auto"/>
              <w:right w:val="single" w:sz="4" w:space="0" w:color="auto"/>
            </w:tcBorders>
            <w:hideMark/>
          </w:tcPr>
          <w:p w:rsidR="002A5D25" w:rsidRDefault="002A5D25">
            <w:pPr>
              <w:spacing w:after="200" w:line="276" w:lineRule="auto"/>
              <w:jc w:val="center"/>
              <w:rPr>
                <w:lang w:eastAsia="en-US"/>
              </w:rPr>
            </w:pPr>
            <w:r>
              <w:t>Учебные предметы</w:t>
            </w:r>
          </w:p>
        </w:tc>
        <w:tc>
          <w:tcPr>
            <w:tcW w:w="5170" w:type="dxa"/>
            <w:gridSpan w:val="4"/>
            <w:tcBorders>
              <w:top w:val="single" w:sz="4" w:space="0" w:color="auto"/>
              <w:left w:val="single" w:sz="4" w:space="0" w:color="auto"/>
              <w:bottom w:val="single" w:sz="4" w:space="0" w:color="auto"/>
              <w:right w:val="single" w:sz="4" w:space="0" w:color="auto"/>
            </w:tcBorders>
            <w:hideMark/>
          </w:tcPr>
          <w:p w:rsidR="002A5D25" w:rsidRDefault="002A5D25">
            <w:pPr>
              <w:spacing w:after="200" w:line="276" w:lineRule="auto"/>
              <w:jc w:val="center"/>
              <w:rPr>
                <w:lang w:eastAsia="en-US"/>
              </w:rPr>
            </w:pPr>
            <w:r>
              <w:t>Количество часов в неделю</w:t>
            </w:r>
          </w:p>
        </w:tc>
      </w:tr>
      <w:tr w:rsidR="002A5D25" w:rsidTr="002A5D25">
        <w:trPr>
          <w:cantSplit/>
          <w:trHeight w:val="1438"/>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2A5D25" w:rsidRDefault="002A5D25">
            <w:pPr>
              <w:spacing w:line="276" w:lineRule="auto"/>
              <w:rPr>
                <w:rFonts w:ascii="Times New Roman" w:eastAsia="Times New Roman" w:hAnsi="Times New Roman" w:cs="Times New Roman"/>
                <w:lang w:eastAsia="en-US"/>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rsidR="002A5D25" w:rsidRDefault="002A5D25">
            <w:pPr>
              <w:spacing w:line="276" w:lineRule="auto"/>
              <w:rPr>
                <w:rFonts w:ascii="Times New Roman" w:eastAsia="Times New Roman" w:hAnsi="Times New Roman" w:cs="Times New Roman"/>
                <w:lang w:eastAsia="en-US"/>
              </w:rPr>
            </w:pPr>
          </w:p>
        </w:tc>
        <w:tc>
          <w:tcPr>
            <w:tcW w:w="1343" w:type="dxa"/>
            <w:tcBorders>
              <w:top w:val="single" w:sz="4" w:space="0" w:color="auto"/>
              <w:left w:val="single" w:sz="4" w:space="0" w:color="auto"/>
              <w:bottom w:val="single" w:sz="4" w:space="0" w:color="auto"/>
              <w:right w:val="single" w:sz="4" w:space="0" w:color="auto"/>
            </w:tcBorders>
            <w:textDirection w:val="btLr"/>
            <w:hideMark/>
          </w:tcPr>
          <w:p w:rsidR="002A5D25" w:rsidRDefault="002A5D25">
            <w:pPr>
              <w:spacing w:after="200" w:line="276" w:lineRule="auto"/>
              <w:ind w:left="113" w:right="113"/>
              <w:jc w:val="center"/>
              <w:rPr>
                <w:lang w:eastAsia="en-US"/>
              </w:rPr>
            </w:pPr>
            <w:r>
              <w:t>По базисному учебному плану</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2A5D25" w:rsidRDefault="002A5D25">
            <w:pPr>
              <w:spacing w:after="200" w:line="276" w:lineRule="auto"/>
              <w:ind w:left="113" w:right="113"/>
              <w:jc w:val="center"/>
              <w:rPr>
                <w:lang w:eastAsia="en-US"/>
              </w:rPr>
            </w:pPr>
            <w:r>
              <w:t>Работа с учителем</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2A5D25" w:rsidRDefault="002A5D25">
            <w:pPr>
              <w:spacing w:after="200" w:line="276" w:lineRule="auto"/>
              <w:ind w:left="113" w:right="113"/>
              <w:jc w:val="center"/>
              <w:rPr>
                <w:lang w:eastAsia="en-US"/>
              </w:rPr>
            </w:pPr>
            <w:r>
              <w:t>Самостоятельная работа</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2A5D25" w:rsidRDefault="002A5D25">
            <w:pPr>
              <w:spacing w:after="200" w:line="276" w:lineRule="auto"/>
              <w:ind w:left="113" w:right="113"/>
              <w:jc w:val="center"/>
              <w:rPr>
                <w:lang w:eastAsia="en-US"/>
              </w:rPr>
            </w:pPr>
            <w:r>
              <w:t>Всего по ИУП</w:t>
            </w:r>
          </w:p>
        </w:tc>
      </w:tr>
      <w:tr w:rsidR="002A5D25" w:rsidTr="002A5D25">
        <w:trPr>
          <w:cantSplit/>
          <w:trHeight w:val="20"/>
        </w:trPr>
        <w:tc>
          <w:tcPr>
            <w:tcW w:w="2235" w:type="dxa"/>
            <w:vMerge w:val="restart"/>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b/>
                <w:lang w:eastAsia="en-US"/>
              </w:rPr>
            </w:pPr>
            <w:r>
              <w:rPr>
                <w:b/>
              </w:rPr>
              <w:t>Язык и речь</w:t>
            </w:r>
          </w:p>
        </w:tc>
        <w:tc>
          <w:tcPr>
            <w:tcW w:w="262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lang w:eastAsia="en-US"/>
              </w:rPr>
            </w:pPr>
            <w:r>
              <w:t>Русский язык</w:t>
            </w:r>
          </w:p>
        </w:tc>
        <w:tc>
          <w:tcPr>
            <w:tcW w:w="1343"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4</w:t>
            </w:r>
          </w:p>
        </w:tc>
        <w:tc>
          <w:tcPr>
            <w:tcW w:w="1275"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3</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1</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b/>
                <w:lang w:eastAsia="en-US"/>
              </w:rPr>
            </w:pPr>
            <w:r>
              <w:rPr>
                <w:b/>
                <w:lang w:eastAsia="en-US"/>
              </w:rPr>
              <w:t>4</w:t>
            </w:r>
          </w:p>
        </w:tc>
      </w:tr>
      <w:tr w:rsidR="002A5D25" w:rsidTr="002A5D25">
        <w:trPr>
          <w:cantSplit/>
          <w:trHeight w:val="2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2A5D25" w:rsidRDefault="002A5D25">
            <w:pPr>
              <w:spacing w:line="276" w:lineRule="auto"/>
              <w:rPr>
                <w:rFonts w:ascii="Times New Roman" w:eastAsia="Times New Roman" w:hAnsi="Times New Roman" w:cs="Times New Roman"/>
                <w:b/>
                <w:lang w:eastAsia="en-US"/>
              </w:rPr>
            </w:pPr>
          </w:p>
        </w:tc>
        <w:tc>
          <w:tcPr>
            <w:tcW w:w="262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lang w:eastAsia="en-US"/>
              </w:rPr>
            </w:pPr>
            <w:r>
              <w:t>Чтение и развитие речи</w:t>
            </w:r>
          </w:p>
        </w:tc>
        <w:tc>
          <w:tcPr>
            <w:tcW w:w="1343"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4</w:t>
            </w:r>
          </w:p>
        </w:tc>
        <w:tc>
          <w:tcPr>
            <w:tcW w:w="1275"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2</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2</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b/>
                <w:lang w:eastAsia="en-US"/>
              </w:rPr>
            </w:pPr>
            <w:r>
              <w:rPr>
                <w:b/>
                <w:lang w:eastAsia="en-US"/>
              </w:rPr>
              <w:t>4</w:t>
            </w:r>
          </w:p>
        </w:tc>
      </w:tr>
      <w:tr w:rsidR="002A5D25" w:rsidTr="002A5D25">
        <w:trPr>
          <w:cantSplit/>
          <w:trHeight w:val="20"/>
        </w:trPr>
        <w:tc>
          <w:tcPr>
            <w:tcW w:w="2235"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b/>
                <w:lang w:eastAsia="en-US"/>
              </w:rPr>
            </w:pPr>
            <w:r>
              <w:rPr>
                <w:b/>
              </w:rPr>
              <w:t xml:space="preserve">Математика  </w:t>
            </w:r>
          </w:p>
        </w:tc>
        <w:tc>
          <w:tcPr>
            <w:tcW w:w="262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lang w:eastAsia="en-US"/>
              </w:rPr>
            </w:pPr>
            <w:r>
              <w:t>Математика</w:t>
            </w:r>
          </w:p>
        </w:tc>
        <w:tc>
          <w:tcPr>
            <w:tcW w:w="1343"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4</w:t>
            </w:r>
          </w:p>
        </w:tc>
        <w:tc>
          <w:tcPr>
            <w:tcW w:w="1275"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3</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1</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b/>
                <w:lang w:eastAsia="en-US"/>
              </w:rPr>
            </w:pPr>
            <w:r>
              <w:rPr>
                <w:b/>
                <w:lang w:eastAsia="en-US"/>
              </w:rPr>
              <w:t>4</w:t>
            </w:r>
          </w:p>
        </w:tc>
      </w:tr>
      <w:tr w:rsidR="002A5D25" w:rsidTr="002A5D25">
        <w:trPr>
          <w:cantSplit/>
          <w:trHeight w:val="20"/>
        </w:trPr>
        <w:tc>
          <w:tcPr>
            <w:tcW w:w="2235" w:type="dxa"/>
            <w:vMerge w:val="restart"/>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b/>
                <w:lang w:eastAsia="en-US"/>
              </w:rPr>
            </w:pPr>
            <w:r>
              <w:rPr>
                <w:b/>
              </w:rPr>
              <w:t>Обществознание  и естествознание</w:t>
            </w:r>
          </w:p>
        </w:tc>
        <w:tc>
          <w:tcPr>
            <w:tcW w:w="262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lang w:eastAsia="en-US"/>
              </w:rPr>
            </w:pPr>
            <w:r>
              <w:t>История Отечества</w:t>
            </w:r>
          </w:p>
        </w:tc>
        <w:tc>
          <w:tcPr>
            <w:tcW w:w="1343"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2</w:t>
            </w:r>
          </w:p>
        </w:tc>
        <w:tc>
          <w:tcPr>
            <w:tcW w:w="1275"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1</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1</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b/>
                <w:lang w:eastAsia="en-US"/>
              </w:rPr>
            </w:pPr>
            <w:r>
              <w:rPr>
                <w:b/>
                <w:lang w:eastAsia="en-US"/>
              </w:rPr>
              <w:t>2</w:t>
            </w:r>
          </w:p>
        </w:tc>
      </w:tr>
      <w:tr w:rsidR="002A5D25" w:rsidTr="002A5D25">
        <w:trPr>
          <w:cantSplit/>
          <w:trHeight w:val="2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2A5D25" w:rsidRDefault="002A5D25">
            <w:pPr>
              <w:spacing w:line="276" w:lineRule="auto"/>
              <w:rPr>
                <w:rFonts w:ascii="Times New Roman" w:eastAsia="Times New Roman" w:hAnsi="Times New Roman" w:cs="Times New Roman"/>
                <w:b/>
                <w:lang w:eastAsia="en-US"/>
              </w:rPr>
            </w:pPr>
          </w:p>
        </w:tc>
        <w:tc>
          <w:tcPr>
            <w:tcW w:w="262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lang w:eastAsia="ar-SA"/>
              </w:rPr>
            </w:pPr>
            <w:r>
              <w:t>Этика</w:t>
            </w:r>
          </w:p>
        </w:tc>
        <w:tc>
          <w:tcPr>
            <w:tcW w:w="1343"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pPr>
            <w:r>
              <w:t>1</w:t>
            </w:r>
          </w:p>
        </w:tc>
        <w:tc>
          <w:tcPr>
            <w:tcW w:w="1275"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pPr>
            <w:r>
              <w:t>0,5</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pPr>
            <w:r>
              <w:t>0,5</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b/>
                <w:lang w:eastAsia="en-US"/>
              </w:rPr>
            </w:pPr>
            <w:r>
              <w:rPr>
                <w:b/>
                <w:lang w:eastAsia="en-US"/>
              </w:rPr>
              <w:t>1</w:t>
            </w:r>
          </w:p>
        </w:tc>
      </w:tr>
      <w:tr w:rsidR="002A5D25" w:rsidTr="002A5D25">
        <w:trPr>
          <w:cantSplit/>
          <w:trHeight w:val="2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2A5D25" w:rsidRDefault="002A5D25">
            <w:pPr>
              <w:spacing w:line="276" w:lineRule="auto"/>
              <w:rPr>
                <w:rFonts w:ascii="Times New Roman" w:eastAsia="Times New Roman" w:hAnsi="Times New Roman" w:cs="Times New Roman"/>
                <w:b/>
                <w:lang w:eastAsia="en-US"/>
              </w:rPr>
            </w:pPr>
          </w:p>
        </w:tc>
        <w:tc>
          <w:tcPr>
            <w:tcW w:w="262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lang w:eastAsia="ar-SA"/>
              </w:rPr>
            </w:pPr>
            <w:r>
              <w:t>География</w:t>
            </w:r>
          </w:p>
        </w:tc>
        <w:tc>
          <w:tcPr>
            <w:tcW w:w="1343"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pPr>
            <w:r>
              <w:t>2</w:t>
            </w:r>
          </w:p>
        </w:tc>
        <w:tc>
          <w:tcPr>
            <w:tcW w:w="1275"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b/>
                <w:lang w:eastAsia="en-US"/>
              </w:rPr>
            </w:pPr>
            <w:r>
              <w:rPr>
                <w:b/>
                <w:lang w:eastAsia="en-US"/>
              </w:rPr>
              <w:t>2</w:t>
            </w:r>
          </w:p>
        </w:tc>
      </w:tr>
      <w:tr w:rsidR="002A5D25" w:rsidTr="002A5D25">
        <w:trPr>
          <w:cantSplit/>
          <w:trHeight w:val="2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2A5D25" w:rsidRDefault="002A5D25">
            <w:pPr>
              <w:spacing w:line="276" w:lineRule="auto"/>
              <w:rPr>
                <w:rFonts w:ascii="Times New Roman" w:eastAsia="Times New Roman" w:hAnsi="Times New Roman" w:cs="Times New Roman"/>
                <w:b/>
                <w:lang w:eastAsia="en-US"/>
              </w:rPr>
            </w:pPr>
          </w:p>
        </w:tc>
        <w:tc>
          <w:tcPr>
            <w:tcW w:w="262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lang w:eastAsia="ar-SA"/>
              </w:rPr>
            </w:pPr>
            <w:r>
              <w:t>Естествознание</w:t>
            </w:r>
          </w:p>
        </w:tc>
        <w:tc>
          <w:tcPr>
            <w:tcW w:w="1343"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pPr>
            <w:r>
              <w:t>2</w:t>
            </w:r>
          </w:p>
        </w:tc>
        <w:tc>
          <w:tcPr>
            <w:tcW w:w="1275"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b/>
                <w:lang w:eastAsia="en-US"/>
              </w:rPr>
            </w:pPr>
            <w:r>
              <w:rPr>
                <w:b/>
                <w:lang w:eastAsia="en-US"/>
              </w:rPr>
              <w:t>2</w:t>
            </w:r>
          </w:p>
        </w:tc>
      </w:tr>
      <w:tr w:rsidR="002A5D25" w:rsidTr="002A5D25">
        <w:trPr>
          <w:cantSplit/>
          <w:trHeight w:val="20"/>
        </w:trPr>
        <w:tc>
          <w:tcPr>
            <w:tcW w:w="2235"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b/>
                <w:lang w:eastAsia="en-US"/>
              </w:rPr>
            </w:pPr>
            <w:r>
              <w:rPr>
                <w:b/>
              </w:rPr>
              <w:t>Физическая культура</w:t>
            </w:r>
          </w:p>
        </w:tc>
        <w:tc>
          <w:tcPr>
            <w:tcW w:w="262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lang w:eastAsia="en-US"/>
              </w:rPr>
            </w:pPr>
            <w:r>
              <w:t>Физическая культура</w:t>
            </w:r>
          </w:p>
        </w:tc>
        <w:tc>
          <w:tcPr>
            <w:tcW w:w="1343"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2</w:t>
            </w:r>
          </w:p>
        </w:tc>
        <w:tc>
          <w:tcPr>
            <w:tcW w:w="1275"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0,5</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1,5</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b/>
                <w:lang w:eastAsia="en-US"/>
              </w:rPr>
            </w:pPr>
            <w:r>
              <w:rPr>
                <w:b/>
                <w:lang w:eastAsia="en-US"/>
              </w:rPr>
              <w:t>2</w:t>
            </w:r>
          </w:p>
        </w:tc>
      </w:tr>
      <w:tr w:rsidR="002A5D25" w:rsidTr="002A5D25">
        <w:trPr>
          <w:cantSplit/>
          <w:trHeight w:val="20"/>
        </w:trPr>
        <w:tc>
          <w:tcPr>
            <w:tcW w:w="2235"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b/>
                <w:lang w:eastAsia="en-US"/>
              </w:rPr>
            </w:pPr>
            <w:r>
              <w:rPr>
                <w:b/>
              </w:rPr>
              <w:t xml:space="preserve">Технология </w:t>
            </w:r>
          </w:p>
        </w:tc>
        <w:tc>
          <w:tcPr>
            <w:tcW w:w="262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lang w:eastAsia="en-US"/>
              </w:rPr>
            </w:pPr>
            <w:r>
              <w:t>Домоводство</w:t>
            </w:r>
          </w:p>
        </w:tc>
        <w:tc>
          <w:tcPr>
            <w:tcW w:w="1343"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2</w:t>
            </w:r>
          </w:p>
        </w:tc>
        <w:tc>
          <w:tcPr>
            <w:tcW w:w="1275"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1</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1</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b/>
                <w:lang w:eastAsia="en-US"/>
              </w:rPr>
            </w:pPr>
            <w:r>
              <w:rPr>
                <w:b/>
                <w:lang w:eastAsia="en-US"/>
              </w:rPr>
              <w:t>2</w:t>
            </w:r>
          </w:p>
        </w:tc>
      </w:tr>
      <w:tr w:rsidR="002A5D25" w:rsidTr="002A5D25">
        <w:trPr>
          <w:cantSplit/>
          <w:trHeight w:val="20"/>
        </w:trPr>
        <w:tc>
          <w:tcPr>
            <w:tcW w:w="2235"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b/>
                <w:lang w:eastAsia="en-US"/>
              </w:rPr>
            </w:pPr>
            <w:r>
              <w:rPr>
                <w:b/>
              </w:rPr>
              <w:t>Итого</w:t>
            </w:r>
          </w:p>
        </w:tc>
        <w:tc>
          <w:tcPr>
            <w:tcW w:w="2626" w:type="dxa"/>
            <w:tcBorders>
              <w:top w:val="single" w:sz="4" w:space="0" w:color="auto"/>
              <w:left w:val="single" w:sz="4" w:space="0" w:color="auto"/>
              <w:bottom w:val="single" w:sz="4" w:space="0" w:color="auto"/>
              <w:right w:val="single" w:sz="4" w:space="0" w:color="auto"/>
            </w:tcBorders>
          </w:tcPr>
          <w:p w:rsidR="002A5D25" w:rsidRDefault="002A5D25">
            <w:pPr>
              <w:spacing w:line="276" w:lineRule="auto"/>
              <w:rPr>
                <w:lang w:eastAsia="en-US"/>
              </w:rPr>
            </w:pPr>
          </w:p>
        </w:tc>
        <w:tc>
          <w:tcPr>
            <w:tcW w:w="1343"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b/>
                <w:lang w:eastAsia="en-US"/>
              </w:rPr>
            </w:pPr>
            <w:r>
              <w:rPr>
                <w:b/>
              </w:rPr>
              <w:t>23</w:t>
            </w:r>
          </w:p>
        </w:tc>
        <w:tc>
          <w:tcPr>
            <w:tcW w:w="1275"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b/>
                <w:lang w:eastAsia="en-US"/>
              </w:rPr>
            </w:pPr>
            <w:r>
              <w:rPr>
                <w:b/>
              </w:rPr>
              <w:t>13</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b/>
                <w:lang w:eastAsia="en-US"/>
              </w:rPr>
            </w:pPr>
            <w:r>
              <w:rPr>
                <w:b/>
              </w:rPr>
              <w:t>10</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b/>
                <w:lang w:eastAsia="en-US"/>
              </w:rPr>
            </w:pPr>
            <w:r>
              <w:rPr>
                <w:b/>
                <w:lang w:eastAsia="en-US"/>
              </w:rPr>
              <w:t>23</w:t>
            </w:r>
          </w:p>
        </w:tc>
      </w:tr>
      <w:tr w:rsidR="002A5D25" w:rsidTr="002A5D25">
        <w:trPr>
          <w:cantSplit/>
          <w:trHeight w:val="20"/>
        </w:trPr>
        <w:tc>
          <w:tcPr>
            <w:tcW w:w="2235"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b/>
                <w:lang w:eastAsia="en-US"/>
              </w:rPr>
            </w:pPr>
            <w:r>
              <w:rPr>
                <w:b/>
              </w:rPr>
              <w:t>Максимальная недельная нагрузка</w:t>
            </w:r>
          </w:p>
        </w:tc>
        <w:tc>
          <w:tcPr>
            <w:tcW w:w="2626" w:type="dxa"/>
            <w:tcBorders>
              <w:top w:val="single" w:sz="4" w:space="0" w:color="auto"/>
              <w:left w:val="single" w:sz="4" w:space="0" w:color="auto"/>
              <w:bottom w:val="single" w:sz="4" w:space="0" w:color="auto"/>
              <w:right w:val="single" w:sz="4" w:space="0" w:color="auto"/>
            </w:tcBorders>
          </w:tcPr>
          <w:p w:rsidR="002A5D25" w:rsidRDefault="002A5D25">
            <w:pPr>
              <w:spacing w:line="276" w:lineRule="auto"/>
              <w:rPr>
                <w:lang w:eastAsia="en-US"/>
              </w:rPr>
            </w:pPr>
          </w:p>
        </w:tc>
        <w:tc>
          <w:tcPr>
            <w:tcW w:w="3894" w:type="dxa"/>
            <w:gridSpan w:val="3"/>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b/>
                <w:lang w:eastAsia="en-US"/>
              </w:rPr>
            </w:pPr>
            <w:r>
              <w:rPr>
                <w:b/>
              </w:rPr>
              <w:t>33</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b/>
                <w:lang w:eastAsia="en-US"/>
              </w:rPr>
            </w:pPr>
            <w:r>
              <w:rPr>
                <w:b/>
                <w:lang w:eastAsia="en-US"/>
              </w:rPr>
              <w:t>33</w:t>
            </w:r>
          </w:p>
        </w:tc>
      </w:tr>
    </w:tbl>
    <w:p w:rsidR="002A5D25" w:rsidRDefault="002A5D25" w:rsidP="002A5D25">
      <w:pPr>
        <w:rPr>
          <w:rFonts w:ascii="Calibri" w:eastAsia="Times New Roman" w:hAnsi="Calibri"/>
          <w:sz w:val="22"/>
          <w:szCs w:val="22"/>
          <w:lang w:eastAsia="en-US"/>
        </w:rPr>
      </w:pPr>
    </w:p>
    <w:p w:rsidR="002A5D25" w:rsidRDefault="002A5D25" w:rsidP="002A5D25">
      <w:pPr>
        <w:rPr>
          <w:rFonts w:ascii="Times New Roman" w:hAnsi="Times New Roman"/>
          <w:sz w:val="20"/>
          <w:szCs w:val="20"/>
          <w:lang w:eastAsia="ar-SA"/>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8"/>
        <w:gridCol w:w="3544"/>
        <w:gridCol w:w="2833"/>
      </w:tblGrid>
      <w:tr w:rsidR="002A5D25" w:rsidTr="002A5D25">
        <w:trPr>
          <w:trHeight w:val="20"/>
        </w:trPr>
        <w:tc>
          <w:tcPr>
            <w:tcW w:w="10065" w:type="dxa"/>
            <w:gridSpan w:val="3"/>
            <w:tcBorders>
              <w:top w:val="single" w:sz="4" w:space="0" w:color="auto"/>
              <w:left w:val="single" w:sz="4" w:space="0" w:color="auto"/>
              <w:bottom w:val="single" w:sz="4" w:space="0" w:color="auto"/>
              <w:right w:val="single" w:sz="4" w:space="0" w:color="auto"/>
            </w:tcBorders>
            <w:vAlign w:val="center"/>
            <w:hideMark/>
          </w:tcPr>
          <w:p w:rsidR="002A5D25" w:rsidRDefault="002A5D25">
            <w:pPr>
              <w:spacing w:line="276" w:lineRule="auto"/>
              <w:rPr>
                <w:b/>
                <w:lang w:eastAsia="en-US"/>
              </w:rPr>
            </w:pPr>
            <w:r>
              <w:rPr>
                <w:b/>
              </w:rPr>
              <w:t>Индивидуальные коррекционные занятия</w:t>
            </w:r>
          </w:p>
        </w:tc>
      </w:tr>
      <w:tr w:rsidR="002A5D25" w:rsidTr="002A5D25">
        <w:trPr>
          <w:trHeight w:val="20"/>
        </w:trPr>
        <w:tc>
          <w:tcPr>
            <w:tcW w:w="7232" w:type="dxa"/>
            <w:gridSpan w:val="2"/>
            <w:tcBorders>
              <w:top w:val="single" w:sz="4" w:space="0" w:color="auto"/>
              <w:left w:val="single" w:sz="4" w:space="0" w:color="auto"/>
              <w:bottom w:val="single" w:sz="4" w:space="0" w:color="auto"/>
              <w:right w:val="single" w:sz="4" w:space="0" w:color="auto"/>
            </w:tcBorders>
            <w:vAlign w:val="center"/>
            <w:hideMark/>
          </w:tcPr>
          <w:p w:rsidR="002A5D25" w:rsidRDefault="002A5D25">
            <w:pPr>
              <w:rPr>
                <w:b/>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rFonts w:ascii="Times New Roman" w:eastAsia="Times New Roman" w:hAnsi="Times New Roman" w:cs="Times New Roman"/>
                <w:b/>
                <w:lang w:eastAsia="en-US"/>
              </w:rPr>
            </w:pPr>
            <w:r>
              <w:rPr>
                <w:b/>
              </w:rPr>
              <w:t>8 класс</w:t>
            </w:r>
          </w:p>
        </w:tc>
      </w:tr>
      <w:tr w:rsidR="002A5D25" w:rsidTr="002A5D25">
        <w:trPr>
          <w:trHeight w:val="429"/>
        </w:trPr>
        <w:tc>
          <w:tcPr>
            <w:tcW w:w="3688"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lang w:eastAsia="en-US"/>
              </w:rPr>
            </w:pPr>
            <w:r>
              <w:t>Коррекционные занятия</w:t>
            </w:r>
          </w:p>
        </w:tc>
        <w:tc>
          <w:tcPr>
            <w:tcW w:w="3544"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lang w:eastAsia="en-US"/>
              </w:rPr>
            </w:pPr>
            <w:r>
              <w:t>Психологический практикум</w:t>
            </w:r>
          </w:p>
        </w:tc>
        <w:tc>
          <w:tcPr>
            <w:tcW w:w="2833"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1</w:t>
            </w:r>
          </w:p>
        </w:tc>
      </w:tr>
      <w:tr w:rsidR="002A5D25" w:rsidTr="002A5D25">
        <w:trPr>
          <w:trHeight w:val="20"/>
        </w:trPr>
        <w:tc>
          <w:tcPr>
            <w:tcW w:w="3688"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b/>
                <w:lang w:eastAsia="ar-SA"/>
              </w:rPr>
            </w:pPr>
            <w:r>
              <w:rPr>
                <w:b/>
              </w:rPr>
              <w:t>Итого</w:t>
            </w:r>
          </w:p>
        </w:tc>
        <w:tc>
          <w:tcPr>
            <w:tcW w:w="3544" w:type="dxa"/>
            <w:tcBorders>
              <w:top w:val="single" w:sz="4" w:space="0" w:color="auto"/>
              <w:left w:val="single" w:sz="4" w:space="0" w:color="auto"/>
              <w:bottom w:val="single" w:sz="4" w:space="0" w:color="auto"/>
              <w:right w:val="single" w:sz="4" w:space="0" w:color="auto"/>
            </w:tcBorders>
          </w:tcPr>
          <w:p w:rsidR="002A5D25" w:rsidRDefault="002A5D25">
            <w:pPr>
              <w:spacing w:line="276" w:lineRule="auto"/>
              <w:rPr>
                <w:b/>
              </w:rPr>
            </w:pPr>
          </w:p>
        </w:tc>
        <w:tc>
          <w:tcPr>
            <w:tcW w:w="2833"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b/>
              </w:rPr>
            </w:pPr>
            <w:r>
              <w:rPr>
                <w:b/>
              </w:rPr>
              <w:t>1</w:t>
            </w:r>
          </w:p>
        </w:tc>
      </w:tr>
      <w:tr w:rsidR="002A5D25" w:rsidTr="002A5D25">
        <w:trPr>
          <w:trHeight w:val="20"/>
        </w:trPr>
        <w:tc>
          <w:tcPr>
            <w:tcW w:w="3688" w:type="dxa"/>
            <w:vMerge w:val="restart"/>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lang w:eastAsia="en-US"/>
              </w:rPr>
            </w:pPr>
            <w:r>
              <w:t>Внеурочная деятельность</w:t>
            </w:r>
          </w:p>
        </w:tc>
        <w:tc>
          <w:tcPr>
            <w:tcW w:w="3544"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lang w:eastAsia="en-US"/>
              </w:rPr>
            </w:pPr>
            <w:r>
              <w:t>Я - гражданин</w:t>
            </w:r>
          </w:p>
        </w:tc>
        <w:tc>
          <w:tcPr>
            <w:tcW w:w="2833"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1</w:t>
            </w:r>
          </w:p>
        </w:tc>
      </w:tr>
      <w:tr w:rsidR="002A5D25" w:rsidTr="002A5D25">
        <w:trPr>
          <w:trHeight w:val="20"/>
        </w:trPr>
        <w:tc>
          <w:tcPr>
            <w:tcW w:w="10065" w:type="dxa"/>
            <w:vMerge/>
            <w:tcBorders>
              <w:top w:val="single" w:sz="4" w:space="0" w:color="auto"/>
              <w:left w:val="single" w:sz="4" w:space="0" w:color="auto"/>
              <w:bottom w:val="single" w:sz="4" w:space="0" w:color="auto"/>
              <w:right w:val="single" w:sz="4" w:space="0" w:color="auto"/>
            </w:tcBorders>
            <w:vAlign w:val="center"/>
            <w:hideMark/>
          </w:tcPr>
          <w:p w:rsidR="002A5D25" w:rsidRDefault="002A5D25">
            <w:pPr>
              <w:spacing w:line="276" w:lineRule="auto"/>
              <w:rPr>
                <w:rFonts w:ascii="Times New Roman" w:eastAsia="Times New Roman" w:hAnsi="Times New Roman" w:cs="Times New Roman"/>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lang w:eastAsia="en-US"/>
              </w:rPr>
            </w:pPr>
            <w:r>
              <w:rPr>
                <w:lang w:eastAsia="en-US"/>
              </w:rPr>
              <w:t>Традиционные школьные  мероприятия</w:t>
            </w:r>
          </w:p>
        </w:tc>
        <w:tc>
          <w:tcPr>
            <w:tcW w:w="2833"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1</w:t>
            </w:r>
          </w:p>
        </w:tc>
      </w:tr>
      <w:tr w:rsidR="002A5D25" w:rsidTr="002A5D25">
        <w:trPr>
          <w:trHeight w:val="20"/>
        </w:trPr>
        <w:tc>
          <w:tcPr>
            <w:tcW w:w="7232" w:type="dxa"/>
            <w:gridSpan w:val="2"/>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b/>
                <w:lang w:eastAsia="en-US"/>
              </w:rPr>
            </w:pPr>
            <w:r>
              <w:rPr>
                <w:b/>
              </w:rPr>
              <w:t>Итого</w:t>
            </w:r>
          </w:p>
        </w:tc>
        <w:tc>
          <w:tcPr>
            <w:tcW w:w="2833"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b/>
                <w:lang w:eastAsia="en-US"/>
              </w:rPr>
            </w:pPr>
            <w:r>
              <w:rPr>
                <w:b/>
              </w:rPr>
              <w:t>2</w:t>
            </w:r>
          </w:p>
        </w:tc>
      </w:tr>
    </w:tbl>
    <w:p w:rsidR="002A5D25" w:rsidRDefault="002A5D25" w:rsidP="002A5D25">
      <w:pPr>
        <w:rPr>
          <w:rFonts w:ascii="Calibri" w:eastAsia="Times New Roman" w:hAnsi="Calibri"/>
          <w:sz w:val="22"/>
          <w:szCs w:val="22"/>
          <w:lang w:eastAsia="en-US"/>
        </w:rPr>
      </w:pPr>
    </w:p>
    <w:p w:rsidR="002A5D25" w:rsidRDefault="002A5D25" w:rsidP="002A5D25">
      <w:pPr>
        <w:rPr>
          <w:rFonts w:ascii="Times New Roman" w:hAnsi="Times New Roman"/>
          <w:sz w:val="20"/>
          <w:szCs w:val="20"/>
          <w:lang w:eastAsia="ar-SA"/>
        </w:rPr>
      </w:pPr>
    </w:p>
    <w:p w:rsidR="002A5D25" w:rsidRDefault="002A5D25" w:rsidP="006430AE">
      <w:pPr>
        <w:pStyle w:val="4"/>
        <w:shd w:val="clear" w:color="auto" w:fill="auto"/>
        <w:spacing w:before="0" w:after="0" w:line="240" w:lineRule="auto"/>
        <w:ind w:left="-709" w:right="-426" w:firstLine="540"/>
      </w:pPr>
    </w:p>
    <w:sectPr w:rsidR="002A5D25" w:rsidSect="006430AE">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22F57"/>
    <w:multiLevelType w:val="multilevel"/>
    <w:tmpl w:val="8C5068F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9E712C1"/>
    <w:multiLevelType w:val="multilevel"/>
    <w:tmpl w:val="3BF44FB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A10CAB"/>
    <w:rsid w:val="000658A8"/>
    <w:rsid w:val="00082B51"/>
    <w:rsid w:val="000977E6"/>
    <w:rsid w:val="001021AF"/>
    <w:rsid w:val="0020710F"/>
    <w:rsid w:val="00294DD8"/>
    <w:rsid w:val="002A194E"/>
    <w:rsid w:val="002A5D25"/>
    <w:rsid w:val="00341284"/>
    <w:rsid w:val="00343A33"/>
    <w:rsid w:val="003A7221"/>
    <w:rsid w:val="004256A6"/>
    <w:rsid w:val="004323A5"/>
    <w:rsid w:val="00483A3A"/>
    <w:rsid w:val="00502BAF"/>
    <w:rsid w:val="005455D1"/>
    <w:rsid w:val="005F4C84"/>
    <w:rsid w:val="006430AE"/>
    <w:rsid w:val="006F57AD"/>
    <w:rsid w:val="0071605C"/>
    <w:rsid w:val="00771BD6"/>
    <w:rsid w:val="007A0A68"/>
    <w:rsid w:val="00802FD0"/>
    <w:rsid w:val="00841445"/>
    <w:rsid w:val="00853367"/>
    <w:rsid w:val="00856318"/>
    <w:rsid w:val="008B004E"/>
    <w:rsid w:val="00902678"/>
    <w:rsid w:val="00946361"/>
    <w:rsid w:val="00953183"/>
    <w:rsid w:val="00A07DB5"/>
    <w:rsid w:val="00A10CAB"/>
    <w:rsid w:val="00B53934"/>
    <w:rsid w:val="00B860DF"/>
    <w:rsid w:val="00BA321A"/>
    <w:rsid w:val="00C272C1"/>
    <w:rsid w:val="00C351AC"/>
    <w:rsid w:val="00C70242"/>
    <w:rsid w:val="00C91875"/>
    <w:rsid w:val="00C9533A"/>
    <w:rsid w:val="00D812EE"/>
    <w:rsid w:val="00E043A2"/>
    <w:rsid w:val="00E87556"/>
    <w:rsid w:val="00E93EA7"/>
    <w:rsid w:val="00F63E6D"/>
    <w:rsid w:val="00FA2592"/>
    <w:rsid w:val="00FF6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FA5EA-6355-4BC8-9361-87CF6B5F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CAB"/>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locked/>
    <w:rsid w:val="00A10CAB"/>
    <w:rPr>
      <w:rFonts w:ascii="Arial" w:eastAsia="Arial" w:hAnsi="Arial" w:cs="Arial"/>
      <w:sz w:val="19"/>
      <w:szCs w:val="19"/>
      <w:shd w:val="clear" w:color="auto" w:fill="FFFFFF"/>
    </w:rPr>
  </w:style>
  <w:style w:type="paragraph" w:customStyle="1" w:styleId="4">
    <w:name w:val="Основной текст4"/>
    <w:basedOn w:val="a"/>
    <w:link w:val="a3"/>
    <w:rsid w:val="00A10CAB"/>
    <w:pPr>
      <w:shd w:val="clear" w:color="auto" w:fill="FFFFFF"/>
      <w:spacing w:before="180" w:after="180" w:line="230" w:lineRule="exact"/>
      <w:jc w:val="both"/>
    </w:pPr>
    <w:rPr>
      <w:rFonts w:ascii="Arial" w:eastAsia="Arial" w:hAnsi="Arial" w:cs="Arial"/>
      <w:color w:val="auto"/>
      <w:sz w:val="19"/>
      <w:szCs w:val="19"/>
      <w:lang w:eastAsia="en-US"/>
    </w:rPr>
  </w:style>
  <w:style w:type="character" w:customStyle="1" w:styleId="1">
    <w:name w:val="Заголовок №1"/>
    <w:basedOn w:val="a0"/>
    <w:rsid w:val="00A10CAB"/>
    <w:rPr>
      <w:rFonts w:ascii="Arial" w:eastAsia="Arial" w:hAnsi="Arial" w:cs="Arial" w:hint="default"/>
      <w:b/>
      <w:bCs/>
      <w:i w:val="0"/>
      <w:iCs w:val="0"/>
      <w:smallCaps w:val="0"/>
      <w:strike w:val="0"/>
      <w:dstrike w:val="0"/>
      <w:color w:val="000000"/>
      <w:spacing w:val="0"/>
      <w:w w:val="100"/>
      <w:position w:val="0"/>
      <w:sz w:val="29"/>
      <w:szCs w:val="29"/>
      <w:u w:val="none"/>
      <w:effect w:val="none"/>
      <w:lang w:val="ru-RU"/>
    </w:rPr>
  </w:style>
  <w:style w:type="character" w:customStyle="1" w:styleId="2">
    <w:name w:val="Основной текст2"/>
    <w:basedOn w:val="a3"/>
    <w:rsid w:val="00A10CAB"/>
    <w:rPr>
      <w:rFonts w:ascii="Arial" w:eastAsia="Arial" w:hAnsi="Arial" w:cs="Arial"/>
      <w:color w:val="000000"/>
      <w:spacing w:val="0"/>
      <w:w w:val="100"/>
      <w:position w:val="0"/>
      <w:sz w:val="19"/>
      <w:szCs w:val="19"/>
      <w:shd w:val="clear" w:color="auto" w:fill="FFFFFF"/>
      <w:lang w:val="ru-RU"/>
    </w:rPr>
  </w:style>
  <w:style w:type="character" w:customStyle="1" w:styleId="3">
    <w:name w:val="Основной текст3"/>
    <w:basedOn w:val="a3"/>
    <w:rsid w:val="00A10CAB"/>
    <w:rPr>
      <w:rFonts w:ascii="Arial" w:eastAsia="Arial" w:hAnsi="Arial" w:cs="Arial"/>
      <w:color w:val="000000"/>
      <w:spacing w:val="0"/>
      <w:w w:val="100"/>
      <w:position w:val="0"/>
      <w:sz w:val="19"/>
      <w:szCs w:val="19"/>
      <w:shd w:val="clear" w:color="auto" w:fill="FFFFFF"/>
      <w:lang w:val="ru-RU"/>
    </w:rPr>
  </w:style>
  <w:style w:type="character" w:customStyle="1" w:styleId="20">
    <w:name w:val="Основной текст (2)_"/>
    <w:basedOn w:val="a0"/>
    <w:link w:val="21"/>
    <w:rsid w:val="00E93EA7"/>
    <w:rPr>
      <w:rFonts w:ascii="Tahoma" w:eastAsia="Tahoma" w:hAnsi="Tahoma" w:cs="Tahoma"/>
      <w:sz w:val="48"/>
      <w:szCs w:val="48"/>
      <w:shd w:val="clear" w:color="auto" w:fill="FFFFFF"/>
    </w:rPr>
  </w:style>
  <w:style w:type="paragraph" w:customStyle="1" w:styleId="21">
    <w:name w:val="Основной текст (2)"/>
    <w:basedOn w:val="a"/>
    <w:link w:val="20"/>
    <w:rsid w:val="00E93EA7"/>
    <w:pPr>
      <w:shd w:val="clear" w:color="auto" w:fill="FFFFFF"/>
      <w:spacing w:line="576" w:lineRule="exact"/>
      <w:jc w:val="center"/>
    </w:pPr>
    <w:rPr>
      <w:rFonts w:ascii="Tahoma" w:eastAsia="Tahoma" w:hAnsi="Tahoma" w:cs="Tahoma"/>
      <w:color w:val="auto"/>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041582">
      <w:bodyDiv w:val="1"/>
      <w:marLeft w:val="0"/>
      <w:marRight w:val="0"/>
      <w:marTop w:val="0"/>
      <w:marBottom w:val="0"/>
      <w:divBdr>
        <w:top w:val="none" w:sz="0" w:space="0" w:color="auto"/>
        <w:left w:val="none" w:sz="0" w:space="0" w:color="auto"/>
        <w:bottom w:val="none" w:sz="0" w:space="0" w:color="auto"/>
        <w:right w:val="none" w:sz="0" w:space="0" w:color="auto"/>
      </w:divBdr>
    </w:div>
    <w:div w:id="117460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64;&#1082;&#1086;&#1083;&#1072;\Desktop\&#1084;&#1086;&#1080;%20&#1076;&#1086;&#1082;&#1091;&#1084;&#1077;&#1085;&#1090;&#1099;\&#1059;&#1095;&#1077;&#1073;&#1085;&#1099;&#1081;%20&#1087;&#1083;&#1072;&#1085;\&#1053;&#1086;&#1088;&#1084;&#1072;&#1090;&#1080;&#1074;&#1082;&#1072;%20&#1082;%20%20&#1091;.&#1087;\&#1055;&#1088;&#1080;&#1082;&#1072;&#1079;%20&#1052;&#1080;&#1085;&#1086;&#1073;&#1088;&#1072;&#1079;&#1086;&#1074;&#1072;&#1085;&#1080;&#1103;%20&#1056;&#1060;%20&#1086;&#1090;%2010.docx" TargetMode="External"/><Relationship Id="rId5" Type="http://schemas.openxmlformats.org/officeDocument/2006/relationships/hyperlink" Target="file:///C:\Users\&#1064;&#1082;&#1086;&#1083;&#1072;\Desktop\&#1084;&#1086;&#1080;%20&#1076;&#1086;&#1082;&#1091;&#1084;&#1077;&#1085;&#1090;&#1099;\&#1059;&#1095;&#1077;&#1073;&#1085;&#1099;&#1081;%20&#1087;&#1083;&#1072;&#1085;\&#1053;&#1086;&#1088;&#1084;&#1072;&#1090;&#1080;&#1074;&#1082;&#1072;%20&#1082;%20%20&#1091;.&#1087;\&#1055;&#1088;&#1080;&#1082;&#1072;&#1079;%20&#1052;&#1080;&#1085;&#1086;&#1073;&#1088;&#1072;&#1079;&#1086;&#1074;&#1072;&#1085;&#1080;&#1103;%20&#1056;&#1060;%20&#1086;&#1090;%2010.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6</Pages>
  <Words>2367</Words>
  <Characters>13497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Irina</cp:lastModifiedBy>
  <cp:revision>32</cp:revision>
  <cp:lastPrinted>2017-10-08T07:27:00Z</cp:lastPrinted>
  <dcterms:created xsi:type="dcterms:W3CDTF">2017-09-24T04:37:00Z</dcterms:created>
  <dcterms:modified xsi:type="dcterms:W3CDTF">2018-09-13T10:08:00Z</dcterms:modified>
</cp:coreProperties>
</file>