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CA" w:rsidRPr="00C0497D" w:rsidRDefault="006758CA" w:rsidP="006758CA">
      <w:pPr>
        <w:rPr>
          <w:sz w:val="28"/>
          <w:szCs w:val="28"/>
        </w:rPr>
      </w:pPr>
    </w:p>
    <w:p w:rsidR="006758CA" w:rsidRPr="00C0497D" w:rsidRDefault="006758CA" w:rsidP="006758CA">
      <w:pPr>
        <w:tabs>
          <w:tab w:val="left" w:pos="2355"/>
          <w:tab w:val="center" w:pos="5385"/>
        </w:tabs>
        <w:spacing w:after="0" w:line="36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</w:r>
    </w:p>
    <w:p w:rsidR="006758CA" w:rsidRPr="00C0497D" w:rsidRDefault="006758CA" w:rsidP="006758CA">
      <w:pPr>
        <w:tabs>
          <w:tab w:val="left" w:pos="2355"/>
          <w:tab w:val="center" w:pos="5385"/>
        </w:tabs>
        <w:spacing w:after="0" w:line="36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А.М. Вьюшкова с. Андросовка муниципального района Красноармейский Самарской области</w:t>
      </w:r>
    </w:p>
    <w:p w:rsidR="006758CA" w:rsidRDefault="006758CA" w:rsidP="006758CA"/>
    <w:tbl>
      <w:tblPr>
        <w:tblW w:w="0" w:type="auto"/>
        <w:tblLayout w:type="fixed"/>
        <w:tblLook w:val="0000"/>
      </w:tblPr>
      <w:tblGrid>
        <w:gridCol w:w="4219"/>
        <w:gridCol w:w="992"/>
        <w:gridCol w:w="4360"/>
      </w:tblGrid>
      <w:tr w:rsidR="006758CA" w:rsidRPr="001F704D" w:rsidTr="006758CA">
        <w:trPr>
          <w:trHeight w:val="2224"/>
        </w:trPr>
        <w:tc>
          <w:tcPr>
            <w:tcW w:w="4219" w:type="dxa"/>
            <w:shd w:val="clear" w:color="auto" w:fill="auto"/>
          </w:tcPr>
          <w:p w:rsidR="006758CA" w:rsidRPr="001F704D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F704D">
              <w:rPr>
                <w:rFonts w:ascii="Liberation Serif" w:eastAsia="SimSun" w:hAnsi="Liberation Serif" w:cs="Mangal"/>
                <w:b/>
                <w:kern w:val="1"/>
                <w:sz w:val="24"/>
                <w:szCs w:val="24"/>
                <w:lang w:eastAsia="zh-CN" w:bidi="hi-IN"/>
              </w:rPr>
              <w:t>Принята</w:t>
            </w:r>
          </w:p>
          <w:p w:rsidR="006758CA" w:rsidRPr="001F704D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F704D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на заседании ПМПк </w:t>
            </w:r>
          </w:p>
          <w:p w:rsidR="006758CA" w:rsidRPr="001F704D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F704D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ГБОУ СОШ с. Андросовка </w:t>
            </w:r>
          </w:p>
          <w:p w:rsidR="006758CA" w:rsidRPr="001F704D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1F704D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СП «Детский сад «Белочка» </w:t>
            </w:r>
          </w:p>
          <w:p w:rsidR="006758CA" w:rsidRPr="001F704D" w:rsidRDefault="006758CA" w:rsidP="00112CF0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пр. №____ от  «__»_____201</w:t>
            </w:r>
            <w:r w:rsidR="00112CF0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9</w:t>
            </w:r>
            <w:r w:rsidRPr="001F704D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6758CA" w:rsidRPr="001F704D" w:rsidRDefault="006758CA" w:rsidP="006758CA">
            <w:pPr>
              <w:suppressAutoHyphens/>
              <w:snapToGrid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360" w:type="dxa"/>
            <w:shd w:val="clear" w:color="auto" w:fill="auto"/>
          </w:tcPr>
          <w:p w:rsidR="006758CA" w:rsidRPr="001F704D" w:rsidRDefault="006758CA" w:rsidP="006758CA">
            <w:pPr>
              <w:tabs>
                <w:tab w:val="right" w:pos="934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</w:t>
            </w:r>
          </w:p>
          <w:p w:rsidR="006758CA" w:rsidRPr="001F704D" w:rsidRDefault="00DA07BB" w:rsidP="006758CA">
            <w:pPr>
              <w:tabs>
                <w:tab w:val="right" w:pos="93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758CA"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школы:_________ </w:t>
            </w:r>
          </w:p>
          <w:p w:rsidR="006758CA" w:rsidRPr="001F704D" w:rsidRDefault="006758CA" w:rsidP="006758CA">
            <w:pPr>
              <w:tabs>
                <w:tab w:val="right" w:pos="934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DA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/А.П. Почукаев/</w:t>
            </w:r>
          </w:p>
          <w:p w:rsidR="006758CA" w:rsidRPr="001F704D" w:rsidRDefault="006758CA" w:rsidP="006758CA">
            <w:pPr>
              <w:tabs>
                <w:tab w:val="right" w:pos="9348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</w:t>
            </w: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1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A0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58CA" w:rsidRPr="001F704D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6758CA" w:rsidRPr="0063367E" w:rsidRDefault="006758CA" w:rsidP="006758CA">
      <w:pPr>
        <w:suppressAutoHyphens/>
        <w:spacing w:after="0" w:line="360" w:lineRule="auto"/>
        <w:jc w:val="center"/>
        <w:rPr>
          <w:rFonts w:ascii="Calibri" w:eastAsia="Times New Roman" w:hAnsi="Calibri" w:cs="Liberation Serif"/>
          <w:color w:val="000000"/>
          <w:kern w:val="1"/>
          <w:sz w:val="32"/>
          <w:szCs w:val="32"/>
          <w:lang w:eastAsia="zh-CN" w:bidi="hi-IN"/>
        </w:rPr>
      </w:pPr>
      <w:r w:rsidRPr="006336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  <w:t>Адаптированная образовательная программа</w:t>
      </w:r>
    </w:p>
    <w:p w:rsidR="006758CA" w:rsidRPr="0063367E" w:rsidRDefault="006758CA" w:rsidP="006758CA">
      <w:pPr>
        <w:suppressAutoHyphens/>
        <w:spacing w:after="0" w:line="360" w:lineRule="auto"/>
        <w:jc w:val="center"/>
        <w:rPr>
          <w:rFonts w:ascii="Calibri" w:eastAsia="Times New Roman" w:hAnsi="Calibri" w:cs="Liberation Serif"/>
          <w:color w:val="000000"/>
          <w:kern w:val="1"/>
          <w:sz w:val="32"/>
          <w:szCs w:val="32"/>
          <w:lang w:eastAsia="zh-CN" w:bidi="hi-IN"/>
        </w:rPr>
      </w:pPr>
      <w:r w:rsidRPr="0063367E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для дошкольник</w:t>
      </w:r>
      <w:r w:rsidR="00DA07B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ов</w:t>
      </w:r>
      <w:r w:rsidRPr="0063367E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 xml:space="preserve">  с  </w:t>
      </w:r>
      <w:r w:rsidR="00DA07BB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ЗПР</w:t>
      </w:r>
    </w:p>
    <w:p w:rsidR="006758CA" w:rsidRPr="0063367E" w:rsidRDefault="006758CA" w:rsidP="006758CA">
      <w:pPr>
        <w:suppressAutoHyphens/>
        <w:spacing w:after="0" w:line="360" w:lineRule="auto"/>
        <w:jc w:val="center"/>
        <w:rPr>
          <w:rFonts w:ascii="Calibri" w:eastAsia="Times New Roman" w:hAnsi="Calibri" w:cs="Liberation Serif"/>
          <w:color w:val="000000"/>
          <w:kern w:val="1"/>
          <w:sz w:val="32"/>
          <w:szCs w:val="32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на 201</w:t>
      </w:r>
      <w:r w:rsidR="00112C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9</w:t>
      </w:r>
      <w:r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-20</w:t>
      </w:r>
      <w:r w:rsidR="00112C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>20</w:t>
      </w:r>
      <w:r w:rsidRPr="0063367E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 xml:space="preserve"> учебный год</w:t>
      </w:r>
    </w:p>
    <w:p w:rsidR="006758CA" w:rsidRPr="001F704D" w:rsidRDefault="006758CA" w:rsidP="006758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758CA" w:rsidRDefault="006758CA" w:rsidP="006758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758CA" w:rsidRDefault="006758CA" w:rsidP="006758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6758CA" w:rsidRPr="001F704D" w:rsidRDefault="006758CA" w:rsidP="006758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с. Андросовка</w:t>
      </w:r>
    </w:p>
    <w:p w:rsidR="006758CA" w:rsidRPr="001F704D" w:rsidRDefault="006758CA" w:rsidP="006758CA">
      <w:pPr>
        <w:jc w:val="center"/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201</w:t>
      </w:r>
      <w:r w:rsidR="00112CF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  <w:r w:rsidRPr="001F704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г.</w:t>
      </w:r>
    </w:p>
    <w:p w:rsidR="006758CA" w:rsidRDefault="006758CA" w:rsidP="006758CA"/>
    <w:p w:rsidR="006758CA" w:rsidRDefault="006758CA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BE5D6C" w:rsidRDefault="00BE5D6C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5D6C" w:rsidRPr="001F704D" w:rsidRDefault="00BE5D6C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897"/>
        <w:gridCol w:w="709"/>
      </w:tblGrid>
      <w:tr w:rsidR="006758CA" w:rsidRPr="001F704D" w:rsidTr="006758CA">
        <w:trPr>
          <w:trHeight w:val="416"/>
        </w:trPr>
        <w:tc>
          <w:tcPr>
            <w:tcW w:w="9606" w:type="dxa"/>
            <w:gridSpan w:val="2"/>
            <w:vAlign w:val="center"/>
          </w:tcPr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I.  Целевой Раздел</w:t>
            </w:r>
          </w:p>
        </w:tc>
      </w:tr>
      <w:tr w:rsidR="006758CA" w:rsidRPr="001F704D" w:rsidTr="006758CA">
        <w:trPr>
          <w:trHeight w:val="842"/>
        </w:trPr>
        <w:tc>
          <w:tcPr>
            <w:tcW w:w="8897" w:type="dxa"/>
          </w:tcPr>
          <w:p w:rsidR="006758CA" w:rsidRPr="001F704D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 </w:t>
            </w:r>
          </w:p>
          <w:p w:rsidR="006758CA" w:rsidRPr="001F704D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программы. </w:t>
            </w:r>
          </w:p>
          <w:p w:rsidR="006758CA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 Принципы и подходы к реализации программы.</w:t>
            </w:r>
          </w:p>
          <w:p w:rsidR="006758CA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участников образовательного процесса. </w:t>
            </w:r>
          </w:p>
          <w:p w:rsidR="006758CA" w:rsidRPr="001F704D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. Взаимодействие с семь</w:t>
            </w:r>
            <w:r w:rsidR="000B4944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</w:t>
            </w:r>
            <w:r w:rsidR="000B49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8CA" w:rsidRPr="001F704D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программы </w:t>
            </w:r>
          </w:p>
        </w:tc>
        <w:tc>
          <w:tcPr>
            <w:tcW w:w="709" w:type="dxa"/>
          </w:tcPr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58CA" w:rsidRPr="001F704D" w:rsidRDefault="00D358FD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8CA" w:rsidRPr="001F704D" w:rsidTr="006758CA">
        <w:trPr>
          <w:trHeight w:val="411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II. </w:t>
            </w:r>
            <w:r w:rsidRPr="001F70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Содержательный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Раздел</w:t>
            </w:r>
          </w:p>
        </w:tc>
      </w:tr>
      <w:tr w:rsidR="006758CA" w:rsidRPr="001F704D" w:rsidTr="006758CA">
        <w:tc>
          <w:tcPr>
            <w:tcW w:w="8897" w:type="dxa"/>
          </w:tcPr>
          <w:p w:rsidR="006758CA" w:rsidRPr="001F704D" w:rsidRDefault="006758CA" w:rsidP="006758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2.1. Характеристика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ошкольник</w:t>
            </w:r>
            <w:r w:rsidR="00DA07B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ЗПР.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8CA" w:rsidRPr="001F704D" w:rsidRDefault="006758CA" w:rsidP="006758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в образовательных областях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</w:p>
          <w:p w:rsidR="006758CA" w:rsidRDefault="006758CA" w:rsidP="006758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Коррекционная работа с дошкольник</w:t>
            </w:r>
            <w:r w:rsidR="00DA07B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CA" w:rsidRPr="001F704D" w:rsidRDefault="006758CA" w:rsidP="006758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пла</w:t>
            </w:r>
            <w:r w:rsidR="00DA07BB">
              <w:rPr>
                <w:rFonts w:ascii="Times New Roman" w:hAnsi="Times New Roman" w:cs="Times New Roman"/>
                <w:sz w:val="24"/>
                <w:szCs w:val="24"/>
              </w:rPr>
              <w:t>нируемых результатов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ЗПР.</w:t>
            </w:r>
          </w:p>
        </w:tc>
        <w:tc>
          <w:tcPr>
            <w:tcW w:w="709" w:type="dxa"/>
          </w:tcPr>
          <w:p w:rsidR="006758CA" w:rsidRPr="001F704D" w:rsidRDefault="004D2DA1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CA" w:rsidRPr="001F704D" w:rsidRDefault="005528ED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758CA" w:rsidRPr="001F704D" w:rsidRDefault="005528ED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758CA" w:rsidRPr="001F704D" w:rsidRDefault="004D2DA1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58CA" w:rsidRPr="001F704D" w:rsidTr="006758CA">
        <w:trPr>
          <w:trHeight w:val="534"/>
        </w:trPr>
        <w:tc>
          <w:tcPr>
            <w:tcW w:w="9606" w:type="dxa"/>
            <w:gridSpan w:val="2"/>
            <w:vAlign w:val="center"/>
          </w:tcPr>
          <w:p w:rsidR="006758CA" w:rsidRPr="001F704D" w:rsidRDefault="006758CA" w:rsidP="006758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III. </w:t>
            </w:r>
            <w:r w:rsidRPr="001F704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Организационный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раздел</w:t>
            </w:r>
          </w:p>
        </w:tc>
      </w:tr>
      <w:tr w:rsidR="006758CA" w:rsidRPr="001F704D" w:rsidTr="006758CA">
        <w:tc>
          <w:tcPr>
            <w:tcW w:w="8897" w:type="dxa"/>
          </w:tcPr>
          <w:p w:rsidR="006758CA" w:rsidRDefault="006758CA" w:rsidP="006758CA">
            <w:pPr>
              <w:widowControl w:val="0"/>
              <w:suppressAutoHyphens/>
              <w:overflowPunct w:val="0"/>
              <w:autoSpaceDE w:val="0"/>
              <w:spacing w:line="208" w:lineRule="auto"/>
              <w:ind w:right="-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1F704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D2DA1" w:rsidRPr="00852A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Предметно-развивающая среда для дошкольник</w:t>
            </w:r>
            <w:r w:rsidR="004D2DA1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ов</w:t>
            </w:r>
            <w:r w:rsidR="004D2DA1" w:rsidRPr="00852A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 с ЗПР</w:t>
            </w:r>
            <w:r w:rsidR="004D2D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6758CA" w:rsidRPr="00852A12" w:rsidRDefault="006758CA" w:rsidP="006758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3.2.</w:t>
            </w: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</w:rPr>
              <w:t>.</w:t>
            </w:r>
            <w:r w:rsidRPr="00852A12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8"/>
                <w:szCs w:val="28"/>
              </w:rPr>
              <w:t xml:space="preserve"> </w:t>
            </w:r>
            <w:r w:rsidR="004D2DA1" w:rsidRPr="00852A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  <w:r w:rsidR="004D2D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  <w:t>.</w:t>
            </w:r>
          </w:p>
          <w:p w:rsidR="006758CA" w:rsidRDefault="006758CA" w:rsidP="006758CA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52A1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zh-CN"/>
              </w:rPr>
              <w:t xml:space="preserve">3.3. </w:t>
            </w:r>
            <w:r w:rsidRPr="0085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Режим дня.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Расписание занятий</w:t>
            </w:r>
            <w:r w:rsidRPr="00852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4D2DA1" w:rsidRPr="001F704D" w:rsidRDefault="004D2DA1" w:rsidP="006758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3.4. Методическое обеспечение программы</w:t>
            </w:r>
          </w:p>
        </w:tc>
        <w:tc>
          <w:tcPr>
            <w:tcW w:w="709" w:type="dxa"/>
          </w:tcPr>
          <w:p w:rsidR="006758CA" w:rsidRDefault="004D0465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758CA" w:rsidRDefault="006758CA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8CA" w:rsidRDefault="005528ED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758CA" w:rsidRDefault="005528ED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23813" w:rsidRPr="001F704D" w:rsidRDefault="00C23813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8CA" w:rsidRPr="001F704D" w:rsidTr="006758CA">
        <w:tc>
          <w:tcPr>
            <w:tcW w:w="8897" w:type="dxa"/>
          </w:tcPr>
          <w:p w:rsidR="006758CA" w:rsidRPr="001F704D" w:rsidRDefault="006758CA" w:rsidP="006758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709" w:type="dxa"/>
          </w:tcPr>
          <w:p w:rsidR="006758CA" w:rsidRPr="001F704D" w:rsidRDefault="00C23813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58CA" w:rsidRPr="001F704D" w:rsidTr="006758CA">
        <w:tc>
          <w:tcPr>
            <w:tcW w:w="8897" w:type="dxa"/>
          </w:tcPr>
          <w:p w:rsidR="006758CA" w:rsidRPr="001F704D" w:rsidRDefault="006758CA" w:rsidP="00675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709" w:type="dxa"/>
          </w:tcPr>
          <w:p w:rsidR="006758CA" w:rsidRPr="001F704D" w:rsidRDefault="001433EF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58CA" w:rsidRPr="001F704D" w:rsidTr="006758CA">
        <w:tc>
          <w:tcPr>
            <w:tcW w:w="8897" w:type="dxa"/>
          </w:tcPr>
          <w:p w:rsidR="006758CA" w:rsidRDefault="006758CA" w:rsidP="00675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709" w:type="dxa"/>
          </w:tcPr>
          <w:p w:rsidR="006758CA" w:rsidRPr="001F704D" w:rsidRDefault="005528ED" w:rsidP="0067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/>
    <w:p w:rsidR="006758CA" w:rsidRDefault="006758CA" w:rsidP="006758CA">
      <w:pPr>
        <w:jc w:val="center"/>
      </w:pPr>
      <w:r>
        <w:br w:type="page"/>
      </w:r>
      <w:r w:rsidRPr="001F704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I. </w:t>
      </w:r>
      <w:r w:rsidR="000C627F" w:rsidRPr="001F704D">
        <w:rPr>
          <w:rFonts w:ascii="Times New Roman" w:hAnsi="Times New Roman" w:cs="Times New Roman"/>
          <w:b/>
          <w:caps/>
          <w:sz w:val="24"/>
          <w:szCs w:val="24"/>
        </w:rPr>
        <w:t xml:space="preserve">Целевой </w:t>
      </w:r>
      <w:r w:rsidR="000C627F">
        <w:rPr>
          <w:rFonts w:ascii="Times New Roman" w:hAnsi="Times New Roman" w:cs="Times New Roman"/>
          <w:b/>
          <w:caps/>
          <w:sz w:val="24"/>
          <w:szCs w:val="24"/>
        </w:rPr>
        <w:t xml:space="preserve">Раздел </w:t>
      </w:r>
    </w:p>
    <w:p w:rsidR="006758CA" w:rsidRPr="00E5172E" w:rsidRDefault="006758CA" w:rsidP="006758CA">
      <w:pPr>
        <w:numPr>
          <w:ilvl w:val="1"/>
          <w:numId w:val="1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758CA" w:rsidRPr="000B4944" w:rsidRDefault="006758CA" w:rsidP="00675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 образовательная  программа  (далее АОП)  для детей со сложным дефектом  (задержкой психического развития (далее ЗПР), общим недоразвитием речи (далее ОНР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спроектирована с учетом  требований Федерального государственного  образовательного стандарта  ДО  (ФГОС).</w:t>
      </w:r>
    </w:p>
    <w:p w:rsidR="006758CA" w:rsidRPr="000B4944" w:rsidRDefault="006758CA" w:rsidP="00675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дошкольник</w:t>
      </w:r>
      <w:r w:rsidR="001B75E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посредством индивидуализации и дифференциации образовательного процесса с учетом психофизических особенностей </w:t>
      </w:r>
      <w:r w:rsidR="001B75E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8CA" w:rsidRPr="000B4944" w:rsidRDefault="006758CA" w:rsidP="006758CA">
      <w:pPr>
        <w:spacing w:after="0" w:line="360" w:lineRule="auto"/>
        <w:ind w:firstLine="708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0B4944">
        <w:rPr>
          <w:rFonts w:ascii="Times New Roman" w:eastAsia="Calibri" w:hAnsi="Times New Roman" w:cs="Times New Roman"/>
          <w:sz w:val="24"/>
          <w:szCs w:val="24"/>
        </w:rPr>
        <w:t>Программой предусматривается специальная работа по включению дошкольников в детский коллектив, введение в более сложную предметную и социальную среду. Поэтапно и планомерно расширяется жизненный опыт и повседневные социальные контакты в доступных для детей пределах. Исключается изоляция от образовательной системы и замыкание в условиях дома или учреждения социальной защиты.</w:t>
      </w:r>
    </w:p>
    <w:p w:rsidR="006758CA" w:rsidRPr="000B4944" w:rsidRDefault="000C627F" w:rsidP="000C62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цель, задачи, планируемые  результаты, содержание и организацию образовательного процесса для детей с ЗПР на ступени дошкольного образования.</w:t>
      </w:r>
    </w:p>
    <w:p w:rsidR="000C627F" w:rsidRPr="000B4944" w:rsidRDefault="001B75EA" w:rsidP="000C627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ЗПР, в своем развитии направлен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социального опыта, социализацию, включение в жизнь общества. Однако путь, который он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для этого, значительно отличается от общепринятого: физические и психические недостатки меняют, отягощают процесс развития. Поэтому, важнейшими задачами являются предупреждение возникновения вторичных отклонений в развитии, их коррекция и компенсация средствами образования. Данная АОП составлена на воспитанников СП детского сада «Белочка» Куйбышевского филиала </w:t>
      </w:r>
      <w:r w:rsidR="000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детского сада «Дюймовочка»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с. Андросо</w:t>
      </w:r>
      <w:r w:rsidR="0068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 Е-1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/26.05. 2013 г./,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</w:rPr>
        <w:t>аключение ПМПК</w:t>
      </w:r>
      <w:r w:rsidR="00112CF0">
        <w:rPr>
          <w:rFonts w:ascii="Times New Roman" w:eastAsia="Times New Roman" w:hAnsi="Times New Roman" w:cs="Times New Roman"/>
          <w:sz w:val="24"/>
          <w:szCs w:val="24"/>
        </w:rPr>
        <w:t xml:space="preserve"> /от 30.04.2019</w:t>
      </w:r>
      <w:r w:rsidR="000C627F" w:rsidRPr="000B4944">
        <w:rPr>
          <w:rFonts w:ascii="Times New Roman" w:eastAsia="Times New Roman" w:hAnsi="Times New Roman" w:cs="Times New Roman"/>
          <w:sz w:val="24"/>
          <w:szCs w:val="24"/>
        </w:rPr>
        <w:t xml:space="preserve"> г./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системное недоразвитие речи,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12C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2CF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</w:rPr>
        <w:t xml:space="preserve"> уровень речевог</w:t>
      </w:r>
      <w:r w:rsidR="006871D2">
        <w:rPr>
          <w:rFonts w:ascii="Times New Roman" w:eastAsia="Times New Roman" w:hAnsi="Times New Roman" w:cs="Times New Roman"/>
          <w:sz w:val="24"/>
          <w:szCs w:val="24"/>
        </w:rPr>
        <w:t>о развития. Стертая  дизартрия</w:t>
      </w:r>
      <w:r w:rsidR="00000BB3">
        <w:rPr>
          <w:rFonts w:ascii="Times New Roman" w:eastAsia="Times New Roman" w:hAnsi="Times New Roman" w:cs="Times New Roman"/>
          <w:sz w:val="24"/>
          <w:szCs w:val="24"/>
        </w:rPr>
        <w:t>;</w:t>
      </w:r>
      <w:r w:rsidR="00687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27F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FB4">
        <w:rPr>
          <w:rFonts w:ascii="Times New Roman" w:eastAsia="Times New Roman" w:hAnsi="Times New Roman" w:cs="Times New Roman"/>
          <w:sz w:val="24"/>
          <w:szCs w:val="24"/>
        </w:rPr>
        <w:t>А-1</w:t>
      </w:r>
      <w:r w:rsidR="006871D2">
        <w:rPr>
          <w:rFonts w:ascii="Times New Roman" w:eastAsia="Times New Roman" w:hAnsi="Times New Roman" w:cs="Times New Roman"/>
          <w:sz w:val="24"/>
          <w:szCs w:val="24"/>
        </w:rPr>
        <w:t xml:space="preserve">  /26.03.2015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</w:rPr>
        <w:t>/.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Логопедическое заключение</w:t>
      </w:r>
      <w:r w:rsidR="000C627F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/от </w:t>
      </w:r>
      <w:r w:rsidR="00687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09.07.2019</w:t>
      </w:r>
      <w:r w:rsidR="000C627F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г./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системное недоразвитие речи</w:t>
      </w:r>
      <w:r w:rsidR="0068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III уровень речевого развития;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627F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87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Н-1 </w:t>
      </w:r>
      <w:r w:rsidR="00000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/13.05. 2014 г.р./ </w:t>
      </w:r>
      <w:r w:rsidR="00000BB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заключение</w:t>
      </w:r>
      <w:r w:rsidR="00000BB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/от </w:t>
      </w:r>
      <w:r w:rsidR="00000B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14.08.2019</w:t>
      </w:r>
      <w:r w:rsidR="00000BB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г./</w:t>
      </w:r>
      <w:r w:rsidR="00000BB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системное недоразвитие речи</w:t>
      </w:r>
      <w:r w:rsidR="000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III уровень речевого развития; </w:t>
      </w:r>
      <w:r w:rsidR="00000BB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FB4">
        <w:rPr>
          <w:rFonts w:ascii="Times New Roman" w:eastAsia="Times New Roman" w:hAnsi="Times New Roman" w:cs="Times New Roman"/>
          <w:sz w:val="24"/>
          <w:szCs w:val="24"/>
          <w:lang w:eastAsia="ru-RU"/>
        </w:rPr>
        <w:t>Д-1</w:t>
      </w:r>
      <w:r w:rsidR="0000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/24.06. 2013 г.р./ </w:t>
      </w:r>
      <w:r w:rsidR="001A666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заключение</w:t>
      </w:r>
      <w:r w:rsidR="001A666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/от </w:t>
      </w:r>
      <w:r w:rsidR="001A666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14.08.2019</w:t>
      </w:r>
      <w:r w:rsidR="001A666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г./</w:t>
      </w:r>
      <w:r w:rsidR="001A666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1A666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недоразвитие речи</w:t>
      </w:r>
      <w:r w:rsidR="001A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III уровень речевого развития. Дизартрия. </w:t>
      </w:r>
      <w:r w:rsidR="001A666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666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66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BB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B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B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758CA" w:rsidRPr="000B4944" w:rsidRDefault="000C627F" w:rsidP="00FF6D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hAnsi="Times New Roman"/>
          <w:sz w:val="24"/>
          <w:szCs w:val="24"/>
        </w:rPr>
        <w:t xml:space="preserve">     </w:t>
      </w:r>
      <w:r w:rsidR="006758CA" w:rsidRPr="000B4944">
        <w:rPr>
          <w:rFonts w:ascii="Times New Roman" w:hAnsi="Times New Roman"/>
          <w:sz w:val="24"/>
          <w:szCs w:val="24"/>
        </w:rPr>
        <w:t xml:space="preserve">Программа составлена в соответствии с Основной образовательной программой  ДОУ  СП детский сад «Белочка» </w:t>
      </w:r>
      <w:r w:rsidR="001A6663" w:rsidRPr="000B4944">
        <w:rPr>
          <w:rFonts w:ascii="Times New Roman" w:hAnsi="Times New Roman"/>
          <w:sz w:val="24"/>
          <w:szCs w:val="24"/>
        </w:rPr>
        <w:t xml:space="preserve">Куйбышевского филиала  </w:t>
      </w:r>
      <w:r w:rsidR="001A6663">
        <w:rPr>
          <w:rFonts w:ascii="Times New Roman" w:hAnsi="Times New Roman"/>
          <w:sz w:val="24"/>
          <w:szCs w:val="24"/>
        </w:rPr>
        <w:t>и детский сад «Дюймовочка»</w:t>
      </w:r>
      <w:r w:rsidR="006758CA" w:rsidRPr="000B4944">
        <w:rPr>
          <w:rFonts w:ascii="Times New Roman" w:hAnsi="Times New Roman"/>
          <w:sz w:val="24"/>
          <w:szCs w:val="24"/>
        </w:rPr>
        <w:t xml:space="preserve"> ГБОУ СОШ с. Андросовка. Срок реализации программы 1 год.</w:t>
      </w:r>
    </w:p>
    <w:p w:rsidR="000B4944" w:rsidRDefault="000B4944" w:rsidP="001B75EA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944" w:rsidRDefault="000B4944" w:rsidP="001B75EA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8CA" w:rsidRPr="000B4944" w:rsidRDefault="001B75EA" w:rsidP="000B4944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1.1.1. </w:t>
      </w:r>
      <w:r w:rsidR="006758CA"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6758CA" w:rsidRPr="000B4944" w:rsidRDefault="006758CA" w:rsidP="00675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программы: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системного подхода к обеспечению условий для развития дошкольник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ЗПР, оказание помощи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категории в освоении ООП дошкольного образования.</w:t>
      </w:r>
    </w:p>
    <w:p w:rsidR="006758CA" w:rsidRPr="000B4944" w:rsidRDefault="006758CA" w:rsidP="00675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6758CA" w:rsidRPr="000B4944" w:rsidRDefault="006758CA" w:rsidP="006758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выявлять особые образовательные потребности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с ЗПР, обусловленные особенностями их физического и психического развития;</w:t>
      </w:r>
    </w:p>
    <w:p w:rsidR="006758CA" w:rsidRPr="000B4944" w:rsidRDefault="006758CA" w:rsidP="006758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индивидуально ориентированную психолого-медико-педагогическую помощь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</w:rPr>
        <w:t>дошкольникам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с ЗПР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6758CA" w:rsidRPr="000B4944" w:rsidRDefault="006758CA" w:rsidP="006758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возможность освоения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с ЗПР основной программы дошкольного образования на доступном им уровне и их интеграцию в образовательном учреждении;</w:t>
      </w:r>
    </w:p>
    <w:p w:rsidR="006758CA" w:rsidRPr="000B4944" w:rsidRDefault="006758CA" w:rsidP="006758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способствовать социальной адаптации воспитанник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с ЗПР;</w:t>
      </w:r>
    </w:p>
    <w:p w:rsidR="006758CA" w:rsidRPr="000B4944" w:rsidRDefault="006758CA" w:rsidP="006758C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оказывать  консультативную  и методическую помощь родителям  (законным </w:t>
      </w:r>
      <w:r w:rsidR="00FF6D46" w:rsidRPr="000B494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редставителям) </w:t>
      </w:r>
      <w:r w:rsidR="006B7B1E" w:rsidRPr="000B4944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с ЗПР по вопросам воспитания и обучения.</w:t>
      </w:r>
    </w:p>
    <w:p w:rsidR="006758CA" w:rsidRPr="000B4944" w:rsidRDefault="006758CA" w:rsidP="00525538">
      <w:pPr>
        <w:pStyle w:val="a4"/>
        <w:numPr>
          <w:ilvl w:val="2"/>
          <w:numId w:val="23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4944">
        <w:rPr>
          <w:rFonts w:ascii="Times New Roman" w:eastAsia="Calibri" w:hAnsi="Times New Roman" w:cs="Times New Roman"/>
          <w:b/>
          <w:sz w:val="24"/>
          <w:szCs w:val="24"/>
        </w:rPr>
        <w:t>Принципы и подходы к реализации программы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принцип индивидуализации, учета возможностей, особенностей развития и потребностей </w:t>
      </w:r>
      <w:r w:rsidR="00D722FB"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>детей</w:t>
      </w: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принцип признания каждого ребенка полноправным участником образовательного процесса; 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принцип поддержки детской инициативы и формирования познавательных интересов </w:t>
      </w:r>
      <w:r w:rsidR="00D722FB"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>детей</w:t>
      </w: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; 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принципы интеграции усилий специалистов; 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 особенностям детей; 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принцип систематичности и взаимосвязи учебного материала; </w:t>
      </w:r>
    </w:p>
    <w:p w:rsidR="006758CA" w:rsidRPr="000B4944" w:rsidRDefault="006758CA" w:rsidP="006758CA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B4944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принцип постепенности подачи учебного материала.</w:t>
      </w:r>
    </w:p>
    <w:p w:rsidR="006758CA" w:rsidRPr="000B4944" w:rsidRDefault="006758CA" w:rsidP="006758CA">
      <w:pPr>
        <w:suppressAutoHyphens/>
        <w:spacing w:after="0" w:line="360" w:lineRule="auto"/>
        <w:ind w:right="336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Программа направлена на:</w:t>
      </w:r>
    </w:p>
    <w:p w:rsidR="006758CA" w:rsidRPr="000B4944" w:rsidRDefault="006758CA" w:rsidP="00525538">
      <w:pPr>
        <w:numPr>
          <w:ilvl w:val="0"/>
          <w:numId w:val="13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создание условий развития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дошкольников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</w:t>
      </w:r>
      <w:r w:rsidRPr="000B4944">
        <w:rPr>
          <w:rFonts w:ascii="Times New Roman" w:eastAsia="Times New Roma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деятельности;</w:t>
      </w:r>
    </w:p>
    <w:p w:rsidR="006758CA" w:rsidRPr="000B4944" w:rsidRDefault="006758CA" w:rsidP="00525538">
      <w:pPr>
        <w:numPr>
          <w:ilvl w:val="0"/>
          <w:numId w:val="13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 создание развивающей образовательной среды, которая представляет собой систему условий социализации и индивидуализации</w:t>
      </w:r>
      <w:r w:rsidRPr="000B4944">
        <w:rPr>
          <w:rFonts w:ascii="Times New Roman" w:eastAsia="Times New Roman" w:hAnsi="Times New Roman" w:cs="Times New Roman"/>
          <w:spacing w:val="-14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детей.</w:t>
      </w:r>
    </w:p>
    <w:p w:rsidR="006758CA" w:rsidRPr="000B4944" w:rsidRDefault="006758CA" w:rsidP="006758CA">
      <w:pPr>
        <w:suppressAutoHyphens/>
        <w:spacing w:after="0" w:line="360" w:lineRule="auto"/>
        <w:ind w:right="218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В программе учитываются:</w:t>
      </w:r>
    </w:p>
    <w:p w:rsidR="006758CA" w:rsidRPr="000B4944" w:rsidRDefault="006758CA" w:rsidP="00525538">
      <w:pPr>
        <w:numPr>
          <w:ilvl w:val="0"/>
          <w:numId w:val="14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индивидуальные потребности 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детей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связанные с 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их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жизненной ситуацией и состоянием</w:t>
      </w:r>
      <w:r w:rsidRPr="000B4944">
        <w:rPr>
          <w:rFonts w:ascii="Times New Roman" w:eastAsia="Times New Roman" w:hAnsi="Times New Roman" w:cs="Times New Roman"/>
          <w:spacing w:val="-7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здоровья;</w:t>
      </w:r>
    </w:p>
    <w:p w:rsidR="006758CA" w:rsidRPr="000B4944" w:rsidRDefault="006758CA" w:rsidP="00525538">
      <w:pPr>
        <w:numPr>
          <w:ilvl w:val="0"/>
          <w:numId w:val="14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возможности освоения 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дошкольниками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АОП на разных этапах ее</w:t>
      </w:r>
      <w:r w:rsidRPr="000B4944">
        <w:rPr>
          <w:rFonts w:ascii="Times New Roman" w:eastAsia="Times New Roma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реализации.</w:t>
      </w:r>
    </w:p>
    <w:p w:rsidR="006758CA" w:rsidRPr="000B4944" w:rsidRDefault="006758CA" w:rsidP="006758CA">
      <w:pPr>
        <w:suppressAutoHyphens/>
        <w:spacing w:after="0" w:line="360" w:lineRule="auto"/>
        <w:ind w:left="284" w:right="218"/>
        <w:jc w:val="both"/>
        <w:outlineLvl w:val="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Для успешной реализации АОП должны быть обеспечены следующие психолого-педагогические условия: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уважение педагогов к человеческому достоинству воспитанник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ов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, формирование и поддержка его положительной самооценки, уверенности в собственных возможностях и</w:t>
      </w:r>
      <w:r w:rsidRPr="000B4944">
        <w:rPr>
          <w:rFonts w:ascii="Times New Roman" w:eastAsia="Times New Roman" w:hAnsi="Times New Roman" w:cs="Times New Roman"/>
          <w:spacing w:val="-15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способностях;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использование в образовательном процессе форм и методов работы с  дошкольник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ами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, соответствующих 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их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возрастным и индивидуальным особенностям (недопустимость как искусственного ускорения, так и искусственного замедления развития</w:t>
      </w:r>
      <w:r w:rsidRPr="000B4944"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ребенка);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построение образовательного процесса на основе взаимодействия взрослых  с дошкольником, ориентированного на интересы и возможности ребёнка и учитывающего социальную ситуацию его</w:t>
      </w:r>
      <w:r w:rsidRPr="000B4944">
        <w:rPr>
          <w:rFonts w:ascii="Times New Roman" w:eastAsia="Times New Roman" w:hAnsi="Times New Roman" w:cs="Times New Roman"/>
          <w:spacing w:val="-10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развития;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поддержка инициативы и самостоятельности д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ошкольников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 специфических для них видах</w:t>
      </w:r>
      <w:r w:rsidRPr="000B4944">
        <w:rPr>
          <w:rFonts w:ascii="Times New Roman" w:eastAsia="Times New Roman" w:hAnsi="Times New Roman" w:cs="Times New Roman"/>
          <w:spacing w:val="-5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деятельности;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возможность выбора дошкольник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ами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материалов, видов активности, участников совместной деятельности и</w:t>
      </w:r>
      <w:r w:rsidRPr="000B4944">
        <w:rPr>
          <w:rFonts w:ascii="Times New Roman" w:eastAsia="Times New Roman" w:hAnsi="Times New Roman" w:cs="Times New Roman"/>
          <w:spacing w:val="-11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общения;</w:t>
      </w:r>
    </w:p>
    <w:p w:rsidR="006758CA" w:rsidRPr="000B4944" w:rsidRDefault="006758CA" w:rsidP="00525538">
      <w:pPr>
        <w:numPr>
          <w:ilvl w:val="0"/>
          <w:numId w:val="15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защита дошкольник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ов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от всех форм физического и психического</w:t>
      </w:r>
      <w:r w:rsidRPr="000B4944">
        <w:rPr>
          <w:rFonts w:ascii="Times New Roman" w:eastAsia="Times New Roman" w:hAnsi="Times New Roman" w:cs="Times New Roman"/>
          <w:spacing w:val="-22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насилия;</w:t>
      </w:r>
    </w:p>
    <w:p w:rsidR="006758CA" w:rsidRPr="000B4944" w:rsidRDefault="006758CA" w:rsidP="00525538">
      <w:pPr>
        <w:pStyle w:val="a4"/>
        <w:numPr>
          <w:ilvl w:val="0"/>
          <w:numId w:val="15"/>
        </w:numPr>
        <w:suppressAutoHyphens/>
        <w:spacing w:after="0" w:line="360" w:lineRule="auto"/>
        <w:ind w:right="218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поддержка ДОУ и педагогами родителей дошкольников в воспитании ребенка, охране и укреплении его здоровья, вовлечение сем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ей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воспитанник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ов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непосредственно в образовательный</w:t>
      </w:r>
      <w:r w:rsidRPr="000B4944">
        <w:rPr>
          <w:rFonts w:ascii="Times New Roman" w:eastAsia="Times New Roman" w:hAnsi="Times New Roman" w:cs="Times New Roman"/>
          <w:spacing w:val="-11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процесс.</w:t>
      </w:r>
    </w:p>
    <w:p w:rsidR="006758CA" w:rsidRPr="000B4944" w:rsidRDefault="006758CA" w:rsidP="006758CA">
      <w:pPr>
        <w:suppressAutoHyphens/>
        <w:spacing w:after="0" w:line="360" w:lineRule="auto"/>
        <w:ind w:right="218"/>
        <w:jc w:val="both"/>
        <w:outlineLvl w:val="1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      Для получения качественного образования д</w:t>
      </w:r>
      <w:r w:rsidR="00D722FB" w:rsidRPr="000B49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ошкольников</w:t>
      </w:r>
      <w:r w:rsidRPr="000B494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 xml:space="preserve"> с ОВЗ в рамках реализации АОП создаются необходимые условия для:</w:t>
      </w:r>
    </w:p>
    <w:p w:rsidR="006758CA" w:rsidRPr="000B4944" w:rsidRDefault="006758CA" w:rsidP="00525538">
      <w:pPr>
        <w:numPr>
          <w:ilvl w:val="0"/>
          <w:numId w:val="16"/>
        </w:num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диагностики и коррекции нарушений развития и социальной 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их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адаптации;</w:t>
      </w:r>
    </w:p>
    <w:p w:rsidR="006758CA" w:rsidRPr="000B4944" w:rsidRDefault="006758CA" w:rsidP="00525538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оказания ранней коррекционной помощи на основе специальных психолого - педагогических подходов и наиболее подходящих для этих воспитанников методов, способов общения и условий, в максимальной степени способствующих получению дошкольного образования, а также социальному развитию ребенка, в том числе посредством организации инклюзивного образования д</w:t>
      </w:r>
      <w:r w:rsidR="00D722FB"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ошкольников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</w:t>
      </w:r>
      <w:r w:rsidRPr="000B4944">
        <w:rPr>
          <w:rFonts w:ascii="Times New Roman" w:eastAsia="Times New Roman" w:hAnsi="Times New Roman" w:cs="Times New Roman"/>
          <w:spacing w:val="-22"/>
          <w:kern w:val="1"/>
          <w:sz w:val="24"/>
          <w:szCs w:val="24"/>
          <w:lang w:eastAsia="zh-CN" w:bidi="hi-IN"/>
        </w:rPr>
        <w:t xml:space="preserve"> </w:t>
      </w:r>
      <w:r w:rsidRPr="000B494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ОВЗ.</w:t>
      </w:r>
    </w:p>
    <w:p w:rsidR="006758CA" w:rsidRPr="000B4944" w:rsidRDefault="006758CA" w:rsidP="006758CA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В группе компенсирующей направленности для дошкольник</w:t>
      </w:r>
      <w:r w:rsidR="001B75EA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ов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 ЗПР и нарушениями речи коррекционное направление работы приоритетно, так как целью его является выравнивание 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психофизического и речевого развития  </w:t>
      </w:r>
      <w:r w:rsidR="001B75EA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воспитанников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:rsidR="006758CA" w:rsidRPr="000B4944" w:rsidRDefault="006758CA" w:rsidP="006758CA">
      <w:pPr>
        <w:spacing w:line="360" w:lineRule="auto"/>
        <w:jc w:val="both"/>
        <w:rPr>
          <w:sz w:val="24"/>
          <w:szCs w:val="24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Таким образом, 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воспитателей, </w:t>
      </w:r>
      <w:r w:rsidR="001B75EA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логопеда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и родителей (законных представителей) воспитанник</w:t>
      </w:r>
      <w:r w:rsidR="001B75EA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ов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:rsidR="006758CA" w:rsidRPr="000B4944" w:rsidRDefault="006758CA" w:rsidP="006758CA">
      <w:pPr>
        <w:widowControl w:val="0"/>
        <w:tabs>
          <w:tab w:val="left" w:pos="63"/>
        </w:tabs>
        <w:suppressAutoHyphens/>
        <w:overflowPunct w:val="0"/>
        <w:autoSpaceDE w:val="0"/>
        <w:spacing w:after="0" w:line="36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1.1.3. Взаимодействие участников образовательного процесса</w:t>
      </w:r>
    </w:p>
    <w:p w:rsidR="006758CA" w:rsidRPr="000B4944" w:rsidRDefault="006758CA" w:rsidP="006758CA">
      <w:pPr>
        <w:widowControl w:val="0"/>
        <w:tabs>
          <w:tab w:val="left" w:pos="855"/>
        </w:tabs>
        <w:suppressAutoHyphens/>
        <w:overflowPunct w:val="0"/>
        <w:autoSpaceDE w:val="0"/>
        <w:spacing w:after="0" w:line="360" w:lineRule="auto"/>
        <w:ind w:right="170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Коррекционно-развивающая работа с дошкольник</w:t>
      </w:r>
      <w:r w:rsidR="001B75EA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ами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предполагает четкую организацию пребывания </w:t>
      </w:r>
      <w:r w:rsidR="001B75EA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воспитанников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в детском саду, правильное распределение нагрузки в течение дня, координацию и преемственность в работе логопеда и воспитателя.</w:t>
      </w:r>
    </w:p>
    <w:p w:rsidR="006758CA" w:rsidRPr="000B4944" w:rsidRDefault="006758CA" w:rsidP="006758CA">
      <w:pPr>
        <w:widowControl w:val="0"/>
        <w:suppressAutoHyphens/>
        <w:overflowPunct w:val="0"/>
        <w:autoSpaceDE w:val="0"/>
        <w:spacing w:after="0" w:line="360" w:lineRule="auto"/>
        <w:ind w:right="283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Задачи совместной коррекционной работы учителя-логопеда и воспитателя:</w:t>
      </w:r>
    </w:p>
    <w:p w:rsidR="006758CA" w:rsidRPr="000B4944" w:rsidRDefault="006758CA" w:rsidP="006758CA">
      <w:pPr>
        <w:widowControl w:val="0"/>
        <w:tabs>
          <w:tab w:val="left" w:pos="1140"/>
        </w:tabs>
        <w:suppressAutoHyphens/>
        <w:overflowPunct w:val="0"/>
        <w:autoSpaceDE w:val="0"/>
        <w:spacing w:after="0" w:line="36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практическое усвоение лексических и грамматических средств языка. </w:t>
      </w:r>
    </w:p>
    <w:p w:rsidR="006758CA" w:rsidRPr="000B4944" w:rsidRDefault="006758CA" w:rsidP="006758CA">
      <w:pPr>
        <w:widowControl w:val="0"/>
        <w:tabs>
          <w:tab w:val="left" w:pos="1146"/>
        </w:tabs>
        <w:suppressAutoHyphens/>
        <w:overflowPunct w:val="0"/>
        <w:autoSpaceDE w:val="0"/>
        <w:spacing w:after="0" w:line="360" w:lineRule="auto"/>
        <w:ind w:right="113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Wingdings"/>
          <w:kern w:val="1"/>
          <w:sz w:val="24"/>
          <w:szCs w:val="24"/>
          <w:vertAlign w:val="superscript"/>
          <w:lang w:eastAsia="zh-CN" w:bidi="hi-IN"/>
        </w:rPr>
        <w:t xml:space="preserve">- 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формирование правильного произношения (воспитание артикуляционных навыков, звукопроизношения, слоговой структуры и фонематического восприятия). </w:t>
      </w:r>
    </w:p>
    <w:p w:rsidR="006758CA" w:rsidRPr="000B4944" w:rsidRDefault="006758CA" w:rsidP="006758CA">
      <w:pPr>
        <w:widowControl w:val="0"/>
        <w:tabs>
          <w:tab w:val="left" w:pos="1140"/>
        </w:tabs>
        <w:suppressAutoHyphens/>
        <w:overflowPunct w:val="0"/>
        <w:autoSpaceDE w:val="0"/>
        <w:spacing w:after="0" w:line="36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Wingdings"/>
          <w:kern w:val="1"/>
          <w:sz w:val="24"/>
          <w:szCs w:val="24"/>
          <w:vertAlign w:val="superscript"/>
          <w:lang w:eastAsia="zh-CN" w:bidi="hi-IN"/>
        </w:rPr>
        <w:t xml:space="preserve">- 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подготовка к обучению грамоте, овладение элементами грамоты. </w:t>
      </w:r>
    </w:p>
    <w:p w:rsidR="006758CA" w:rsidRPr="000B4944" w:rsidRDefault="006758CA" w:rsidP="006758CA">
      <w:pPr>
        <w:widowControl w:val="0"/>
        <w:tabs>
          <w:tab w:val="left" w:pos="1140"/>
        </w:tabs>
        <w:suppressAutoHyphens/>
        <w:overflowPunct w:val="0"/>
        <w:autoSpaceDE w:val="0"/>
        <w:spacing w:after="0" w:line="360" w:lineRule="auto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Wingdings"/>
          <w:kern w:val="1"/>
          <w:sz w:val="24"/>
          <w:szCs w:val="24"/>
          <w:vertAlign w:val="superscript"/>
          <w:lang w:eastAsia="zh-CN" w:bidi="hi-IN"/>
        </w:rPr>
        <w:t xml:space="preserve">- 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развитие навыков связной речи. </w:t>
      </w:r>
    </w:p>
    <w:p w:rsidR="006758CA" w:rsidRPr="000B4944" w:rsidRDefault="006758CA" w:rsidP="006758CA">
      <w:pPr>
        <w:widowControl w:val="0"/>
        <w:suppressAutoHyphens/>
        <w:overflowPunct w:val="0"/>
        <w:autoSpaceDE w:val="0"/>
        <w:spacing w:after="0" w:line="360" w:lineRule="auto"/>
        <w:ind w:right="170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zh-CN" w:bidi="hi-IN"/>
        </w:rPr>
        <w:t xml:space="preserve">- 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дополнительные задачи определяются особенностями психического развития д</w:t>
      </w:r>
      <w:r w:rsidR="00D722FB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ошкольников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с ОНР (особенности внимания, памяти, слухового и зрительного восприятия, моторики, временной и пространственной ориентировки, затруднения в произвольной деятельности и др., коррекция которых необходима для усвоения общей программы).</w:t>
      </w:r>
    </w:p>
    <w:p w:rsidR="006758CA" w:rsidRPr="000B4944" w:rsidRDefault="006758CA" w:rsidP="006758CA">
      <w:pPr>
        <w:widowControl w:val="0"/>
        <w:tabs>
          <w:tab w:val="left" w:pos="855"/>
        </w:tabs>
        <w:suppressAutoHyphens/>
        <w:overflowPunct w:val="0"/>
        <w:autoSpaceDE w:val="0"/>
        <w:spacing w:after="0" w:line="360" w:lineRule="auto"/>
        <w:ind w:right="170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Педагогический эффект в решении этих задач зависит от творческого и профессионального контакта учителя-логопеда с воспитателями.</w:t>
      </w:r>
      <w:r w:rsidRPr="000B4944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 xml:space="preserve"> В 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работе над речью дошкольника перед воспитателями и учителем-логопедом стоит общая цель: сформировать правильную речь как полноценное средство общения, необходимое</w:t>
      </w:r>
      <w:r w:rsidR="00BE348D"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для общего развития ребенка. У</w:t>
      </w: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читель-логопед и воспитатель заняты формированием звуковой стороны речи, работают над обогащением словарного запаса, обучают дошкольника грамматически правильной речи, рассказыванию, воспитывают речевую активность. </w:t>
      </w:r>
    </w:p>
    <w:p w:rsidR="006758CA" w:rsidRPr="000B4944" w:rsidRDefault="006758CA" w:rsidP="006758CA">
      <w:pPr>
        <w:widowControl w:val="0"/>
        <w:suppressAutoHyphens/>
        <w:overflowPunct w:val="0"/>
        <w:autoSpaceDE w:val="0"/>
        <w:spacing w:after="0" w:line="360" w:lineRule="auto"/>
        <w:ind w:right="280" w:firstLine="274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Вместе с тем функции воспитателя и учителя-логопеда  достаточно четко определены и разграничены. </w:t>
      </w:r>
    </w:p>
    <w:tbl>
      <w:tblPr>
        <w:tblpPr w:leftFromText="180" w:rightFromText="180" w:vertAnchor="text" w:horzAnchor="margin" w:tblpY="1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5103"/>
      </w:tblGrid>
      <w:tr w:rsidR="006758CA" w:rsidRPr="005126E0" w:rsidTr="006758CA">
        <w:trPr>
          <w:tblHeader/>
        </w:trPr>
        <w:tc>
          <w:tcPr>
            <w:tcW w:w="5103" w:type="dxa"/>
            <w:shd w:val="clear" w:color="auto" w:fill="auto"/>
          </w:tcPr>
          <w:p w:rsidR="006758CA" w:rsidRPr="005126E0" w:rsidRDefault="006758CA" w:rsidP="00BE348D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ЗАДАЧИ, СТОЯЩИЕ ПЕРЕД</w:t>
            </w:r>
          </w:p>
          <w:p w:rsidR="006758CA" w:rsidRPr="005126E0" w:rsidRDefault="006758CA" w:rsidP="00BE348D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УЧИТЕЛЕМ – ЛОГОПЕДОМ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BE348D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ЗАДАЧИ, СТОЯЩИЕ ПЕРЕД</w:t>
            </w:r>
          </w:p>
          <w:p w:rsidR="006758CA" w:rsidRPr="005126E0" w:rsidRDefault="006758CA" w:rsidP="00BE348D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ВОСПИТАТЕЛЕМ</w:t>
            </w:r>
          </w:p>
          <w:p w:rsidR="006758CA" w:rsidRPr="005126E0" w:rsidRDefault="006758CA" w:rsidP="00BE34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c>
          <w:tcPr>
            <w:tcW w:w="10206" w:type="dxa"/>
            <w:gridSpan w:val="2"/>
            <w:shd w:val="clear" w:color="auto" w:fill="auto"/>
          </w:tcPr>
          <w:p w:rsidR="006758CA" w:rsidRPr="005126E0" w:rsidRDefault="006758CA" w:rsidP="006758CA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Коррекционные задачи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1. Создание условий для проявления речевой активности и подражательности, преодоление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речевого негативизма.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1.Создание обстановки эмоционального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благополучия </w:t>
            </w:r>
            <w:r w:rsidR="00BE348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детей с ОВЗ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в группе</w:t>
            </w:r>
            <w:r w:rsidR="00D722FB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C64E2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2.Обследование речи 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дошкольников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>психических процессов, связанных с речью, двигательных навыков.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C64E2">
            <w:pPr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 xml:space="preserve">2.Обследование общего развития 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>дошкольников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,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состояния их знаний и навыков по программе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предшествующей возрастной группы.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>3.Заполнение речевой карты, изучение результатов,   и определения уровня речевого развития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4. Развитие слухового внимания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и сознательного восприятия речи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3.Воспитание общего и речевого поведения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д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, включая работу по развитию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слухового внимания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5.Развитие зрительной, слуховой, вербальной памяти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4. Расширение кругозора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благодаря использованию экскурсий, целевых прогулок, наблюдений, предметно-практической деятельности, просмотру мультфильмов и спектаклей, чтению художественной литературы, проведению игр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6. Активизация словарного запаса,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формирование обобщающих понятий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5. Уточнение имеющего словаря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, расширение пассивного словарного запаса, его активизация по лексико-тематическим циклам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7. Обучение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процессам анализа,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синтеза, сравнения предметов по их составным частям, признакам, действиям</w:t>
            </w:r>
            <w:r w:rsidR="00BE348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6. Развитие представлений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о времени, пространстве, форме, величине и цвете предметов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8. Развитие подвижности речевого аппарата,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речевого дыхания и на этой основе работа по коррекции звукопроизношения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7. Развитие общей, мелкой и артикуляционной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моторики д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ов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9. Развитие фонематического восприятия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8.Подготовка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к предстоящему логопедическому  занятию, включая выполнение заданий и  рекомендаций логопеда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10. Обучение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процессам звуко-слогового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анализа и синтеза слов, анализа предложений.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9.Закрепление речевых навыков, усвоенных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на логопедических занятиях: использование их на занятиях, в практической деятельности, в играх, в повседневной жизни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11. Развитие восприятия ритмико-слоговой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структуры слова.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10.Развитие памяти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путем заучивания речевого материала разного вида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12. Формирование навыков словообразования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и слов</w:t>
            </w:r>
            <w:r w:rsidR="00B66899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оизмен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ения (начинает логопед).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11.Закрепление навыков словообразования в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различных играх и в повседневной жизни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13. Формирование предложений разных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типов в речи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по моделям, демонстрации действий, вопросам, по картине и </w:t>
            </w:r>
            <w:r w:rsidRP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по ситуации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C23813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12. Контроль </w:t>
            </w:r>
            <w:r w:rsidR="006758CA"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реч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и</w:t>
            </w:r>
            <w:r w:rsidR="006758CA"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="006758CA"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по рекомендации</w:t>
            </w:r>
            <w:r w:rsidR="006758C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6758CA"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логопеда, тактичное исправление ошибок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14. Подготовка к овладению, а затем 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овладение диалогической формой общения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C64E2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13. Развитие диалогической речи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через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использование подвижных, речевых, настольно-печатных игр, сюжетно-ролевых и игр-драматизаций, театральной деятельности детей, поручений в соответствии с уровнем развития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15. Развитие умения объединять предложения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>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 xml:space="preserve">14.Формирование навыка составления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lastRenderedPageBreak/>
              <w:t>короткого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рассказа, предваряя логопедическую работу в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этом направлении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c>
          <w:tcPr>
            <w:tcW w:w="10206" w:type="dxa"/>
            <w:gridSpan w:val="2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lastRenderedPageBreak/>
              <w:t xml:space="preserve">Организация жизни и деятельности </w:t>
            </w:r>
            <w:r w:rsidR="006C64E2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zh-CN" w:bidi="hi-IN"/>
              </w:rPr>
              <w:t>дошкольников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1. Использование фронтальных и индивидуальных форм работы для осуществления поставленных задач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1.Четкое соблюдение режима дня, смены труда и 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тдыха, достаточное пребывание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на свежем воздухе, выполнение оздоровительных мероприятий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2. Организация педагогической среды для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формирования речи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в коммуникативной ее функции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c>
          <w:tcPr>
            <w:tcW w:w="10206" w:type="dxa"/>
            <w:gridSpan w:val="2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center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b/>
                <w:bCs/>
                <w:kern w:val="1"/>
                <w:sz w:val="24"/>
                <w:szCs w:val="24"/>
                <w:lang w:eastAsia="zh-CN" w:bidi="hi-IN"/>
              </w:rPr>
              <w:t>Создание необходимых условий</w:t>
            </w:r>
          </w:p>
        </w:tc>
      </w:tr>
      <w:tr w:rsidR="006758CA" w:rsidRPr="005126E0" w:rsidTr="006758CA">
        <w:trPr>
          <w:trHeight w:val="429"/>
        </w:trPr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1. Оснащение и оборудование логопедического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кабинета в соответствии с требованиями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к нему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1.Оснащение группы наглядным, дидактическим и игровым материалом в соответствии с требованиями программы воспитания и коррекционного обучения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rPr>
          <w:trHeight w:val="429"/>
        </w:trPr>
        <w:tc>
          <w:tcPr>
            <w:tcW w:w="10206" w:type="dxa"/>
            <w:gridSpan w:val="2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2. Повышение квалификации через самообразование, методическую работу, курсовую подготовку.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758CA" w:rsidRPr="005126E0" w:rsidTr="006758CA">
        <w:trPr>
          <w:trHeight w:val="429"/>
        </w:trPr>
        <w:tc>
          <w:tcPr>
            <w:tcW w:w="10206" w:type="dxa"/>
            <w:gridSpan w:val="2"/>
            <w:shd w:val="clear" w:color="auto" w:fill="auto"/>
          </w:tcPr>
          <w:p w:rsidR="006758CA" w:rsidRPr="005126E0" w:rsidRDefault="006758CA" w:rsidP="006C64E2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3. Привлечение родителей к коррекционной работе, проведение с ними консультаций, показ для них открытых занятий, практических приемов и упражнений для работы с д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ами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дома по закреплению речевых навыков, полученных в детском саду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758CA" w:rsidRPr="005126E0" w:rsidTr="006758CA">
        <w:trPr>
          <w:trHeight w:val="429"/>
        </w:trPr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4. Направление д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ошкольников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на медицинские </w:t>
            </w:r>
          </w:p>
          <w:p w:rsidR="006758CA" w:rsidRPr="005126E0" w:rsidRDefault="006C64E2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к</w:t>
            </w:r>
            <w:r w:rsidR="006758CA"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онсультации</w:t>
            </w:r>
            <w:r w:rsidR="006758C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6758CA"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(по необходимости)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6758CA" w:rsidRPr="005126E0" w:rsidRDefault="006758CA" w:rsidP="006758CA">
            <w:pPr>
              <w:suppressAutoHyphens/>
              <w:spacing w:after="0" w:line="240" w:lineRule="auto"/>
              <w:jc w:val="both"/>
              <w:rPr>
                <w:rFonts w:ascii="Liberation Serif" w:eastAsia="SimSun" w:hAnsi="Liberation Serif" w:cs="Lucida Sans" w:hint="eastAsia"/>
                <w:kern w:val="1"/>
                <w:sz w:val="24"/>
                <w:szCs w:val="24"/>
                <w:lang w:eastAsia="zh-CN" w:bidi="hi-IN"/>
              </w:rPr>
            </w:pP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4. Реализация коррекционной направленности обучения и воспитания дошкольник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ов</w:t>
            </w:r>
            <w:r w:rsidRPr="005126E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 xml:space="preserve"> на базе типовой программы</w:t>
            </w:r>
            <w:r w:rsidR="006C64E2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6758CA" w:rsidRPr="005126E0" w:rsidRDefault="006758CA" w:rsidP="006758CA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b/>
          <w:kern w:val="1"/>
          <w:sz w:val="24"/>
          <w:szCs w:val="24"/>
          <w:lang w:eastAsia="zh-CN" w:bidi="hi-IN"/>
        </w:rPr>
        <w:t>Взаимодействие с воспитателями</w:t>
      </w: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 xml:space="preserve"> логопед осуществляет в разных формах: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совместное составление перспективного планирования работы;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обсуждение и выбор форм, методов и приёмов коррекционно-развивающей работы;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оснащение предметного пространства;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взаимопосещение и участие в интегрированной деятельности;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еженедельные задания учителя-логопеда воспитателям;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логопедические пятиминутки;</w:t>
      </w:r>
    </w:p>
    <w:p w:rsidR="006758CA" w:rsidRPr="000B4944" w:rsidRDefault="006758CA" w:rsidP="000B4944">
      <w:pPr>
        <w:suppressAutoHyphens/>
        <w:spacing w:after="0" w:line="360" w:lineRule="auto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  <w:t>- интегрированные коррекционно-развивающие занятия.</w:t>
      </w:r>
    </w:p>
    <w:p w:rsidR="006758CA" w:rsidRPr="000B4944" w:rsidRDefault="006758CA" w:rsidP="006758CA">
      <w:pPr>
        <w:suppressAutoHyphens/>
        <w:spacing w:after="0" w:line="360" w:lineRule="auto"/>
        <w:jc w:val="center"/>
        <w:rPr>
          <w:rFonts w:ascii="Times New Roman" w:eastAsia="SimSun" w:hAnsi="Times New Roman" w:cs="Lucida Sans"/>
          <w:b/>
          <w:kern w:val="1"/>
          <w:sz w:val="24"/>
          <w:szCs w:val="24"/>
          <w:lang w:eastAsia="zh-CN" w:bidi="hi-IN"/>
        </w:rPr>
      </w:pPr>
      <w:r w:rsidRPr="000B4944">
        <w:rPr>
          <w:rFonts w:ascii="Times New Roman" w:eastAsia="SimSun" w:hAnsi="Times New Roman" w:cs="Lucida Sans"/>
          <w:b/>
          <w:kern w:val="1"/>
          <w:sz w:val="24"/>
          <w:szCs w:val="24"/>
          <w:lang w:eastAsia="zh-CN" w:bidi="hi-IN"/>
        </w:rPr>
        <w:t>1.1.4. Взаи</w:t>
      </w:r>
      <w:r w:rsidR="00C66B65" w:rsidRPr="000B4944">
        <w:rPr>
          <w:rFonts w:ascii="Times New Roman" w:eastAsia="SimSun" w:hAnsi="Times New Roman" w:cs="Lucida Sans"/>
          <w:b/>
          <w:kern w:val="1"/>
          <w:sz w:val="24"/>
          <w:szCs w:val="24"/>
          <w:lang w:eastAsia="zh-CN" w:bidi="hi-IN"/>
        </w:rPr>
        <w:t>модействие с семьей воспитанников</w:t>
      </w:r>
    </w:p>
    <w:p w:rsidR="006758CA" w:rsidRPr="000B4944" w:rsidRDefault="006758CA" w:rsidP="006758CA">
      <w:pPr>
        <w:widowControl w:val="0"/>
        <w:spacing w:after="0" w:line="360" w:lineRule="auto"/>
        <w:ind w:right="20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успех коррекционного обучения определяет совместная работа логопеда и родителей. Родители становятся полноправными участниками учебного процесса. </w:t>
      </w:r>
      <w:r w:rsidR="00C66B65"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Дошкольники  получаю</w:t>
      </w: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т индивидуальну</w:t>
      </w:r>
      <w:r w:rsidR="00C66B65"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ю коррекционную помощь всего 2</w:t>
      </w: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раза в неделю, поэтому её результативность зависит в том числе, от степени заинтересованности и участия родителей в </w:t>
      </w: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исправлении речи.</w:t>
      </w:r>
    </w:p>
    <w:p w:rsidR="006758CA" w:rsidRPr="000B4944" w:rsidRDefault="006758CA" w:rsidP="006758CA">
      <w:pPr>
        <w:widowControl w:val="0"/>
        <w:spacing w:after="0" w:line="360" w:lineRule="auto"/>
        <w:ind w:left="20" w:right="20" w:firstLine="68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Для работы с родителями используются следующие формы взаимодействия: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анкетирование родителей;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 беседы с родителями, консультации;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рекомендации родителям по организации домашней работы с дошкольник</w:t>
      </w:r>
      <w:r w:rsidR="00C66B65"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ами</w:t>
      </w: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родительские собрания;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семинаров для родителей на волнующие их темы;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открытых логопедических занятий;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для родителей мини-библиотек и информационных стендов, уголков помощи;</w:t>
      </w:r>
    </w:p>
    <w:p w:rsidR="006758CA" w:rsidRPr="000B4944" w:rsidRDefault="006758CA" w:rsidP="00525538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426" w:right="20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в группах «стен творчества», «сенсорных», «моторных» и «речевых» зон, предметное содержание которых соответствует возрасту </w:t>
      </w:r>
      <w:r w:rsidR="00C66B65"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дошкольников</w:t>
      </w:r>
      <w:r w:rsidRPr="000B49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758CA" w:rsidRPr="00F875F6" w:rsidRDefault="006758CA" w:rsidP="0067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875F6">
        <w:rPr>
          <w:rFonts w:ascii="Times New Roman" w:hAnsi="Times New Roman" w:cs="Times New Roman"/>
          <w:b/>
          <w:sz w:val="24"/>
          <w:szCs w:val="24"/>
        </w:rPr>
        <w:t>ПЛАН ВЗАИ</w:t>
      </w:r>
      <w:r w:rsidR="00BD6E28">
        <w:rPr>
          <w:rFonts w:ascii="Times New Roman" w:hAnsi="Times New Roman" w:cs="Times New Roman"/>
          <w:b/>
          <w:sz w:val="24"/>
          <w:szCs w:val="24"/>
        </w:rPr>
        <w:t>МОДЕЙСТВИЯ С СЕМЬ</w:t>
      </w:r>
      <w:r w:rsidR="00D358FD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BD6E28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tbl>
      <w:tblPr>
        <w:tblW w:w="10256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730"/>
      </w:tblGrid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Сверка сведений о родителях, заполнение «Сведений о родителях» 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в родительский уголок: «Что должен знать и уметь ребенок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лет».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«Закаливание в детском саду и дома».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природного материала «Осенние фантазии»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  <w:r w:rsidR="00BD6E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6E28" w:rsidRDefault="006758CA" w:rsidP="006758CA">
            <w:pPr>
              <w:spacing w:after="0" w:line="240" w:lineRule="auto"/>
              <w:ind w:left="176"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Групповое родительское собрание «Ребенок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лет. Он уже взрослый? Планы</w:t>
            </w:r>
          </w:p>
          <w:p w:rsidR="006758CA" w:rsidRPr="00F25615" w:rsidRDefault="006758CA" w:rsidP="006758CA">
            <w:pPr>
              <w:spacing w:after="0" w:line="240" w:lineRule="auto"/>
              <w:ind w:left="176" w:right="-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учебный год».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«Жестокое обращение с детьми: что это такое?» (Защита прав и достоинств ребенка в законодательных актах)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Буклет «Играем пальчиками – развиваем речь»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«Здоровье начинается со стопы»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«Домашний игровой уголок»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«Какие развивающие игры нужны детям»</w:t>
            </w:r>
            <w:r w:rsidR="00C66B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дновании Дня Рождения Детского с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ада: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- ярмарка поделок «Мамины умелые руки»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- День открытых дверей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Совместное чаепитие в группе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«Детский сад глазами детей»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Папка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-передвижка «Учим читать, играя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«Нужные прививки»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родительское собрание (подготовка к Новому году, итоги прошедшего полугодия)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«Зимние снежные постройки» (благоустройство прогулочного участка)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«Советы логопеда: рекомендации по исправлению звукопроизношения»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  <w:r w:rsidR="00A445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пожарной безопасности: «Помогите детям запомнить правила пожарной безопасности».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«Чтобы не было пожара, чтобы не было беды…»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в уголок здоровья: «Грипп. Меры профилактики»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  <w:r w:rsidR="00BD6E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</w:t>
            </w:r>
            <w:r w:rsidRPr="00F256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шаги к безопасной дороге».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«Юные исследователи»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Памятка «Что нельзя и что нужно делать для поддержания интереса детей к познавательному экспериментированию»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«Занимательные опыты на кухне»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«Как бороться с кариозными монстрами»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«Ненормативные выражения в детском лексиконе»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уголок: «Какой хороший папа!» (роль отца в воспитании детей)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«Ай да папа! Лучший самый!»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родителями: «Гиперактивность. Как с этим бороться»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«Веселая ингаляция»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поведения родителей и детей на праздниках»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по изучаемым темам месяца 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 «8 марта – праздник мам!»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 уголок здоровья: «Игра в системе оздоровительной и воспитательной работы с детьми»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организовать физкультурный досуг дома»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семьи в физическом воспитании ребенка»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Папка-передвижка «Как научить ребенка играть одному»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«Дорожная азбука для детей и родителей»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«Мы едем, едем, едем…»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«Удовлетворенность работой ДОУ»</w:t>
            </w:r>
            <w:r w:rsidR="00BC2A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58CA" w:rsidRPr="00F25615" w:rsidTr="00BD6E28">
        <w:tc>
          <w:tcPr>
            <w:tcW w:w="1526" w:type="dxa"/>
          </w:tcPr>
          <w:p w:rsidR="006758CA" w:rsidRPr="00F25615" w:rsidRDefault="006758CA" w:rsidP="00675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30" w:type="dxa"/>
          </w:tcPr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 изучаемым темам месяца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праздничных мероприятиях, посвященных празднованию Победы в ВОВ</w:t>
            </w:r>
            <w:r w:rsidR="00BC2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«Подведение итогов по учебному году»</w:t>
            </w:r>
          </w:p>
          <w:p w:rsidR="006758CA" w:rsidRPr="00F25615" w:rsidRDefault="006758CA" w:rsidP="006758C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6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«Безопасность ребенка при встрече с незнакомыми людьми»</w:t>
            </w:r>
          </w:p>
        </w:tc>
      </w:tr>
    </w:tbl>
    <w:p w:rsidR="006758CA" w:rsidRDefault="006758CA" w:rsidP="006758CA">
      <w:pPr>
        <w:widowControl w:val="0"/>
        <w:tabs>
          <w:tab w:val="left" w:pos="426"/>
        </w:tabs>
        <w:suppressAutoHyphens/>
        <w:spacing w:after="0" w:line="360" w:lineRule="auto"/>
        <w:ind w:left="426" w:right="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5940425" cy="8218393"/>
            <wp:effectExtent l="0" t="0" r="3175" b="0"/>
            <wp:docPr id="7" name="Рисунок 7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CA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CA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CA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8CA" w:rsidRPr="00244B96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1.1.5.  </w:t>
      </w:r>
      <w:r w:rsidRPr="0024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АОП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ориентиры, представляющие собой социально-нормативные возрастные характеристики возможных достижений </w:t>
      </w:r>
      <w:r w:rsidR="00BC2AF9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завершения уровня дошкольного образования представлены в </w:t>
      </w:r>
      <w:r w:rsidR="00BD6E28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ДОУ. 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944">
        <w:rPr>
          <w:rFonts w:ascii="Times New Roman" w:eastAsia="Calibri" w:hAnsi="Times New Roman" w:cs="Times New Roman"/>
          <w:sz w:val="24"/>
          <w:szCs w:val="24"/>
        </w:rPr>
        <w:t>Планируемые результаты реализации программы для воспитанник</w:t>
      </w:r>
      <w:r w:rsidR="00BD6E28" w:rsidRPr="000B4944">
        <w:rPr>
          <w:rFonts w:ascii="Times New Roman" w:eastAsia="Calibri" w:hAnsi="Times New Roman" w:cs="Times New Roman"/>
          <w:sz w:val="24"/>
          <w:szCs w:val="24"/>
        </w:rPr>
        <w:t>ов</w:t>
      </w:r>
      <w:r w:rsidRPr="000B4944">
        <w:rPr>
          <w:rFonts w:ascii="Times New Roman" w:eastAsia="Calibri" w:hAnsi="Times New Roman" w:cs="Times New Roman"/>
          <w:sz w:val="24"/>
          <w:szCs w:val="24"/>
        </w:rPr>
        <w:t xml:space="preserve"> с ЗПР предусматриваются в силу выраженности и тяжести проблем здоровья </w:t>
      </w:r>
      <w:r w:rsidR="00BD6E28" w:rsidRPr="000B4944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0B49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6E28" w:rsidRPr="000B4944">
        <w:rPr>
          <w:rFonts w:ascii="Times New Roman" w:eastAsia="Calibri" w:hAnsi="Times New Roman" w:cs="Times New Roman"/>
          <w:sz w:val="24"/>
          <w:szCs w:val="24"/>
        </w:rPr>
        <w:t>Воспитанники  получаю</w:t>
      </w:r>
      <w:r w:rsidRPr="000B4944">
        <w:rPr>
          <w:rFonts w:ascii="Times New Roman" w:eastAsia="Calibri" w:hAnsi="Times New Roman" w:cs="Times New Roman"/>
          <w:sz w:val="24"/>
          <w:szCs w:val="24"/>
        </w:rPr>
        <w:t xml:space="preserve">т дошкольное образование, уровень которого определяется исключительно </w:t>
      </w:r>
      <w:r w:rsidR="00BD6E28" w:rsidRPr="000B4944">
        <w:rPr>
          <w:rFonts w:ascii="Times New Roman" w:eastAsia="Calibri" w:hAnsi="Times New Roman" w:cs="Times New Roman"/>
          <w:sz w:val="24"/>
          <w:szCs w:val="24"/>
        </w:rPr>
        <w:t>их</w:t>
      </w:r>
      <w:r w:rsidRPr="000B4944">
        <w:rPr>
          <w:rFonts w:ascii="Times New Roman" w:eastAsia="Calibri" w:hAnsi="Times New Roman" w:cs="Times New Roman"/>
          <w:sz w:val="24"/>
          <w:szCs w:val="24"/>
        </w:rPr>
        <w:t xml:space="preserve"> индивидуальными возможностями, резко ограниченными состоянием здоровья, поэтому целевым ориентиром усвоения АОП  для </w:t>
      </w:r>
      <w:r w:rsidR="00BD6E28" w:rsidRPr="000B4944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0B4944">
        <w:rPr>
          <w:rFonts w:ascii="Times New Roman" w:eastAsia="Calibri" w:hAnsi="Times New Roman" w:cs="Times New Roman"/>
          <w:sz w:val="24"/>
          <w:szCs w:val="24"/>
        </w:rPr>
        <w:t xml:space="preserve"> с ЗПР может являться наличие положительной динамики в психическом и физическом развитии. 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Calibri" w:hAnsi="Times New Roman" w:cs="Times New Roman"/>
          <w:sz w:val="24"/>
          <w:szCs w:val="24"/>
        </w:rPr>
        <w:tab/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 в виде педагогической и/или психологической диагностики и не могут сравниваться с ре</w:t>
      </w:r>
      <w:r w:rsidR="00BC2AF9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достижениями дошкольников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7444"/>
      </w:tblGrid>
      <w:tr w:rsidR="006758CA" w:rsidRPr="000B4944" w:rsidTr="006758CA">
        <w:trPr>
          <w:trHeight w:val="707"/>
        </w:trPr>
        <w:tc>
          <w:tcPr>
            <w:tcW w:w="3261" w:type="dxa"/>
            <w:vAlign w:val="center"/>
          </w:tcPr>
          <w:p w:rsidR="006758CA" w:rsidRPr="000B4944" w:rsidRDefault="006758CA" w:rsidP="00675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сопровождения</w:t>
            </w:r>
          </w:p>
        </w:tc>
        <w:tc>
          <w:tcPr>
            <w:tcW w:w="11547" w:type="dxa"/>
            <w:vAlign w:val="center"/>
          </w:tcPr>
          <w:p w:rsidR="006758CA" w:rsidRPr="000B4944" w:rsidRDefault="006758CA" w:rsidP="00675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6758CA" w:rsidRPr="000B4944" w:rsidTr="006758CA">
        <w:tc>
          <w:tcPr>
            <w:tcW w:w="3261" w:type="dxa"/>
            <w:vAlign w:val="center"/>
          </w:tcPr>
          <w:p w:rsidR="006758CA" w:rsidRPr="000B4944" w:rsidRDefault="006758CA" w:rsidP="006758CA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11547" w:type="dxa"/>
          </w:tcPr>
          <w:p w:rsidR="006758CA" w:rsidRPr="000B4944" w:rsidRDefault="006758CA" w:rsidP="0052553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 динамика в развитии психических процессов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0B4944" w:rsidRDefault="006758CA" w:rsidP="0052553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Без динамики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58CA" w:rsidRPr="000B4944" w:rsidTr="006758CA">
        <w:tc>
          <w:tcPr>
            <w:tcW w:w="3261" w:type="dxa"/>
            <w:vAlign w:val="center"/>
          </w:tcPr>
          <w:p w:rsidR="006758CA" w:rsidRPr="000B4944" w:rsidRDefault="006758CA" w:rsidP="006758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  <w:p w:rsidR="006758CA" w:rsidRPr="000B4944" w:rsidRDefault="006758CA" w:rsidP="006758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(логопедическое)</w:t>
            </w:r>
          </w:p>
        </w:tc>
        <w:tc>
          <w:tcPr>
            <w:tcW w:w="11547" w:type="dxa"/>
          </w:tcPr>
          <w:p w:rsidR="006758CA" w:rsidRPr="000B4944" w:rsidRDefault="006758CA" w:rsidP="0052553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Незначительная динамика в развитии речевых процессов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0B4944" w:rsidRDefault="006758CA" w:rsidP="0052553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Без динамики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58CA" w:rsidRPr="000B4944" w:rsidTr="006758CA">
        <w:tc>
          <w:tcPr>
            <w:tcW w:w="3261" w:type="dxa"/>
            <w:vAlign w:val="center"/>
          </w:tcPr>
          <w:p w:rsidR="006758CA" w:rsidRPr="000B4944" w:rsidRDefault="006758CA" w:rsidP="006758CA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1547" w:type="dxa"/>
          </w:tcPr>
          <w:p w:rsidR="006758CA" w:rsidRPr="000B4944" w:rsidRDefault="006758CA" w:rsidP="00525538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усвоил АОП, испытывает трудности в усвоении образовательных областей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0B4944" w:rsidRDefault="006758CA" w:rsidP="00525538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Не усвоил  АОП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58CA" w:rsidRPr="000B4944" w:rsidTr="006758CA">
        <w:tc>
          <w:tcPr>
            <w:tcW w:w="3261" w:type="dxa"/>
            <w:vAlign w:val="center"/>
          </w:tcPr>
          <w:p w:rsidR="006758CA" w:rsidRPr="000B4944" w:rsidRDefault="006758CA" w:rsidP="006758CA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и интеграция</w:t>
            </w:r>
          </w:p>
        </w:tc>
        <w:tc>
          <w:tcPr>
            <w:tcW w:w="11547" w:type="dxa"/>
          </w:tcPr>
          <w:p w:rsidR="006758CA" w:rsidRPr="000B4944" w:rsidRDefault="006758CA" w:rsidP="0052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социализирован  и интегрирован в среде сверстников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8CA" w:rsidRPr="000B4944" w:rsidRDefault="006758CA" w:rsidP="0052553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Не социализирован  и интегрирован в среде сверстников</w:t>
            </w:r>
            <w:r w:rsidR="00BD6E28"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758CA" w:rsidRPr="000B4944" w:rsidRDefault="006758CA" w:rsidP="006758CA">
      <w:pPr>
        <w:rPr>
          <w:sz w:val="24"/>
          <w:szCs w:val="24"/>
        </w:rPr>
      </w:pPr>
    </w:p>
    <w:p w:rsidR="006758CA" w:rsidRPr="000B4944" w:rsidRDefault="006758CA" w:rsidP="006758CA">
      <w:pPr>
        <w:rPr>
          <w:sz w:val="24"/>
          <w:szCs w:val="24"/>
        </w:rPr>
      </w:pPr>
      <w:r w:rsidRPr="000B4944">
        <w:rPr>
          <w:sz w:val="24"/>
          <w:szCs w:val="24"/>
        </w:rPr>
        <w:br w:type="page"/>
      </w:r>
    </w:p>
    <w:p w:rsidR="006758CA" w:rsidRDefault="006758CA" w:rsidP="00675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B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Pr="00244B9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731B9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758CA" w:rsidRPr="000B4944" w:rsidRDefault="006758CA" w:rsidP="00525538">
      <w:pPr>
        <w:pStyle w:val="a4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BC2AF9" w:rsidRPr="000B4944">
        <w:rPr>
          <w:rFonts w:ascii="Times New Roman" w:eastAsia="Calibri" w:hAnsi="Times New Roman" w:cs="Times New Roman"/>
          <w:b/>
          <w:bCs/>
          <w:sz w:val="24"/>
          <w:szCs w:val="24"/>
        </w:rPr>
        <w:t>дошкольников</w:t>
      </w:r>
      <w:r w:rsidRPr="000B49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с ЗПР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Своевременное и личностно ориентированное воздействие на нарушенные звенья психических функций позволяет вернуть </w:t>
      </w:r>
      <w:r w:rsidR="00BC2AF9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онтогенетический путь развития. Это является необходимым условием полноценной интеграции дошкольник</w:t>
      </w:r>
      <w:r w:rsidR="00BC2AF9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в среду нормально развивающихся сверстников.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Этнология ЗПР связана с конституциональными факторами, хроническими соматическими заболеваниями, с неблагоприятными социальными условиями воспитания и с органической недостаточностью ЦНС.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очень важно для развития психологически комфортная обстановка, исключающая перенапряжение, истощение, стойкие отрицательные переживания и психические травмы; специальная развивающая работа всего педагогического коллектива. </w:t>
      </w:r>
    </w:p>
    <w:p w:rsidR="006758CA" w:rsidRPr="000B4944" w:rsidRDefault="00564FEC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дошкольников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отмечается значительное замедление темпа психического развития и его качественное своеобразие по сравнению с нормой. 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Исследования восприятия свидетельствуют о том, что у дошкольник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имеются отклонения в процессах переработки сенсорной информации. Воспитанник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ЗПР замечаю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значительно меньше зрительно воспринимаемых объектов, чем </w:t>
      </w:r>
      <w:r w:rsidR="005023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сверстники. Это ограничивает возможности наглядно-образного мышления. У 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ЗПР имеются нарушения интеграции и координации.</w:t>
      </w:r>
      <w:r w:rsidR="0050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структуре дефекта познават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деятельности воспитанников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большое место занимают нарушения памяти.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уровню развития мыслительной деятельности воспитанник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характеризую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определенными особенностями интеллектуальной деятельности: сниженной познавательной активностью, отсутствием интереса и сосредоточенности, неумением контролировать свои действия. Наиболее страдает у 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абстрактное мышление, ему свойственна повышенная чувствительность к незначительным раздражениям, слабая интеграция отдельных процессов. Нарушено внимание.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воспитанник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часто наблюдаются симптомы недоразвития моторики, неловкость, неуклюжесть движений.</w:t>
      </w:r>
    </w:p>
    <w:p w:rsidR="006758CA" w:rsidRDefault="006758CA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Задержка психического развития поддаётся коррекции, при специально организованном специалистами обучении и воспитании </w:t>
      </w:r>
      <w:r w:rsidR="0050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создании условий для преодоления проблем в развитии дошкольник</w:t>
      </w:r>
      <w:r w:rsidR="00564FEC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основную роль играет взаимодействие всех сторон образовательного процесса: учителя -  логопеда, воспитателей группы, родителей</w:t>
      </w:r>
      <w:r w:rsidR="005023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специальная помощь ребенку в процессе обучения и воспитания.</w:t>
      </w:r>
    </w:p>
    <w:p w:rsidR="00251D38" w:rsidRDefault="00251D38" w:rsidP="00251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D38" w:rsidRDefault="00251D38" w:rsidP="00251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D38" w:rsidRPr="000B4944" w:rsidRDefault="00251D38" w:rsidP="00251D38">
      <w:pPr>
        <w:spacing w:after="0" w:line="360" w:lineRule="auto"/>
        <w:jc w:val="both"/>
        <w:rPr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Особенности дошкольника  5-6 лет:</w:t>
      </w:r>
    </w:p>
    <w:p w:rsidR="00251D38" w:rsidRPr="000B4944" w:rsidRDefault="00251D38" w:rsidP="00525538">
      <w:pPr>
        <w:numPr>
          <w:ilvl w:val="0"/>
          <w:numId w:val="21"/>
        </w:numPr>
        <w:spacing w:after="0" w:line="36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восприятия (по сравнению с нормально   развивающимися сверстниками);</w:t>
      </w:r>
    </w:p>
    <w:p w:rsidR="00251D38" w:rsidRPr="000B4944" w:rsidRDefault="00251D38" w:rsidP="00525538">
      <w:pPr>
        <w:numPr>
          <w:ilvl w:val="0"/>
          <w:numId w:val="21"/>
        </w:numPr>
        <w:spacing w:after="0" w:line="36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отклонения в развитии внимания: неустойчивость, рассеянность, низкая концентрация, трудности переключения;</w:t>
      </w:r>
    </w:p>
    <w:p w:rsidR="00251D38" w:rsidRPr="000B4944" w:rsidRDefault="00251D38" w:rsidP="00525538">
      <w:pPr>
        <w:numPr>
          <w:ilvl w:val="0"/>
          <w:numId w:val="21"/>
        </w:numPr>
        <w:spacing w:after="0" w:line="36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неравномерная работоспособность;</w:t>
      </w:r>
    </w:p>
    <w:p w:rsidR="00251D38" w:rsidRPr="000B4944" w:rsidRDefault="00251D38" w:rsidP="00525538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отклонения в развитии памяти: заметное преобладание наглядной памяти над словесной, большая сохранность непроизвольной памяти по сравнению с произвольной, недостаточный объём и точность запоминания;</w:t>
      </w:r>
    </w:p>
    <w:p w:rsidR="00251D38" w:rsidRPr="000B4944" w:rsidRDefault="00251D38" w:rsidP="00525538">
      <w:pPr>
        <w:pStyle w:val="a4"/>
        <w:numPr>
          <w:ilvl w:val="0"/>
          <w:numId w:val="22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выраженное отставание и своеобразие обнаруживается и в развитии познавательной деятельности: д</w:t>
      </w:r>
      <w:r>
        <w:rPr>
          <w:rFonts w:ascii="Times New Roman" w:eastAsia="Times New Roman" w:hAnsi="Times New Roman" w:cs="Times New Roman"/>
          <w:sz w:val="24"/>
          <w:szCs w:val="24"/>
        </w:rPr>
        <w:t>ошкольник не владее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т представлениями об основных цветах, геометрических формах, времени и пространстве.</w:t>
      </w:r>
    </w:p>
    <w:p w:rsidR="00251D38" w:rsidRPr="000B4944" w:rsidRDefault="00251D38" w:rsidP="00525538">
      <w:pPr>
        <w:numPr>
          <w:ilvl w:val="0"/>
          <w:numId w:val="19"/>
        </w:numPr>
        <w:spacing w:after="0" w:line="360" w:lineRule="auto"/>
        <w:ind w:left="567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нарушен поэтапный контроль над выполняемой деятельностью: </w:t>
      </w:r>
      <w:r>
        <w:rPr>
          <w:rFonts w:ascii="Times New Roman" w:eastAsia="Times New Roman" w:hAnsi="Times New Roman" w:cs="Times New Roman"/>
          <w:sz w:val="24"/>
          <w:szCs w:val="24"/>
        </w:rPr>
        <w:t>не замечае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т несоответствия своей работы предлож</w:t>
      </w:r>
      <w:r>
        <w:rPr>
          <w:rFonts w:ascii="Times New Roman" w:eastAsia="Times New Roman" w:hAnsi="Times New Roman" w:cs="Times New Roman"/>
          <w:sz w:val="24"/>
          <w:szCs w:val="24"/>
        </w:rPr>
        <w:t>енному образцу, не всегда находи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т допущенные ошибки, даже после просьбы взрослого проверить выполненную работу.</w:t>
      </w:r>
    </w:p>
    <w:p w:rsidR="00251D38" w:rsidRPr="000B4944" w:rsidRDefault="00251D38" w:rsidP="00525538">
      <w:pPr>
        <w:numPr>
          <w:ilvl w:val="0"/>
          <w:numId w:val="19"/>
        </w:numPr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снижена потребность в общении как со сверстниками, так и со взрослыми.</w:t>
      </w:r>
    </w:p>
    <w:p w:rsidR="00251D38" w:rsidRPr="000B4944" w:rsidRDefault="00251D38" w:rsidP="00525538">
      <w:pPr>
        <w:numPr>
          <w:ilvl w:val="0"/>
          <w:numId w:val="19"/>
        </w:numPr>
        <w:spacing w:after="0" w:line="360" w:lineRule="auto"/>
        <w:ind w:left="426" w:right="20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нарушения речи: 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т довербальные средства общения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 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тся простой фразой, аграмматичной, структурно нарушенной.</w:t>
      </w:r>
    </w:p>
    <w:p w:rsidR="00251D38" w:rsidRPr="000B4944" w:rsidRDefault="00251D38" w:rsidP="00251D38">
      <w:pPr>
        <w:spacing w:after="0" w:line="360" w:lineRule="auto"/>
        <w:rPr>
          <w:sz w:val="24"/>
          <w:szCs w:val="24"/>
        </w:rPr>
      </w:pPr>
      <w:r w:rsidRPr="000B494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дошкольника  6-7 лет: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68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ослаблено здоровье и отмечается сниженный уровень физического и психофизического развития;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68"/>
        </w:tabs>
        <w:spacing w:after="0" w:line="360" w:lineRule="auto"/>
        <w:ind w:left="426" w:hanging="35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не сформирована мотивационная готовность. Даже если ребенок хочет идти в школу, в большей степени его привлекает учебная атрибутика - в школе он будет играть, а не учиться;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68"/>
        </w:tabs>
        <w:spacing w:after="0" w:line="360" w:lineRule="auto"/>
        <w:ind w:left="426" w:hanging="358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отмечается низкий уровень эмоционально-волевой готовности. Ребенок не может подчиниться правилам дисциплины,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способен к длительным интеллектуальным усилиям;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не сформированы все структурные компоненты учебной деятельности;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68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испытывают трудности при выполнении заданий, связанных на развитие мелкой моторики;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непроизвольное внимание развито значительно лучше, чем произвольное;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68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между уровнем наглядно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4944">
        <w:rPr>
          <w:rFonts w:ascii="Times New Roman" w:eastAsia="Times New Roman" w:hAnsi="Times New Roman" w:cs="Times New Roman"/>
          <w:sz w:val="24"/>
          <w:szCs w:val="24"/>
        </w:rPr>
        <w:t>действенных операций и словесно-логического мышления;</w:t>
      </w:r>
    </w:p>
    <w:p w:rsidR="00251D38" w:rsidRPr="000B4944" w:rsidRDefault="00251D38" w:rsidP="00525538">
      <w:pPr>
        <w:numPr>
          <w:ilvl w:val="0"/>
          <w:numId w:val="20"/>
        </w:numPr>
        <w:tabs>
          <w:tab w:val="left" w:pos="968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6758CA" w:rsidRPr="000B4944" w:rsidRDefault="00251D38" w:rsidP="006758C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358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 отмечается замедленный темп речевого развития, его качественное своеобразие и большая распространённость нарушений речи. У </w:t>
      </w:r>
      <w:r w:rsidR="00D35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D358F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нарушения как импрессивной, так и экспрессивной</w:t>
      </w:r>
      <w:r w:rsidR="00D35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вторичное общее недоразвитие речи (далее ОНР).</w:t>
      </w:r>
    </w:p>
    <w:p w:rsidR="003A49E2" w:rsidRPr="003A49E2" w:rsidRDefault="003A49E2" w:rsidP="00341985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  <w:color w:val="000000"/>
        </w:rPr>
        <w:lastRenderedPageBreak/>
        <w:t xml:space="preserve">     </w:t>
      </w:r>
      <w:r w:rsidRPr="003A49E2">
        <w:rPr>
          <w:b/>
          <w:color w:val="000000"/>
        </w:rPr>
        <w:t>Системное недоразвитие речи (СНР)</w:t>
      </w:r>
      <w:r w:rsidRPr="003A49E2">
        <w:rPr>
          <w:color w:val="000000"/>
        </w:rPr>
        <w:t xml:space="preserve"> – комплексное расстройство развития аппарата речи у ребенка, характеризующееся несформированностью процесса говорения и восприятия речевых сообщений.</w:t>
      </w:r>
      <w:r>
        <w:rPr>
          <w:color w:val="000000"/>
        </w:rPr>
        <w:t xml:space="preserve"> </w:t>
      </w:r>
      <w:r w:rsidRPr="003A49E2">
        <w:rPr>
          <w:color w:val="000000"/>
        </w:rPr>
        <w:t>Нарушены следующие языковые элементы:</w:t>
      </w:r>
    </w:p>
    <w:p w:rsidR="003A49E2" w:rsidRPr="003A49E2" w:rsidRDefault="003A49E2" w:rsidP="00525538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</w:t>
      </w:r>
    </w:p>
    <w:p w:rsidR="003A49E2" w:rsidRPr="003A49E2" w:rsidRDefault="003A49E2" w:rsidP="003419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владеет словарным запасом в том объеме, который он должен освоить в своем возрасте;</w:t>
      </w:r>
    </w:p>
    <w:p w:rsidR="003A49E2" w:rsidRPr="003A49E2" w:rsidRDefault="003A49E2" w:rsidP="00525538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</w:t>
      </w:r>
    </w:p>
    <w:p w:rsidR="003A49E2" w:rsidRPr="003A49E2" w:rsidRDefault="003A49E2" w:rsidP="003419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буквы, звуки, либо группы произносятся неправильно;</w:t>
      </w:r>
    </w:p>
    <w:p w:rsidR="003A49E2" w:rsidRPr="003A49E2" w:rsidRDefault="003A49E2" w:rsidP="00525538">
      <w:pPr>
        <w:numPr>
          <w:ilvl w:val="0"/>
          <w:numId w:val="3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</w:p>
    <w:p w:rsidR="003A49E2" w:rsidRPr="003A49E2" w:rsidRDefault="003A49E2" w:rsidP="003419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 нарушения при выборе падежных окончаний, при составлении слов, предложений и 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группу отклонений составляют нарушения, которые квалифицируются в существующих классификациях как </w:t>
      </w:r>
      <w:hyperlink r:id="rId9" w:history="1">
        <w:r w:rsidRPr="003A49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моторная алалия</w:t>
        </w:r>
      </w:hyperlink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общее недоразвитие речи.</w:t>
      </w:r>
    </w:p>
    <w:p w:rsidR="003A49E2" w:rsidRPr="003A49E2" w:rsidRDefault="00F5199A" w:rsidP="00341985">
      <w:pPr>
        <w:pStyle w:val="ac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  <w:i/>
        </w:rPr>
        <w:t xml:space="preserve">    </w:t>
      </w:r>
      <w:r w:rsidRPr="00F5199A">
        <w:rPr>
          <w:rStyle w:val="ab"/>
          <w:color w:val="000000"/>
          <w:bdr w:val="none" w:sz="0" w:space="0" w:color="auto" w:frame="1"/>
          <w:shd w:val="clear" w:color="auto" w:fill="FFFFFF"/>
        </w:rPr>
        <w:t xml:space="preserve">Системное недоразвитие речи (СНР) </w:t>
      </w:r>
      <w:r w:rsidRPr="00F5199A">
        <w:rPr>
          <w:rStyle w:val="ab"/>
          <w:b w:val="0"/>
          <w:color w:val="000000"/>
          <w:bdr w:val="none" w:sz="0" w:space="0" w:color="auto" w:frame="1"/>
          <w:shd w:val="clear" w:color="auto" w:fill="FFFFFF"/>
        </w:rPr>
        <w:t>имеет различный уровень выраженности – от незначительных недостатков грамматического, лексического, фонетико-фонематического характера до полного отсутствия умения формировать длинные, сложные предложения, если системное недоразвитие речи тяжелой степени.</w:t>
      </w:r>
      <w:r w:rsidRPr="00F5199A">
        <w:rPr>
          <w:color w:val="000000"/>
          <w:shd w:val="clear" w:color="auto" w:fill="FFFFFF"/>
        </w:rPr>
        <w:t> Выделяется 3 основные степени патологии, каждая из которых имеет свои характерные особенности.</w:t>
      </w:r>
      <w:r>
        <w:rPr>
          <w:color w:val="000000"/>
          <w:shd w:val="clear" w:color="auto" w:fill="FFFFFF"/>
        </w:rPr>
        <w:t xml:space="preserve"> </w:t>
      </w:r>
    </w:p>
    <w:p w:rsidR="00F5199A" w:rsidRPr="00F5199A" w:rsidRDefault="00F5199A" w:rsidP="00F5199A">
      <w:pPr>
        <w:pStyle w:val="3"/>
        <w:shd w:val="clear" w:color="auto" w:fill="FFFFFF"/>
        <w:spacing w:before="0" w:beforeAutospacing="0" w:after="0" w:afterAutospacing="0" w:line="360" w:lineRule="auto"/>
        <w:textAlignment w:val="baseline"/>
        <w:rPr>
          <w:bCs w:val="0"/>
          <w:color w:val="000000"/>
          <w:sz w:val="24"/>
          <w:szCs w:val="24"/>
          <w:u w:val="single"/>
        </w:rPr>
      </w:pPr>
      <w:r w:rsidRPr="00F5199A">
        <w:rPr>
          <w:color w:val="000000"/>
          <w:sz w:val="24"/>
          <w:szCs w:val="24"/>
          <w:shd w:val="clear" w:color="auto" w:fill="FFFFFF"/>
        </w:rPr>
        <w:t xml:space="preserve">    </w:t>
      </w:r>
      <w:r w:rsidRPr="00F5199A">
        <w:rPr>
          <w:bCs w:val="0"/>
          <w:color w:val="000000"/>
          <w:sz w:val="24"/>
          <w:szCs w:val="24"/>
          <w:u w:val="single"/>
          <w:bdr w:val="none" w:sz="0" w:space="0" w:color="auto" w:frame="1"/>
        </w:rPr>
        <w:t>СНР легкой степени</w:t>
      </w:r>
    </w:p>
    <w:p w:rsidR="00F5199A" w:rsidRPr="00F5199A" w:rsidRDefault="00F5199A" w:rsidP="00F519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следующими проявлениями: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место незначительно проявляющаяся дисграфия;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звукопроизношения отсутствуют или носят незначительный характер;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Фонематическое восприятие, фонематический анализ и воспроизведение в целом без дефектов, сложности выявляются лишь при определении количества и последовательности фонем при сложном речевом материале;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не богатый относительно возраста;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пересказе выявляется основная смысловая линия, имеется небольшие пропуски незначительных смысловых линий, могут быть потеряны смысловые отношения;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разговорной неподготовленной речи выделяются незначительные аграмматизмы, при специальном исследовании определяются неточности в употреблении сложных предлогов;</w:t>
      </w:r>
    </w:p>
    <w:p w:rsidR="00F5199A" w:rsidRPr="00F5199A" w:rsidRDefault="00F5199A" w:rsidP="00525538">
      <w:pPr>
        <w:numPr>
          <w:ilvl w:val="0"/>
          <w:numId w:val="2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сложных форм словообразования, нарушения согласования прилагательного и существительного в косвенных падежах множественных чисел.</w:t>
      </w:r>
    </w:p>
    <w:p w:rsidR="00F5199A" w:rsidRPr="00F5199A" w:rsidRDefault="00F5199A" w:rsidP="00F5199A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19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СНР средней степени</w:t>
      </w:r>
    </w:p>
    <w:p w:rsidR="00F5199A" w:rsidRPr="00F5199A" w:rsidRDefault="00F5199A" w:rsidP="00F519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следующими проявлениями:</w:t>
      </w:r>
    </w:p>
    <w:p w:rsidR="00F5199A" w:rsidRPr="00F5199A" w:rsidRDefault="00F5199A" w:rsidP="0052553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Нарушено произношение только одной группы звуков;</w:t>
      </w:r>
    </w:p>
    <w:p w:rsidR="00F5199A" w:rsidRPr="00F5199A" w:rsidRDefault="00F5199A" w:rsidP="0052553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Недоразвитие фонематического слуха и фонематического анализа (в зависимости от сложности речевого материала, трудности фонематический анализа увеличиваются);</w:t>
      </w:r>
    </w:p>
    <w:p w:rsidR="00F5199A" w:rsidRPr="00F5199A" w:rsidRDefault="00F5199A" w:rsidP="0052553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 проявляются в усложненных типах словоизменения (согласование родов и падежей). Ребенок не понимает и не пользуется различными формами рода, падежа и формы, не может употреблять сложные слова, которые присутствуют в его бытовой жизни. Малыш может называть все элементы одного предмета его полным названием – например, карман, воротник, рукав и пуговицу он называет «кофта».</w:t>
      </w:r>
    </w:p>
    <w:p w:rsidR="00F5199A" w:rsidRPr="00F5199A" w:rsidRDefault="00F5199A" w:rsidP="00F5199A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519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СНР тяжелой степени</w:t>
      </w:r>
    </w:p>
    <w:p w:rsidR="00F5199A" w:rsidRPr="00F5199A" w:rsidRDefault="00F5199A" w:rsidP="00F519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следующими проявлениями: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Нарушаются одновременно две или более групп звуков, например, шипящие и звонкие или свистящие, сонорные и звонкие.;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 словообразования;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незначительном объеме пассивного словаря ребенок пытается одним звуком называть несколько предметов или явлений;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 недоразвитие фонематического восприятия и фонематического анализа и воспроизведения (и сложных и простых форм);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 проблемы с формированием и восприятием предложений, проявляющиеся в нарушении как сложных, так и простых форм словоизменения и словообразования (неправильное употребление форм, чисел и падежей слов);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Сильное нарушение восприятия речи;</w:t>
      </w:r>
    </w:p>
    <w:p w:rsidR="00F5199A" w:rsidRPr="00F5199A" w:rsidRDefault="00F5199A" w:rsidP="0052553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связной речи или сильное ее недоразвитие.</w:t>
      </w:r>
    </w:p>
    <w:p w:rsidR="003A49E2" w:rsidRPr="003A49E2" w:rsidRDefault="003A49E2" w:rsidP="003A49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и несколько другая классификация, в ее основе – общее недоразвитие речи.</w:t>
      </w:r>
    </w:p>
    <w:p w:rsidR="003A49E2" w:rsidRPr="003A49E2" w:rsidRDefault="003A49E2" w:rsidP="0052553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уровень: речь отсутствует полностью.</w:t>
      </w:r>
    </w:p>
    <w:p w:rsidR="003A49E2" w:rsidRPr="003A49E2" w:rsidRDefault="003A49E2" w:rsidP="0052553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– есть только начальные элементы речи с большим количеством аграмматизма.</w:t>
      </w:r>
    </w:p>
    <w:p w:rsidR="003A49E2" w:rsidRPr="003A49E2" w:rsidRDefault="003A49E2" w:rsidP="0052553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характеризуется тем, что ребенок говорит фразами, но звуковая и смысловая стороны речи недоразвиты.</w:t>
      </w:r>
    </w:p>
    <w:p w:rsidR="003A49E2" w:rsidRPr="003A49E2" w:rsidRDefault="003A49E2" w:rsidP="0052553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уровень предполагает отдельные проблемы в виде остаточных проблем в таких разделах, как лексика, фонетика, фонематика и грамматика.</w:t>
      </w:r>
    </w:p>
    <w:p w:rsidR="003A49E2" w:rsidRPr="003A49E2" w:rsidRDefault="003A49E2" w:rsidP="003A49E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недоразвитие речи средней степени, например, соответствует второму и третьему уровню данной классификации.</w:t>
      </w:r>
    </w:p>
    <w:p w:rsidR="006758CA" w:rsidRPr="000B4944" w:rsidRDefault="00F5199A" w:rsidP="006758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6758CA" w:rsidRPr="000B4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недоразвитие речи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8CA" w:rsidRPr="000B4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(ОНР)</w:t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BD6AD9" w:rsidRPr="00C848B5" w:rsidRDefault="00564FEC" w:rsidP="00BD6A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9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В речи дошкольника с ОНР 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уровня, наряду с лепетом и жестами, появляются простые предложения, состоящие из 2-3 слов. Однако, высказывания бедны и однотипны по содержанию; чаще выражают предметы и действия. При ОНР 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уровня отмечается значительное отставание качественного и количественного состава словаря от возрастной нормы: ребенок  не знает значения многих слов, заменяя их похожими по смыслу. Грамматический строй речи не сформирован: </w:t>
      </w:r>
      <w:r w:rsidR="0050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ребёнок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неправильно употребля</w:t>
      </w:r>
      <w:r w:rsidR="0050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падежные формы, испытыва</w:t>
      </w:r>
      <w:r w:rsidR="005023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 трудности в согласовании частей речи, употреблении единственного и множественного числа, предлогов и т. д. У дошкольника с ОНР 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уровня по-прежнему редуцируется произношение слов с простой и сложной слоговой структурой, стечением согласных. Звукопроизношение характеризуется множественными искажениями, заменами и смешениями звуков. Фонематическое восприятие при ОНР 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="006758CA" w:rsidRPr="000B49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уровня отличается выраженной недостаточностью; к звуковому анализу и синтезу ребенок  не готов.</w:t>
      </w:r>
      <w:r w:rsidR="00BD6AD9" w:rsidRPr="00BD6A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6AD9" w:rsidRPr="00BD6AD9" w:rsidRDefault="00BD6AD9" w:rsidP="00BD6A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на втором уровне осуществляется с помощью постоянных,  очень искаженных грамматически и фонетически слов. </w:t>
      </w: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Запас общеупотребительных слов выше, чем на первом уровне. Есть слова, обозначающие предметы, действия, а иногда и качества. Дошкольник использует личные местоимения, изредка простые предлоги и союзы. Иногда дошкольник прибегает к объяснению слов жестами. Название некоторых действий заменяется названиями предметов, на которые направлено действие. Нередко слова заменяются названиями сходных предметов с добавлением частицы не. Существительные употребляются в именительном падеже, глаголы в инфинитиве, при этом они не согласовываются. Существительные в косвенных падежах не встречаются. Аграмматичным является изменение существительных  по числам. Глаголы прошедшего и настоящего времени путаются. Встречаются замены единственного и множественного числа. Смешение глаголов прошедшего времени мужского и женского родов. Средний род не употребляется. Прилагательные употребляются очень редко, не согласовываются. Союзы и частицы почти не используют. Предлоги чаще опускаются или употребляются не верно. Дошкольник понимает различение некоторых грамматических форм. Понимают единственное и множественное число, муж- жен. род прошедшего времени. Понимание форм прилагательного не сформировано. Способами словообразования не пользуются. Количество верно произносимых звуков 12-15. Нарушены – все переднеязычные. Замены твердых звуков мягкими звуками и наоборот. Трудности в воспроизведении слоговой структуры двусложных слов со стечением, с обратным слогом. В трехсложных словах – перестановки.</w:t>
      </w: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7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BD6A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речевого развития ребенка с третьим уровнем ОНР</w:t>
      </w:r>
    </w:p>
    <w:p w:rsidR="005527CA" w:rsidRPr="000B4944" w:rsidRDefault="00BD6AD9" w:rsidP="00251D38">
      <w:pPr>
        <w:spacing w:after="0" w:line="36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Обиходная речь оказывается более или менее развернутой, имеются лишь отдельные пробелы  в развитии фонетики, лексики, грамматики. При необходимости построить сложные </w:t>
      </w: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предложения, выражающие цепь событий дошкольник  испытывает большие затруднения. Не сформированы пространственно-временные и причинно-следственные связи в предложениях. Незнание и неточное употребление некоторых слов, неумение изменять и образовывать слова. Иногда слова заменяются близкими по звуковому составу. Ребенок  не зная слова</w:t>
      </w:r>
      <w:r w:rsidR="00251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заменяет его сходным по значению (диван – кресло). То же самое происходит с названиями действий (строгать-чистить). Иногда дошкольник прибегает  к объяснениям слов. В измененной ситуации происходит неточный отбор слов. Прилагательные употребляются качественные, обозначающие непосредственно воспринимаемые признаки. Относительные и притяжательные прилагательные используются только для хорошо знакомых отношений (мамина сумка). Часто пользуются простыми предлогами для выражения пространственных значений. Один и тот же предлог в разных предложениях может произноситься и опускаться. Временные и причинные отношения предлогами не выражают. Отмечается большое количество словоизменений, вследствие чего нарушается синтаксическая связь. Смешение окончаний существительных мужского и женского рода, замена среднего рода женским. Ошибочные ударения в словах.  Чаще страдает понимание оттенков значений слов, выражений, которые отражают причинно-следственные, временные, пространственные и другие связи. значительные затруднения в различении фонем, принадлежащих лишь  к родственным группам. Все еще отмечаются перестановки слогов, пропуски в сложных и незнакомых словах. </w:t>
      </w:r>
      <w:r w:rsidRPr="00B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58CA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527CA" w:rsidRPr="000B494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Возрастные психологические особенности дошкольников с ОНР:</w:t>
      </w:r>
    </w:p>
    <w:p w:rsidR="005527CA" w:rsidRPr="000B4944" w:rsidRDefault="005527CA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Дефицит внимания.</w:t>
      </w:r>
    </w:p>
    <w:p w:rsidR="005527CA" w:rsidRPr="000B4944" w:rsidRDefault="005527CA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самоконтроля.</w:t>
      </w:r>
    </w:p>
    <w:p w:rsidR="005527CA" w:rsidRPr="000B4944" w:rsidRDefault="005527CA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Низкий уровень познавательной активности.</w:t>
      </w:r>
    </w:p>
    <w:p w:rsidR="005527CA" w:rsidRPr="000B4944" w:rsidRDefault="005527CA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Быстрая утомляемость и, как следствие, низкая работоспособность.</w:t>
      </w:r>
    </w:p>
    <w:p w:rsidR="005527CA" w:rsidRPr="000B4944" w:rsidRDefault="005527CA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Особенности зрительно-пространственного восприятия.</w:t>
      </w:r>
    </w:p>
    <w:p w:rsidR="005527CA" w:rsidRPr="000B4944" w:rsidRDefault="005527CA" w:rsidP="00525538">
      <w:pPr>
        <w:numPr>
          <w:ilvl w:val="0"/>
          <w:numId w:val="20"/>
        </w:numPr>
        <w:tabs>
          <w:tab w:val="left" w:pos="980"/>
        </w:tabs>
        <w:spacing w:after="0" w:line="360" w:lineRule="auto"/>
        <w:ind w:left="426" w:hanging="358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B4944">
        <w:rPr>
          <w:rFonts w:ascii="Times New Roman" w:eastAsia="Times New Roman" w:hAnsi="Times New Roman" w:cs="Times New Roman"/>
          <w:sz w:val="24"/>
          <w:szCs w:val="24"/>
        </w:rPr>
        <w:t>Низкий уровень мотивации к обучению.</w:t>
      </w:r>
    </w:p>
    <w:p w:rsidR="005B00B4" w:rsidRPr="005B00B4" w:rsidRDefault="00144032" w:rsidP="005B00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32">
        <w:rPr>
          <w:rFonts w:ascii="Times New Roman" w:hAnsi="Times New Roman"/>
          <w:sz w:val="24"/>
          <w:szCs w:val="24"/>
        </w:rPr>
        <w:t>Стертая дизартрия — речевая патология, проявляющаяся в расстройствах фонетического и просодического компонентов речевой функциональной системы и возникающая вследствие невыраженного микроорганического поражения головного мозга</w:t>
      </w:r>
      <w:r>
        <w:rPr>
          <w:rFonts w:ascii="Times New Roman" w:hAnsi="Times New Roman"/>
          <w:sz w:val="24"/>
          <w:szCs w:val="24"/>
        </w:rPr>
        <w:t xml:space="preserve">. </w:t>
      </w:r>
      <w:r w:rsidR="005B00B4" w:rsidRPr="005B00B4">
        <w:rPr>
          <w:rFonts w:ascii="Times New Roman" w:hAnsi="Times New Roman"/>
          <w:sz w:val="24"/>
          <w:szCs w:val="24"/>
        </w:rPr>
        <w:t xml:space="preserve">Нарушения звукопроизношения и просодических компонентов речи, обусловленные органической недостаточностью иннервации мышц речевого аппарата, отрицательно влияют и на </w:t>
      </w:r>
      <w:r w:rsidR="005B00B4">
        <w:rPr>
          <w:rFonts w:ascii="Times New Roman" w:hAnsi="Times New Roman"/>
          <w:sz w:val="24"/>
          <w:szCs w:val="24"/>
        </w:rPr>
        <w:t>р</w:t>
      </w:r>
      <w:r w:rsidR="005B00B4" w:rsidRPr="005B00B4">
        <w:rPr>
          <w:rFonts w:ascii="Times New Roman" w:hAnsi="Times New Roman"/>
          <w:sz w:val="24"/>
          <w:szCs w:val="24"/>
        </w:rPr>
        <w:t xml:space="preserve">азвитие фонематической стороны речи. Фонетические нарушения являются распространенными, ведущими в структуре речевого дефекта у детей со стертой дизартрией. </w:t>
      </w:r>
    </w:p>
    <w:p w:rsidR="005B00B4" w:rsidRPr="005B00B4" w:rsidRDefault="005B00B4" w:rsidP="005B00B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При устранении дизартрии используется комплексный подход, который включает в себя три блока: медицинский, психолого-педагогический, логопедическая работа. Данный подход демонстрирует современные тенденции к организации и содержанию коррекционно-</w:t>
      </w:r>
      <w:r w:rsidRPr="005B00B4">
        <w:rPr>
          <w:rFonts w:ascii="Times New Roman" w:hAnsi="Times New Roman"/>
          <w:sz w:val="24"/>
          <w:szCs w:val="24"/>
        </w:rPr>
        <w:lastRenderedPageBreak/>
        <w:t>развивающего обучения в целом.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педагогической работы с детьми с ЗПР определяется целями и задачами коррекционно-развивающего воздействия, которое организуется в 3 этапа, соответствующих периодизации дошкольного возраста. Каждый этап, в свою очередь, включает несколько направлений, соответствующих ФГОС в структуре ООП ДО и деятельности по квалифицированной коррекции недостатков физического и психического развития детей с ЗПР.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первом этапе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коррекционно-развивающая работа с дошкольником младшего дошкольного возраста. Она посвящена, прежде всего, совершенствованию психофизических механизмов развития дошкольника с ЗПР, формированию у него предпосылок полноценного функционирования высших психических функций и речи, а так же базовых представлений о себе и об окружающем мире.</w:t>
      </w:r>
    </w:p>
    <w:p w:rsidR="006758CA" w:rsidRPr="000B4944" w:rsidRDefault="006758CA" w:rsidP="006758CA">
      <w:pPr>
        <w:widowControl w:val="0"/>
        <w:shd w:val="clear" w:color="auto" w:fill="FFFFFF"/>
        <w:tabs>
          <w:tab w:val="left" w:pos="340"/>
          <w:tab w:val="left" w:pos="6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CA" w:rsidRPr="00244B96" w:rsidRDefault="006758CA" w:rsidP="006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24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образовательной деятельности в образовательных областях</w:t>
      </w:r>
    </w:p>
    <w:p w:rsidR="006758CA" w:rsidRPr="00731B9A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NewtonCSanPin" w:eastAsia="@Arial Unicode MS" w:hAnsi="NewtonCSanPin" w:cs="Times New Roman"/>
          <w:b/>
          <w:bCs/>
          <w:color w:val="000000"/>
          <w:sz w:val="26"/>
          <w:szCs w:val="26"/>
          <w:lang w:eastAsia="ru-RU"/>
        </w:rPr>
      </w:pPr>
      <w:r w:rsidRPr="00731B9A">
        <w:rPr>
          <w:rFonts w:ascii="NewtonCSanPin" w:eastAsia="@Arial Unicode MS" w:hAnsi="NewtonCSanPin" w:cs="Times New Roman"/>
          <w:b/>
          <w:bCs/>
          <w:color w:val="000000"/>
          <w:sz w:val="26"/>
          <w:szCs w:val="26"/>
          <w:lang w:eastAsia="ru-RU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2"/>
        <w:gridCol w:w="7110"/>
      </w:tblGrid>
      <w:tr w:rsidR="006758CA" w:rsidRPr="00731B9A" w:rsidTr="006758CA">
        <w:tc>
          <w:tcPr>
            <w:tcW w:w="567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2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110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6758CA" w:rsidRPr="00731B9A" w:rsidTr="006758CA">
        <w:tc>
          <w:tcPr>
            <w:tcW w:w="9889" w:type="dxa"/>
            <w:gridSpan w:val="3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этап </w:t>
            </w:r>
          </w:p>
        </w:tc>
      </w:tr>
      <w:tr w:rsidR="006758CA" w:rsidRPr="00731B9A" w:rsidTr="006758CA">
        <w:tc>
          <w:tcPr>
            <w:tcW w:w="567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12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7110" w:type="dxa"/>
          </w:tcPr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формировать навыки взаимодействия «ребёнок - взрослый», «ребёнок - ребенок»;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 стимулировать речевую активность детей, развивать интерес к окружающему миру (миру людей, животных, растений, минералов, к явлениям природы), стимулировать их желание наблюдать за изменениями, происходящими в окружающем мире;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  развивать коммуникативную функцию речи детей, формировать у них потребность в общении, создавать условия для развития образа «Я» на основе представлений о собственных возможностях и умениях, значимых для взаимодействия со сверстниками и взрослыми;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 формировать представления детей о родственных отношениях в семье и о своей социальной роли: сын (дочка), внук (внучка), брат (сестра);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 учить детей задавать вопросы и отвечать на них, формулировать простейшие сообщения и побуждения, т.е. пользоваться различными типами коммуникативных высказываний;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развивать способность детей выражать свое настроение и потребности с помощью различных пантомимическаих, мимических и других средств;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-   развивать стремление детей играть вместе со взрослыми и с другими детьми, объединяться в группы по 2-3 человека на основе личных симпатий;</w:t>
            </w:r>
          </w:p>
          <w:p w:rsidR="006758CA" w:rsidRPr="000B4944" w:rsidRDefault="006758CA" w:rsidP="006758CA">
            <w:pPr>
              <w:widowControl w:val="0"/>
              <w:tabs>
                <w:tab w:val="left" w:leader="dot" w:pos="34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-  воспитывать у детей умение соблюдать в игре элементарные правила поведения и взаимодействия на основе игрового сюжета.</w:t>
            </w:r>
          </w:p>
        </w:tc>
      </w:tr>
      <w:tr w:rsidR="006758CA" w:rsidRPr="00731B9A" w:rsidTr="006758CA">
        <w:tc>
          <w:tcPr>
            <w:tcW w:w="567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2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110" w:type="dxa"/>
          </w:tcPr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учить детей рассматривать, называть, показывать по образцу и по словесной инструкции взрослого форму, величину, </w:t>
            </w: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количество предметов в окружающей действительности, в игровой ситуации, на иллюстративном материале;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обучать детей элементарному моделированию различных действий, направленных на воспроизведение величины, формы предметов, протяженности, удалённости (показ руками, пантомимические действия на основе тактильного и зрительного обследования их моделей);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знакомить детей с некоторыми общими принципами счета: с устойчивостью порядка числительных при счете; с принципом «один к одному» (к каждому объекту может быть присоединен только один объект); с обозначением итога счета (общее количество обозначается последним произнесенным числом); с возможностью пересчета любой совокупности объектов; с возможностью считать объекты в любом порядке;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развивать сенсорно – перцептивные способности детей: узнавать количество предметов, форму, величину на ощупь, зрительно, количество звуков на слух;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формировать элементарные счетные действия с множествами предметов на основе слухового, тактильного и зрительного восприятия (один, два, много предметов, не одного);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учить детей определять пространственное расположение предметов относительно себя (впереди - сзади, рядом со мной, надо мной, подо мной); 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учить детей соотносить пространственные объекты и плоскостные формы в процессе игр и игровых упражнений;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учить детей образовывать множества из однородных и разнородных предметов, игрушек, их изображений, группировать предметы в множества по форме (шары, кубы, круги, квадраты), величине (большой - маленький), количеству (один – много, два);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9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 формировать элементарные представления детей о времени: на основе наиболее характерных признаков (по наблюдениям в природе, по иллюстрациям);  учить узнавать и называть реальные явления и их изображения: контрастные времена года (лето и зима), части суток (день и ночь).                                                                 </w:t>
            </w:r>
          </w:p>
        </w:tc>
      </w:tr>
      <w:tr w:rsidR="006758CA" w:rsidRPr="00731B9A" w:rsidTr="006758CA">
        <w:tc>
          <w:tcPr>
            <w:tcW w:w="567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12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110" w:type="dxa"/>
          </w:tcPr>
          <w:p w:rsidR="006758CA" w:rsidRPr="000B4944" w:rsidRDefault="006758CA" w:rsidP="00525538">
            <w:pPr>
              <w:widowControl w:val="0"/>
              <w:numPr>
                <w:ilvl w:val="0"/>
                <w:numId w:val="8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расширять предметный, предикативный и адъективный словарь детей, связанный с их эмоциональным, бытовым, предметным, игровым опытом;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8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развивать диалогическую форму речи детей, поддерживать инициативные диалоги между ними;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8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развивать импрессивный и активный словарь;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8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развивать грамматический строй речи;  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8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развивать базисные функции общих речевых навыков;</w:t>
            </w:r>
          </w:p>
          <w:p w:rsidR="006758CA" w:rsidRPr="000B4944" w:rsidRDefault="006758CA" w:rsidP="00525538">
            <w:pPr>
              <w:widowControl w:val="0"/>
              <w:numPr>
                <w:ilvl w:val="0"/>
                <w:numId w:val="8"/>
              </w:numPr>
              <w:tabs>
                <w:tab w:val="left" w:leader="dot" w:pos="198"/>
              </w:tabs>
              <w:autoSpaceDE w:val="0"/>
              <w:autoSpaceDN w:val="0"/>
              <w:adjustRightInd w:val="0"/>
              <w:spacing w:after="0" w:line="240" w:lineRule="auto"/>
              <w:ind w:left="198" w:hanging="198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развивать элементарные навыки связной речи.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58CA" w:rsidRPr="00731B9A" w:rsidTr="006758CA">
        <w:tc>
          <w:tcPr>
            <w:tcW w:w="567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2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110" w:type="dxa"/>
          </w:tcPr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положительное эмоциональное отношение к изобразительной деятельности.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желание к изобразительной деятельности.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пальцем различные мазки.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интерес к музыкальным занятиям.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эмоциональную отзывчивость на музыкальное звучание.</w:t>
            </w:r>
          </w:p>
        </w:tc>
      </w:tr>
      <w:tr w:rsidR="006758CA" w:rsidRPr="00731B9A" w:rsidTr="006758CA">
        <w:tc>
          <w:tcPr>
            <w:tcW w:w="567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12" w:type="dxa"/>
            <w:vAlign w:val="center"/>
          </w:tcPr>
          <w:p w:rsidR="006758CA" w:rsidRPr="000B4944" w:rsidRDefault="006758CA" w:rsidP="006758CA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944">
              <w:rPr>
                <w:rFonts w:ascii="NewtonCSanPin" w:eastAsia="@Arial Unicode MS" w:hAnsi="NewtonCSanPi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110" w:type="dxa"/>
          </w:tcPr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появление эмоционального отклика детей на подвижные игры и игровые упражнения и желания участвовать в них;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Преодолевать двигательный негативизм у детей;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культуру выполнения физических движений, ориентируясь на образец, показанный взрослым;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представления о скоростно – силовых характеристиках (быстро – медленно, громко - тихо);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выполнять по подражанию, по образцу, а затем и самостоятельно простейшие построения и перестроения, выполнять физические упражнения в соответствии с жестовыми и словесными указаниями инструктора;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правильному динамическому и статическому дыханию, способствующему стимулированию функционирования сердечно – сосудистой и дыхательной систем;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тонкую моторику в действиях с мелкими предметами, в различных пальчиковых и кистевых упражнениях;</w:t>
            </w:r>
          </w:p>
          <w:p w:rsidR="006758CA" w:rsidRPr="000B4944" w:rsidRDefault="006758CA" w:rsidP="00525538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94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доступную для детей активность, самостоятельность, произвольность.</w:t>
            </w:r>
          </w:p>
        </w:tc>
      </w:tr>
    </w:tbl>
    <w:p w:rsidR="006758CA" w:rsidRPr="00731B9A" w:rsidRDefault="006758CA" w:rsidP="0067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6758CA" w:rsidRPr="00244B96" w:rsidRDefault="006758CA" w:rsidP="006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r w:rsidRPr="0024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Коррекционная работа с дошкольник</w:t>
      </w:r>
      <w:r w:rsidR="0025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</w:p>
    <w:p w:rsidR="006758CA" w:rsidRPr="00731B9A" w:rsidRDefault="006758CA" w:rsidP="006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58CA" w:rsidRPr="000B4944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работа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включает в себя:</w:t>
      </w:r>
    </w:p>
    <w:p w:rsidR="006758CA" w:rsidRPr="000B4944" w:rsidRDefault="006758CA" w:rsidP="00525538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определение уровня актуального и зоны</w:t>
      </w:r>
      <w:r w:rsidR="00251D3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ближайшего развития дошкольников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ЗПР, выявление </w:t>
      </w:r>
      <w:r w:rsidR="00251D3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резервных возможностей;</w:t>
      </w:r>
    </w:p>
    <w:p w:rsidR="006758CA" w:rsidRPr="000B4944" w:rsidRDefault="006758CA" w:rsidP="00525538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изучение развития эмоционально – волевой сферы и личностных особенностей детей с ЗПР;</w:t>
      </w:r>
    </w:p>
    <w:p w:rsidR="006758CA" w:rsidRPr="000B4944" w:rsidRDefault="006758CA" w:rsidP="00525538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изучение социальной ситуации развития и условий </w:t>
      </w:r>
      <w:r w:rsidR="00251D3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семейного воспитания дошкольников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ЗПР;</w:t>
      </w:r>
    </w:p>
    <w:p w:rsidR="006758CA" w:rsidRPr="000B4944" w:rsidRDefault="006758CA" w:rsidP="00525538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изучение адаптивных возможностей и уровня социализации дошкольник</w:t>
      </w:r>
      <w:r w:rsidR="00251D3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ЗПР;</w:t>
      </w:r>
    </w:p>
    <w:p w:rsidR="006758CA" w:rsidRPr="000B4944" w:rsidRDefault="006758CA" w:rsidP="00525538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системный и разносторонний контроль специалистов за уровнем </w:t>
      </w:r>
      <w:r w:rsidR="00251D38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 динамикой развития дошкольников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ЗПР;</w:t>
      </w:r>
    </w:p>
    <w:p w:rsidR="006758CA" w:rsidRPr="000B4944" w:rsidRDefault="006758CA" w:rsidP="00525538">
      <w:pPr>
        <w:widowControl w:val="0"/>
        <w:numPr>
          <w:ilvl w:val="0"/>
          <w:numId w:val="10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анализ успешности коррекционно-развивающей работы.</w:t>
      </w:r>
    </w:p>
    <w:p w:rsidR="006758CA" w:rsidRPr="000B4944" w:rsidRDefault="006758CA" w:rsidP="006758CA">
      <w:pPr>
        <w:tabs>
          <w:tab w:val="left" w:pos="284"/>
          <w:tab w:val="left" w:pos="567"/>
        </w:tabs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педагогической диагностики используются регулярные наблюдения педагога за</w:t>
      </w:r>
      <w:r w:rsidR="0025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жизни и в процессе непосредственной образовательной работы с ним</w:t>
      </w:r>
      <w:r w:rsidR="00251D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образовательной деятельности педагог создает диагностические ситуации, чтобы оценить индивидуальную д</w:t>
      </w:r>
      <w:r w:rsidR="00251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инамику воспитанников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скорректировать свои действия.</w:t>
      </w:r>
    </w:p>
    <w:p w:rsidR="006758CA" w:rsidRPr="000B4944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Коррекционно-развивающая работа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обеспечивает своевременную специализированную 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lastRenderedPageBreak/>
        <w:t>помощь в освоении содержания обучения и к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оррекцию недостатков дошкольников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 в условиях дошкольного образовательного учреждения, способствует формированию коммуникативных, регулятивных, личностных, познавательных навыков.</w:t>
      </w:r>
    </w:p>
    <w:p w:rsidR="006758CA" w:rsidRPr="000B4944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работа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обеспечивает непрерывность специального сопровождения 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 и 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их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сем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ей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по вопросам реализации, дифференцированных психолого-педагогических условий обучения, воспитания, коррекции, развития и социализации воспитанников. </w:t>
      </w:r>
    </w:p>
    <w:p w:rsidR="006758CA" w:rsidRPr="000B4944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Консультативная работа включает в себя:</w:t>
      </w:r>
    </w:p>
    <w:p w:rsidR="006758CA" w:rsidRPr="000B4944" w:rsidRDefault="006758CA" w:rsidP="00525538">
      <w:pPr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выработку совместных обоснованных рекомендаций по основным направлениям работы с 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дошкольниками 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с ЗПР;</w:t>
      </w:r>
    </w:p>
    <w:p w:rsidR="006758CA" w:rsidRPr="000B4944" w:rsidRDefault="006758CA" w:rsidP="00525538">
      <w:pPr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консультирование специалистами педагогов по выбору индивидуально-ориентированных методов и приёмов работы;</w:t>
      </w:r>
    </w:p>
    <w:p w:rsidR="006758CA" w:rsidRPr="000B4944" w:rsidRDefault="006758CA" w:rsidP="00525538">
      <w:pPr>
        <w:widowControl w:val="0"/>
        <w:numPr>
          <w:ilvl w:val="0"/>
          <w:numId w:val="11"/>
        </w:numPr>
        <w:tabs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консультативную помощь семье в вопросах выбора стратегии воспитания и приёмов коррекционного обучения ребёнка.</w:t>
      </w:r>
    </w:p>
    <w:p w:rsidR="006758CA" w:rsidRPr="000B4944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просветительская работа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направлена на разъяснительную деятельность по вопросам, связанным с особенностями образоват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ельного процесса для дошкольников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с ЗПР </w:t>
      </w:r>
      <w:r w:rsidR="00BF0AF3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 xml:space="preserve"> родителям (законным представителям).</w:t>
      </w:r>
    </w:p>
    <w:p w:rsidR="006758CA" w:rsidRPr="000B4944" w:rsidRDefault="006758CA" w:rsidP="006758C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</w:pPr>
      <w:r w:rsidRPr="000B4944">
        <w:rPr>
          <w:rFonts w:ascii="Times New Roman" w:eastAsia="@Arial Unicode MS" w:hAnsi="Times New Roman" w:cs="Times New Roman"/>
          <w:bCs/>
          <w:color w:val="000000"/>
          <w:sz w:val="24"/>
          <w:szCs w:val="24"/>
          <w:lang w:eastAsia="ru-RU"/>
        </w:rPr>
        <w:t>Информационно-просветительская работа включает в себя различные формы просветительской деятельности (лекции, индивидуальные беседы, консультирование, анкетирование, индивидуальные практикумы, информационные стенды, печатные материалы, презентации).</w:t>
      </w:r>
    </w:p>
    <w:p w:rsidR="006758CA" w:rsidRDefault="006758CA" w:rsidP="006758C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содержание коррекционно – развивающей работы с дошкольник</w:t>
      </w:r>
      <w:r w:rsidR="00BF0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ЗПР,</w:t>
      </w:r>
      <w:r w:rsidRPr="00BF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имеющими</w:t>
      </w: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0AF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недоразвитие речи, </w:t>
      </w:r>
      <w:r w:rsidR="00BF0AF3" w:rsidRPr="00BF0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F0AF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F0AF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III уров</w:t>
      </w:r>
      <w:r w:rsidR="00BF0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BF0AF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развития.  Стерт</w:t>
      </w:r>
      <w:r w:rsidR="00BF0AF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форму</w:t>
      </w:r>
      <w:r w:rsidR="00BF0AF3"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дизартрии</w:t>
      </w:r>
      <w:r w:rsidR="00BF0AF3" w:rsidRPr="000B49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03757" w:rsidRDefault="00D03757" w:rsidP="006758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3757" w:rsidRDefault="00D03757" w:rsidP="006758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3757" w:rsidRDefault="00D03757" w:rsidP="006758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3757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03757" w:rsidSect="006758CA"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55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3"/>
        <w:gridCol w:w="4960"/>
        <w:gridCol w:w="6093"/>
      </w:tblGrid>
      <w:tr w:rsidR="00AF56D2" w:rsidRPr="00D03757" w:rsidTr="00AF56D2">
        <w:trPr>
          <w:trHeight w:val="1126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6D2" w:rsidRDefault="00AF56D2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6D2" w:rsidRPr="00D03757" w:rsidRDefault="00AF56D2" w:rsidP="00AF5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дошкольника  5 - 6 лет с </w:t>
            </w:r>
            <w:r w:rsidRPr="00AF56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системным недоразвитием речи,</w:t>
            </w:r>
            <w:r w:rsidRPr="00AF56D2">
              <w:rPr>
                <w:rFonts w:ascii="Times New Roman" w:hAnsi="Times New Roman"/>
                <w:b/>
                <w:sz w:val="24"/>
                <w:szCs w:val="24"/>
              </w:rPr>
              <w:t xml:space="preserve"> II уровня речевого развития. Стертая  дизартрия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941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F56D2" w:rsidRPr="00D03757" w:rsidTr="00112CF0">
        <w:trPr>
          <w:trHeight w:val="3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2" w:rsidRDefault="00AF56D2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Этапы работы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2" w:rsidRPr="00D03757" w:rsidRDefault="00AF56D2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 работы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2" w:rsidRPr="00D03757" w:rsidRDefault="00AF56D2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Коррекционно-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речевые задачи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D2" w:rsidRPr="00D03757" w:rsidRDefault="00AF56D2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Рекомендованные игры и задания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Подготовительный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и мотивации к логопедическим занятиям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создание доброжелательной обстановки,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• снятие отрицательных переживаний,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различных сюрпризных моментов на занятиях.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форма проведения занятий. 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сюрпризных моментов на занятиях.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Сенсорное развитие 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ind w:left="720" w:right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ind w:left="19" w:firstLine="3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1.Развивать органы чувств (слух, зрение, обоняние, осязание, вкус). 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2.Закрепить знание основных цветов и оттенков, о форме и величине предметов, обогатить представления о них.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1.Упражнения в узнавании, классификации, сравнении, цвета, формы, величины предметов  геометрич. фигур.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2.Использовать телесно-ориентированные упражнения, глазодвигательные упражнения, релаксационные упражнения, растяжки, самомассаж, элементы психогимнастики.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Развитие психических функций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1.развивать все виды восприятия, учить воспринимать и учитывать при сравнении предметов признаки, воспринимаемые всеми органами чувств.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2.Совершенствовать, характер и содержание способов обследования предметов, способность обобщать.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все виды внимания, память, стимулировать раз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творческого воображения, исключать стереотипность мышления.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1.Рекомендуемые игры и упражнения: «Где постучали?», «Угадай, чей го</w:t>
            </w:r>
            <w:r w:rsidRPr="00D0375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лосок», «Улиточка», «Лягушка», «Улавливай шепот»</w:t>
            </w:r>
            <w:r w:rsidRPr="00D0375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vertAlign w:val="superscript"/>
              </w:rPr>
              <w:t>1</w:t>
            </w:r>
            <w:r w:rsidRPr="00D0375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, «Где поет птичка?», </w:t>
            </w:r>
            <w:r w:rsidRPr="00D0375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«Жмурки с колокольчиком», «Найди бубенчик», «Поймай барабанщика», </w:t>
            </w:r>
            <w:r w:rsidRPr="00D0375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«Сложи радугу», «Теплые и холодные цвета», «Цветные колпачки», «Чудес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мешочек», «Что в мешочке» и т. П</w:t>
            </w:r>
          </w:p>
          <w:p w:rsidR="00D03757" w:rsidRPr="00D03757" w:rsidRDefault="00D03757" w:rsidP="00D03757">
            <w:pPr>
              <w:spacing w:after="0" w:line="240" w:lineRule="auto"/>
              <w:ind w:left="70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2.запоминать игрушки (предметы, картинки) и         выбирать их из разных тематических групп и раскладывать их в определенной последовательности: шарик, машина, шапка; мяч, ложка, карандаш.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запоминать и подбирать картинки, подходящие по смыслу: дождь — зонт, снег — коньки.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выбирать предметы определенного цвета (отобрать только красные машинки, белые кубики и т. д.). 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фигуры определенной формы (только квадраты, треугольники, круги).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определять лишний предмет из представленного ряда: 3 красных кубика и 1 синий; кукла, клоун, Буратино — шапка; шуба, пальто, плащ — шкаф; 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красная машина, красная лодка, красный пароход — желтая машина. 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5.складывать картинки из двух, четырех частей. 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6.подбирать кубики разной формы в соответствии с прорезями на крышке коробки. 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7.отгадывать загадки с ориентацией на опорные картинки («Из рук детворы ветер вырвал воздушные... шары»)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Развитие мелкой моторики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1.Развивать мелкую моторику рук и совершенствовать графические навыки.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1.Обводка, закрашивание и штриховка по трафаретам (по лексическим темам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обучения).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2.Составление фигур, узоров из элементов (по образцу).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3.Работа со шнуровкой и мелкой мозаикой.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4.Использовать пальчиковую гимнастику по всем лексическим темам и при знакомстве с изучаемыми буквами.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5.Использование массажных упражнений.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6.Выкладывать изображения и буквы с помощью спичек, верёвочки, природных материалов.</w:t>
            </w:r>
          </w:p>
          <w:p w:rsidR="00D03757" w:rsidRPr="00D03757" w:rsidRDefault="00D03757" w:rsidP="00D03757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7.Использовать пальчиковую гимнастику, по всем лексическим темам, кинезиологические пальчиковые упражнения («кулак-ребро-ладонь» и пр.) и при знакомстве с изучаемыми буквами.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8.Лепка, аппликация, рисование.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Развитие общих речевых навыков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1.Вырабатывать чёткие, координированные движения органов речевого аппарата.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2.Формировать правильное речевое дыхание. 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Работать над постановкой диафрагмального  дыхания.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4.Работать над мягкой атакой голоса.         5.Выработка у детей умения пользоваться громким и тихим голосом.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1. Артикуляционная гимнастика.</w:t>
            </w:r>
          </w:p>
          <w:p w:rsidR="00D03757" w:rsidRPr="00D03757" w:rsidRDefault="00D03757" w:rsidP="00D037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2. Дыхательная гимнастика.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Понимание речи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1.Различие слов имеющих сходство в предметной ситуации.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2.Различие слов антонимов.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3.Понимание прилагательных антонимов.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4.Различие множественного и единственного числа существительных.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Обобщение предметов по их значению.</w:t>
            </w:r>
          </w:p>
          <w:p w:rsidR="00D03757" w:rsidRPr="00D03757" w:rsidRDefault="00D03757" w:rsidP="00D037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>1.  Игра  «Кто что делает? »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2. Игра « Подбери  синоним», «Подбери антоним».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 3.Игра «Один -много».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4. Игры «4- лишний», «Назови одним словом», «Догадайся» и пр.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5.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Указывать на определенные предметы: вот, это, тут. 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«Покажи….»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«Покажи, что назову»</w:t>
            </w:r>
          </w:p>
          <w:p w:rsidR="00D03757" w:rsidRPr="00D03757" w:rsidRDefault="00D03757" w:rsidP="00D03757">
            <w:pPr>
              <w:tabs>
                <w:tab w:val="left" w:pos="495"/>
              </w:tabs>
              <w:spacing w:after="0" w:line="240" w:lineRule="auto"/>
              <w:ind w:left="353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«Овощи», «Фрукты», «Игрушки», «Одежда»,               «Мебель», «Посуда», «Продукты питания», «Транспорт».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Основной этап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Коррекция звукопроизношения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1.Разрабатывать подвижность речевого аппарата для постановки звуков. 2.Сформировать правильное произношение и первоначальное закрепление неправильно произносимых звуков и отсутствующих в произношении звуков (индивидуальная работа).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3.Автоматизировать звуки в слогах, словах, предложениях, словосочетаниях, связной речи.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общей и специальной артикуляционной гимнастики.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2.Постановка нарушенных  звуков   С-С*, Ш, Ж , З-З*, Ц, Л, Л', Р, Р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3.Автоматизация  и дифференциация поставленных  звуков.</w:t>
            </w:r>
          </w:p>
          <w:p w:rsidR="00D03757" w:rsidRPr="00D03757" w:rsidRDefault="00D03757" w:rsidP="00D037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слоговой структурой слова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(индивидуально, на материале правильно произносимых данным ребёнком звуков)</w:t>
            </w:r>
          </w:p>
          <w:p w:rsidR="00D03757" w:rsidRPr="00D03757" w:rsidRDefault="00D03757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1.Учить говорить слова сложной слоговой структуры сначало изолировано, потом в словосочетаниях, потом в предложениях, соблюдая последовательность и количество слогов, интонационно правильно оформляя их.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2.Выполнять слоговой анализ и синтез слов из одного, двух, трех слогов; подбирать слова заданным количеством слогов.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1.Плавно переключаться со слога на слог.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2.Плавно произносить стечения согласных в рамках одного слога.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3.«Наращивать» слова.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4.Произносить слова со стечением согласных.</w:t>
            </w:r>
          </w:p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5.Делить слова на слоги, подсчитывать слоги, называть 1-ый, 2-ой, 3-ий и пр. слог в слове.</w:t>
            </w:r>
          </w:p>
          <w:p w:rsidR="00D03757" w:rsidRPr="00D03757" w:rsidRDefault="00D03757" w:rsidP="00D037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757" w:rsidRPr="00D03757" w:rsidTr="00E93940">
        <w:trPr>
          <w:trHeight w:val="1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Развитие фонематического слуха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1.Развивать слуховое внимание на материале неречевых звуков (звучащие игрушки, хлопки).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слуховое внимание на материале гласных звуков.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3.Развивать слуховое внимание на материале согласных звуков.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1.Знакомство с гласными звуками [а], [у], [о], [и], [ы], [э],  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и синтез звукосочетаний из 2-3 гласных звуков (ау, уа и т.д.).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3.Выделение гласного в начале слова (Оля), 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4.Подбор слов на гласные звуки.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5.Знакомство с согласными звуками.</w:t>
            </w: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 </w:t>
            </w: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6.Совершенствование умения выделять звук из ряда звуков, на фоне слога, слова.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7.Игра «Похлопаем».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8.Игра «Кто это?».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9. Игра «Сколько звуков».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Развитие словаря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1.Расширять, уточнять и активизировать словарь на основе систематизации и обобщения знаний об окружающем в </w:t>
            </w: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рамках изучаемых лексических тем. 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2.Упражнять в словоизменении.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3.Упражнять в словообразовании.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384" w:right="1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pacing w:val="-17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1.Пополнение активного словаря существительными с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уменьшительными и увеличительными суффиксами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2.Обогащение экспрессивной речи сложными словам</w:t>
            </w:r>
            <w:r w:rsidRPr="00D0375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</w:rPr>
              <w:t>и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D037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неизменяемыми слова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0375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  <w:t>и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словами-антонимами.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3.Обогащение экспрессивной речи прилагательными с </w:t>
            </w:r>
            <w:r w:rsidRPr="00D037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уменьшительными суффиксами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D037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отно</w:t>
            </w:r>
            <w:r w:rsidRPr="00D037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сительными </w:t>
            </w:r>
            <w:r w:rsidRPr="00D037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 притяжательными прила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гательными.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4.Дальнейшее овладение приставочными глаголами </w:t>
            </w:r>
            <w:r w:rsidR="008D2F26" w:rsidRPr="008D2F26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line id="Прямая соединительная линия 9" o:spid="_x0000_s1026" style="position:absolute;left:0;text-align:left;z-index:251666432;visibility:visible;mso-position-horizontal-relative:margin;mso-position-vertical-relative:text" from="-42.25pt,395.3pt" to="-42.2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" o:allowincell="f" strokeweight=".25pt">
                  <w10:wrap anchorx="margin"/>
                </v:line>
              </w:pict>
            </w:r>
            <w:r w:rsidRPr="00D037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5.Практическое овладение всеми простыми предлогами и сложными предлогами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6.Обогащение экспрессивной речи за счет имен числи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тельных, местоименных форм, наречий, причастий.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Совершенствование грамматического строя речи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1.Формировать  грамматические  категории имён существительных, прилагательных, глаголов, местоимений, числительных, наречий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(по лексическим темам)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2.Формировать  навыки правильного согласования имён существительных, прилагательных, глаголов, местоимений, числительных, наречий.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3.Формировать навыки грамматически правильного составления предложений.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57" w:rsidRPr="00D03757" w:rsidRDefault="00D03757" w:rsidP="00D037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1.Совершенствование умения образовывать и употреблять </w:t>
            </w:r>
            <w:r w:rsidRPr="00D037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имена существительные единственного и множественного чис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ла в именительном падеже по всем изучаемым лексическим </w:t>
            </w:r>
            <w:r w:rsidRPr="00D037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темам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( гриб — грибы, береза </w:t>
            </w:r>
            <w:r w:rsidRPr="00D0375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— 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березы, 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яблоко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яблоки).</w:t>
            </w:r>
          </w:p>
          <w:p w:rsidR="00D03757" w:rsidRPr="00D03757" w:rsidRDefault="00D03757" w:rsidP="00D0375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конструкциях, так и 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конструкциях с предлогами по всем изучаемым лексическим </w:t>
            </w:r>
            <w:r w:rsidRPr="00D0375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темам 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(дрозда, дрозду, дроздом, о дрозде; у конюшни, по конюш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softHyphen/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не, над конюшней, в конюшне; жуков, жукам, жуками, о жуках; 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 белок, по белкам, над белками, о белках).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3.Совершенствование умения образовывать и использовать имена существительные и имена прилагательные с уменьшительными суффиксами по всем изучаемым лексическим темам (листочек,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картошечка, пальтишко; кругленький).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4.Закрепление умения согласовывать прилагательные и числительные с существительными в роде, числе и падеже; подбирать однородные определения к существительным (косой заяц, голубая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стрекоза, длинноногие журавли; быстрая, провор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softHyphen/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ная, стремительная ласточка).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5.Закрепление умения образовывать и использовать </w:t>
            </w:r>
            <w:r w:rsidRPr="00D03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глаголы в разных временных формах </w:t>
            </w:r>
            <w:r w:rsidRPr="00D0375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(собираться, притаиться; улетает, улетел, улетит).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6.Согласование глаголов с существительными единственного и множественного числа (</w:t>
            </w:r>
            <w:r w:rsidRPr="00D037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яблоко растёт, яблоки растут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7.Согласование существительных с прилагательными в роде, числе, падеже.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8.Согласование существительных с притяжательными местоимениями </w:t>
            </w:r>
            <w:r w:rsidRPr="00D037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мой, моя, моё, мои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  9.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числительных </w:t>
            </w:r>
            <w:r w:rsidRPr="00D037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037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пять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ind w:left="-7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10.Совершенствование навыков составления простых предложений по вопросам, по демонстрации действия, по картине; распространения простых предложений однородными</w:t>
            </w:r>
            <w:r w:rsidRPr="00D0375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D037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членами.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11.Игра «Чье это».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12. Игра «Чей детеныш?»</w:t>
            </w:r>
          </w:p>
        </w:tc>
      </w:tr>
      <w:tr w:rsidR="00D03757" w:rsidRPr="00D03757" w:rsidTr="00D0375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Развитие связной речи</w:t>
            </w:r>
          </w:p>
          <w:p w:rsidR="00D03757" w:rsidRPr="00D03757" w:rsidRDefault="00D03757" w:rsidP="00D0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1.Закреплять навык составления простых предложений по модели «Кто? Что делает? Что?»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2.Обучать задавать вопросы и отвечать на вопросы полным ответом.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3.Обучать составлению описательных рассказов по лексическим темам.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Работать над диалогической речью.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заканчивать предложение,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начатое логопедом.</w:t>
            </w:r>
          </w:p>
          <w:p w:rsidR="00D03757" w:rsidRPr="00D03757" w:rsidRDefault="00D03757" w:rsidP="00D0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5.Обучать пересказу небольших рассказов и сказок (дословный и свободный пересказ).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1.Формирование желания рассказывать о собственных </w:t>
            </w:r>
            <w:r w:rsidRPr="00D03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переживаниях, впечатлениях. Развитие не только познаватель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интереса, но и познавательного общения.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2.Совершенствование навыков ведения диалога, умения задавать вопросы, отвечать на них полно и кратко.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3.Закреплять умение составлять описательные рассказы из двух-трех предложений.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 4.Совершенствование навыка пересказа сказок 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не   больших рассказов по заданному или коллективно составленному плану. </w:t>
            </w:r>
          </w:p>
          <w:p w:rsidR="00D03757" w:rsidRPr="00D03757" w:rsidRDefault="00D03757" w:rsidP="00D03757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D037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5. Заучивание стихотворений, скороговорок.</w:t>
            </w:r>
          </w:p>
          <w:p w:rsidR="00D03757" w:rsidRPr="00D03757" w:rsidRDefault="00D03757" w:rsidP="00D03757">
            <w:pPr>
              <w:shd w:val="clear" w:color="auto" w:fill="FFFFFF"/>
              <w:tabs>
                <w:tab w:val="left" w:pos="768"/>
              </w:tabs>
              <w:spacing w:after="0" w:line="240" w:lineRule="auto"/>
              <w:ind w:left="106" w:right="58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56D2" w:rsidRDefault="00AF56D2" w:rsidP="00D03757">
      <w:pPr>
        <w:rPr>
          <w:rFonts w:ascii="Times New Roman" w:hAnsi="Times New Roman" w:cs="Times New Roman"/>
          <w:b/>
          <w:sz w:val="32"/>
          <w:szCs w:val="32"/>
        </w:rPr>
      </w:pPr>
    </w:p>
    <w:p w:rsidR="00AF56D2" w:rsidRPr="00E52B70" w:rsidRDefault="00E52B70" w:rsidP="00D03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03757" w:rsidRPr="00E52B70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коррекционно-развивающей работы с </w:t>
      </w:r>
      <w:r w:rsidR="00AF56D2" w:rsidRPr="00E52B70">
        <w:rPr>
          <w:rFonts w:ascii="Times New Roman" w:hAnsi="Times New Roman" w:cs="Times New Roman"/>
          <w:b/>
          <w:sz w:val="28"/>
          <w:szCs w:val="28"/>
        </w:rPr>
        <w:t xml:space="preserve">дошкольником </w:t>
      </w:r>
      <w:r w:rsidR="00D03757" w:rsidRPr="00E52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6D2" w:rsidRPr="00E52B70">
        <w:rPr>
          <w:rFonts w:ascii="Times New Roman" w:hAnsi="Times New Roman" w:cs="Times New Roman"/>
          <w:b/>
          <w:sz w:val="28"/>
          <w:szCs w:val="28"/>
        </w:rPr>
        <w:t>6- 7 лет</w:t>
      </w:r>
    </w:p>
    <w:p w:rsidR="00D03757" w:rsidRDefault="00AF56D2" w:rsidP="00D03757">
      <w:pPr>
        <w:rPr>
          <w:rFonts w:ascii="Times New Roman" w:hAnsi="Times New Roman" w:cs="Times New Roman"/>
          <w:b/>
          <w:sz w:val="32"/>
          <w:szCs w:val="32"/>
        </w:rPr>
      </w:pPr>
      <w:r w:rsidRPr="00A166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Логопедическое</w:t>
      </w:r>
      <w:r w:rsidRPr="00503224">
        <w:rPr>
          <w:rFonts w:ascii="Times New Roman" w:eastAsia="Times New Roman" w:hAnsi="Times New Roman" w:cs="Times New Roman"/>
          <w:sz w:val="24"/>
          <w:szCs w:val="24"/>
        </w:rPr>
        <w:t xml:space="preserve"> заключение: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Системное недоразвитие речи, </w:t>
      </w:r>
      <w:r w:rsidRPr="00503224">
        <w:rPr>
          <w:rFonts w:ascii="Times New Roman" w:eastAsia="Times New Roman" w:hAnsi="Times New Roman" w:cs="Times New Roman"/>
          <w:sz w:val="24"/>
          <w:szCs w:val="24"/>
        </w:rPr>
        <w:t>III ур</w:t>
      </w:r>
      <w:r>
        <w:rPr>
          <w:rFonts w:ascii="Times New Roman" w:eastAsia="Times New Roman" w:hAnsi="Times New Roman" w:cs="Times New Roman"/>
          <w:sz w:val="24"/>
          <w:szCs w:val="24"/>
        </w:rPr>
        <w:t>овень речевого развития</w:t>
      </w:r>
      <w:r w:rsidRPr="00503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224">
        <w:rPr>
          <w:rFonts w:ascii="Times New Roman" w:eastAsia="Times New Roman" w:hAnsi="Times New Roman" w:cs="Times New Roman"/>
          <w:sz w:val="24"/>
          <w:szCs w:val="24"/>
        </w:rPr>
        <w:t>Стертая форма дизартрии.</w:t>
      </w:r>
      <w:r w:rsidRPr="003C4720">
        <w:rPr>
          <w:rFonts w:ascii="Times New Roman" w:hAnsi="Times New Roman" w:cs="Times New Roman"/>
          <w:sz w:val="28"/>
          <w:szCs w:val="28"/>
        </w:rPr>
        <w:t xml:space="preserve"> </w:t>
      </w:r>
      <w:r w:rsidR="00D03757" w:rsidRPr="00A1669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1"/>
        <w:tblW w:w="15417" w:type="dxa"/>
        <w:tblLook w:val="04A0"/>
      </w:tblPr>
      <w:tblGrid>
        <w:gridCol w:w="3794"/>
        <w:gridCol w:w="3969"/>
        <w:gridCol w:w="7654"/>
      </w:tblGrid>
      <w:tr w:rsidR="00D03757" w:rsidRPr="00D03757" w:rsidTr="00D03757">
        <w:tc>
          <w:tcPr>
            <w:tcW w:w="3794" w:type="dxa"/>
            <w:hideMark/>
          </w:tcPr>
          <w:p w:rsidR="00D03757" w:rsidRPr="00D03757" w:rsidRDefault="00D03757" w:rsidP="00D0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 уровня речевого развития</w:t>
            </w: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коррекционной работы по периодам</w:t>
            </w:r>
          </w:p>
        </w:tc>
      </w:tr>
      <w:tr w:rsidR="00BA7441" w:rsidRPr="00D03757" w:rsidTr="00BA7441">
        <w:trPr>
          <w:trHeight w:val="1380"/>
        </w:trPr>
        <w:tc>
          <w:tcPr>
            <w:tcW w:w="3794" w:type="dxa"/>
            <w:hideMark/>
          </w:tcPr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звукопроизноше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ния; дифференциации звуков. Нарушено произношение свистящих, шипящих, звуков: Л-Ль, Р-Рь.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 звукопроизношения.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вык четкой арти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куляции звуков.</w:t>
            </w:r>
          </w:p>
        </w:tc>
        <w:tc>
          <w:tcPr>
            <w:tcW w:w="7654" w:type="dxa"/>
            <w:hideMark/>
          </w:tcPr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1период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Логопедический массаж.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шипящих изолированно, в слогах; дифференциация шипящих: Ш – Ж- Ч; подготовительные упражнения для постановки свистящих.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период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четким произношением шипящих звуков; постановка свистящих; изолированная автоматизация.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период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свистящих в слогах, словах; постановка Л; подготовительные упражнения к постановке Р.</w:t>
            </w:r>
          </w:p>
        </w:tc>
      </w:tr>
      <w:tr w:rsidR="00BA7441" w:rsidRPr="00D03757" w:rsidTr="00BA7441">
        <w:trPr>
          <w:trHeight w:val="690"/>
        </w:trPr>
        <w:tc>
          <w:tcPr>
            <w:tcW w:w="3794" w:type="dxa"/>
          </w:tcPr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дыхание</w:t>
            </w:r>
          </w:p>
        </w:tc>
        <w:tc>
          <w:tcPr>
            <w:tcW w:w="3969" w:type="dxa"/>
          </w:tcPr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Коррекция правильного речевого дыхания</w:t>
            </w:r>
          </w:p>
        </w:tc>
        <w:tc>
          <w:tcPr>
            <w:tcW w:w="7654" w:type="dxa"/>
          </w:tcPr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D">
              <w:rPr>
                <w:rFonts w:ascii="Times New Roman" w:hAnsi="Times New Roman" w:cs="Times New Roman"/>
              </w:rPr>
              <w:t>Вырабатывать плавную, длительную, непрерывную, целенаправленную (направленную по середине языка) воздушную струю</w:t>
            </w:r>
          </w:p>
        </w:tc>
      </w:tr>
      <w:tr w:rsidR="00BA7441" w:rsidRPr="00D03757" w:rsidTr="00D03757">
        <w:trPr>
          <w:trHeight w:val="690"/>
        </w:trPr>
        <w:tc>
          <w:tcPr>
            <w:tcW w:w="3794" w:type="dxa"/>
          </w:tcPr>
          <w:p w:rsidR="00BA7441" w:rsidRPr="00BA7441" w:rsidRDefault="00E52B70" w:rsidP="00E52B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Интонационная сторона речи</w:t>
            </w:r>
          </w:p>
        </w:tc>
        <w:tc>
          <w:tcPr>
            <w:tcW w:w="3969" w:type="dxa"/>
          </w:tcPr>
          <w:p w:rsidR="00E52B70" w:rsidRPr="00E52B70" w:rsidRDefault="00E52B70" w:rsidP="00E52B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7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интонационной стороны</w:t>
            </w:r>
          </w:p>
          <w:p w:rsidR="00BA7441" w:rsidRPr="00D03757" w:rsidRDefault="00BA7441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52B70" w:rsidRPr="00E52B70" w:rsidRDefault="00E52B70" w:rsidP="00E52B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B70">
              <w:rPr>
                <w:rFonts w:ascii="Times New Roman" w:hAnsi="Times New Roman" w:cs="Times New Roman"/>
                <w:sz w:val="24"/>
                <w:szCs w:val="24"/>
              </w:rPr>
              <w:t xml:space="preserve">чить воспринимать и воспроизводить ритмы. </w:t>
            </w:r>
          </w:p>
          <w:p w:rsidR="00E52B70" w:rsidRPr="00E52B70" w:rsidRDefault="00E52B70" w:rsidP="00E52B7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2B70">
              <w:rPr>
                <w:rFonts w:ascii="Times New Roman" w:hAnsi="Times New Roman" w:cs="Times New Roman"/>
                <w:sz w:val="24"/>
                <w:szCs w:val="24"/>
              </w:rPr>
              <w:t>ормировать интонационную выразительность в экспрессивной речи: развивать силу, высоту голоса.</w:t>
            </w:r>
          </w:p>
          <w:p w:rsidR="00BA7441" w:rsidRPr="005342AD" w:rsidRDefault="00BA7441" w:rsidP="00BA7441">
            <w:pPr>
              <w:rPr>
                <w:rFonts w:ascii="Times New Roman" w:hAnsi="Times New Roman" w:cs="Times New Roman"/>
              </w:rPr>
            </w:pPr>
          </w:p>
        </w:tc>
      </w:tr>
      <w:tr w:rsidR="00D03757" w:rsidRPr="00D03757" w:rsidTr="00D03757">
        <w:tc>
          <w:tcPr>
            <w:tcW w:w="379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речи.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понимает обращенную речь.</w:t>
            </w: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пони</w:t>
            </w: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мания речи</w:t>
            </w: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2 — 3 период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вслушиваться в речь взрослых, находить пропущенный элемент в автоматизированном речевом ряду;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внимательно вслушиваться в речь взрослого, распознавать правильное и неправильное употребление падежных 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окончаний существительных; различение на слух правильного  и неправильного употребления личных окончаний глаголов;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и неправильное употребление времен глаголов;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родовых окончаний прилагательных;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лексико-грамматических конструкций;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отвечать на вопросы;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 к слову.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логических задач.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 и логического мышления.</w:t>
            </w:r>
          </w:p>
        </w:tc>
      </w:tr>
      <w:tr w:rsidR="00D03757" w:rsidRPr="00D03757" w:rsidTr="00D03757">
        <w:tc>
          <w:tcPr>
            <w:tcW w:w="379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фонематического восприятия, звукового анали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 и синтеза, слоговой струк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туры. Трудности в повторении сочета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гласных звуков, при их чет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артикуляции; цепоч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сло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выделяет задан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произносительную едини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цу, среди других.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элементарного звукового анализа отсутствуют.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затруднена.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Отмечаются нарушения слоговой структуры слова.</w:t>
            </w: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фонематических процессов.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фо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нематический слух, фонемати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восприя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тие.</w:t>
            </w: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период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Закреплять умение различать неречевые звуки и их направление: по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стукивание, похлопывание, шуршание бумаги, скрип две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ри, звуки бубна, металлофона и т п.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усвоению звуко-слогового ряда путем уточнения пространственно временных представлений.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существительных, отличающихся несколькими звуками. Тренировать умение удерживать в памяти и воспроизводить звуко-слоговой ряд из 2-3 элементов.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выделять элементы ритмического рисунка ударением.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интонационной выразительности.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слоговой структуры слова: типы 1, 2, 3, 4.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период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глаголов, сходных по звучанию (лого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пед задает вопросы к сюжетным картинкам): кто катает — кто купает; кто купает — кто покупает; кого пасут — кого несут и т п.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умение дифференцировать правильное и неправильное произношение слов с опорой на наглядность.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находить в ряду слова отличающиеся от остальных по звуковому составу.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языковое чутье и чувство рифмы.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слоговой структуры слова: типы 5, 6, 7.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период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аналитико-синтетической деятельности.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звуко-слоговые представления ребенка.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слоговой структуры слова: типы 8, 9,10.</w:t>
            </w:r>
          </w:p>
        </w:tc>
      </w:tr>
      <w:tr w:rsidR="00D03757" w:rsidRPr="00D03757" w:rsidTr="00D03757">
        <w:tc>
          <w:tcPr>
            <w:tcW w:w="379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мелкой моторики; Правая рука ведущая.</w:t>
            </w: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мелкой моторики рук и совершенствова</w:t>
            </w: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ние графических навыков</w:t>
            </w: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1-2-3 периоды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Освоение различных движений пальцев рук. Сопрово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ждать пальчиковые упражнения стихотворными текстами.</w:t>
            </w:r>
          </w:p>
        </w:tc>
      </w:tr>
      <w:tr w:rsidR="00D03757" w:rsidRPr="00D03757" w:rsidTr="00D03757">
        <w:trPr>
          <w:trHeight w:val="5803"/>
        </w:trPr>
        <w:tc>
          <w:tcPr>
            <w:tcW w:w="379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словарного запаса. Словарный запас ограничен по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ниманием обиходно-бытовой тематики.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Уточнение и расширение сло</w:t>
            </w: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варного запаса; усвоение перво</w:t>
            </w: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начальных навы</w:t>
            </w: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ков словообразо</w:t>
            </w: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вания (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— лобик)</w:t>
            </w: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период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Опора на тематические циклы: «Игрушки»; «Фрукты»; «Овощи»; «Фрукты – овощи»; «Семья»; «Времена года Осень»; «Грибы»; «Домашние птицы»; « Дикие птицы»; «Дикие животные»; «Домашние животные»; «Одежда»; «Обувь»; «Времена года. Зима».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период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тематические циклы: «Город, транспорт»; «Ме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бель»; «Посуда»; «Человек, части тела»; «Продукты»; «Цветы, мамин праздник»; «Весна»; «Водоемы, рыбы»; «Дом и его части».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произносить имена друзей); односложные слова, типа кот, нос, мяч и т. п.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период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на тематические циклы: «Профессии»; «Инстру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менты»; «Зоопарк»; «Деревья, кустарники»; «Цветы, тра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вы»; «Ягоды»; «Насекомые»; «Лето».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произносить двусложные слова с ударением на первом слоге: санки, шуба, муха, ухо, каша и т п. Трехсложные слова с ударением на втором слоге (со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бака, панама, ворона. Машина, лопата), на последнем (го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лова, пароход, молоко, самолет, телефон). Различение на слух и самостоятельное употребление в речи  хорошо зна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комых слов с уменьшительным значением (домик, лобик, ручка, ножка).</w:t>
            </w:r>
          </w:p>
        </w:tc>
      </w:tr>
      <w:tr w:rsidR="00D03757" w:rsidRPr="00D03757" w:rsidTr="00D03757">
        <w:tc>
          <w:tcPr>
            <w:tcW w:w="379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грамматического строя речи.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строй сформирован на нижней границе нормы. </w:t>
            </w: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лексико- грамматического строя речи.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2 – 3 период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. Учить дифференцировать действия, выраженные гла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голами ед. и мн. числа (плывет-плывут); действия, выра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женные глаголами прошедшего времени ед. числа муж и жен рода (Валя пел — Валя пела, Валя мыл — Валя мыла) и т п.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формы (где малыш надевает шубу, где малышу надевают шубу); притяжательные местоимения (дай маме карандаш; дай мамин карандаш);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Глаголы, обозначающие голосовые реакции животных;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уменьшительно-ласкательной формы слова.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Активизация использования простых форм предлогов    ( в, на, под, за, над).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разным способам словообразо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(названия живот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посуды: заяц — зайчата; сахар — сахарница). Упражнять в назывании предмета, его признаков, подво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к его описанию. Учить отвечать на вопросы, не по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вторяя структуры вопроса. Обучение последовательному рассказу (игры-драматизации). Развивать умение строить разные типы предло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жений, используя картинки.</w:t>
            </w:r>
          </w:p>
        </w:tc>
      </w:tr>
      <w:tr w:rsidR="00D03757" w:rsidRPr="00D03757" w:rsidTr="00D03757">
        <w:tc>
          <w:tcPr>
            <w:tcW w:w="379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 связной речи.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Рассказ-описание: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составляет; 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серия: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искажение ситуации, неправильное воспроизведение причинно-следственных связей или отсутствие связующих звеньев. Картинки разложены со стимулирующей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помощью, рассказ составлен с помощью логопеда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Пересказ: смысловые звенья воспроизведены со значительными сокращениями. </w:t>
            </w:r>
          </w:p>
        </w:tc>
        <w:tc>
          <w:tcPr>
            <w:tcW w:w="3969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связной речи</w:t>
            </w:r>
          </w:p>
        </w:tc>
        <w:tc>
          <w:tcPr>
            <w:tcW w:w="7654" w:type="dxa"/>
            <w:hideMark/>
          </w:tcPr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период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.  Составление предложений с заданным количеством слов с опорой на наглядность.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  по картинке.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по схеме, плану.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период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рассказа-описания по наглядному образцу. Составление рассказа по сюжетной картинке.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период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по простой и сложной сериям сю</w:t>
            </w: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жетных картинок. Пересказ простых текстов.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03757" w:rsidRPr="00D03757" w:rsidRDefault="00D03757" w:rsidP="00D037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03757" w:rsidRPr="00D03757" w:rsidRDefault="00D03757" w:rsidP="00D03757">
      <w:pPr>
        <w:rPr>
          <w:rFonts w:ascii="Calibri" w:eastAsia="Times New Roman" w:hAnsi="Calibri" w:cs="Times New Roman"/>
        </w:rPr>
        <w:sectPr w:rsidR="00D03757" w:rsidRPr="00D03757" w:rsidSect="00D03757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6758CA" w:rsidRPr="00A337CD" w:rsidRDefault="006758CA" w:rsidP="006758CA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A337C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Организация коррекционно-образовательной  деятельности</w:t>
      </w:r>
    </w:p>
    <w:p w:rsidR="006758CA" w:rsidRPr="000B4944" w:rsidRDefault="006758CA" w:rsidP="006758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 группе ком</w:t>
      </w:r>
      <w:r w:rsidR="00E52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бинированной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 для детей с </w:t>
      </w:r>
      <w:r w:rsidR="00E52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Р начинается первого сентября и  условно делится на три периода:</w:t>
      </w:r>
    </w:p>
    <w:p w:rsidR="006758CA" w:rsidRPr="000B4944" w:rsidRDefault="006758CA" w:rsidP="006758CA">
      <w:pPr>
        <w:shd w:val="clear" w:color="auto" w:fill="FFFFFF"/>
        <w:tabs>
          <w:tab w:val="left" w:pos="99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 — сентябрь, октябрь, ноябрь;</w:t>
      </w:r>
    </w:p>
    <w:p w:rsidR="006758CA" w:rsidRPr="000B4944" w:rsidRDefault="006758CA" w:rsidP="006758CA">
      <w:pPr>
        <w:shd w:val="clear" w:color="auto" w:fill="FFFFFF"/>
        <w:tabs>
          <w:tab w:val="left" w:pos="993"/>
          <w:tab w:val="left" w:pos="1133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период — декабрь, январь, февраль;</w:t>
      </w:r>
    </w:p>
    <w:p w:rsidR="006758CA" w:rsidRPr="000B4944" w:rsidRDefault="006758CA" w:rsidP="006758CA">
      <w:pPr>
        <w:shd w:val="clear" w:color="auto" w:fill="FFFFFF"/>
        <w:tabs>
          <w:tab w:val="left" w:pos="993"/>
          <w:tab w:val="left" w:pos="1224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период — март, апрель, май. </w:t>
      </w:r>
    </w:p>
    <w:p w:rsidR="006758CA" w:rsidRPr="000B4944" w:rsidRDefault="006758CA" w:rsidP="006758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половина сентября – обследование детей, заполнение речевых карт, оформление документации. </w:t>
      </w:r>
    </w:p>
    <w:p w:rsidR="006758CA" w:rsidRPr="000B4944" w:rsidRDefault="006758CA" w:rsidP="006758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половина мая – диагностическое обследование по итогам учебного года.</w:t>
      </w:r>
    </w:p>
    <w:p w:rsidR="006758CA" w:rsidRPr="000B4944" w:rsidRDefault="006758CA" w:rsidP="006758CA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середине года (январь) в рабочей программе запланированы для воспитанников недельные каникулы. </w:t>
      </w:r>
      <w:r w:rsidR="00E52B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Подгрупповые  и инди</w:t>
      </w:r>
      <w:r w:rsidRPr="000B49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видуальные занятия проводятся </w:t>
      </w:r>
      <w:r w:rsidR="00E52B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B49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 раза в неделю, в соответствии с расписанием.</w:t>
      </w:r>
    </w:p>
    <w:p w:rsidR="006758CA" w:rsidRPr="000B4944" w:rsidRDefault="006758CA" w:rsidP="006758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2.4. Система оценки достижения планируемых результатов дошкольника</w:t>
      </w:r>
      <w:r w:rsidR="00E52B70">
        <w:rPr>
          <w:rFonts w:ascii="Times New Roman" w:hAnsi="Times New Roman" w:cs="Times New Roman"/>
          <w:b/>
          <w:sz w:val="24"/>
          <w:szCs w:val="24"/>
        </w:rPr>
        <w:t>ми</w:t>
      </w:r>
      <w:r w:rsidRPr="000B4944">
        <w:rPr>
          <w:rFonts w:ascii="Times New Roman" w:hAnsi="Times New Roman" w:cs="Times New Roman"/>
          <w:b/>
          <w:sz w:val="24"/>
          <w:szCs w:val="24"/>
        </w:rPr>
        <w:t xml:space="preserve">  с ЗПР освоения адаптированной образовательной программы </w:t>
      </w:r>
    </w:p>
    <w:p w:rsidR="006758CA" w:rsidRPr="000B4944" w:rsidRDefault="006758CA" w:rsidP="00675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CA" w:rsidRPr="000B4944" w:rsidRDefault="006758CA" w:rsidP="00675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       Результаты освоения дошкольник</w:t>
      </w:r>
      <w:r w:rsidR="00E52B70">
        <w:rPr>
          <w:rFonts w:ascii="Times New Roman" w:hAnsi="Times New Roman" w:cs="Times New Roman"/>
          <w:sz w:val="24"/>
          <w:szCs w:val="24"/>
        </w:rPr>
        <w:t>ами</w:t>
      </w:r>
      <w:r w:rsidRPr="000B4944">
        <w:rPr>
          <w:rFonts w:ascii="Times New Roman" w:hAnsi="Times New Roman" w:cs="Times New Roman"/>
          <w:sz w:val="24"/>
          <w:szCs w:val="24"/>
        </w:rPr>
        <w:t xml:space="preserve">   программы дошкольного образования оцениваются в форме диагностики и мониторинга путем  наблюдений за ребенком, бесед, экспертных оценок, анализ продуктов деятельности, критериально-ориентированных  методик нетестового типа, критериально-ориентированного тестирования, скрининг- тестов и др. 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 /См. Приложения 1-3/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коррекционно-развивающей  работы отслеживается через мониторинговые  исследования  два раза в год с внесением последующих корректив в содержание всего коррекционно-образовательного процесса</w:t>
      </w:r>
      <w:r w:rsidRPr="000B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индивидуальные планы коррекционной работы.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находят отражение в </w:t>
      </w:r>
      <w:r w:rsidRPr="000B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52B70">
        <w:rPr>
          <w:rFonts w:ascii="Times New Roman" w:eastAsia="Times New Roman" w:hAnsi="Times New Roman" w:cs="Times New Roman"/>
          <w:color w:val="000000"/>
          <w:lang w:eastAsia="ru-RU"/>
        </w:rPr>
        <w:t>ЗВУКОВОМ ПРОФИЛЕ</w:t>
      </w:r>
      <w:r w:rsidRPr="000B4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где отмечается динамика коррекции звукопроизношения ребенка,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«Итоговом обследовании речевого развития детей группы», ежегодном отчете и речевых картах детей. Для мониторинга используют методики логопедического обследования Н.В. Нищевой и </w:t>
      </w: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Н.Е. Бадяевой, Н.В. Десюковой. (Журнал "Логопед" - 2005. - №5)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проведения 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мониторинговых исследований: 2 – я половина сентября, мая.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ребёнком уровня речевого развития, соответствующего возрастным нормам,  предупреждение возможных трудностей в усвоении х </w:t>
      </w:r>
      <w:r w:rsidRPr="000B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знаний, обусловленных речевым недоразвитием,  и обеспечивающим его социальную адаптацию и интеграцию в обществе. </w:t>
      </w:r>
    </w:p>
    <w:p w:rsidR="006758CA" w:rsidRPr="000B4944" w:rsidRDefault="006758CA" w:rsidP="006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8CA" w:rsidRPr="000B4944" w:rsidRDefault="006758CA" w:rsidP="0067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 результат коррекционно - развивающей работы</w:t>
      </w:r>
    </w:p>
    <w:p w:rsidR="006758CA" w:rsidRPr="000B4944" w:rsidRDefault="006758CA" w:rsidP="00675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7200"/>
      </w:tblGrid>
      <w:tr w:rsidR="006758CA" w:rsidRPr="000B4944" w:rsidTr="006758CA">
        <w:trPr>
          <w:trHeight w:val="360"/>
        </w:trPr>
        <w:tc>
          <w:tcPr>
            <w:tcW w:w="3060" w:type="dxa"/>
          </w:tcPr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Речевые компоненты</w:t>
            </w:r>
          </w:p>
        </w:tc>
        <w:tc>
          <w:tcPr>
            <w:tcW w:w="7200" w:type="dxa"/>
          </w:tcPr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Планируемый результат</w:t>
            </w:r>
          </w:p>
        </w:tc>
      </w:tr>
      <w:tr w:rsidR="006758CA" w:rsidRPr="000B4944" w:rsidTr="006758CA">
        <w:trPr>
          <w:trHeight w:val="540"/>
        </w:trPr>
        <w:tc>
          <w:tcPr>
            <w:tcW w:w="3060" w:type="dxa"/>
          </w:tcPr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Развитие  и обогащение словаря</w:t>
            </w:r>
          </w:p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00" w:type="dxa"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предметы, их части и детали, а также материалы, из которых они изготовлены, видимые и некоторые скрытые свойства материалов (мнется, бьется, ломается, крошится).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наиболее часто встречающиеся в речи прилагательные, глаголы, наречия, предлоги.</w:t>
            </w:r>
          </w:p>
          <w:p w:rsidR="006758CA" w:rsidRPr="000B4944" w:rsidRDefault="006758CA" w:rsidP="006758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Употребляет существительные с обобщающими значениями (мебель, овощи, животные)</w:t>
            </w:r>
          </w:p>
        </w:tc>
      </w:tr>
      <w:tr w:rsidR="006758CA" w:rsidRPr="000B4944" w:rsidTr="006758CA">
        <w:trPr>
          <w:trHeight w:val="4406"/>
        </w:trPr>
        <w:tc>
          <w:tcPr>
            <w:tcW w:w="3060" w:type="dxa"/>
          </w:tcPr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Фонетико-фонематической системы языка и навыков языкового анализа и синтеза</w:t>
            </w:r>
          </w:p>
        </w:tc>
        <w:tc>
          <w:tcPr>
            <w:tcW w:w="7200" w:type="dxa"/>
          </w:tcPr>
          <w:p w:rsidR="006758CA" w:rsidRPr="000B4944" w:rsidRDefault="006758CA" w:rsidP="006758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просодической стороны речи:  </w:t>
            </w:r>
          </w:p>
          <w:p w:rsidR="006758CA" w:rsidRPr="000B4944" w:rsidRDefault="006758CA" w:rsidP="0067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 за речевым дыханием, темпом речи. М</w:t>
            </w:r>
            <w:r w:rsidRPr="000B4944">
              <w:rPr>
                <w:rFonts w:ascii="Times-Roman" w:eastAsia="Times New Roman" w:hAnsi="Times-Roman" w:cs="Times-Roman"/>
                <w:sz w:val="24"/>
                <w:szCs w:val="24"/>
                <w:lang w:eastAsia="ru-RU"/>
              </w:rPr>
              <w:t xml:space="preserve">ягко произносит  гласные и их слияние. </w:t>
            </w:r>
          </w:p>
          <w:p w:rsidR="006758CA" w:rsidRPr="000B4944" w:rsidRDefault="006758CA" w:rsidP="006758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произносительной стороны речи:</w:t>
            </w:r>
          </w:p>
          <w:p w:rsidR="006758CA" w:rsidRPr="000B4944" w:rsidRDefault="006758CA" w:rsidP="00675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 New Roman" w:hAnsi="Times-Roman" w:cs="Times-Roman"/>
                <w:sz w:val="24"/>
                <w:szCs w:val="24"/>
                <w:lang w:eastAsia="ru-RU"/>
              </w:rPr>
            </w:pPr>
            <w:r w:rsidRPr="000B4944">
              <w:rPr>
                <w:rFonts w:ascii="Times-Roman" w:eastAsia="Times New Roman" w:hAnsi="Times-Roman" w:cs="Times-Roman"/>
                <w:sz w:val="24"/>
                <w:szCs w:val="24"/>
                <w:lang w:eastAsia="ru-RU"/>
              </w:rPr>
              <w:t>Правильно произносит гласные звуки и согласные раннего онтогенеза в словах и предложениях с ними, в звукоподражаниях, в небольших потешках и игре.</w:t>
            </w:r>
          </w:p>
          <w:p w:rsidR="006758CA" w:rsidRPr="000B4944" w:rsidRDefault="006758CA" w:rsidP="006758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слоговой структурой слова:</w:t>
            </w:r>
          </w:p>
          <w:p w:rsidR="006758CA" w:rsidRPr="000B4944" w:rsidRDefault="006758CA" w:rsidP="006758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Употребляет в речи слова разной слоговой структуры.  </w:t>
            </w:r>
          </w:p>
          <w:p w:rsidR="006758CA" w:rsidRPr="000B4944" w:rsidRDefault="006758CA" w:rsidP="006758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фонематических представлений, развития навыков звукового анализа и синтеза:</w:t>
            </w:r>
          </w:p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гласные и согласные звуки, отрабатывать произношение свистящих, шипящих и сонорных (р, л) звуков. Отчетливо произносить слова и словосочетания. Различать на слух и называть слова, начинающиеся на определенный звук.</w:t>
            </w:r>
          </w:p>
        </w:tc>
      </w:tr>
      <w:tr w:rsidR="006758CA" w:rsidRPr="000B4944" w:rsidTr="006758CA">
        <w:trPr>
          <w:trHeight w:val="1667"/>
        </w:trPr>
        <w:tc>
          <w:tcPr>
            <w:tcW w:w="3060" w:type="dxa"/>
          </w:tcPr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и речевого общения</w:t>
            </w:r>
          </w:p>
        </w:tc>
        <w:tc>
          <w:tcPr>
            <w:tcW w:w="7200" w:type="dxa"/>
          </w:tcPr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беседе, понятно для слушателей отвечать на вопросы и задавать их. Повторять образец воспитателя по описанию картины, предмета. Драматизировать небольшие сказки или наиболее выразительные и динамичные отрывки из сказок.</w:t>
            </w:r>
          </w:p>
          <w:p w:rsidR="006758CA" w:rsidRPr="000B4944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-Roman" w:eastAsia="Times New Roman" w:hAnsi="Times-Roman" w:cs="Times-Roman"/>
                <w:sz w:val="24"/>
                <w:szCs w:val="24"/>
                <w:lang w:eastAsia="ru-RU"/>
              </w:rPr>
              <w:t>Умет</w:t>
            </w:r>
            <w:r w:rsidRPr="000B4944">
              <w:rPr>
                <w:rFonts w:ascii="Times New Roman" w:eastAsia="Times New Roman" w:hAnsi="Times New Roman" w:cs="Times-Roman"/>
                <w:sz w:val="24"/>
                <w:szCs w:val="24"/>
                <w:lang w:eastAsia="ru-RU"/>
              </w:rPr>
              <w:t>ь</w:t>
            </w:r>
            <w:r w:rsidRPr="000B4944">
              <w:rPr>
                <w:rFonts w:ascii="Times-Roman" w:eastAsia="Times New Roman" w:hAnsi="Times-Roman" w:cs="Times-Roman"/>
                <w:sz w:val="24"/>
                <w:szCs w:val="24"/>
                <w:lang w:eastAsia="ru-RU"/>
              </w:rPr>
              <w:t xml:space="preserve"> составлять рассказы из 2—3 простых предложений о предмете и по сюжетной картинке</w:t>
            </w:r>
            <w:r w:rsidRPr="000B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58CA" w:rsidRPr="000B4944" w:rsidRDefault="006758CA" w:rsidP="006758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       Все данные обследования заносятся в речевую карту воспитанник</w:t>
      </w:r>
      <w:r w:rsidR="004C6956">
        <w:rPr>
          <w:rFonts w:ascii="Times New Roman" w:hAnsi="Times New Roman" w:cs="Times New Roman"/>
          <w:sz w:val="24"/>
          <w:szCs w:val="24"/>
        </w:rPr>
        <w:t>ов</w:t>
      </w:r>
      <w:r w:rsidRPr="000B4944">
        <w:rPr>
          <w:rFonts w:ascii="Times New Roman" w:hAnsi="Times New Roman" w:cs="Times New Roman"/>
          <w:sz w:val="24"/>
          <w:szCs w:val="24"/>
        </w:rPr>
        <w:t>, заполняется сводная таблица и по итогам диагностики, составляется индивидуальная программа обучения для</w:t>
      </w:r>
      <w:r w:rsidR="004C6956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Pr="000B4944">
        <w:rPr>
          <w:rFonts w:ascii="Times New Roman" w:hAnsi="Times New Roman" w:cs="Times New Roman"/>
          <w:sz w:val="24"/>
          <w:szCs w:val="24"/>
        </w:rPr>
        <w:t>ребёнка с ОВЗ.</w:t>
      </w:r>
    </w:p>
    <w:p w:rsidR="006758CA" w:rsidRPr="004C6956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d9db7931044f5a4069bd996028520767ec6a8e47"/>
      <w:bookmarkStart w:id="1" w:name="3"/>
      <w:bookmarkEnd w:id="0"/>
      <w:bookmarkEnd w:id="1"/>
      <w:r w:rsidRPr="004C6956">
        <w:rPr>
          <w:rFonts w:ascii="Times New Roman" w:hAnsi="Times New Roman" w:cs="Times New Roman"/>
          <w:bCs/>
          <w:sz w:val="24"/>
          <w:szCs w:val="24"/>
          <w:u w:val="single"/>
        </w:rPr>
        <w:t>Организация образовательного процесса для дошкольник</w:t>
      </w:r>
      <w:r w:rsidR="004C6956" w:rsidRPr="004C6956">
        <w:rPr>
          <w:rFonts w:ascii="Times New Roman" w:hAnsi="Times New Roman" w:cs="Times New Roman"/>
          <w:bCs/>
          <w:sz w:val="24"/>
          <w:szCs w:val="24"/>
          <w:u w:val="single"/>
        </w:rPr>
        <w:t>ов</w:t>
      </w:r>
      <w:r w:rsidRPr="004C69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задержкой психического развития.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Формы проведения занятий: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· подгрупповые занятия;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· индивидуальные занятия.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Выбор формы проведения занятия с дошкольником зависит от вида, содержания занятия и возраста воспитанника. Определение ребенка в ту или иную подгруппу зависит от результатов </w:t>
      </w:r>
      <w:r w:rsidRPr="000B49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диагностики, вида занятия и индивидуальных достижений. Индивидуальный и дифференцированный подход к дошкольнику во время занятий осуществляется за счет: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- дозирования индивидуальной образовательной нагрузки, как по интенсивности, так и по сложности материала;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>- индивидуальной помощи в виде стимуляции к действию, дополнительного пояснения и др.;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- введения специальных видов помощи, а именно: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- зрительных опор на этапе программирования и выполнения задания,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- речевого регулирования на этапах планирования и выполнения задания (сначала педагог задает программу деятельности и комментирует действия ребенка, затем ребенок сам сопровождает свою деятельность речью; 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  <w:u w:val="single"/>
        </w:rPr>
        <w:t>на следующих этапах</w:t>
      </w:r>
      <w:r w:rsidRPr="000B4944">
        <w:rPr>
          <w:rFonts w:ascii="Times New Roman" w:hAnsi="Times New Roman" w:cs="Times New Roman"/>
          <w:bCs/>
          <w:sz w:val="24"/>
          <w:szCs w:val="24"/>
        </w:rPr>
        <w:t>: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 - дает словесный отчет о ней;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  <w:u w:val="single"/>
        </w:rPr>
        <w:t>на завершающих этапах:</w:t>
      </w:r>
      <w:r w:rsidRPr="000B4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944">
        <w:rPr>
          <w:rFonts w:ascii="Times New Roman" w:hAnsi="Times New Roman" w:cs="Times New Roman"/>
          <w:bCs/>
          <w:sz w:val="24"/>
          <w:szCs w:val="24"/>
        </w:rPr>
        <w:t>-учится сам самостоятельно планировать свои действия и действия других детей);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>- совместного с педагогом сличения образца и результата собственной деятельности, подведения итога выполнения задания и его оценки;</w:t>
      </w:r>
    </w:p>
    <w:p w:rsidR="006758CA" w:rsidRPr="000B4944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 xml:space="preserve"> - введение элементов программированного обучения и т.д. </w:t>
      </w:r>
    </w:p>
    <w:p w:rsidR="006758CA" w:rsidRDefault="006758CA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944">
        <w:rPr>
          <w:rFonts w:ascii="Times New Roman" w:hAnsi="Times New Roman" w:cs="Times New Roman"/>
          <w:bCs/>
          <w:sz w:val="24"/>
          <w:szCs w:val="24"/>
        </w:rPr>
        <w:t>Индивидуальный подход реализуется в процессе индивидуальных коррекционно-развивающих занятий логопеда и воспитателей, а также индивидуальных занятий воспитателя по заданиям учителя-логопеда во время проведения "коррекционного часа". Кроме специальных занятий, при обучении и воспитании дошкольник</w:t>
      </w:r>
      <w:r w:rsidR="004C6956">
        <w:rPr>
          <w:rFonts w:ascii="Times New Roman" w:hAnsi="Times New Roman" w:cs="Times New Roman"/>
          <w:bCs/>
          <w:sz w:val="24"/>
          <w:szCs w:val="24"/>
        </w:rPr>
        <w:t>ов</w:t>
      </w:r>
      <w:r w:rsidRPr="000B4944">
        <w:rPr>
          <w:rFonts w:ascii="Times New Roman" w:hAnsi="Times New Roman" w:cs="Times New Roman"/>
          <w:bCs/>
          <w:sz w:val="24"/>
          <w:szCs w:val="24"/>
        </w:rPr>
        <w:t xml:space="preserve">  с ЗПР применяются различные формы и методы педагогического воздействия: беседы, экскурсии, наблюдения, досуги, игры (специально спроектированные сюжетно-ролевые игры для закрепления представлений об окружающем мире, о социальной действительности, математических представлений; дидактические и игры-драматизации), экспериментирование в условиях специально оборудованной лаборатории, моделирование и другие виды работы. </w:t>
      </w:r>
    </w:p>
    <w:p w:rsidR="000B4944" w:rsidRDefault="000B4944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56" w:rsidRPr="000B4944" w:rsidRDefault="004C6956" w:rsidP="006758C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8CA" w:rsidRPr="004C6956" w:rsidRDefault="006758CA" w:rsidP="00525538">
      <w:pPr>
        <w:widowControl w:val="0"/>
        <w:numPr>
          <w:ilvl w:val="1"/>
          <w:numId w:val="17"/>
        </w:numPr>
        <w:tabs>
          <w:tab w:val="left" w:pos="3343"/>
        </w:tabs>
        <w:suppressAutoHyphens/>
        <w:overflowPunct w:val="0"/>
        <w:autoSpaceDE w:val="0"/>
        <w:spacing w:after="0" w:line="240" w:lineRule="auto"/>
        <w:ind w:left="3343" w:hanging="52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</w:pPr>
      <w:r w:rsidRPr="004354B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zh-CN"/>
        </w:rPr>
        <w:lastRenderedPageBreak/>
        <w:t xml:space="preserve">Организационный раздел </w:t>
      </w:r>
    </w:p>
    <w:p w:rsidR="004C6956" w:rsidRDefault="004C6956" w:rsidP="004134B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4134B9" w:rsidRDefault="004134B9" w:rsidP="004134B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3.1</w:t>
      </w:r>
      <w:r w:rsidRPr="008036C9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.Предметно-р</w:t>
      </w: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азвивающая среда для дошкольников</w:t>
      </w:r>
      <w:r w:rsidRPr="008036C9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с ЗПР 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Одно из важнейших условий воспитательн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о-образовательного процесса в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ДОУ является грамотная организация развивающей предметно-пространственной  среды. Правильно организованная предметно – пространственная развивающая среда 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группе детского сада и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кабинете учителя – логопеда создает возможности для успешного устранения речевого дефекта, преодоления отставания в речевом развитии, способствует всестороннему гармоничному развитию личности воспитанников.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    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Развивающая сре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да рассматривается педагогами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ДОУ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и учителем-логопедом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как комплекс психолого-педагогических условий для развития физических, интеллектуальных, специальных, творческих способностей детей в организованном пространстве. 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Цель создания развивающей предметно - пространственной среды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совершенствованию структуры детской личности. 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   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Функции логопедического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кабинета в ГБОУ СОШ с. Андросовка:</w:t>
      </w:r>
    </w:p>
    <w:p w:rsidR="004134B9" w:rsidRPr="00DA07BB" w:rsidRDefault="004134B9" w:rsidP="004134B9">
      <w:pPr>
        <w:widowControl w:val="0"/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• с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оздание коррекционно-развивающей среды и благ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оприятного психологического кли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мата для обеспечения помощи детям п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о исправлению речевых нарушений;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• п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роведение обследования ребенка с целью разработки индивидуальной программы развития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;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• п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роведение подгрупповых и индив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идуальных коррекционных занятий;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• о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казание консультатив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ной помощи педагогам, родителям;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   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Развивающая предметно-пространственная среда является: содержательно-насыщенной; трансформируемой; полифункциональной; вариативной; доступной; безопасной (ФГОС ДО).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По целенаправленному оснащению и применени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ю кабинет можно разделить на не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сколько рабочих зон: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1. Информативная зона. Назначение этой зоны – формирование логопедических знаний среди родителей и педагогов. 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2. Рабочая зона для хранения документации, для создания презентаций для занятий с детьми, практикумов, консультаций для родителей. 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3. Зона методического, дидактического и игрового сопровождения - для методической литературы и игр, необходимых для работы логопеда.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4. Образовательная зона для подготовки детей к освоению грамоты.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5. Зона индивидуальной коррекции для индивидуальной работы с детьми. </w:t>
      </w:r>
    </w:p>
    <w:p w:rsidR="004134B9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 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Основное назначение логопедического кабинета – создание рациональных условий для коррекционного обучения дошкольников с речевыми дефектами. Разнообразная коррекционно-развивающая среда позволяет проводить индивидуальные и подгрупповые занятия в игровой форме с детьми разного возраста и решать различные коррекционные задачи.</w:t>
      </w:r>
    </w:p>
    <w:p w:rsidR="004134B9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 xml:space="preserve">    </w:t>
      </w: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Главное требование к организации предметно-развивающей среды - ее развивающий характер, адекватность реализуемой образовательной программе, особенностям педагогического процесса и творческому характеру деятельности ребенка. Поэтому ценностным ориентиром для каждого педагога в предметно-развивающей среде является содействи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е развитию ребенка как личности.</w:t>
      </w:r>
    </w:p>
    <w:p w:rsidR="004134B9" w:rsidRPr="008036C9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7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zh-CN"/>
        </w:rPr>
        <w:t>.</w:t>
      </w:r>
      <w:r w:rsidRPr="00413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Предметно-развивающее пространство </w:t>
      </w:r>
      <w:r w:rsidRPr="008036C9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посредственн</w:t>
      </w:r>
      <w:r w:rsidRPr="00803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ым руководством. </w:t>
      </w:r>
    </w:p>
    <w:p w:rsidR="004134B9" w:rsidRPr="008036C9" w:rsidRDefault="004134B9" w:rsidP="004134B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8036C9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803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ребенка.</w:t>
      </w:r>
      <w:r w:rsidRPr="008036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36C9">
        <w:rPr>
          <w:rFonts w:ascii="Times New Roman" w:eastAsia="Calibri" w:hAnsi="Times New Roman" w:cs="Times New Roman"/>
          <w:sz w:val="24"/>
          <w:szCs w:val="24"/>
        </w:rPr>
        <w:t>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4134B9" w:rsidRPr="004134B9" w:rsidRDefault="004134B9" w:rsidP="004134B9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6758CA" w:rsidRPr="00DA07BB" w:rsidRDefault="004134B9" w:rsidP="004134B9">
      <w:pPr>
        <w:widowControl w:val="0"/>
        <w:tabs>
          <w:tab w:val="left" w:pos="765"/>
        </w:tabs>
        <w:suppressAutoHyphens/>
        <w:overflowPunct w:val="0"/>
        <w:autoSpaceDE w:val="0"/>
        <w:spacing w:after="0" w:line="208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3.2.</w:t>
      </w:r>
      <w:r w:rsidR="006758CA" w:rsidRPr="004354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DA07BB" w:rsidRPr="00DA07BB" w:rsidRDefault="00DA07BB" w:rsidP="00DA07BB">
      <w:pPr>
        <w:widowControl w:val="0"/>
        <w:tabs>
          <w:tab w:val="left" w:pos="765"/>
        </w:tabs>
        <w:suppressAutoHyphens/>
        <w:overflowPunct w:val="0"/>
        <w:autoSpaceDE w:val="0"/>
        <w:spacing w:after="0" w:line="208" w:lineRule="auto"/>
        <w:ind w:left="810" w:right="-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90"/>
        <w:tblW w:w="10591" w:type="dxa"/>
        <w:tblLook w:val="04A0"/>
      </w:tblPr>
      <w:tblGrid>
        <w:gridCol w:w="582"/>
        <w:gridCol w:w="7113"/>
        <w:gridCol w:w="1843"/>
        <w:gridCol w:w="1053"/>
      </w:tblGrid>
      <w:tr w:rsidR="006758CA" w:rsidRPr="004354B6" w:rsidTr="006758CA">
        <w:trPr>
          <w:trHeight w:val="300"/>
        </w:trPr>
        <w:tc>
          <w:tcPr>
            <w:tcW w:w="582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для логопедических занятий</w:t>
            </w:r>
          </w:p>
        </w:tc>
        <w:tc>
          <w:tcPr>
            <w:tcW w:w="184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логопедический люкс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Электромассажер для логопедического массажа Z-Vibe алюминиевый корпус(пр-во США)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 «Логопедический»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 логопедический "Жу- жа"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    "Подуй на шарик 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песочные 3х минутные с разноцветным песком (комплект из 4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индивидуальное для логопедических занятий 10х13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механический белый 0-60 минут (Бельгия)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для логопедических занятий, электронный 0-60 минут(Бельгия)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 механический CHERUB WSM-330Red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постановочных зондов по методике Л.С. Волковой 7 шт+ шариковый зонд в подарок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массажных зондов 8 шт (полноразмерные)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логостимулонов из 4 зондов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медицинский деревянный, стерильный.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роторасширителей из 2шт (Большой и малый)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Роторасширитель логопедический, резинопластиковый (пр-во США)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картинки и карточки для развития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Р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"З"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"С"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"Ж"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"Л"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"Ф"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"Ц"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"Ч"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картинки для автоматизации звука "Ш" (комплект 30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 Логопедические картинки для автоматизации звука "Щ  и  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лексической теме "Дикие животные"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лексической теме "Домашние животные"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лексической теме "Фрукты"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лексической теме "Овощи"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лексической теме "Цвет"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по лексической теме "Геометрические фигуры"/ Форма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картинки "Ну погоди"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картинки "Малыш и Карлсон"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картинки "Чебурашка"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картинки Степашка "Спорт"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речевого дыхания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развития речевого дыхания-"губы свисток".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 "смайлик"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TL55000 TLMM001B Дудочка с 13 клавишами, 41х8,2см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для развития речевого дыхания "Летающий шарик"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Уcтройство для помощи в обучении правильному речевому дыханию "Носовая флейта"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с эффектом эхо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гудок "Angry birds" комплект 6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Язычок- гудок из фольги 6шт.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-гудок "Пираты" 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язычок-гудок 2шт.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"дудочек" 20см-6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для обследования ротовой полости, цветное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прищепки для развития мелкой моторики у детей 30 штук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для развития мелкой моторики "Капитошка"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Ипликатор игольчатый на ткани (Кузнецова)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мячик массажный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волчков 6 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 тактильный -для развития ощущений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логопедических занятий и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Аламинол-препарат для дезинфекции логопедических зондов и инструмента, концентрированный(1 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для "замачивания" логопедических зондов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Кварцевый стерилизатор логопедических инструментов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для логопедического массажа с запахом "Тропические фрукты" (100 шт)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по логопедии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Кулачки-ладошки. Расскажи стихи руками. Для детей от 5 лет Щербакова Т. 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способности к чтению и письму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звукопроизношения. 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№2 для обследования фонетико-фонематической системы речи 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альбом для обследования лиц с нарушением произношения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комплект. Логопедическое обследование младших школьников. Часть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артикуляционная гимнастика Нищева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пальчики гулять. Расскажи стихи руками. Для детей от 5 лет. Бардышева Т. 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Зондовый массаж: коррекция звукопроизношения. Наглядно-практическое пособие. Часть 1. Новикова Е.В.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программы, игры по коррекции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тренажер "Дэльфа 142.1" версия 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музыкальных компакт-дисков (для расширения возможностей тренажера «Дэльфа-142.1», версия 2.1)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логопедическая программа “Игры для Тигры” (Лицензионная версия)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массаж. Вводные положения и основные приемы. DVD фильм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Активирующий логопедический массаж.DVD фильм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Расслабляющий логопедический массаж. DVD фильм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Документация логопеда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журнал учителя-логопеда. Степанова О.А.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справочник логопеда Смирнова .Л.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логопеда. Полный справочник Поваляева М.А.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  <w:hideMark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noWrap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993300"/>
            </w:tcBorders>
            <w:shd w:val="clear" w:color="000000" w:fill="FFFFFF"/>
            <w:noWrap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6758CA" w:rsidRPr="004354B6" w:rsidTr="006758C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</w:tcPr>
          <w:p w:rsidR="006758CA" w:rsidRPr="004354B6" w:rsidRDefault="006758CA" w:rsidP="0067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Мультипроектор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6758CA" w:rsidRPr="004354B6" w:rsidRDefault="006758CA" w:rsidP="0067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</w:tbl>
    <w:p w:rsidR="006758CA" w:rsidRPr="004354B6" w:rsidRDefault="006758CA" w:rsidP="006758CA">
      <w:pPr>
        <w:widowControl w:val="0"/>
        <w:tabs>
          <w:tab w:val="left" w:pos="765"/>
        </w:tabs>
        <w:suppressAutoHyphens/>
        <w:overflowPunct w:val="0"/>
        <w:autoSpaceDE w:val="0"/>
        <w:spacing w:after="0" w:line="208" w:lineRule="auto"/>
        <w:ind w:left="810" w:right="-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zh-CN"/>
        </w:rPr>
      </w:pPr>
    </w:p>
    <w:p w:rsidR="006758CA" w:rsidRPr="008036C9" w:rsidRDefault="006758CA" w:rsidP="006758C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6758CA" w:rsidRPr="00CA05F9" w:rsidRDefault="006758CA" w:rsidP="006758CA">
      <w:pPr>
        <w:widowControl w:val="0"/>
        <w:suppressAutoHyphens/>
        <w:autoSpaceDE w:val="0"/>
        <w:spacing w:after="0" w:line="332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6758CA" w:rsidRPr="00852A12" w:rsidRDefault="006758CA" w:rsidP="006758CA">
      <w:pPr>
        <w:pStyle w:val="a4"/>
        <w:widowControl w:val="0"/>
        <w:suppressAutoHyphens/>
        <w:autoSpaceDE w:val="0"/>
        <w:spacing w:after="0" w:line="240" w:lineRule="auto"/>
        <w:ind w:left="81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</w:t>
      </w:r>
      <w:r w:rsidR="0080288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3.3. </w:t>
      </w:r>
      <w:r w:rsidRPr="00852A1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Режим дня.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Расписание занятий</w:t>
      </w:r>
    </w:p>
    <w:p w:rsidR="006758CA" w:rsidRPr="00D5009A" w:rsidRDefault="006758CA" w:rsidP="006758CA">
      <w:pPr>
        <w:widowControl w:val="0"/>
        <w:suppressAutoHyphens/>
        <w:autoSpaceDE w:val="0"/>
        <w:spacing w:after="0" w:line="3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58CA" w:rsidRPr="00CA05F9" w:rsidRDefault="006758CA" w:rsidP="004134B9">
      <w:pPr>
        <w:widowControl w:val="0"/>
        <w:suppressAutoHyphens/>
        <w:overflowPunct w:val="0"/>
        <w:autoSpaceDE w:val="0"/>
        <w:spacing w:after="0" w:line="360" w:lineRule="auto"/>
        <w:ind w:right="1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дня и расписание заня</w:t>
      </w:r>
      <w:r w:rsidR="0080288C">
        <w:rPr>
          <w:rFonts w:ascii="Times New Roman" w:eastAsia="Times New Roman" w:hAnsi="Times New Roman" w:cs="Times New Roman"/>
          <w:sz w:val="24"/>
          <w:szCs w:val="24"/>
          <w:lang w:eastAsia="zh-CN"/>
        </w:rPr>
        <w:t>тий логопеда и воспитателя строя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>тся с учетом возрастных, речевых и индивидуальных особенностей детей, а также с учетом коррекционно-развивающих задач.</w:t>
      </w:r>
      <w:r w:rsidR="004134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  как</w:t>
      </w:r>
      <w:r w:rsidR="004134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детский сад  «Белочка» посещаю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 </w:t>
      </w:r>
      <w:r w:rsidR="00687FB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три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ребен</w:t>
      </w:r>
      <w:r w:rsidR="004134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 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 З</w:t>
      </w:r>
      <w:r w:rsidR="004134B9">
        <w:rPr>
          <w:rFonts w:ascii="Times New Roman" w:eastAsia="Times New Roman" w:hAnsi="Times New Roman" w:cs="Times New Roman"/>
          <w:sz w:val="24"/>
          <w:szCs w:val="24"/>
          <w:lang w:eastAsia="zh-CN"/>
        </w:rPr>
        <w:t>ПР</w:t>
      </w:r>
      <w:r w:rsidR="00687F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один в д\саду «Дюймовочка»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 с логопедом выведены за расписание непосредственной образовательной деятельности и  разработана индивидуальная  образовательная программа развития </w:t>
      </w:r>
      <w:r w:rsidR="00687F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r w:rsidR="004134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каждого</w:t>
      </w:r>
      <w:r w:rsidRPr="00CA05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ребенка. </w:t>
      </w:r>
    </w:p>
    <w:p w:rsidR="006758CA" w:rsidRPr="00CA05F9" w:rsidRDefault="006758CA" w:rsidP="004134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A05F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CA05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Индивидуальная образовательная программа предназначена для проведения коррекционно-развивающей работы с  воспитанник</w:t>
      </w:r>
      <w:r w:rsidR="004134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ами</w:t>
      </w:r>
      <w:r w:rsidRPr="00CA05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имеющим</w:t>
      </w:r>
      <w:r w:rsidR="0080288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</w:t>
      </w:r>
      <w:r w:rsidRPr="00CA05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трудности в освоении Программы своей </w:t>
      </w:r>
      <w:r w:rsidRPr="00CA05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возрастной группы. В содержание ИОП включены коррекционно-развивающие задачи в соответствии с уровнем а</w:t>
      </w:r>
      <w:r w:rsidR="004134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ктуального развития воспитанников</w:t>
      </w:r>
      <w:r w:rsidRPr="00CA05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="004134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их</w:t>
      </w:r>
      <w:r w:rsidRPr="00CA05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потенциальных возможностей</w:t>
      </w:r>
      <w:r w:rsidR="004134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6758CA" w:rsidRPr="00852A12" w:rsidRDefault="006758CA" w:rsidP="006758C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852A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График проведения  коррекционных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логопедических</w:t>
      </w:r>
      <w:r w:rsidRPr="00852A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занятий</w:t>
      </w:r>
    </w:p>
    <w:tbl>
      <w:tblPr>
        <w:tblW w:w="9332" w:type="dxa"/>
        <w:tblInd w:w="-10" w:type="dxa"/>
        <w:tblLayout w:type="fixed"/>
        <w:tblLook w:val="0000"/>
      </w:tblPr>
      <w:tblGrid>
        <w:gridCol w:w="2528"/>
        <w:gridCol w:w="1985"/>
        <w:gridCol w:w="4819"/>
      </w:tblGrid>
      <w:tr w:rsidR="006758CA" w:rsidRPr="00D5009A" w:rsidTr="0080288C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CA" w:rsidRPr="00D5009A" w:rsidRDefault="006758CA" w:rsidP="0080288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D50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Фамилия, имя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CA" w:rsidRPr="00D5009A" w:rsidRDefault="006758CA" w:rsidP="0080288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D50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Специалист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A" w:rsidRPr="00341985" w:rsidRDefault="006758CA" w:rsidP="0080288C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0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Время проведения</w:t>
            </w:r>
            <w:r w:rsidR="00341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занятий </w:t>
            </w:r>
          </w:p>
        </w:tc>
      </w:tr>
      <w:tr w:rsidR="006758CA" w:rsidRPr="00D5009A" w:rsidTr="0080288C">
        <w:trPr>
          <w:trHeight w:val="204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CA" w:rsidRDefault="00687FB4" w:rsidP="004134B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Е-1</w:t>
            </w:r>
          </w:p>
          <w:p w:rsidR="004134B9" w:rsidRDefault="00687FB4" w:rsidP="00341985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А-1</w:t>
            </w:r>
          </w:p>
          <w:p w:rsidR="00341985" w:rsidRPr="00D5009A" w:rsidRDefault="00687FB4" w:rsidP="00687FB4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CA" w:rsidRPr="00D5009A" w:rsidRDefault="006758CA" w:rsidP="006758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0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C" w:rsidRPr="0080288C" w:rsidRDefault="0080288C" w:rsidP="0080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r w:rsidR="004134B9" w:rsidRPr="0080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онедельник</w:t>
            </w:r>
            <w:r w:rsidRPr="0080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80288C" w:rsidRPr="0080288C" w:rsidRDefault="0080288C" w:rsidP="0080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</w:t>
            </w: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0288C" w:rsidRPr="0080288C" w:rsidRDefault="0080288C" w:rsidP="0080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0288C" w:rsidRDefault="0080288C" w:rsidP="00341985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0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</w:t>
            </w:r>
            <w:r w:rsidR="006758CA" w:rsidRPr="0080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реда</w:t>
            </w:r>
          </w:p>
          <w:p w:rsidR="0080288C" w:rsidRPr="0080288C" w:rsidRDefault="0080288C" w:rsidP="0034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</w:t>
            </w: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758CA" w:rsidRPr="00D5009A" w:rsidRDefault="0080288C" w:rsidP="003419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758CA" w:rsidRPr="00802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41985" w:rsidRPr="00D5009A" w:rsidTr="00341985">
        <w:trPr>
          <w:trHeight w:val="112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985" w:rsidRPr="00D5009A" w:rsidRDefault="00341985" w:rsidP="004134B9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 w:rsidR="00687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985" w:rsidRPr="00D5009A" w:rsidRDefault="00341985" w:rsidP="006758CA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0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Учитель-логопед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85" w:rsidRDefault="00341985" w:rsidP="0080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Вторник</w:t>
            </w:r>
          </w:p>
          <w:p w:rsidR="00341985" w:rsidRPr="00341985" w:rsidRDefault="00341985" w:rsidP="00802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15.30-16.00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1985" w:rsidRDefault="00341985" w:rsidP="00802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Четверг</w:t>
            </w:r>
          </w:p>
          <w:p w:rsidR="00341985" w:rsidRPr="0080288C" w:rsidRDefault="00341985" w:rsidP="00341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41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15.30-16.00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02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758CA" w:rsidRPr="00D5009A" w:rsidRDefault="006758CA" w:rsidP="006758CA">
      <w:pPr>
        <w:widowControl w:val="0"/>
        <w:suppressAutoHyphens/>
        <w:autoSpaceDE w:val="0"/>
        <w:spacing w:after="0" w:line="37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985" w:rsidRPr="00313B41" w:rsidRDefault="00313B41" w:rsidP="00341985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13B41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ГБОУ СОШ с. Андросовка Куйбышевского филиала  детского сада «Белочка» в разновозрастной  группе № 2 </w:t>
      </w:r>
    </w:p>
    <w:p w:rsidR="006758CA" w:rsidRPr="00313B41" w:rsidRDefault="00341985" w:rsidP="00341985">
      <w:pPr>
        <w:tabs>
          <w:tab w:val="left" w:pos="2486"/>
          <w:tab w:val="center" w:pos="467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13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</w:t>
      </w:r>
      <w:r w:rsidR="006758CA" w:rsidRPr="00313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(холодный период)</w:t>
      </w:r>
    </w:p>
    <w:tbl>
      <w:tblPr>
        <w:tblW w:w="0" w:type="auto"/>
        <w:tblLayout w:type="fixed"/>
        <w:tblLook w:val="0000"/>
      </w:tblPr>
      <w:tblGrid>
        <w:gridCol w:w="5211"/>
        <w:gridCol w:w="2127"/>
        <w:gridCol w:w="1842"/>
      </w:tblGrid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 5 до 6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 6 до 7 лет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Приход  детей в детский сад,  свободная игра, самостоятельная деятельность.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7.30 – 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7.30 – 8.10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8.10 – 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8.10 – 8.20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 Гигиенические процедуры, Подготовка к завтраку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8.20 – 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8.20 – 8.30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8.30- 8.50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8.30- 8.50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8.50 –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8.50 – 9.30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Организованная детская деятельность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9.30–9.55</w:t>
            </w:r>
          </w:p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10.10- 10.35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9.30–10.00</w:t>
            </w:r>
          </w:p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10.10- 10.40</w:t>
            </w:r>
          </w:p>
        </w:tc>
      </w:tr>
      <w:tr w:rsidR="00687FB4" w:rsidRPr="00313B41" w:rsidTr="00687FB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Второй 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</w:tr>
      <w:tr w:rsidR="00687FB4" w:rsidRPr="00313B41" w:rsidTr="00687FB4">
        <w:trPr>
          <w:trHeight w:val="1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Подготовка к прогулке, прогулка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10.30 – 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10.45- 12.40</w:t>
            </w:r>
          </w:p>
        </w:tc>
      </w:tr>
      <w:tr w:rsidR="00687FB4" w:rsidRPr="00313B41" w:rsidTr="00687FB4">
        <w:trPr>
          <w:trHeight w:val="26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12.40 – 12.50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12.40-12.50</w:t>
            </w:r>
          </w:p>
        </w:tc>
      </w:tr>
      <w:tr w:rsidR="00687FB4" w:rsidRPr="00313B41" w:rsidTr="00687FB4">
        <w:trPr>
          <w:trHeight w:val="26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12.50- 13.15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12.50-13.15</w:t>
            </w:r>
          </w:p>
        </w:tc>
      </w:tr>
      <w:tr w:rsidR="00687FB4" w:rsidRPr="00313B41" w:rsidTr="00687FB4">
        <w:trPr>
          <w:trHeight w:val="28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Подготовка ко сну, дневной сон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13.15-15.00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13.15-15.00</w:t>
            </w:r>
          </w:p>
        </w:tc>
      </w:tr>
      <w:tr w:rsidR="00687FB4" w:rsidRPr="00313B41" w:rsidTr="00687FB4">
        <w:trPr>
          <w:trHeight w:val="13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lastRenderedPageBreak/>
              <w:t>Постепенный подъем, 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15.00 – 15.25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15.00 – 15.25</w:t>
            </w:r>
          </w:p>
        </w:tc>
      </w:tr>
      <w:tr w:rsidR="00687FB4" w:rsidRPr="00313B41" w:rsidTr="00687FB4">
        <w:trPr>
          <w:trHeight w:val="3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Уплотненный полдник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15.25 – 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15.25 – 15.40</w:t>
            </w:r>
          </w:p>
        </w:tc>
      </w:tr>
      <w:tr w:rsidR="00687FB4" w:rsidRPr="00313B41" w:rsidTr="00687FB4">
        <w:trPr>
          <w:trHeight w:val="3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Игры, самостоятельная и организованная детская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15.40 – 16.40</w:t>
            </w:r>
          </w:p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(16.00- 16.20)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15.40 – 16.40</w:t>
            </w:r>
          </w:p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(16.00- 16.30)</w:t>
            </w:r>
          </w:p>
        </w:tc>
      </w:tr>
      <w:tr w:rsidR="00687FB4" w:rsidRPr="00313B41" w:rsidTr="00687FB4">
        <w:trPr>
          <w:trHeight w:val="29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Подготовка к прогулке,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16.40 – 16.45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16.40 – 16.45</w:t>
            </w:r>
          </w:p>
        </w:tc>
      </w:tr>
      <w:tr w:rsidR="00687FB4" w:rsidRPr="00313B41" w:rsidTr="00687FB4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Прогулка, уход детей домой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16.45 –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FB4" w:rsidRPr="00313B41" w:rsidRDefault="00687FB4" w:rsidP="00687FB4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16.45 – 17.30</w:t>
            </w:r>
          </w:p>
        </w:tc>
      </w:tr>
    </w:tbl>
    <w:p w:rsidR="00687FB4" w:rsidRPr="00313B41" w:rsidRDefault="00687FB4" w:rsidP="00341985">
      <w:pPr>
        <w:tabs>
          <w:tab w:val="left" w:pos="2486"/>
          <w:tab w:val="center" w:pos="467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687FB4" w:rsidRPr="00313B41" w:rsidRDefault="00313B41" w:rsidP="00687FB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13B41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ГБОУ СОШ с. Андросовка структурного подразделения  детского сада «Дюймовочка» в разновозрастной  группе № 1  </w:t>
      </w:r>
    </w:p>
    <w:p w:rsidR="00687FB4" w:rsidRPr="00313B41" w:rsidRDefault="00687FB4" w:rsidP="00687FB4">
      <w:pPr>
        <w:tabs>
          <w:tab w:val="left" w:pos="2486"/>
          <w:tab w:val="center" w:pos="467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13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  (холодный период)</w:t>
      </w:r>
    </w:p>
    <w:tbl>
      <w:tblPr>
        <w:tblW w:w="10031" w:type="dxa"/>
        <w:tblLayout w:type="fixed"/>
        <w:tblLook w:val="0000"/>
      </w:tblPr>
      <w:tblGrid>
        <w:gridCol w:w="3369"/>
        <w:gridCol w:w="1842"/>
        <w:gridCol w:w="1560"/>
        <w:gridCol w:w="1559"/>
        <w:gridCol w:w="1701"/>
      </w:tblGrid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Режимные моменты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 2  до 3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 4 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От 6 до 7 лет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Приход  детей в детский сад,  свободная игра, самостоятельная деятельность.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8.00 – 8.10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8.00 – 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8.00 – 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8.00 – 8.10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8.10 – 8.20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8.10 – 8.20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8.10 – 8.20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8.10 – 8.20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Гигиенические процедуры, Подготовка к завтраку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8.20-8.30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8.20 – 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8.20 –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8.20 – 8.30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8.30 – 8.55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8.30- 8.50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8.30- 8.50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8.30- 8.50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Игры, самостоятельная деятельность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8.55 – 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8.50 – 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8.50 – 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8.50 – 9.00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Организованная образовательная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9.30–9.40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9.00–9.20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10.10- 10.30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9.00- 9.25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9.40–10.05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10.20- 10.45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9.00- 9.30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9.40–10.10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10.20- 10.50</w:t>
            </w:r>
          </w:p>
        </w:tc>
      </w:tr>
      <w:tr w:rsidR="001433EF" w:rsidRPr="00313B41" w:rsidTr="001433E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10.00 -10.10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10.00 -10.10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10.00-10.10</w:t>
            </w:r>
          </w:p>
        </w:tc>
      </w:tr>
      <w:tr w:rsidR="001433EF" w:rsidRPr="00313B41" w:rsidTr="001433EF">
        <w:trPr>
          <w:trHeight w:val="3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10.10- 11.30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10.30 – 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10.45 – 12.40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10.50- 12.40</w:t>
            </w:r>
          </w:p>
        </w:tc>
      </w:tr>
      <w:tr w:rsidR="001433EF" w:rsidRPr="00313B41" w:rsidTr="001433EF">
        <w:trPr>
          <w:trHeight w:val="2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Возвращение с прогулки,  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11.30 – 11.55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12.30 – 12.40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12.40 – 12.50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3EF" w:rsidRPr="00313B41" w:rsidRDefault="001433EF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12.40-12.50</w:t>
            </w:r>
          </w:p>
        </w:tc>
      </w:tr>
      <w:tr w:rsidR="001433EF" w:rsidRPr="00313B41" w:rsidTr="001433EF">
        <w:trPr>
          <w:trHeight w:val="2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 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11.55 – 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12.40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12.50- 13.15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12.50-13.15</w:t>
            </w:r>
          </w:p>
        </w:tc>
      </w:tr>
      <w:tr w:rsidR="001433EF" w:rsidRPr="00313B41" w:rsidTr="001433EF">
        <w:trPr>
          <w:trHeight w:val="28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 Подготовка ко сну, Дневной сон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12.30 – 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13.00 –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13.15-15.00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13.15-15.00</w:t>
            </w:r>
          </w:p>
        </w:tc>
      </w:tr>
      <w:tr w:rsidR="001433EF" w:rsidRPr="00313B41" w:rsidTr="001433EF">
        <w:trPr>
          <w:trHeight w:val="1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 xml:space="preserve">Постепенный подъем, </w:t>
            </w:r>
            <w:r w:rsidRPr="00313B41">
              <w:rPr>
                <w:rFonts w:ascii="Times New Roman" w:hAnsi="Times New Roman" w:cs="Times New Roman"/>
                <w:color w:val="000000"/>
              </w:rPr>
              <w:lastRenderedPageBreak/>
              <w:t>самостоятельная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lastRenderedPageBreak/>
              <w:t>15.00 – 15.15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15.00 – 15.25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15.00 – 15.25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15.00 – 15.25</w:t>
            </w:r>
          </w:p>
        </w:tc>
      </w:tr>
      <w:tr w:rsidR="001433EF" w:rsidRPr="00313B41" w:rsidTr="001433EF">
        <w:trPr>
          <w:trHeight w:val="3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lastRenderedPageBreak/>
              <w:t xml:space="preserve">Уплотненный полдник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15.15 – 15.50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15.25 – 15.40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15.25 – 15.40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15.25 – 15.40</w:t>
            </w:r>
          </w:p>
        </w:tc>
      </w:tr>
      <w:tr w:rsidR="001433EF" w:rsidRPr="00313B41" w:rsidTr="001433EF">
        <w:trPr>
          <w:trHeight w:val="31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Игры, самостоятельная и организованная детская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15.50.- 16.15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(16.00-16.10)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15.40 – 16.40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(16.00- 16.20)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15.40 – 16.40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(16.00- 16.25)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15.40 – 16.40</w:t>
            </w:r>
          </w:p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(16.00- 16.30)</w:t>
            </w:r>
          </w:p>
        </w:tc>
      </w:tr>
      <w:tr w:rsidR="001433EF" w:rsidRPr="00313B41" w:rsidTr="001433EF">
        <w:trPr>
          <w:trHeight w:val="34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Подготовка к прогулке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16.15 – 16.45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16.40 – 16.45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16.40 – 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16.40 – 16.45</w:t>
            </w:r>
          </w:p>
        </w:tc>
      </w:tr>
      <w:tr w:rsidR="001433EF" w:rsidRPr="00313B41" w:rsidTr="001433EF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Прогулка , уход детей домой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16.45 – 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16.45 –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16.45 – 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3EF" w:rsidRPr="00313B41" w:rsidRDefault="001433EF" w:rsidP="00952656">
            <w:pPr>
              <w:tabs>
                <w:tab w:val="left" w:pos="2486"/>
                <w:tab w:val="center" w:pos="4677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B41">
              <w:rPr>
                <w:rFonts w:ascii="Times New Roman" w:hAnsi="Times New Roman" w:cs="Times New Roman"/>
                <w:color w:val="000000"/>
              </w:rPr>
              <w:t>16.45 – 18.00</w:t>
            </w:r>
          </w:p>
        </w:tc>
      </w:tr>
    </w:tbl>
    <w:p w:rsidR="00D72ABA" w:rsidRPr="00313B41" w:rsidRDefault="00D72ABA" w:rsidP="00687FB4">
      <w:pPr>
        <w:tabs>
          <w:tab w:val="left" w:pos="2486"/>
          <w:tab w:val="center" w:pos="4677"/>
        </w:tabs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72ABA" w:rsidRPr="00313B41" w:rsidRDefault="00D72ABA" w:rsidP="00D72A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41">
        <w:rPr>
          <w:rFonts w:ascii="Times New Roman" w:hAnsi="Times New Roman" w:cs="Times New Roman"/>
          <w:b/>
          <w:bCs/>
          <w:sz w:val="28"/>
          <w:szCs w:val="28"/>
        </w:rPr>
        <w:t>Режим дня ГБОУ СОШ с. Андросовка структурного подразделения  детского сада «Дюймовочка» в разновозрастной  группе № 1  ( теплый период)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842"/>
        <w:gridCol w:w="1560"/>
        <w:gridCol w:w="1559"/>
        <w:gridCol w:w="1750"/>
      </w:tblGrid>
      <w:tr w:rsidR="00D72ABA" w:rsidRPr="00313B41" w:rsidTr="00547F1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A" w:rsidRPr="00313B41" w:rsidRDefault="00D72ABA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</w:rPr>
              <w:t>Режимные моменты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A" w:rsidRPr="00313B41" w:rsidRDefault="00D72ABA" w:rsidP="009526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D72ABA" w:rsidRPr="00313B41" w:rsidTr="00547F1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A" w:rsidRPr="00313B41" w:rsidRDefault="00D72ABA" w:rsidP="00952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A" w:rsidRPr="00313B41" w:rsidRDefault="00547F1D" w:rsidP="00952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Разновозрастная</w:t>
            </w:r>
            <w:r w:rsidR="00D72ABA" w:rsidRPr="00313B41">
              <w:rPr>
                <w:rFonts w:ascii="Times New Roman" w:hAnsi="Times New Roman" w:cs="Times New Roman"/>
                <w:b/>
                <w:bCs/>
              </w:rPr>
              <w:t xml:space="preserve">  группа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</w:p>
        </w:tc>
      </w:tr>
      <w:tr w:rsidR="00547F1D" w:rsidRPr="00313B41" w:rsidTr="00547F1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547F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B41">
              <w:rPr>
                <w:rFonts w:ascii="Times New Roman" w:hAnsi="Times New Roman" w:cs="Times New Roman"/>
                <w:b/>
                <w:bCs/>
              </w:rPr>
              <w:t xml:space="preserve">От 2 до 3 </w:t>
            </w:r>
            <w:r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B41">
              <w:rPr>
                <w:rFonts w:ascii="Times New Roman" w:hAnsi="Times New Roman" w:cs="Times New Roman"/>
                <w:b/>
                <w:bCs/>
              </w:rPr>
              <w:t>От 4 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B41">
              <w:rPr>
                <w:rFonts w:ascii="Times New Roman" w:hAnsi="Times New Roman" w:cs="Times New Roman"/>
                <w:b/>
                <w:bCs/>
              </w:rPr>
              <w:t xml:space="preserve"> От 5 до 6 лет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B41">
              <w:rPr>
                <w:rFonts w:ascii="Times New Roman" w:hAnsi="Times New Roman" w:cs="Times New Roman"/>
                <w:b/>
                <w:bCs/>
              </w:rPr>
              <w:t>От 6 до 7 лет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Прием детей на улице, игры, утренняя гимнастика  (на улице)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8:00-8:50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8:00-9:00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8:00-9:05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8:00-9:10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Возвращение в группу, гигиенические процедуры. 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8:50-9:30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9:00-9:30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9:05-9:35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9:10-9:20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Совместная деятельность, подготовка к прогулке.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9:30-10:50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9:30-11:00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9:35-11:00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9:20-11:00</w:t>
            </w:r>
          </w:p>
        </w:tc>
      </w:tr>
      <w:tr w:rsidR="00547F1D" w:rsidRPr="00313B41" w:rsidTr="00547F1D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Подготовка к завтраку, 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10:50-11:00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11:00-11:10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11:00-11:10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11:00-11:10</w:t>
            </w:r>
          </w:p>
        </w:tc>
      </w:tr>
      <w:tr w:rsidR="00547F1D" w:rsidRPr="00313B41" w:rsidTr="00547F1D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Совместная деятельность,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11:00-11:40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11:10-12:30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11:10-12:40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11:10-12:55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Возвращение с прогулки, гигиенические процедуры. 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11:40-12:00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12:40-13:10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12:55-13:20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12:00-15:55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13:00-15:35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13:10-15:30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13:20-15:30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Постепенный подъем, гимнастика, водные процедуры,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15:55-16:15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15:35-15:50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15:30-15:45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15:30-15:45</w:t>
            </w:r>
          </w:p>
        </w:tc>
      </w:tr>
      <w:tr w:rsidR="00547F1D" w:rsidRPr="00313B41" w:rsidTr="00547F1D">
        <w:trPr>
          <w:trHeight w:val="4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16:15-16:30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15:50-16:15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15:45-16:00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15:45-16:00</w:t>
            </w:r>
          </w:p>
        </w:tc>
      </w:tr>
      <w:tr w:rsidR="00547F1D" w:rsidRPr="00313B41" w:rsidTr="00547F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Совместная деятельность, прогулка. Уход детей домой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16:15-18:00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1D" w:rsidRPr="00313B41" w:rsidRDefault="00547F1D" w:rsidP="00952656">
            <w:pPr>
              <w:jc w:val="center"/>
              <w:rPr>
                <w:rFonts w:ascii="Times New Roman" w:hAnsi="Times New Roman" w:cs="Times New Roman"/>
              </w:rPr>
            </w:pPr>
            <w:r w:rsidRPr="00313B41">
              <w:rPr>
                <w:rFonts w:ascii="Times New Roman" w:hAnsi="Times New Roman" w:cs="Times New Roman"/>
              </w:rPr>
              <w:t>16:00-18:00</w:t>
            </w:r>
          </w:p>
        </w:tc>
      </w:tr>
    </w:tbl>
    <w:p w:rsidR="00D72ABA" w:rsidRPr="00313B41" w:rsidRDefault="00D72ABA" w:rsidP="00547F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3B4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 ГБОУ СОШ с. Андросовка  Куйбышевского филиала детского сада «Белочка» </w:t>
      </w:r>
      <w:r w:rsidR="00313B41">
        <w:rPr>
          <w:rFonts w:ascii="Times New Roman" w:hAnsi="Times New Roman" w:cs="Times New Roman"/>
          <w:b/>
          <w:bCs/>
          <w:sz w:val="28"/>
          <w:szCs w:val="28"/>
        </w:rPr>
        <w:t xml:space="preserve"> в разновозрастной группе № 2</w:t>
      </w:r>
      <w:r w:rsidRPr="00313B41">
        <w:rPr>
          <w:rFonts w:ascii="Times New Roman" w:hAnsi="Times New Roman" w:cs="Times New Roman"/>
          <w:b/>
          <w:bCs/>
          <w:sz w:val="28"/>
          <w:szCs w:val="28"/>
        </w:rPr>
        <w:t xml:space="preserve">  ( теплый  период)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127"/>
        <w:gridCol w:w="1984"/>
      </w:tblGrid>
      <w:tr w:rsidR="00313B41" w:rsidRPr="00313B41" w:rsidTr="00313B41">
        <w:trPr>
          <w:gridAfter w:val="2"/>
          <w:wAfter w:w="4111" w:type="dxa"/>
          <w:trHeight w:val="517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Режимные моменты</w:t>
            </w:r>
          </w:p>
        </w:tc>
      </w:tr>
      <w:tr w:rsidR="00313B41" w:rsidRPr="00313B41" w:rsidTr="00313B41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группа № 2</w:t>
            </w:r>
          </w:p>
        </w:tc>
      </w:tr>
      <w:tr w:rsidR="00313B41" w:rsidRPr="00313B41" w:rsidTr="00313B41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5 до 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6 до 7 лет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игры, утренняя гимнастика (на улице)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7:30-9:05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7:30-9:10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Возвращение в группу, гигиенические процедуры. Подготовка к завтраку, 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9:05-9:35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9:10-9:20</w:t>
            </w:r>
          </w:p>
        </w:tc>
      </w:tr>
      <w:tr w:rsidR="00313B41" w:rsidRPr="00313B41" w:rsidTr="00313B41">
        <w:trPr>
          <w:trHeight w:val="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подготовка к прогулке. 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9:35-11:00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9:20-11:00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второй 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11:00-11:10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11:10-12:40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11:10-12:55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процедуры. Подготовка к обеду, 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12:40-13:10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12:55-13:20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13:10-15:30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13:20-15:30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гимнастика, водные процедуры,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15:30-15:45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15:45-16:00</w:t>
            </w:r>
          </w:p>
        </w:tc>
      </w:tr>
      <w:tr w:rsidR="00313B41" w:rsidRPr="00313B41" w:rsidTr="00313B4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прогулка. Уход детей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41" w:rsidRPr="00313B41" w:rsidRDefault="00313B41" w:rsidP="0095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</w:tr>
    </w:tbl>
    <w:p w:rsidR="00341985" w:rsidRDefault="00341985" w:rsidP="00313B41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58CA" w:rsidRPr="00313B41" w:rsidRDefault="006758CA" w:rsidP="00313B41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РАСПИСАНИЕ НЕПОСРЕДСТВЕННО</w:t>
      </w:r>
      <w:r w:rsidR="00313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ОБРАЗОВАТЕЛЬНОЙ ДЕЯТЕЛЬНОСТИ</w:t>
      </w:r>
    </w:p>
    <w:p w:rsidR="00E64A04" w:rsidRDefault="006758CA" w:rsidP="006758C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5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календарный учебный график)    </w:t>
      </w:r>
    </w:p>
    <w:p w:rsidR="006758CA" w:rsidRPr="00313B41" w:rsidRDefault="006758CA" w:rsidP="00313B41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ГБОУ СОШ с. Андросовка </w:t>
      </w:r>
      <w:r w:rsidR="00313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Куйбышевского филиала  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</w:t>
      </w:r>
      <w:r w:rsidR="00313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ого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сад</w:t>
      </w:r>
      <w:r w:rsidR="00313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Белочка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="00313B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разновозрастной группы № 2 </w:t>
      </w:r>
      <w:r w:rsidR="00E64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201</w:t>
      </w:r>
      <w:r w:rsidR="003419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</w:t>
      </w:r>
      <w:r w:rsidR="0034198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tbl>
      <w:tblPr>
        <w:tblW w:w="10178" w:type="dxa"/>
        <w:tblInd w:w="-5" w:type="dxa"/>
        <w:tblLayout w:type="fixed"/>
        <w:tblLook w:val="0000"/>
      </w:tblPr>
      <w:tblGrid>
        <w:gridCol w:w="1073"/>
        <w:gridCol w:w="4427"/>
        <w:gridCol w:w="4678"/>
      </w:tblGrid>
      <w:tr w:rsidR="00313B41" w:rsidRPr="00313B41" w:rsidTr="00313B41">
        <w:trPr>
          <w:gridAfter w:val="2"/>
          <w:wAfter w:w="9105" w:type="dxa"/>
          <w:trHeight w:val="517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313B41" w:rsidTr="00313B41"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 лет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313B41" w:rsidRPr="00BA4EF3" w:rsidTr="00313B41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9.55 Изобразительная деятельность</w:t>
            </w:r>
          </w:p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10.10 – 10.35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</w:p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 (</w:t>
            </w: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математика)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16.00 – 16.25 Музыкальная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 – 10.00 Изобразительная деятельность</w:t>
            </w:r>
          </w:p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10.10 – 10.40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</w:t>
            </w:r>
          </w:p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математика)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16.00 – 16.30 Музыкальная деятельность</w:t>
            </w:r>
          </w:p>
        </w:tc>
      </w:tr>
      <w:tr w:rsidR="00313B41" w:rsidRPr="0085178B" w:rsidTr="00313B41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Восприятие 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художественной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16.00 – 16.25  </w:t>
            </w: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Двигательная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деятельность (занятие по физическому   развитию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10.00 Познавательно-</w:t>
            </w:r>
          </w:p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313B41" w:rsidRPr="00313B41" w:rsidRDefault="00313B41" w:rsidP="0095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математика)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10.10 – 10.40</w:t>
            </w: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Восприятие 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художественной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фольклора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 xml:space="preserve">16.00 – 16.30  </w:t>
            </w: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Двигательная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деятельность (занятие по физическому   развитию</w:t>
            </w: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B41" w:rsidTr="00313B41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  <w:r w:rsidRPr="00313B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Коммуникативная деятельность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10.10 – 10.35 Изобразительная деятельность( лепка/аппликация)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16.00 – 16.25 Музыкальная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  <w:r w:rsidRPr="00313B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Коммуникативная деятельность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10.10 – 10.40 Изобразительная деятельность( лепка/аппликация)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16.00 – 16.30 Музыкальная деятельность</w:t>
            </w:r>
          </w:p>
        </w:tc>
      </w:tr>
      <w:tr w:rsidR="00313B41" w:rsidRPr="0085178B" w:rsidTr="00313B41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  <w:r w:rsidRPr="00313B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Коммуникативная деятельность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13B41">
              <w:rPr>
                <w:spacing w:val="-10"/>
                <w:sz w:val="24"/>
                <w:szCs w:val="24"/>
              </w:rPr>
              <w:t xml:space="preserve">10.10 – 10.35 </w:t>
            </w:r>
            <w:r w:rsidRPr="00313B41">
              <w:rPr>
                <w:sz w:val="24"/>
                <w:szCs w:val="24"/>
              </w:rPr>
              <w:t>Познавательно-исследовательская деятельность</w:t>
            </w:r>
            <w:r w:rsidRPr="00313B41">
              <w:rPr>
                <w:spacing w:val="-4"/>
                <w:sz w:val="24"/>
                <w:szCs w:val="24"/>
              </w:rPr>
              <w:t xml:space="preserve"> </w:t>
            </w:r>
            <w:r w:rsidRPr="00313B41">
              <w:rPr>
                <w:b/>
                <w:spacing w:val="-6"/>
                <w:sz w:val="24"/>
                <w:szCs w:val="24"/>
              </w:rPr>
              <w:t>(озн. с окр.)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3B41">
              <w:rPr>
                <w:sz w:val="24"/>
                <w:szCs w:val="24"/>
              </w:rPr>
              <w:t xml:space="preserve">16.00 – 16.25 </w:t>
            </w:r>
            <w:r w:rsidRPr="00313B41">
              <w:rPr>
                <w:spacing w:val="-10"/>
                <w:sz w:val="24"/>
                <w:szCs w:val="24"/>
              </w:rPr>
              <w:t>Двигательная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313B41">
              <w:rPr>
                <w:spacing w:val="-10"/>
                <w:sz w:val="24"/>
                <w:szCs w:val="24"/>
              </w:rPr>
              <w:t xml:space="preserve"> деятельность (занятие по физическому   развитию</w:t>
            </w:r>
            <w:r w:rsidRPr="00313B4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  <w:r w:rsidRPr="00313B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Коммуникативная деятельность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13B41">
              <w:rPr>
                <w:spacing w:val="-10"/>
                <w:sz w:val="24"/>
                <w:szCs w:val="24"/>
              </w:rPr>
              <w:t xml:space="preserve">10.10 – 10.40 </w:t>
            </w:r>
            <w:r w:rsidRPr="00313B41">
              <w:rPr>
                <w:sz w:val="24"/>
                <w:szCs w:val="24"/>
              </w:rPr>
              <w:t>Познавательно-исследовательская деятельность</w:t>
            </w:r>
            <w:r w:rsidRPr="00313B41">
              <w:rPr>
                <w:spacing w:val="-4"/>
                <w:sz w:val="24"/>
                <w:szCs w:val="24"/>
              </w:rPr>
              <w:t xml:space="preserve"> </w:t>
            </w:r>
            <w:r w:rsidRPr="00313B41">
              <w:rPr>
                <w:b/>
                <w:spacing w:val="-6"/>
                <w:sz w:val="24"/>
                <w:szCs w:val="24"/>
              </w:rPr>
              <w:t>(озн. с окр.)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313B41">
              <w:rPr>
                <w:sz w:val="24"/>
                <w:szCs w:val="24"/>
              </w:rPr>
              <w:t xml:space="preserve">16.00 – 16.30 </w:t>
            </w:r>
            <w:r w:rsidRPr="00313B41">
              <w:rPr>
                <w:spacing w:val="-10"/>
                <w:sz w:val="24"/>
                <w:szCs w:val="24"/>
              </w:rPr>
              <w:t>Двигательная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313B41">
              <w:rPr>
                <w:spacing w:val="-10"/>
                <w:sz w:val="24"/>
                <w:szCs w:val="24"/>
              </w:rPr>
              <w:t xml:space="preserve"> деятельность (занятие по физическому   развитию</w:t>
            </w:r>
            <w:r w:rsidRPr="00313B41">
              <w:rPr>
                <w:sz w:val="24"/>
                <w:szCs w:val="24"/>
              </w:rPr>
              <w:t xml:space="preserve">) </w:t>
            </w:r>
          </w:p>
        </w:tc>
      </w:tr>
      <w:tr w:rsidR="00313B41" w:rsidRPr="0085178B" w:rsidTr="00313B41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9.55  Конструирование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  <w:r w:rsidRPr="00313B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Изобразительная деятельность*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313B41">
              <w:rPr>
                <w:sz w:val="24"/>
                <w:szCs w:val="24"/>
              </w:rPr>
              <w:t xml:space="preserve"> 16.00 – 16.25 </w:t>
            </w:r>
            <w:r w:rsidRPr="00313B41">
              <w:rPr>
                <w:spacing w:val="-10"/>
                <w:sz w:val="24"/>
                <w:szCs w:val="24"/>
              </w:rPr>
              <w:t>Двигательная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313B41">
              <w:rPr>
                <w:spacing w:val="-10"/>
                <w:sz w:val="24"/>
                <w:szCs w:val="24"/>
              </w:rPr>
              <w:t xml:space="preserve"> деятельность (занятие по физическому   развитию</w:t>
            </w:r>
            <w:r w:rsidRPr="00313B4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9.30 – 10.00  Конструирование</w:t>
            </w:r>
          </w:p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  <w:r w:rsidRPr="00313B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Изобразительная деятельность*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313B41">
              <w:rPr>
                <w:sz w:val="24"/>
                <w:szCs w:val="24"/>
              </w:rPr>
              <w:t xml:space="preserve"> 16.00 – 16.30 </w:t>
            </w:r>
            <w:r w:rsidRPr="00313B41">
              <w:rPr>
                <w:spacing w:val="-10"/>
                <w:sz w:val="24"/>
                <w:szCs w:val="24"/>
              </w:rPr>
              <w:t>Двигательная</w:t>
            </w:r>
          </w:p>
          <w:p w:rsidR="00313B41" w:rsidRPr="00313B41" w:rsidRDefault="00313B41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313B41">
              <w:rPr>
                <w:spacing w:val="-10"/>
                <w:sz w:val="24"/>
                <w:szCs w:val="24"/>
              </w:rPr>
              <w:t xml:space="preserve"> деятельность (занятие по физическому   развитию</w:t>
            </w:r>
            <w:r w:rsidRPr="00313B41">
              <w:rPr>
                <w:sz w:val="24"/>
                <w:szCs w:val="24"/>
              </w:rPr>
              <w:t xml:space="preserve">) </w:t>
            </w:r>
          </w:p>
        </w:tc>
      </w:tr>
      <w:tr w:rsidR="00313B41" w:rsidTr="00313B41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B41" w:rsidRPr="00313B41" w:rsidRDefault="00313B41" w:rsidP="009526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B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758CA" w:rsidRDefault="006758CA" w:rsidP="0067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3EF" w:rsidRDefault="001433EF" w:rsidP="0067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3EF" w:rsidRPr="00313B41" w:rsidRDefault="001433EF" w:rsidP="001433E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РАСПИСАНИЕ НЕПОСРЕДСТВЕННО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ОБРАЗОВАТЕЛЬНОЙ ДЕЯТЕЛЬНОСТИ</w:t>
      </w:r>
    </w:p>
    <w:p w:rsidR="001433EF" w:rsidRDefault="001433EF" w:rsidP="001433E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54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 календарный учебный график)    </w:t>
      </w:r>
    </w:p>
    <w:p w:rsidR="001433EF" w:rsidRPr="001433EF" w:rsidRDefault="001433EF" w:rsidP="001433E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ГБОУ СОШ с. Андросовка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Куйбышевского филиала  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ого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Дюймовочка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разновозрастной группы № 1  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4354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tbl>
      <w:tblPr>
        <w:tblW w:w="9889" w:type="dxa"/>
        <w:tblLayout w:type="fixed"/>
        <w:tblLook w:val="0000"/>
      </w:tblPr>
      <w:tblGrid>
        <w:gridCol w:w="1134"/>
        <w:gridCol w:w="2235"/>
        <w:gridCol w:w="2268"/>
        <w:gridCol w:w="2126"/>
        <w:gridCol w:w="2126"/>
      </w:tblGrid>
      <w:tr w:rsidR="001433EF" w:rsidTr="001433EF">
        <w:trPr>
          <w:trHeight w:val="43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Разновозрастная группа № 1</w:t>
            </w:r>
          </w:p>
        </w:tc>
      </w:tr>
      <w:tr w:rsidR="001433EF" w:rsidTr="001433EF">
        <w:trPr>
          <w:trHeight w:val="491"/>
        </w:trPr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2-3 года</w:t>
            </w:r>
          </w:p>
        </w:tc>
        <w:tc>
          <w:tcPr>
            <w:tcW w:w="6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33EF" w:rsidTr="001433EF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 xml:space="preserve"> 5-6 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1433EF" w:rsidRPr="00CD26C6" w:rsidTr="001433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433EF">
              <w:rPr>
                <w:sz w:val="22"/>
                <w:szCs w:val="22"/>
              </w:rPr>
              <w:t xml:space="preserve">9.30 – 9.40 Общение с взрослым и совместные игры со сверстниками под руководством взрослого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( развитие речи)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 xml:space="preserve">16.30 – 16.40 </w:t>
            </w:r>
            <w:r w:rsidRPr="001433EF">
              <w:rPr>
                <w:rFonts w:ascii="Times New Roman" w:hAnsi="Times New Roman" w:cs="Times New Roman"/>
                <w:spacing w:val="-4"/>
              </w:rPr>
              <w:t>Двигательная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6"/>
              </w:rPr>
            </w:pPr>
            <w:r w:rsidRPr="001433EF">
              <w:rPr>
                <w:rFonts w:ascii="Times New Roman" w:hAnsi="Times New Roman" w:cs="Times New Roman"/>
              </w:rPr>
              <w:t>9.00 – 9.20- Познавательно-исследовательская деятельность</w:t>
            </w:r>
            <w:r w:rsidRPr="00143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33EF">
              <w:rPr>
                <w:rFonts w:ascii="Times New Roman" w:hAnsi="Times New Roman" w:cs="Times New Roman"/>
                <w:spacing w:val="-6"/>
              </w:rPr>
              <w:t>(озн. с окр.)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spacing w:val="-6"/>
              </w:rPr>
              <w:t>9.40 – 10.00 -</w:t>
            </w:r>
            <w:r w:rsidRPr="001433EF">
              <w:rPr>
                <w:rFonts w:ascii="Times New Roman" w:hAnsi="Times New Roman" w:cs="Times New Roman"/>
              </w:rPr>
              <w:t xml:space="preserve"> Изобразительная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</w:rPr>
              <w:t>16.10- 16.30 - Музыкальная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</w:rPr>
              <w:t>9.00 – 9.25- Познавательно-исследовательская деятельность</w:t>
            </w:r>
            <w:r w:rsidRPr="00143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33EF">
              <w:rPr>
                <w:rFonts w:ascii="Times New Roman" w:hAnsi="Times New Roman" w:cs="Times New Roman"/>
                <w:spacing w:val="-6"/>
              </w:rPr>
              <w:t>(озн. с окр.)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</w:rPr>
              <w:t xml:space="preserve">10.05 – 10.30 - </w:t>
            </w:r>
            <w:r w:rsidRPr="001433EF">
              <w:rPr>
                <w:rFonts w:ascii="Times New Roman" w:hAnsi="Times New Roman" w:cs="Times New Roman"/>
                <w:spacing w:val="-4"/>
              </w:rPr>
              <w:t xml:space="preserve">Коммуникативная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16.10- 16.35 Музыкальная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</w:rPr>
              <w:t>9.00 – 9.25- Познавательно-исследовательская деятельность</w:t>
            </w:r>
            <w:r w:rsidRPr="001433E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433EF">
              <w:rPr>
                <w:rFonts w:ascii="Times New Roman" w:hAnsi="Times New Roman" w:cs="Times New Roman"/>
                <w:spacing w:val="-6"/>
              </w:rPr>
              <w:t>(озн. с окр.)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</w:rPr>
              <w:t xml:space="preserve">10.05 – 10.35 - </w:t>
            </w:r>
            <w:r w:rsidRPr="001433EF">
              <w:rPr>
                <w:rFonts w:ascii="Times New Roman" w:hAnsi="Times New Roman" w:cs="Times New Roman"/>
                <w:spacing w:val="-4"/>
              </w:rPr>
              <w:t xml:space="preserve">Коммуникативная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16.10- 16.40 Музыкальная деятельность</w:t>
            </w:r>
          </w:p>
        </w:tc>
      </w:tr>
      <w:tr w:rsidR="001433EF" w:rsidRPr="00CD26C6" w:rsidTr="001433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433EF">
              <w:rPr>
                <w:sz w:val="22"/>
                <w:szCs w:val="22"/>
              </w:rPr>
              <w:t xml:space="preserve">9.30 – 9.40 Экспериментирование с материалами и веществами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 xml:space="preserve">16.00 – 16.10 Восприятие  смысла музыки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  <w:p w:rsidR="001433EF" w:rsidRPr="001433EF" w:rsidRDefault="001433EF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9.00 – 9.20 - Познавательно-исследовательская деятельность(ФЭМП)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spacing w:val="-6"/>
              </w:rPr>
              <w:t xml:space="preserve">9.45 – 10.05 - </w:t>
            </w:r>
            <w:r w:rsidRPr="001433EF">
              <w:rPr>
                <w:rFonts w:ascii="Times New Roman" w:hAnsi="Times New Roman" w:cs="Times New Roman"/>
                <w:spacing w:val="-10"/>
              </w:rPr>
              <w:t>Двигательная деятельность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b/>
              </w:rPr>
              <w:t>16.10 – 16.30 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9.00 – 9.25-  Познавательно-исследовательская деятельность(ФЭМП)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>9.45 – 10.10. Двигательная деятельность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 xml:space="preserve">10.25 – 10.50.- </w:t>
            </w:r>
            <w:r w:rsidRPr="001433EF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b/>
              </w:rPr>
              <w:t>16.10.- 16.35 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9.00 – 9.30-  Познавательно-исследовательская деятельность(ФЭМП)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>9.45 – 10.15. Двигательная деятельность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 xml:space="preserve">10.25 – 10.55.- </w:t>
            </w:r>
            <w:r w:rsidRPr="001433EF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b/>
              </w:rPr>
              <w:t>16.10.- 16.40. КРУЖОК</w:t>
            </w:r>
          </w:p>
        </w:tc>
      </w:tr>
      <w:tr w:rsidR="001433EF" w:rsidRPr="00CD26C6" w:rsidTr="001433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9.30 – 9.40 Восприятие сказок, стихов, рассматривание картинок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  <w:p w:rsidR="001433EF" w:rsidRPr="001433EF" w:rsidRDefault="001433EF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pacing w:val="-10"/>
                <w:sz w:val="22"/>
                <w:szCs w:val="22"/>
              </w:rPr>
            </w:pPr>
            <w:r w:rsidRPr="001433EF">
              <w:rPr>
                <w:spacing w:val="-10"/>
                <w:sz w:val="22"/>
                <w:szCs w:val="22"/>
              </w:rPr>
              <w:t xml:space="preserve">16..00 – 16.10 </w:t>
            </w:r>
            <w:r w:rsidRPr="001433EF">
              <w:rPr>
                <w:sz w:val="22"/>
                <w:szCs w:val="22"/>
              </w:rPr>
              <w:t>Восприятие смысла музыки</w:t>
            </w:r>
            <w:r w:rsidRPr="001433EF">
              <w:rPr>
                <w:spacing w:val="-10"/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lastRenderedPageBreak/>
              <w:t>9.40. – 10.00. - Двигательная деятельность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 xml:space="preserve">16.10- 16.30 - Изобразительная </w:t>
            </w:r>
            <w:r w:rsidRPr="001433EF">
              <w:rPr>
                <w:rFonts w:ascii="Times New Roman" w:hAnsi="Times New Roman" w:cs="Times New Roman"/>
              </w:rPr>
              <w:lastRenderedPageBreak/>
              <w:t>деятельность */ конструирование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</w:rPr>
              <w:lastRenderedPageBreak/>
              <w:t xml:space="preserve">9.40 – 10.05 - </w:t>
            </w:r>
            <w:r w:rsidRPr="001433EF">
              <w:rPr>
                <w:rFonts w:ascii="Times New Roman" w:hAnsi="Times New Roman" w:cs="Times New Roman"/>
                <w:spacing w:val="-10"/>
              </w:rPr>
              <w:t>Двигательная деятельность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 xml:space="preserve">16.10- 16.35 -  Изобразительная </w:t>
            </w:r>
            <w:r w:rsidRPr="001433EF">
              <w:rPr>
                <w:rFonts w:ascii="Times New Roman" w:hAnsi="Times New Roman" w:cs="Times New Roman"/>
              </w:rPr>
              <w:lastRenderedPageBreak/>
              <w:t>деятельность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lastRenderedPageBreak/>
              <w:t>9.00 – 9.30 - Познавательно-исследовательская деятельность(ФЭМП)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</w:rPr>
              <w:lastRenderedPageBreak/>
              <w:t xml:space="preserve">09.40 – 10.10 - </w:t>
            </w:r>
            <w:r w:rsidRPr="001433EF">
              <w:rPr>
                <w:rFonts w:ascii="Times New Roman" w:hAnsi="Times New Roman" w:cs="Times New Roman"/>
                <w:spacing w:val="-10"/>
              </w:rPr>
              <w:t>Двигательная деятельность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 xml:space="preserve"> 16.10- 16.40 -  Изобразительная деятельность *</w:t>
            </w:r>
          </w:p>
        </w:tc>
      </w:tr>
      <w:tr w:rsidR="001433EF" w:rsidRPr="00CD26C6" w:rsidTr="001433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433EF">
              <w:rPr>
                <w:sz w:val="22"/>
                <w:szCs w:val="22"/>
              </w:rPr>
              <w:t xml:space="preserve">9.30 – 9.40  Общение с взрослым и совместные игры со сверстниками под руководством взрослого </w:t>
            </w:r>
          </w:p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433EF">
              <w:rPr>
                <w:sz w:val="22"/>
                <w:szCs w:val="22"/>
              </w:rPr>
              <w:t>( развитие речи)</w:t>
            </w:r>
          </w:p>
          <w:p w:rsidR="001433EF" w:rsidRPr="001433EF" w:rsidRDefault="001433EF" w:rsidP="00952656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433EF">
              <w:rPr>
                <w:sz w:val="22"/>
                <w:szCs w:val="22"/>
              </w:rPr>
              <w:t xml:space="preserve">16.00 – 16.10 </w:t>
            </w:r>
            <w:r w:rsidRPr="001433EF">
              <w:rPr>
                <w:spacing w:val="-4"/>
                <w:sz w:val="22"/>
                <w:szCs w:val="22"/>
              </w:rPr>
              <w:t>Двигательная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</w:rPr>
              <w:t xml:space="preserve">9.30 – 9.50 - </w:t>
            </w:r>
            <w:r w:rsidRPr="001433EF">
              <w:rPr>
                <w:rFonts w:ascii="Times New Roman" w:hAnsi="Times New Roman" w:cs="Times New Roman"/>
                <w:spacing w:val="-4"/>
              </w:rPr>
              <w:t>Коммуникативная деятельность (р.речи)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b/>
              </w:rPr>
              <w:t>16.10 – 16.30 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9.00 – 9.25</w:t>
            </w:r>
            <w:r>
              <w:rPr>
                <w:rFonts w:ascii="Times New Roman" w:hAnsi="Times New Roman" w:cs="Times New Roman"/>
              </w:rPr>
              <w:t xml:space="preserve"> Изобразительная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spacing w:val="-4"/>
              </w:rPr>
              <w:t>9.40 – 10.05. Коммуникативная деятельность (р.речи)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spacing w:val="-4"/>
              </w:rPr>
              <w:t>10.20 – 10.45 – Конструирование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b/>
              </w:rPr>
              <w:t>16.10 – 16.35 КРУЖОК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9.00 – 9.3</w:t>
            </w:r>
            <w:r>
              <w:rPr>
                <w:rFonts w:ascii="Times New Roman" w:hAnsi="Times New Roman" w:cs="Times New Roman"/>
              </w:rPr>
              <w:t xml:space="preserve">0 Изобразительная деятельность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spacing w:val="-4"/>
              </w:rPr>
              <w:t>9.40 – 10.10. Коммуникативная деятельность (р.речи)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spacing w:val="-4"/>
              </w:rPr>
              <w:t>10.20 – 10.50 – Конструирование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4"/>
              </w:rPr>
            </w:pPr>
            <w:r w:rsidRPr="001433EF">
              <w:rPr>
                <w:rFonts w:ascii="Times New Roman" w:hAnsi="Times New Roman" w:cs="Times New Roman"/>
                <w:b/>
              </w:rPr>
              <w:t>16.10 – 16.40 КРУЖОК</w:t>
            </w:r>
          </w:p>
        </w:tc>
      </w:tr>
      <w:tr w:rsidR="001433EF" w:rsidRPr="00CD26C6" w:rsidTr="001433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433E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1433EF">
              <w:rPr>
                <w:spacing w:val="-8"/>
                <w:sz w:val="22"/>
                <w:szCs w:val="22"/>
              </w:rPr>
              <w:t>9.30 – 9.40 Предметная деятельность</w:t>
            </w:r>
            <w:r w:rsidRPr="001433EF">
              <w:rPr>
                <w:sz w:val="22"/>
                <w:szCs w:val="22"/>
              </w:rPr>
              <w:t xml:space="preserve"> и игры с составными и динамическими игрушками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</w:p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433EF">
              <w:rPr>
                <w:spacing w:val="-10"/>
                <w:sz w:val="22"/>
                <w:szCs w:val="22"/>
              </w:rPr>
              <w:t xml:space="preserve">16..00 – 16.10  </w:t>
            </w:r>
            <w:r w:rsidRPr="001433EF">
              <w:rPr>
                <w:sz w:val="22"/>
                <w:szCs w:val="22"/>
              </w:rPr>
              <w:t>Самообслуживание и действия с бытовыми предметами-орудиями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9.00 – 9.20</w:t>
            </w:r>
            <w:r w:rsidRPr="001433EF">
              <w:rPr>
                <w:rFonts w:ascii="Times New Roman" w:hAnsi="Times New Roman" w:cs="Times New Roman"/>
                <w:spacing w:val="-10"/>
              </w:rPr>
              <w:t xml:space="preserve"> - Восприятие художественной</w:t>
            </w:r>
            <w:r w:rsidRPr="001433EF">
              <w:rPr>
                <w:rFonts w:ascii="Times New Roman" w:hAnsi="Times New Roman" w:cs="Times New Roman"/>
              </w:rPr>
              <w:t xml:space="preserve"> литературы и  фольклора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bCs/>
                <w:spacing w:val="-10"/>
              </w:rPr>
              <w:t xml:space="preserve">10.00 –10.20. </w:t>
            </w:r>
            <w:r w:rsidRPr="001433EF">
              <w:rPr>
                <w:rFonts w:ascii="Times New Roman" w:hAnsi="Times New Roman" w:cs="Times New Roman"/>
                <w:spacing w:val="-10"/>
              </w:rPr>
              <w:t>Двигательная деятельность (на воздухе)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>16.10- 16.30. – Музыкальная 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</w:rPr>
              <w:t>9.20 – 9.45</w:t>
            </w:r>
            <w:r w:rsidRPr="001433EF">
              <w:rPr>
                <w:rFonts w:ascii="Times New Roman" w:hAnsi="Times New Roman" w:cs="Times New Roman"/>
                <w:spacing w:val="-10"/>
              </w:rPr>
              <w:t xml:space="preserve"> Восприятие художественной</w:t>
            </w:r>
            <w:r w:rsidRPr="001433EF">
              <w:rPr>
                <w:rFonts w:ascii="Times New Roman" w:hAnsi="Times New Roman" w:cs="Times New Roman"/>
              </w:rPr>
              <w:t xml:space="preserve"> литературы и  фольклора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bCs/>
                <w:spacing w:val="-10"/>
              </w:rPr>
              <w:t>10.00 –10.25.</w:t>
            </w:r>
            <w:r w:rsidRPr="001433EF">
              <w:rPr>
                <w:rFonts w:ascii="Times New Roman" w:hAnsi="Times New Roman" w:cs="Times New Roman"/>
                <w:spacing w:val="-10"/>
              </w:rPr>
              <w:t xml:space="preserve"> - Двигательная деятельность (на воздухе)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>16.10- 16.35. – Музыкальная 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</w:rPr>
              <w:t>9.20 – 9.50</w:t>
            </w:r>
            <w:r w:rsidRPr="001433EF">
              <w:rPr>
                <w:rFonts w:ascii="Times New Roman" w:hAnsi="Times New Roman" w:cs="Times New Roman"/>
                <w:spacing w:val="-10"/>
              </w:rPr>
              <w:t xml:space="preserve"> Восприятие художественной</w:t>
            </w:r>
            <w:r w:rsidRPr="001433EF">
              <w:rPr>
                <w:rFonts w:ascii="Times New Roman" w:hAnsi="Times New Roman" w:cs="Times New Roman"/>
              </w:rPr>
              <w:t xml:space="preserve"> литературы и  фольклора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  <w:spacing w:val="-10"/>
              </w:rPr>
            </w:pPr>
            <w:r w:rsidRPr="001433EF">
              <w:rPr>
                <w:rFonts w:ascii="Times New Roman" w:hAnsi="Times New Roman" w:cs="Times New Roman"/>
                <w:bCs/>
                <w:spacing w:val="-10"/>
              </w:rPr>
              <w:t xml:space="preserve">10.00 –10.30. – </w:t>
            </w:r>
            <w:r w:rsidRPr="001433EF">
              <w:rPr>
                <w:rFonts w:ascii="Times New Roman" w:hAnsi="Times New Roman" w:cs="Times New Roman"/>
                <w:spacing w:val="-10"/>
              </w:rPr>
              <w:t xml:space="preserve"> Двигательная деятельность (на воздухе)</w:t>
            </w:r>
          </w:p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  <w:spacing w:val="-10"/>
              </w:rPr>
              <w:t>16.10- 16.40. – Музыкальная  деятельность</w:t>
            </w:r>
          </w:p>
        </w:tc>
      </w:tr>
      <w:tr w:rsidR="001433EF" w:rsidTr="001433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pStyle w:val="2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pacing w:val="-8"/>
                <w:sz w:val="22"/>
                <w:szCs w:val="22"/>
              </w:rPr>
            </w:pPr>
            <w:r w:rsidRPr="001433EF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11+2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14+2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EF" w:rsidRPr="001433EF" w:rsidRDefault="001433EF" w:rsidP="00952656">
            <w:pPr>
              <w:rPr>
                <w:rFonts w:ascii="Times New Roman" w:hAnsi="Times New Roman" w:cs="Times New Roman"/>
              </w:rPr>
            </w:pPr>
            <w:r w:rsidRPr="001433EF">
              <w:rPr>
                <w:rFonts w:ascii="Times New Roman" w:hAnsi="Times New Roman" w:cs="Times New Roman"/>
              </w:rPr>
              <w:t>15+2</w:t>
            </w:r>
          </w:p>
        </w:tc>
      </w:tr>
    </w:tbl>
    <w:p w:rsidR="006758CA" w:rsidRDefault="006758CA" w:rsidP="006758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88C" w:rsidRDefault="0080288C" w:rsidP="001433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DA1" w:rsidRDefault="004D2DA1" w:rsidP="004D2DA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939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3.4. Методическое обеспечение программы</w:t>
      </w:r>
    </w:p>
    <w:p w:rsidR="00E93940" w:rsidRPr="00E93940" w:rsidRDefault="00E93940" w:rsidP="004D2DA1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– СПб.,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Агранович З.Е. В помощь логопедам и родителям. Сборник домашних заданий для преодоления недоразвития фонематической стороны речи у старших дошкольников. – СПб., 2012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Баскакина И.В. День рождения Р. Логопедические игры. – М.,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Басканина И.В. Чаепитие на даче у Ч. Логопедические игры. – М., 2012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Баскакина И.В. Цоколочка. Логопедические игры. – М.,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Баскакина И.В. Жужжалочка и Шипелочка. Логопедические игры. – М.,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Баскакина И.В. Свистелочка. Логопедические игры. – М.,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Баскакина И.В. Звенелочка. Логопедические игры. Рабочая тетрадь для исправления недостатков произношения звука З. – М.,2013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Бакакина И.В. Приключения Л. Логопедические игры. – М.: Айрис-пресс,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Большакова С.Е. Преодоление нарушений слоговой структурой слова у детей. – М., 2016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Волкова  Л.С. и др. Логопедия: 5-е изд., перераб. И доп. – М., 2009.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Воробьева Т.А., Воробьева П.А. Дыхание и речь: Работа над дыханием в комплексной методике коррекции звукопроизнишения. –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Галкина Г.Г. Дубинина Г.И. Пальцы помогают говорить. Коррекционные занятия по развитию мелкой моторики у детей. – М., 2005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Гом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зяк О.Г. Говорим правильно в 6-7 лет. Конспекты занятий по развитию связной речи в подготовительной к школе логогруппе. – М.,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Журавлева  А.Е. Домашняя логопедия / А.Е. Журавлева, В.В. Федиенко. – М., 2012.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Ивановская О.Г., Гадасина Л.Я. Читаем сказки с логопедом: Практическое пособие по развитию и коррекции речи у детей дошкольного и младшего школьного возраста. – СПб., 2007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Иванова Ю.В. Дошкольный логопункт: документация, планирование и организация. М., 2008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Иншакова О.Б. Альбом для логопеда. – М., 2000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Краузе Е.Логопедия. – 2 изд., испрю и артикуляционная гимнастика. – СПб., 2003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Краузе Е.Н. Логопедический массаж и артикуляционная гимнастика. Практическое пособие. – СПб., 2004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Крупенчук О.И. Тетрадь взаимодействия логопеда и воспитателя: Старшая и подготовительная группы. – СПб.,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Крупенчук О.И. План работы логопеда на учебный год: Подготовительная группа детского сада. –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Крупенчук О.И. План работы логопеда на учебный год: Старшая группа детского сада. –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Крупенчук О.И. 300 игр со словами для детей, которые уже знают буквы, но еще не читают. –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Крупенчук О.И. Готовим руку к письму: Контур, линия, цвет. –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Крупенчук О.И. Речевая карта для обследования ребенка дошкольного возраста. –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Лебедева И.Л. Трудный звук! Звуки С, Сь  - З, Зь: практическое пособие для логопедов, воспитателей, родителей. – М., 2011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Лебедева И.Л. Трудный звук, ты наш друг! Звуки Ш, Ж, Щ: практическое пособие для логопедов, воспитателей, родителей. – М., 2011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Лебедева И.Л. Трудный звук, ты наш друг! Звуки Л, Ль: практическое пособие для логопедов, воспитателей, родителей. – М., 2013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49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Мазанова Е.В. Коррекция оптической дисграфии. Конспекты занятий для логопедов. – М.,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Максаков А.И. Развитие правильной речи ребенка в семье. Пособие для родителей и воспитателей. 2-е изд. – М., 2006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Парамонова Л.Г. Легкий способ научиться правильно говорить и писать. Дефекты произношения. Дислексия. Дисграфия / Л.Г. Парамонова. – М., 2009.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Программа обучения детей с недоразвитием фонетического строя речи (в подготовительной к школе группе). /Сост. Г.А.Каше, Т.Б. Филичева. М.: Просвещение, 1978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Под. ред. проф. Л. В. Лопатиной. — СПб., 2014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Пятибратова Н.В. Логопедические игры и задания. Звуки С, Л, Ш, Р – М., 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 Развитие речи. Старшая группа. Занимательные материалы. / Сост. О.И. Бочкарева. – Волгоград, 2008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Седых Н.А. Воспитание правильной речи у детей: Практическая логопедия / Н.А.Седых. – М., 2004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Созонова Н.Н., Куцина Е.В., Хрушкова Н.Г. Фонетические рассказы и сказки (для детей 5-7 лет). – Екатеринбург, 2013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Скворцова И.В. Программа развития и обучения дошкольника. 100 логопедических игр для детей 4-6 лет. – СПб.: Нева; М., 2003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Смирнова Л.Н, Овчиникова С.Н. Большая книга логопедических игр: Играем со звуками, словами, фразами – М., 2010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Смирнова И.А. Логопедическая диагностика, коррекция и профилактика нарушений речи у дошкольников с ДЦП. Алалия, афазия, общее недоразвитие речи. СПб., 2010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Логопедия. Методическое наследие: пособие для логопедов и студ. дефектол. Факультетов пед. вузов. / Под ред. Л.С. Волковой. – М.,2003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Резниченко Т.С. Чтобы ребенок не заикался. Книга для родителей. – М.,2013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Успенская Л.П. и Успенский М.Б. Учись говорить правильно. Сборник речевого материала для логопед. занятий с дошкольниками. Изд. 2-е, перераб. и доп. М., 1973  </w:t>
      </w:r>
    </w:p>
    <w:p w:rsidR="004D2DA1" w:rsidRPr="00DA07BB" w:rsidRDefault="004D2DA1" w:rsidP="00525538">
      <w:pPr>
        <w:numPr>
          <w:ilvl w:val="0"/>
          <w:numId w:val="24"/>
        </w:numPr>
        <w:tabs>
          <w:tab w:val="left" w:pos="0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Успенская Л.П. и Успенский М.Б. Учись говорить правильно. – М., 1991</w:t>
      </w:r>
    </w:p>
    <w:p w:rsidR="004D2DA1" w:rsidRPr="00DA07BB" w:rsidRDefault="004D2DA1" w:rsidP="004D2DA1">
      <w:pPr>
        <w:tabs>
          <w:tab w:val="left" w:pos="709"/>
        </w:tabs>
        <w:suppressAutoHyphens/>
        <w:spacing w:after="0" w:line="200" w:lineRule="atLeast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4D2DA1" w:rsidRPr="00DA07BB" w:rsidRDefault="004D2DA1" w:rsidP="004D2D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DA07BB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</w:t>
      </w:r>
      <w:r w:rsidRPr="00DA07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писок используемых цифровых образовательных ресурсов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hyperlink r:id="rId11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doshvozrast.ru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hyperlink r:id="rId12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http://www.o-detstve.ru/</w:t>
        </w:r>
      </w:hyperlink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13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festival.1september.ru</w:t>
        </w:r>
      </w:hyperlink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14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imc-eduekb.ru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15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twirpx.com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16" w:tgtFrame="_parent" w:history="1">
        <w:r w:rsidR="004D2DA1" w:rsidRPr="00DA07B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u w:val="single"/>
            <w:lang w:val="en-US" w:eastAsia="ar-SA"/>
          </w:rPr>
          <w:t>detsad</w:t>
        </w:r>
      </w:hyperlink>
      <w:hyperlink r:id="rId17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-</w:t>
        </w:r>
      </w:hyperlink>
      <w:hyperlink r:id="rId18" w:tgtFrame="_parent" w:history="1">
        <w:r w:rsidR="004D2DA1" w:rsidRPr="00DA07B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u w:val="single"/>
            <w:lang w:val="en-US" w:eastAsia="ar-SA"/>
          </w:rPr>
          <w:t>kitty</w:t>
        </w:r>
      </w:hyperlink>
      <w:hyperlink r:id="rId19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.</w:t>
        </w:r>
      </w:hyperlink>
      <w:hyperlink r:id="rId20" w:tgtFrame="_parent" w:history="1">
        <w:r w:rsidR="004D2DA1" w:rsidRPr="00DA07B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u w:val="single"/>
            <w:lang w:val="en-US" w:eastAsia="ar-SA"/>
          </w:rPr>
          <w:t>ru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21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logoburg.com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22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logoped.ru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23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logomag.ru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4D2DA1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logomag.org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24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logopediya.com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25" w:tgtFrame="_parent" w:history="1">
        <w:r w:rsidR="004D2DA1" w:rsidRPr="00DA07BB">
          <w:rPr>
            <w:rFonts w:ascii="Times New Roman" w:eastAsia="Times New Roman" w:hAnsi="Times New Roman" w:cs="Times New Roman"/>
            <w:bCs/>
            <w:kern w:val="1"/>
            <w:sz w:val="24"/>
            <w:szCs w:val="24"/>
            <w:u w:val="single"/>
            <w:lang w:val="en-US" w:eastAsia="ar-SA"/>
          </w:rPr>
          <w:t>logopedmaster</w:t>
        </w:r>
      </w:hyperlink>
      <w:hyperlink r:id="rId26" w:tgtFrame="_parent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.ru</w:t>
        </w:r>
      </w:hyperlink>
      <w:r w:rsidR="004D2DA1"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</w:t>
      </w:r>
    </w:p>
    <w:p w:rsidR="004D2DA1" w:rsidRPr="00DA07BB" w:rsidRDefault="004D2DA1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http://www. rustoys. ru/index.htm</w:t>
      </w:r>
    </w:p>
    <w:p w:rsidR="004D2DA1" w:rsidRPr="00DA07BB" w:rsidRDefault="004D2DA1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http://www. kindereducation.com</w:t>
      </w:r>
    </w:p>
    <w:p w:rsidR="004D2DA1" w:rsidRPr="00DA07BB" w:rsidRDefault="008D2F26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hyperlink r:id="rId27" w:history="1">
        <w:r w:rsidR="004D2DA1" w:rsidRPr="00DA07BB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val="en-US" w:eastAsia="ar-SA"/>
          </w:rPr>
          <w:t>http://azps.ru/baby/talk.html</w:t>
        </w:r>
      </w:hyperlink>
    </w:p>
    <w:p w:rsidR="004D2DA1" w:rsidRPr="00DA07BB" w:rsidRDefault="004D2DA1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http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://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www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. 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karapuz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com</w:t>
      </w:r>
    </w:p>
    <w:p w:rsidR="004D2DA1" w:rsidRPr="00DA07BB" w:rsidRDefault="004D2DA1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http://sibmama.info/ index.php?p</w:t>
      </w:r>
    </w:p>
    <w:p w:rsidR="004D2DA1" w:rsidRDefault="004D2DA1" w:rsidP="00525538">
      <w:pPr>
        <w:numPr>
          <w:ilvl w:val="0"/>
          <w:numId w:val="25"/>
        </w:numPr>
        <w:tabs>
          <w:tab w:val="left" w:pos="709"/>
          <w:tab w:val="left" w:pos="1134"/>
          <w:tab w:val="left" w:pos="1276"/>
        </w:tabs>
        <w:suppressAutoHyphens/>
        <w:spacing w:after="0" w:line="200" w:lineRule="atLeast"/>
        <w:ind w:firstLine="567"/>
      </w:pPr>
      <w:r w:rsidRPr="00DA07B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 xml:space="preserve"> nsportal.ru</w:t>
      </w:r>
    </w:p>
    <w:p w:rsidR="004D2DA1" w:rsidRDefault="004D2DA1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88C" w:rsidRDefault="0080288C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88C" w:rsidRDefault="0080288C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EF" w:rsidRDefault="001433EF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EF" w:rsidRDefault="001433EF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EF" w:rsidRDefault="001433EF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F1D" w:rsidRDefault="00547F1D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3EF" w:rsidRDefault="001433EF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8CA" w:rsidRPr="009244A3" w:rsidRDefault="006758CA" w:rsidP="006758C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6758CA" w:rsidRPr="00844E71" w:rsidRDefault="006758CA" w:rsidP="00675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4A3">
        <w:rPr>
          <w:rFonts w:ascii="Times New Roman" w:hAnsi="Times New Roman" w:cs="Times New Roman"/>
          <w:b/>
          <w:sz w:val="28"/>
          <w:szCs w:val="28"/>
        </w:rPr>
        <w:t>Карта психологического развития ребенка с ЗПР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Код ___________________________Дата поступления в группу_____________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Мать: _____________________________________________________________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Год рождения_______________ образование____________________________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Отец: _____________________________________________________________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Год рождения_______________ образование____________________________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ПМПК__________________________________________________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Особенности раннего развития.  Анамнез: беременность(по счету, течение) __________________________________________________________________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Роды ( по счету, в срок или нет, крик, рост, вес, оценка по шкале Апгар, другие сведения) 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Раннее психомоторное развитие:</w:t>
      </w:r>
      <w:r w:rsidRPr="000B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головку держит с </w:t>
      </w:r>
      <w:r w:rsidRPr="000B4944">
        <w:rPr>
          <w:rStyle w:val="FontStyle38"/>
          <w:rFonts w:ascii="Times New Roman" w:hAnsi="Times New Roman" w:cs="Times New Roman"/>
        </w:rPr>
        <w:t>(в норме: с 1,5 мес.)</w:t>
      </w:r>
      <w:r w:rsidRPr="000B494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0B4944">
        <w:rPr>
          <w:rStyle w:val="FontStyle38"/>
          <w:rFonts w:ascii="Times New Roman" w:hAnsi="Times New Roman" w:cs="Times New Roman"/>
        </w:rPr>
        <w:t>(в норме: с 6 мес.)</w:t>
      </w:r>
      <w:r w:rsidRPr="000B494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ползает </w:t>
      </w:r>
      <w:r w:rsidRPr="000B4944">
        <w:rPr>
          <w:rStyle w:val="FontStyle38"/>
          <w:rFonts w:ascii="Times New Roman" w:hAnsi="Times New Roman" w:cs="Times New Roman"/>
        </w:rPr>
        <w:t>(в норме: с 6—7 мес.)</w:t>
      </w:r>
      <w:r w:rsidRPr="000B49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ходит </w:t>
      </w:r>
      <w:r w:rsidRPr="000B4944">
        <w:rPr>
          <w:rStyle w:val="FontStyle38"/>
          <w:rFonts w:ascii="Times New Roman" w:hAnsi="Times New Roman" w:cs="Times New Roman"/>
        </w:rPr>
        <w:t>(в норме: с 11 —12 мес.)</w:t>
      </w:r>
      <w:r w:rsidRPr="000B494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Раннее речевое развитие:</w:t>
      </w:r>
      <w:r w:rsidRPr="000B4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гуление </w:t>
      </w:r>
      <w:r w:rsidRPr="000B4944">
        <w:rPr>
          <w:rStyle w:val="FontStyle38"/>
          <w:rFonts w:ascii="Times New Roman" w:hAnsi="Times New Roman" w:cs="Times New Roman"/>
        </w:rPr>
        <w:t>(в норме: с 2-х мес.)</w:t>
      </w:r>
      <w:r w:rsidRPr="000B494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лепет </w:t>
      </w:r>
      <w:r w:rsidRPr="000B4944">
        <w:rPr>
          <w:rStyle w:val="FontStyle38"/>
          <w:rFonts w:ascii="Times New Roman" w:hAnsi="Times New Roman" w:cs="Times New Roman"/>
        </w:rPr>
        <w:t xml:space="preserve">(в норме: с 4—6 мес.) </w:t>
      </w:r>
      <w:r w:rsidRPr="000B494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Первые слова </w:t>
      </w:r>
      <w:r w:rsidRPr="000B4944">
        <w:rPr>
          <w:rStyle w:val="FontStyle38"/>
          <w:rFonts w:ascii="Times New Roman" w:hAnsi="Times New Roman" w:cs="Times New Roman"/>
        </w:rPr>
        <w:t xml:space="preserve">(в норме: 1—1,2 лет) </w:t>
      </w:r>
      <w:r w:rsidRPr="000B494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Перенесенные заболевания (инфекционные, травмы головы, ушибы, судороги при высокой температуре до года, после года) 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Данные объективного обследования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невролога_____________________________________________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психиатра_____________________________________________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педиатра_____________________________________________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отоларинголога________________________________________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офтальмолога_________________________________________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Заключение логопеда_____________________________________________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 xml:space="preserve">Данные комплексного психологического обследования 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4944">
        <w:rPr>
          <w:rFonts w:ascii="Times New Roman" w:hAnsi="Times New Roman" w:cs="Times New Roman"/>
          <w:b/>
          <w:sz w:val="24"/>
          <w:szCs w:val="24"/>
        </w:rPr>
        <w:t>. Особенности развития личности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Настроение</w:t>
      </w:r>
      <w:r w:rsidRPr="000B4944">
        <w:rPr>
          <w:rFonts w:ascii="Times New Roman" w:hAnsi="Times New Roman" w:cs="Times New Roman"/>
          <w:sz w:val="24"/>
          <w:szCs w:val="24"/>
        </w:rPr>
        <w:t>: устойчивое_____________ неустойчивое____________ легко меняется от незначительных причин _____________________ преобладает подавленное или хорошее настроение 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 xml:space="preserve">Реакция: </w:t>
      </w:r>
      <w:r w:rsidRPr="000B4944">
        <w:rPr>
          <w:rFonts w:ascii="Times New Roman" w:hAnsi="Times New Roman" w:cs="Times New Roman"/>
          <w:sz w:val="24"/>
          <w:szCs w:val="24"/>
        </w:rPr>
        <w:t>на замечания_________________на одобрение_______________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4944">
        <w:rPr>
          <w:rFonts w:ascii="Times New Roman" w:hAnsi="Times New Roman" w:cs="Times New Roman"/>
          <w:b/>
          <w:sz w:val="24"/>
          <w:szCs w:val="24"/>
        </w:rPr>
        <w:t>. Эмоционально-волевая сфера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lastRenderedPageBreak/>
        <w:t xml:space="preserve">Типологические особенности: активный, подвижный___________________ инертный, медлительный__________________________________________ 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спокойный, уравновешенный_______________________________________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возбудимый, неуравновешенный____________________________________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контактность______________________________________________________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Волевые особенности:   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активность_______________, самостоятельность________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решительность_________________, инициативность___________________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конфликтность_______________, колебания настроения________________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преобладающая эмоциональная реакция на общение во время занятия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на замечания_______________, на одобрение_________________________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 аккуратность 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освоенность норм поведения________________________________________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самообслуживания_________________________________________________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B4944">
        <w:rPr>
          <w:rFonts w:ascii="Times New Roman" w:hAnsi="Times New Roman" w:cs="Times New Roman"/>
          <w:b/>
          <w:sz w:val="24"/>
          <w:szCs w:val="24"/>
        </w:rPr>
        <w:t>. Общее развитие ребенка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Запас знаний и представлений об окружающей среде___________________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природе__________________________________________________________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о семье 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о себе __________________________________________________________</w:t>
      </w:r>
    </w:p>
    <w:p w:rsidR="006758CA" w:rsidRPr="000B4944" w:rsidRDefault="006758CA" w:rsidP="00675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B4944">
        <w:rPr>
          <w:rFonts w:ascii="Times New Roman" w:hAnsi="Times New Roman" w:cs="Times New Roman"/>
          <w:b/>
          <w:sz w:val="24"/>
          <w:szCs w:val="24"/>
        </w:rPr>
        <w:t>. Психофизическое развитие</w:t>
      </w:r>
    </w:p>
    <w:p w:rsidR="006758CA" w:rsidRPr="000B4944" w:rsidRDefault="008D2F26" w:rsidP="00675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6" o:spid="_x0000_s1032" style="position:absolute;margin-left:346.5pt;margin-top:10.4pt;width:25.75pt;height:2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5" o:spid="_x0000_s1031" style="position:absolute;margin-left:305.05pt;margin-top:7.5pt;width:7.2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"/>
        </w:pict>
      </w:r>
      <w:r w:rsidR="006758CA" w:rsidRPr="000B4944">
        <w:rPr>
          <w:rFonts w:ascii="Times New Roman" w:hAnsi="Times New Roman" w:cs="Times New Roman"/>
          <w:b/>
          <w:sz w:val="24"/>
          <w:szCs w:val="24"/>
        </w:rPr>
        <w:t>Особенности восприятия</w:t>
      </w:r>
    </w:p>
    <w:p w:rsidR="006758CA" w:rsidRPr="000B4944" w:rsidRDefault="006758CA" w:rsidP="006758CA">
      <w:pPr>
        <w:tabs>
          <w:tab w:val="left" w:pos="7529"/>
          <w:tab w:val="left" w:pos="90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  <w:u w:val="single"/>
        </w:rPr>
        <w:t>Восприятие формы</w:t>
      </w:r>
      <w:r w:rsidRPr="000B4944">
        <w:rPr>
          <w:rFonts w:ascii="Times New Roman" w:hAnsi="Times New Roman" w:cs="Times New Roman"/>
          <w:sz w:val="24"/>
          <w:szCs w:val="24"/>
        </w:rPr>
        <w:t>: пло</w:t>
      </w:r>
      <w:r w:rsidR="000B4944">
        <w:rPr>
          <w:rFonts w:ascii="Times New Roman" w:hAnsi="Times New Roman" w:cs="Times New Roman"/>
          <w:sz w:val="24"/>
          <w:szCs w:val="24"/>
        </w:rPr>
        <w:t xml:space="preserve">скостные геометрические фигуры      </w:t>
      </w:r>
      <w:r w:rsidRPr="000B4944">
        <w:rPr>
          <w:rFonts w:ascii="Times New Roman" w:hAnsi="Times New Roman" w:cs="Times New Roman"/>
          <w:sz w:val="24"/>
          <w:szCs w:val="24"/>
        </w:rPr>
        <w:t>____             ___</w:t>
      </w:r>
    </w:p>
    <w:p w:rsidR="006758CA" w:rsidRPr="000B4944" w:rsidRDefault="008D2F26" w:rsidP="006758CA">
      <w:pPr>
        <w:tabs>
          <w:tab w:val="left" w:pos="3312"/>
          <w:tab w:val="left" w:pos="6645"/>
        </w:tabs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4" o:spid="_x0000_s1030" style="position:absolute;left:0;text-align:left;margin-left:300pt;margin-top:.5pt;width:38.7pt;height:19.4pt;flip:y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" adj="0,,0" path="m,l5400,21600r10800,l21600,,,xe">
            <v:stroke joinstyle="miter"/>
            <v:formulas/>
            <v:path o:connecttype="custom" o:connectlocs="430054,123190;245745,246380;61436,123190;245745,0" o:connectangles="0,0,0,0" textboxrect="4500,4500,17100,17100"/>
          </v:shape>
        </w:pict>
      </w:r>
      <w:r w:rsidRPr="008D2F2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3" o:spid="_x0000_s1029" style="position:absolute;left:0;text-align:left;margin-left:110.25pt;margin-top:.5pt;width:17.5pt;height:1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"/>
        </w:pict>
      </w:r>
      <w:r w:rsidRPr="008D2F2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8" type="#_x0000_t109" style="position:absolute;left:0;text-align:left;margin-left:207pt;margin-top:3.6pt;width:37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"/>
        </w:pict>
      </w:r>
      <w:r w:rsidRPr="008D2F2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7" type="#_x0000_t5" style="position:absolute;left:0;text-align:left;margin-left:4.2pt;margin-top:2.3pt;width:16.45pt;height:1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"/>
        </w:pict>
      </w:r>
      <w:r w:rsidR="006758CA" w:rsidRPr="000B4944">
        <w:rPr>
          <w:rFonts w:ascii="Times New Roman" w:hAnsi="Times New Roman" w:cs="Times New Roman"/>
          <w:sz w:val="24"/>
          <w:szCs w:val="24"/>
        </w:rPr>
        <w:t>__________            ___________             __________               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Объемные тела 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шар __________  куб___________  цилиндр_____________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  <w:u w:val="single"/>
        </w:rPr>
        <w:t>Восприятие цвета:</w:t>
      </w:r>
      <w:r w:rsidRPr="000B4944">
        <w:rPr>
          <w:rFonts w:ascii="Times New Roman" w:hAnsi="Times New Roman" w:cs="Times New Roman"/>
          <w:sz w:val="24"/>
          <w:szCs w:val="24"/>
        </w:rPr>
        <w:t xml:space="preserve"> - основные________________________________________________________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оттеночные______________________________________________________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  <w:u w:val="single"/>
        </w:rPr>
        <w:t>Восприятие величины</w:t>
      </w:r>
      <w:r w:rsidRPr="000B4944">
        <w:rPr>
          <w:rFonts w:ascii="Times New Roman" w:hAnsi="Times New Roman" w:cs="Times New Roman"/>
          <w:sz w:val="24"/>
          <w:szCs w:val="24"/>
        </w:rPr>
        <w:t>: - больше/меньше__________широкий/узкий___________ длинный/короткий_________________высокий/низкий__________________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поровну ____________________ - сериационный ряд 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-Время года____________________дни недели__________________________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Части суток_______________вчера/сегодня/завтра_______________________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  <w:u w:val="single"/>
        </w:rPr>
        <w:t>Восприятие пространства</w:t>
      </w:r>
      <w:r w:rsidRPr="000B4944">
        <w:rPr>
          <w:rFonts w:ascii="Times New Roman" w:hAnsi="Times New Roman" w:cs="Times New Roman"/>
          <w:sz w:val="24"/>
          <w:szCs w:val="24"/>
        </w:rPr>
        <w:t>: - верх-низ____________ впереди –сзади 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над – под _______________ правая – левая сторона 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  <w:u w:val="single"/>
        </w:rPr>
        <w:t>Восприятие времени:</w:t>
      </w:r>
      <w:r w:rsidRPr="000B4944">
        <w:rPr>
          <w:rFonts w:ascii="Times New Roman" w:hAnsi="Times New Roman" w:cs="Times New Roman"/>
          <w:sz w:val="24"/>
          <w:szCs w:val="24"/>
        </w:rPr>
        <w:t xml:space="preserve"> - времена года___________________________________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дни недели ____________________ - части суток________________________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 вчера / сегодня / завтра ____________________________________________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Особенности внимания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- устойчивость: способен к сосредоточению, быстро отвлекается, не способен к сосредоточению. 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 xml:space="preserve"> – переключаемость: быстрая, легкая, затрудненная, замедленная 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распределяемость _______________ рассеянность_____________________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характер отвлекаемости: внешние раздражители, отсутствие внешних раздражителей.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общий уровень произвольного внимания: соответствует возрасту, низкий уровень, не сформировано __________________________________________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Особенности памяти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зрительная: - 2-3 картинки ______-  5-6 картинок ______ - 8 -12 картинок___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слуховая: - 2-3 слова _________ - 5-6 слов __________ - 10-12 слов 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ассоциативная ____________________________________________________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мышления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обобщение(классификация) ________________________________________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исключение (четвертый лишний)____________________________________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конструктивная деятельность(по образцу, самостоятельно) 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счет: прямой ______________________ обратный 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-включение в ряд (с помощью, самостоятельно) 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44">
        <w:rPr>
          <w:rFonts w:ascii="Times New Roman" w:hAnsi="Times New Roman" w:cs="Times New Roman"/>
          <w:b/>
          <w:sz w:val="24"/>
          <w:szCs w:val="24"/>
        </w:rPr>
        <w:t>Игровая деятельность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предпочитает групповые сюжетные игры 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предпочитает индивидуальные игры_________________________________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предпочитает подвижные игры______________________________________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944">
        <w:rPr>
          <w:rFonts w:ascii="Times New Roman" w:hAnsi="Times New Roman" w:cs="Times New Roman"/>
          <w:sz w:val="24"/>
          <w:szCs w:val="24"/>
        </w:rPr>
        <w:t>- не играет в игры, манипулирует предметами __________________________</w:t>
      </w:r>
    </w:p>
    <w:p w:rsidR="006758CA" w:rsidRPr="000B4944" w:rsidRDefault="006758CA" w:rsidP="006758CA">
      <w:pPr>
        <w:tabs>
          <w:tab w:val="left" w:pos="3312"/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CA" w:rsidRPr="000B4944" w:rsidRDefault="006758CA" w:rsidP="006758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944">
        <w:rPr>
          <w:rFonts w:ascii="Times New Roman" w:hAnsi="Times New Roman" w:cs="Times New Roman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8CA" w:rsidRPr="000B4944" w:rsidRDefault="006758CA" w:rsidP="00675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8CA" w:rsidRPr="000B4944" w:rsidRDefault="006758CA" w:rsidP="006758CA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8CA" w:rsidRPr="000B4944" w:rsidRDefault="006758CA" w:rsidP="006758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8CA" w:rsidRPr="000B4944" w:rsidRDefault="006758CA" w:rsidP="006758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8CA" w:rsidRPr="000B4944" w:rsidRDefault="006758CA" w:rsidP="006758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8CA" w:rsidRPr="000B4944" w:rsidRDefault="006758CA" w:rsidP="006758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8CA" w:rsidRPr="00607C4A" w:rsidRDefault="006758CA" w:rsidP="006758CA">
      <w:pPr>
        <w:rPr>
          <w:rFonts w:ascii="Times New Roman" w:hAnsi="Times New Roman" w:cs="Times New Roman"/>
          <w:b/>
          <w:sz w:val="28"/>
          <w:szCs w:val="28"/>
        </w:rPr>
      </w:pPr>
    </w:p>
    <w:p w:rsidR="006758CA" w:rsidRPr="00470128" w:rsidRDefault="006758CA" w:rsidP="006758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758CA" w:rsidRPr="00470128" w:rsidSect="001433EF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tblpY="900"/>
        <w:tblW w:w="155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1419"/>
        <w:gridCol w:w="554"/>
        <w:gridCol w:w="709"/>
        <w:gridCol w:w="709"/>
        <w:gridCol w:w="992"/>
        <w:gridCol w:w="851"/>
        <w:gridCol w:w="992"/>
        <w:gridCol w:w="992"/>
        <w:gridCol w:w="709"/>
        <w:gridCol w:w="709"/>
        <w:gridCol w:w="567"/>
        <w:gridCol w:w="708"/>
        <w:gridCol w:w="567"/>
        <w:gridCol w:w="567"/>
        <w:gridCol w:w="567"/>
        <w:gridCol w:w="567"/>
        <w:gridCol w:w="567"/>
        <w:gridCol w:w="426"/>
        <w:gridCol w:w="567"/>
        <w:gridCol w:w="567"/>
        <w:gridCol w:w="708"/>
      </w:tblGrid>
      <w:tr w:rsidR="006758CA" w:rsidRPr="004D3F66" w:rsidTr="006758CA">
        <w:trPr>
          <w:trHeight w:val="2600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ребёнка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Звукопроизношение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Фонематические процессы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Пространственная</w:t>
            </w:r>
          </w:p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ориентировка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запас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Грамматический строй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речь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Мелкая моторика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6758CA" w:rsidRPr="004D3F66" w:rsidTr="006758CA"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758CA" w:rsidRPr="004D3F66" w:rsidTr="006758CA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4" w:rsidRPr="004D3F66" w:rsidTr="006758CA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CA" w:rsidRPr="004D3F66" w:rsidTr="006758CA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4" w:rsidRPr="004D3F66" w:rsidTr="006758CA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CA" w:rsidRPr="004D3F66" w:rsidTr="006758CA"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CA" w:rsidRDefault="006758CA" w:rsidP="00675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6758CA" w:rsidRDefault="006758CA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28">
        <w:rPr>
          <w:rFonts w:ascii="Times New Roman" w:hAnsi="Times New Roman" w:cs="Times New Roman"/>
          <w:b/>
          <w:bCs/>
          <w:sz w:val="28"/>
          <w:szCs w:val="28"/>
        </w:rPr>
        <w:t>Результа</w:t>
      </w:r>
      <w:r w:rsidR="007B4865">
        <w:rPr>
          <w:rFonts w:ascii="Times New Roman" w:hAnsi="Times New Roman" w:cs="Times New Roman"/>
          <w:b/>
          <w:bCs/>
          <w:sz w:val="28"/>
          <w:szCs w:val="28"/>
        </w:rPr>
        <w:t>ты обследования речи дошкольников</w:t>
      </w:r>
      <w:bookmarkStart w:id="2" w:name="_GoBack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</w:p>
    <w:p w:rsidR="000B4944" w:rsidRDefault="000B4944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944" w:rsidRDefault="000B4944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8CA" w:rsidRPr="004D3F66" w:rsidRDefault="006758CA" w:rsidP="000B49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6758CA" w:rsidRPr="004D3F66" w:rsidSect="006758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Дата_________</w:t>
      </w:r>
    </w:p>
    <w:p w:rsidR="006758CA" w:rsidRPr="001F17CC" w:rsidRDefault="006758CA" w:rsidP="00675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17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6758CA" w:rsidRDefault="006758CA" w:rsidP="0067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7CC">
        <w:rPr>
          <w:rFonts w:ascii="Times New Roman" w:hAnsi="Times New Roman" w:cs="Times New Roman"/>
          <w:b/>
          <w:bCs/>
          <w:sz w:val="32"/>
          <w:szCs w:val="32"/>
        </w:rPr>
        <w:t>Результаты диагностики ВПФ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6758CA" w:rsidRPr="004D3F66" w:rsidRDefault="006758CA" w:rsidP="0067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Дата___________________</w:t>
      </w:r>
    </w:p>
    <w:tbl>
      <w:tblPr>
        <w:tblW w:w="1407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1195"/>
        <w:gridCol w:w="738"/>
        <w:gridCol w:w="719"/>
        <w:gridCol w:w="707"/>
        <w:gridCol w:w="689"/>
        <w:gridCol w:w="831"/>
        <w:gridCol w:w="810"/>
        <w:gridCol w:w="814"/>
        <w:gridCol w:w="793"/>
        <w:gridCol w:w="837"/>
        <w:gridCol w:w="816"/>
        <w:gridCol w:w="1396"/>
        <w:gridCol w:w="1479"/>
        <w:gridCol w:w="1744"/>
      </w:tblGrid>
      <w:tr w:rsidR="006758CA" w:rsidRPr="004D3F66" w:rsidTr="000B4944">
        <w:trPr>
          <w:trHeight w:val="151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6f5750bd1662ab9df0e4a497fb151d7599ebcf86"/>
            <w:bookmarkStart w:id="4" w:name="5"/>
            <w:bookmarkEnd w:id="3"/>
            <w:bookmarkEnd w:id="4"/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81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0B49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процессы</w:t>
            </w:r>
          </w:p>
        </w:tc>
      </w:tr>
      <w:tr w:rsidR="006758CA" w:rsidRPr="004D3F66" w:rsidTr="006758CA">
        <w:trPr>
          <w:trHeight w:val="2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Слуховая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Зрительная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восприятия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Общий уровень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Развитияпсихических</w:t>
            </w:r>
          </w:p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процессов</w:t>
            </w:r>
          </w:p>
        </w:tc>
        <w:tc>
          <w:tcPr>
            <w:tcW w:w="1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758CA" w:rsidRPr="000B4944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58CA" w:rsidRPr="004D3F66" w:rsidTr="006758C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CA" w:rsidRPr="004D3F66" w:rsidTr="006758CA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CA" w:rsidRPr="004D3F66" w:rsidTr="006758CA">
        <w:trPr>
          <w:trHeight w:val="2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8CA" w:rsidRPr="004D3F66" w:rsidRDefault="006758CA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4" w:rsidRPr="004D3F66" w:rsidTr="006758CA">
        <w:trPr>
          <w:trHeight w:val="2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A04" w:rsidRPr="004D3F66" w:rsidTr="006758CA">
        <w:trPr>
          <w:trHeight w:val="22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4A04" w:rsidRPr="004D3F66" w:rsidRDefault="00E64A04" w:rsidP="00675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940" w:rsidRPr="004D3F66" w:rsidRDefault="00E93940" w:rsidP="00675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3940" w:rsidRPr="004D3F66" w:rsidSect="006758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07BB" w:rsidRPr="00731B9A" w:rsidRDefault="00DA07BB" w:rsidP="006758CA">
      <w:pPr>
        <w:rPr>
          <w:rFonts w:ascii="Times New Roman" w:hAnsi="Times New Roman" w:cs="Times New Roman"/>
          <w:b/>
          <w:sz w:val="28"/>
          <w:szCs w:val="28"/>
        </w:rPr>
      </w:pPr>
    </w:p>
    <w:sectPr w:rsidR="00DA07BB" w:rsidRPr="00731B9A" w:rsidSect="0083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5F" w:rsidRDefault="0020145F">
      <w:pPr>
        <w:spacing w:after="0" w:line="240" w:lineRule="auto"/>
      </w:pPr>
      <w:r>
        <w:separator/>
      </w:r>
    </w:p>
  </w:endnote>
  <w:endnote w:type="continuationSeparator" w:id="1">
    <w:p w:rsidR="0020145F" w:rsidRDefault="0020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485997"/>
      <w:docPartObj>
        <w:docPartGallery w:val="Page Numbers (Bottom of Page)"/>
        <w:docPartUnique/>
      </w:docPartObj>
    </w:sdtPr>
    <w:sdtContent>
      <w:p w:rsidR="00687FB4" w:rsidRDefault="00687FB4">
        <w:pPr>
          <w:pStyle w:val="a9"/>
          <w:jc w:val="right"/>
        </w:pPr>
        <w:fldSimple w:instr="PAGE   \* MERGEFORMAT">
          <w:r w:rsidR="00547F1D">
            <w:rPr>
              <w:noProof/>
            </w:rPr>
            <w:t>1</w:t>
          </w:r>
        </w:fldSimple>
      </w:p>
    </w:sdtContent>
  </w:sdt>
  <w:p w:rsidR="00687FB4" w:rsidRDefault="00687F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5F" w:rsidRDefault="0020145F">
      <w:pPr>
        <w:spacing w:after="0" w:line="240" w:lineRule="auto"/>
      </w:pPr>
      <w:r>
        <w:separator/>
      </w:r>
    </w:p>
  </w:footnote>
  <w:footnote w:type="continuationSeparator" w:id="1">
    <w:p w:rsidR="0020145F" w:rsidRDefault="00201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69"/>
    <w:multiLevelType w:val="multilevel"/>
    <w:tmpl w:val="00000069"/>
    <w:name w:val="WW8Num1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5F49"/>
    <w:multiLevelType w:val="hybridMultilevel"/>
    <w:tmpl w:val="C8666C6A"/>
    <w:lvl w:ilvl="0" w:tplc="BA584E6E">
      <w:start w:val="1"/>
      <w:numFmt w:val="bullet"/>
      <w:lvlText w:val=""/>
      <w:lvlJc w:val="left"/>
    </w:lvl>
    <w:lvl w:ilvl="1" w:tplc="5F106BE4">
      <w:numFmt w:val="decimal"/>
      <w:lvlText w:val=""/>
      <w:lvlJc w:val="left"/>
    </w:lvl>
    <w:lvl w:ilvl="2" w:tplc="A55EA4BE">
      <w:numFmt w:val="decimal"/>
      <w:lvlText w:val=""/>
      <w:lvlJc w:val="left"/>
    </w:lvl>
    <w:lvl w:ilvl="3" w:tplc="834C7676">
      <w:numFmt w:val="decimal"/>
      <w:lvlText w:val=""/>
      <w:lvlJc w:val="left"/>
    </w:lvl>
    <w:lvl w:ilvl="4" w:tplc="2A042D10">
      <w:numFmt w:val="decimal"/>
      <w:lvlText w:val=""/>
      <w:lvlJc w:val="left"/>
    </w:lvl>
    <w:lvl w:ilvl="5" w:tplc="1A908BEA">
      <w:numFmt w:val="decimal"/>
      <w:lvlText w:val=""/>
      <w:lvlJc w:val="left"/>
    </w:lvl>
    <w:lvl w:ilvl="6" w:tplc="2FD2FB6A">
      <w:numFmt w:val="decimal"/>
      <w:lvlText w:val=""/>
      <w:lvlJc w:val="left"/>
    </w:lvl>
    <w:lvl w:ilvl="7" w:tplc="CD142C6C">
      <w:numFmt w:val="decimal"/>
      <w:lvlText w:val=""/>
      <w:lvlJc w:val="left"/>
    </w:lvl>
    <w:lvl w:ilvl="8" w:tplc="87986D68">
      <w:numFmt w:val="decimal"/>
      <w:lvlText w:val=""/>
      <w:lvlJc w:val="left"/>
    </w:lvl>
  </w:abstractNum>
  <w:abstractNum w:abstractNumId="6">
    <w:nsid w:val="0000797D"/>
    <w:multiLevelType w:val="hybridMultilevel"/>
    <w:tmpl w:val="1A5C9C70"/>
    <w:lvl w:ilvl="0" w:tplc="F202F292">
      <w:start w:val="1"/>
      <w:numFmt w:val="bullet"/>
      <w:lvlText w:val=""/>
      <w:lvlJc w:val="left"/>
    </w:lvl>
    <w:lvl w:ilvl="1" w:tplc="5BBCA230">
      <w:numFmt w:val="decimal"/>
      <w:lvlText w:val=""/>
      <w:lvlJc w:val="left"/>
    </w:lvl>
    <w:lvl w:ilvl="2" w:tplc="AAEE0E10">
      <w:numFmt w:val="decimal"/>
      <w:lvlText w:val=""/>
      <w:lvlJc w:val="left"/>
    </w:lvl>
    <w:lvl w:ilvl="3" w:tplc="BCDCE708">
      <w:numFmt w:val="decimal"/>
      <w:lvlText w:val=""/>
      <w:lvlJc w:val="left"/>
    </w:lvl>
    <w:lvl w:ilvl="4" w:tplc="C0A61818">
      <w:numFmt w:val="decimal"/>
      <w:lvlText w:val=""/>
      <w:lvlJc w:val="left"/>
    </w:lvl>
    <w:lvl w:ilvl="5" w:tplc="B288B194">
      <w:numFmt w:val="decimal"/>
      <w:lvlText w:val=""/>
      <w:lvlJc w:val="left"/>
    </w:lvl>
    <w:lvl w:ilvl="6" w:tplc="EC286D64">
      <w:numFmt w:val="decimal"/>
      <w:lvlText w:val=""/>
      <w:lvlJc w:val="left"/>
    </w:lvl>
    <w:lvl w:ilvl="7" w:tplc="F9ACF070">
      <w:numFmt w:val="decimal"/>
      <w:lvlText w:val=""/>
      <w:lvlJc w:val="left"/>
    </w:lvl>
    <w:lvl w:ilvl="8" w:tplc="A8FC74FE">
      <w:numFmt w:val="decimal"/>
      <w:lvlText w:val=""/>
      <w:lvlJc w:val="left"/>
    </w:lvl>
  </w:abstractNum>
  <w:abstractNum w:abstractNumId="7">
    <w:nsid w:val="000D1BEC"/>
    <w:multiLevelType w:val="multilevel"/>
    <w:tmpl w:val="E4B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B1054"/>
    <w:multiLevelType w:val="hybridMultilevel"/>
    <w:tmpl w:val="43A0B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D7973"/>
    <w:multiLevelType w:val="hybridMultilevel"/>
    <w:tmpl w:val="104ECF4C"/>
    <w:lvl w:ilvl="0" w:tplc="88FE0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E810E3"/>
    <w:multiLevelType w:val="multilevel"/>
    <w:tmpl w:val="31A292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i w:val="0"/>
      </w:rPr>
    </w:lvl>
  </w:abstractNum>
  <w:abstractNum w:abstractNumId="11">
    <w:nsid w:val="14F94A86"/>
    <w:multiLevelType w:val="hybridMultilevel"/>
    <w:tmpl w:val="946EA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95C2F"/>
    <w:multiLevelType w:val="multilevel"/>
    <w:tmpl w:val="A552DF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1E170C33"/>
    <w:multiLevelType w:val="multilevel"/>
    <w:tmpl w:val="74E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5F367B"/>
    <w:multiLevelType w:val="hybridMultilevel"/>
    <w:tmpl w:val="B2EC8F4E"/>
    <w:lvl w:ilvl="0" w:tplc="5C30138C">
      <w:start w:val="1"/>
      <w:numFmt w:val="bullet"/>
      <w:lvlText w:val="-"/>
      <w:lvlJc w:val="left"/>
      <w:pPr>
        <w:ind w:left="9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5">
    <w:nsid w:val="279F33D9"/>
    <w:multiLevelType w:val="multilevel"/>
    <w:tmpl w:val="13A2B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C340F5"/>
    <w:multiLevelType w:val="hybridMultilevel"/>
    <w:tmpl w:val="7144C04C"/>
    <w:lvl w:ilvl="0" w:tplc="5C30138C">
      <w:start w:val="1"/>
      <w:numFmt w:val="bullet"/>
      <w:lvlText w:val="-"/>
      <w:lvlJc w:val="left"/>
      <w:pPr>
        <w:ind w:left="9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>
    <w:nsid w:val="42520CB1"/>
    <w:multiLevelType w:val="hybridMultilevel"/>
    <w:tmpl w:val="65303A7A"/>
    <w:lvl w:ilvl="0" w:tplc="28A213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6573E8"/>
    <w:multiLevelType w:val="hybridMultilevel"/>
    <w:tmpl w:val="CCA46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2F5A86"/>
    <w:multiLevelType w:val="multilevel"/>
    <w:tmpl w:val="191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64A4E"/>
    <w:multiLevelType w:val="multilevel"/>
    <w:tmpl w:val="BD86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AE2190"/>
    <w:multiLevelType w:val="hybridMultilevel"/>
    <w:tmpl w:val="B6D6D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77250"/>
    <w:multiLevelType w:val="multilevel"/>
    <w:tmpl w:val="6F92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D7E47"/>
    <w:multiLevelType w:val="hybridMultilevel"/>
    <w:tmpl w:val="F5C8A73E"/>
    <w:lvl w:ilvl="0" w:tplc="88FE0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6465C1"/>
    <w:multiLevelType w:val="multilevel"/>
    <w:tmpl w:val="D0B2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F126D"/>
    <w:multiLevelType w:val="hybridMultilevel"/>
    <w:tmpl w:val="1A244FD6"/>
    <w:lvl w:ilvl="0" w:tplc="88FE0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3165FC"/>
    <w:multiLevelType w:val="hybridMultilevel"/>
    <w:tmpl w:val="22EE8D9A"/>
    <w:lvl w:ilvl="0" w:tplc="28A213F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293906"/>
    <w:multiLevelType w:val="multilevel"/>
    <w:tmpl w:val="B95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C23936"/>
    <w:multiLevelType w:val="hybridMultilevel"/>
    <w:tmpl w:val="8C04D77E"/>
    <w:lvl w:ilvl="0" w:tplc="B65690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55F19"/>
    <w:multiLevelType w:val="hybridMultilevel"/>
    <w:tmpl w:val="E78EEFD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1F6CBB38">
      <w:start w:val="1"/>
      <w:numFmt w:val="decimal"/>
      <w:lvlText w:val="%2."/>
      <w:lvlJc w:val="left"/>
      <w:pPr>
        <w:tabs>
          <w:tab w:val="num" w:pos="2823"/>
        </w:tabs>
        <w:ind w:left="3562" w:hanging="1022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0">
    <w:nsid w:val="70D855D2"/>
    <w:multiLevelType w:val="hybridMultilevel"/>
    <w:tmpl w:val="4EA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6145D"/>
    <w:multiLevelType w:val="hybridMultilevel"/>
    <w:tmpl w:val="392C986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4672A2">
      <w:numFmt w:val="bullet"/>
      <w:lvlText w:val="•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1"/>
  </w:num>
  <w:num w:numId="7">
    <w:abstractNumId w:val="23"/>
  </w:num>
  <w:num w:numId="8">
    <w:abstractNumId w:val="9"/>
  </w:num>
  <w:num w:numId="9">
    <w:abstractNumId w:val="25"/>
  </w:num>
  <w:num w:numId="10">
    <w:abstractNumId w:val="16"/>
  </w:num>
  <w:num w:numId="11">
    <w:abstractNumId w:val="14"/>
  </w:num>
  <w:num w:numId="12">
    <w:abstractNumId w:val="2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6"/>
  </w:num>
  <w:num w:numId="20">
    <w:abstractNumId w:val="5"/>
  </w:num>
  <w:num w:numId="21">
    <w:abstractNumId w:val="8"/>
  </w:num>
  <w:num w:numId="22">
    <w:abstractNumId w:val="31"/>
  </w:num>
  <w:num w:numId="23">
    <w:abstractNumId w:val="12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2"/>
  </w:num>
  <w:num w:numId="29">
    <w:abstractNumId w:val="24"/>
  </w:num>
  <w:num w:numId="30">
    <w:abstractNumId w:val="20"/>
  </w:num>
  <w:num w:numId="31">
    <w:abstractNumId w:val="27"/>
  </w:num>
  <w:num w:numId="3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1C1"/>
    <w:rsid w:val="00000BB3"/>
    <w:rsid w:val="000B4944"/>
    <w:rsid w:val="000C627F"/>
    <w:rsid w:val="00112CF0"/>
    <w:rsid w:val="001433EF"/>
    <w:rsid w:val="00144032"/>
    <w:rsid w:val="001A6663"/>
    <w:rsid w:val="001B75EA"/>
    <w:rsid w:val="001E741A"/>
    <w:rsid w:val="0020145F"/>
    <w:rsid w:val="00204C69"/>
    <w:rsid w:val="00251D38"/>
    <w:rsid w:val="00313B41"/>
    <w:rsid w:val="00341985"/>
    <w:rsid w:val="00383CA3"/>
    <w:rsid w:val="003A49E2"/>
    <w:rsid w:val="004134B9"/>
    <w:rsid w:val="00436A75"/>
    <w:rsid w:val="004C6956"/>
    <w:rsid w:val="004D0465"/>
    <w:rsid w:val="004D2DA1"/>
    <w:rsid w:val="0050233E"/>
    <w:rsid w:val="00525538"/>
    <w:rsid w:val="00547F1D"/>
    <w:rsid w:val="005527CA"/>
    <w:rsid w:val="005528ED"/>
    <w:rsid w:val="00564FEC"/>
    <w:rsid w:val="005B00B4"/>
    <w:rsid w:val="005F3608"/>
    <w:rsid w:val="006758CA"/>
    <w:rsid w:val="006871D2"/>
    <w:rsid w:val="00687FB4"/>
    <w:rsid w:val="006B7B1E"/>
    <w:rsid w:val="006C64E2"/>
    <w:rsid w:val="007331C1"/>
    <w:rsid w:val="0075384D"/>
    <w:rsid w:val="007B4865"/>
    <w:rsid w:val="0080288C"/>
    <w:rsid w:val="008036C9"/>
    <w:rsid w:val="00832265"/>
    <w:rsid w:val="008D2F26"/>
    <w:rsid w:val="00957A0D"/>
    <w:rsid w:val="00A44508"/>
    <w:rsid w:val="00AF56D2"/>
    <w:rsid w:val="00B66899"/>
    <w:rsid w:val="00B9028D"/>
    <w:rsid w:val="00BA7441"/>
    <w:rsid w:val="00BC2AF9"/>
    <w:rsid w:val="00BD6AD9"/>
    <w:rsid w:val="00BD6E28"/>
    <w:rsid w:val="00BE348D"/>
    <w:rsid w:val="00BE5D6C"/>
    <w:rsid w:val="00BF0AF3"/>
    <w:rsid w:val="00C23813"/>
    <w:rsid w:val="00C66B65"/>
    <w:rsid w:val="00CA05F9"/>
    <w:rsid w:val="00CE7AD0"/>
    <w:rsid w:val="00D03757"/>
    <w:rsid w:val="00D358FD"/>
    <w:rsid w:val="00D722FB"/>
    <w:rsid w:val="00D72ABA"/>
    <w:rsid w:val="00DA07BB"/>
    <w:rsid w:val="00E52B70"/>
    <w:rsid w:val="00E64A04"/>
    <w:rsid w:val="00E93940"/>
    <w:rsid w:val="00F5199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CA"/>
  </w:style>
  <w:style w:type="paragraph" w:styleId="3">
    <w:name w:val="heading 3"/>
    <w:basedOn w:val="a"/>
    <w:link w:val="30"/>
    <w:uiPriority w:val="9"/>
    <w:qFormat/>
    <w:rsid w:val="00F5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0"/>
    <w:uiPriority w:val="99"/>
    <w:rsid w:val="006758CA"/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675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8CA"/>
  </w:style>
  <w:style w:type="paragraph" w:styleId="a9">
    <w:name w:val="footer"/>
    <w:basedOn w:val="a"/>
    <w:link w:val="aa"/>
    <w:uiPriority w:val="99"/>
    <w:unhideWhenUsed/>
    <w:rsid w:val="0067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8CA"/>
  </w:style>
  <w:style w:type="table" w:customStyle="1" w:styleId="1">
    <w:name w:val="Сетка таблицы1"/>
    <w:basedOn w:val="a1"/>
    <w:next w:val="a3"/>
    <w:uiPriority w:val="59"/>
    <w:rsid w:val="00D037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519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51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F5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F5199A"/>
  </w:style>
  <w:style w:type="character" w:styleId="ad">
    <w:name w:val="Hyperlink"/>
    <w:basedOn w:val="a0"/>
    <w:uiPriority w:val="99"/>
    <w:semiHidden/>
    <w:unhideWhenUsed/>
    <w:rsid w:val="003A49E2"/>
    <w:rPr>
      <w:color w:val="0000FF"/>
      <w:u w:val="single"/>
    </w:rPr>
  </w:style>
  <w:style w:type="paragraph" w:customStyle="1" w:styleId="2">
    <w:name w:val="Основной текст2"/>
    <w:basedOn w:val="a"/>
    <w:rsid w:val="00313B41"/>
    <w:pPr>
      <w:widowControl w:val="0"/>
      <w:shd w:val="clear" w:color="auto" w:fill="FFFFFF"/>
      <w:suppressAutoHyphens/>
      <w:spacing w:after="0" w:line="0" w:lineRule="atLeast"/>
      <w:ind w:hanging="124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basedOn w:val="a0"/>
    <w:uiPriority w:val="99"/>
    <w:rsid w:val="006758CA"/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675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8CA"/>
  </w:style>
  <w:style w:type="paragraph" w:styleId="a9">
    <w:name w:val="footer"/>
    <w:basedOn w:val="a"/>
    <w:link w:val="aa"/>
    <w:uiPriority w:val="99"/>
    <w:unhideWhenUsed/>
    <w:rsid w:val="00675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8CA"/>
  </w:style>
  <w:style w:type="table" w:customStyle="1" w:styleId="1">
    <w:name w:val="Сетка таблицы1"/>
    <w:basedOn w:val="a1"/>
    <w:next w:val="a3"/>
    <w:uiPriority w:val="59"/>
    <w:rsid w:val="00D037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detsad-kitty.ru/" TargetMode="External"/><Relationship Id="rId26" Type="http://schemas.openxmlformats.org/officeDocument/2006/relationships/hyperlink" Target="http://www.logopedmast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goburg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-detstve.ru/" TargetMode="External"/><Relationship Id="rId17" Type="http://schemas.openxmlformats.org/officeDocument/2006/relationships/hyperlink" Target="http://detsad-kitty.ru/" TargetMode="External"/><Relationship Id="rId25" Type="http://schemas.openxmlformats.org/officeDocument/2006/relationships/hyperlink" Target="http://www.logopedmas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ad-kitty.ru/" TargetMode="External"/><Relationship Id="rId20" Type="http://schemas.openxmlformats.org/officeDocument/2006/relationships/hyperlink" Target="http://detsad-kitt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" TargetMode="External"/><Relationship Id="rId24" Type="http://schemas.openxmlformats.org/officeDocument/2006/relationships/hyperlink" Target="http://logopediy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" TargetMode="External"/><Relationship Id="rId23" Type="http://schemas.openxmlformats.org/officeDocument/2006/relationships/hyperlink" Target="http://logomag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detsad-kit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echi.ru/narusheniya-rechi/alaliya-u-detej" TargetMode="External"/><Relationship Id="rId14" Type="http://schemas.openxmlformats.org/officeDocument/2006/relationships/hyperlink" Target="http://www.imc-eduekb.ru/" TargetMode="External"/><Relationship Id="rId22" Type="http://schemas.openxmlformats.org/officeDocument/2006/relationships/hyperlink" Target="http://www.logoped.ru/" TargetMode="External"/><Relationship Id="rId27" Type="http://schemas.openxmlformats.org/officeDocument/2006/relationships/hyperlink" Target="http://azps.ru/baby/talk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3B84-B104-491F-80F4-EAD28A11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53</Pages>
  <Words>15281</Words>
  <Characters>87103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2018-12-24T05:26:00Z</dcterms:created>
  <dcterms:modified xsi:type="dcterms:W3CDTF">2019-11-05T05:49:00Z</dcterms:modified>
</cp:coreProperties>
</file>