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F9" w:rsidRPr="00C52CA1" w:rsidRDefault="00C52CA1" w:rsidP="002C2DD4">
      <w:pPr>
        <w:tabs>
          <w:tab w:val="left" w:pos="480"/>
          <w:tab w:val="left" w:pos="1134"/>
          <w:tab w:val="right" w:leader="dot" w:pos="10065"/>
        </w:tabs>
        <w:spacing w:after="0"/>
        <w:jc w:val="center"/>
        <w:rPr>
          <w:rFonts w:ascii="Times New Roman" w:eastAsia="Times New Roman" w:hAnsi="Times New Roman" w:cs="Times New Roman"/>
          <w:b/>
          <w:sz w:val="24"/>
          <w:szCs w:val="24"/>
          <w:lang w:eastAsia="ru-RU"/>
        </w:rPr>
      </w:pPr>
      <w:bookmarkStart w:id="0" w:name="_Toc288410650"/>
      <w:bookmarkStart w:id="1" w:name="_Toc288410714"/>
      <w:bookmarkStart w:id="2" w:name="_Toc288394055"/>
      <w:r>
        <w:rPr>
          <w:rFonts w:ascii="Cambria" w:eastAsia="Times New Roman" w:hAnsi="Cambria" w:cs="Times New Roman"/>
          <w:b/>
          <w:noProof/>
          <w:sz w:val="24"/>
          <w:szCs w:val="24"/>
          <w:lang w:eastAsia="ru-RU"/>
        </w:rPr>
        <w:drawing>
          <wp:inline distT="0" distB="0" distL="0" distR="0" wp14:anchorId="1769CDA3" wp14:editId="5102AEE5">
            <wp:extent cx="6606513" cy="9115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7875" cy="9117304"/>
                    </a:xfrm>
                    <a:prstGeom prst="rect">
                      <a:avLst/>
                    </a:prstGeom>
                    <a:noFill/>
                    <a:ln>
                      <a:noFill/>
                    </a:ln>
                  </pic:spPr>
                </pic:pic>
              </a:graphicData>
            </a:graphic>
          </wp:inline>
        </w:drawing>
      </w:r>
      <w:r w:rsidR="00BC7DF9" w:rsidRPr="00C52CA1">
        <w:rPr>
          <w:rFonts w:ascii="Times New Roman" w:eastAsia="Times New Roman" w:hAnsi="Times New Roman" w:cs="Times New Roman"/>
          <w:b/>
          <w:sz w:val="24"/>
          <w:szCs w:val="24"/>
          <w:lang w:eastAsia="ru-RU"/>
        </w:rPr>
        <w:t>Содержание</w:t>
      </w:r>
      <w:bookmarkEnd w:id="0"/>
      <w:bookmarkEnd w:id="1"/>
    </w:p>
    <w:p w:rsidR="00BC7DF9" w:rsidRPr="00C52CA1" w:rsidRDefault="0011460E" w:rsidP="002C2DD4">
      <w:pPr>
        <w:tabs>
          <w:tab w:val="left" w:pos="480"/>
          <w:tab w:val="left" w:pos="709"/>
          <w:tab w:val="left" w:pos="1134"/>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sz w:val="24"/>
          <w:szCs w:val="24"/>
          <w:lang w:eastAsia="ru-RU"/>
        </w:rPr>
        <w:fldChar w:fldCharType="begin"/>
      </w:r>
      <w:r w:rsidR="00BC7DF9" w:rsidRPr="00C52CA1">
        <w:rPr>
          <w:rFonts w:ascii="Times New Roman" w:eastAsia="Times New Roman" w:hAnsi="Times New Roman" w:cs="Times New Roman"/>
          <w:sz w:val="24"/>
          <w:szCs w:val="24"/>
          <w:lang w:eastAsia="ru-RU"/>
        </w:rPr>
        <w:instrText xml:space="preserve"> TOC \o "1-1" \t "Заголовок 2;2;Подзаголовок;2" </w:instrText>
      </w:r>
      <w:r w:rsidRPr="00C52CA1">
        <w:rPr>
          <w:rFonts w:ascii="Times New Roman" w:eastAsia="Times New Roman" w:hAnsi="Times New Roman" w:cs="Times New Roman"/>
          <w:sz w:val="24"/>
          <w:szCs w:val="24"/>
          <w:lang w:eastAsia="ru-RU"/>
        </w:rPr>
        <w:fldChar w:fldCharType="separate"/>
      </w:r>
      <w:r w:rsidR="00113C2F">
        <w:rPr>
          <w:rFonts w:ascii="Times New Roman" w:eastAsia="Times New Roman" w:hAnsi="Times New Roman" w:cs="Times New Roman"/>
          <w:noProof/>
          <w:sz w:val="24"/>
          <w:szCs w:val="24"/>
          <w:lang w:eastAsia="ru-RU"/>
        </w:rPr>
        <w:t>Общие положения……………………………………………………………………………………….4</w:t>
      </w:r>
    </w:p>
    <w:p w:rsidR="00BC7DF9" w:rsidRPr="00C52CA1" w:rsidRDefault="00BC7DF9" w:rsidP="002C2DD4">
      <w:pPr>
        <w:tabs>
          <w:tab w:val="left" w:pos="480"/>
          <w:tab w:val="left" w:pos="709"/>
          <w:tab w:val="left" w:pos="1134"/>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1.</w:t>
      </w:r>
      <w:r w:rsidRPr="00C52CA1">
        <w:rPr>
          <w:rFonts w:ascii="Times New Roman" w:eastAsiaTheme="minorEastAsia" w:hAnsi="Times New Roman" w:cs="Times New Roman"/>
          <w:noProof/>
          <w:sz w:val="24"/>
          <w:szCs w:val="24"/>
          <w:lang w:eastAsia="ru-RU"/>
        </w:rPr>
        <w:tab/>
      </w:r>
      <w:r w:rsidR="00113C2F">
        <w:rPr>
          <w:rFonts w:ascii="Times New Roman" w:eastAsia="Times New Roman" w:hAnsi="Times New Roman" w:cs="Times New Roman"/>
          <w:noProof/>
          <w:sz w:val="24"/>
          <w:szCs w:val="24"/>
          <w:lang w:eastAsia="ru-RU"/>
        </w:rPr>
        <w:t>Целевой раздел……………………………………………………………………………………..</w:t>
      </w:r>
      <w:r w:rsidR="0011460E" w:rsidRPr="00C52CA1">
        <w:rPr>
          <w:rFonts w:ascii="Times New Roman" w:eastAsia="Times New Roman" w:hAnsi="Times New Roman" w:cs="Times New Roman"/>
          <w:noProof/>
          <w:sz w:val="24"/>
          <w:szCs w:val="24"/>
          <w:lang w:eastAsia="ru-RU"/>
        </w:rPr>
        <w:fldChar w:fldCharType="begin"/>
      </w:r>
      <w:r w:rsidRPr="00C52CA1">
        <w:rPr>
          <w:rFonts w:ascii="Times New Roman" w:eastAsia="Times New Roman" w:hAnsi="Times New Roman" w:cs="Times New Roman"/>
          <w:noProof/>
          <w:sz w:val="24"/>
          <w:szCs w:val="24"/>
          <w:lang w:eastAsia="ru-RU"/>
        </w:rPr>
        <w:instrText xml:space="preserve"> PAGEREF _Toc424564297 \h </w:instrText>
      </w:r>
      <w:r w:rsidR="0011460E" w:rsidRPr="00C52CA1">
        <w:rPr>
          <w:rFonts w:ascii="Times New Roman" w:eastAsia="Times New Roman" w:hAnsi="Times New Roman" w:cs="Times New Roman"/>
          <w:noProof/>
          <w:sz w:val="24"/>
          <w:szCs w:val="24"/>
          <w:lang w:eastAsia="ru-RU"/>
        </w:rPr>
      </w:r>
      <w:r w:rsidR="0011460E" w:rsidRPr="00C52CA1">
        <w:rPr>
          <w:rFonts w:ascii="Times New Roman" w:eastAsia="Times New Roman" w:hAnsi="Times New Roman" w:cs="Times New Roman"/>
          <w:noProof/>
          <w:sz w:val="24"/>
          <w:szCs w:val="24"/>
          <w:lang w:eastAsia="ru-RU"/>
        </w:rPr>
        <w:fldChar w:fldCharType="separate"/>
      </w:r>
      <w:r w:rsidR="00D16B17" w:rsidRPr="00C52CA1">
        <w:rPr>
          <w:rFonts w:ascii="Times New Roman" w:eastAsia="Times New Roman" w:hAnsi="Times New Roman" w:cs="Times New Roman"/>
          <w:noProof/>
          <w:sz w:val="24"/>
          <w:szCs w:val="24"/>
          <w:lang w:eastAsia="ru-RU"/>
        </w:rPr>
        <w:t>6</w:t>
      </w:r>
      <w:r w:rsidR="0011460E" w:rsidRPr="00C52CA1">
        <w:rPr>
          <w:rFonts w:ascii="Times New Roman" w:eastAsia="Times New Roman" w:hAnsi="Times New Roman" w:cs="Times New Roman"/>
          <w:noProof/>
          <w:sz w:val="24"/>
          <w:szCs w:val="24"/>
          <w:lang w:eastAsia="ru-RU"/>
        </w:rPr>
        <w:fldChar w:fldCharType="end"/>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1.1.</w:t>
      </w:r>
      <w:r w:rsidRPr="00C52CA1">
        <w:rPr>
          <w:rFonts w:ascii="Times New Roman" w:eastAsiaTheme="minorEastAsia" w:hAnsi="Times New Roman" w:cs="Times New Roman"/>
          <w:noProof/>
          <w:sz w:val="24"/>
          <w:szCs w:val="24"/>
          <w:lang w:eastAsia="ru-RU"/>
        </w:rPr>
        <w:tab/>
      </w:r>
      <w:r w:rsidR="00113C2F">
        <w:rPr>
          <w:rFonts w:ascii="Times New Roman" w:eastAsia="Times New Roman" w:hAnsi="Times New Roman" w:cs="Times New Roman"/>
          <w:noProof/>
          <w:sz w:val="24"/>
          <w:szCs w:val="24"/>
          <w:lang w:eastAsia="ru-RU"/>
        </w:rPr>
        <w:t>Пояснительная записка………………………………………………………………………….</w:t>
      </w:r>
      <w:r w:rsidR="0011460E" w:rsidRPr="00C52CA1">
        <w:rPr>
          <w:rFonts w:ascii="Times New Roman" w:eastAsia="Times New Roman" w:hAnsi="Times New Roman" w:cs="Times New Roman"/>
          <w:noProof/>
          <w:sz w:val="24"/>
          <w:szCs w:val="24"/>
          <w:lang w:eastAsia="ru-RU"/>
        </w:rPr>
        <w:fldChar w:fldCharType="begin"/>
      </w:r>
      <w:r w:rsidRPr="00C52CA1">
        <w:rPr>
          <w:rFonts w:ascii="Times New Roman" w:eastAsia="Times New Roman" w:hAnsi="Times New Roman" w:cs="Times New Roman"/>
          <w:noProof/>
          <w:sz w:val="24"/>
          <w:szCs w:val="24"/>
          <w:lang w:eastAsia="ru-RU"/>
        </w:rPr>
        <w:instrText xml:space="preserve"> PAGEREF _Toc424564298 \h </w:instrText>
      </w:r>
      <w:r w:rsidR="0011460E" w:rsidRPr="00C52CA1">
        <w:rPr>
          <w:rFonts w:ascii="Times New Roman" w:eastAsia="Times New Roman" w:hAnsi="Times New Roman" w:cs="Times New Roman"/>
          <w:noProof/>
          <w:sz w:val="24"/>
          <w:szCs w:val="24"/>
          <w:lang w:eastAsia="ru-RU"/>
        </w:rPr>
      </w:r>
      <w:r w:rsidR="0011460E" w:rsidRPr="00C52CA1">
        <w:rPr>
          <w:rFonts w:ascii="Times New Roman" w:eastAsia="Times New Roman" w:hAnsi="Times New Roman" w:cs="Times New Roman"/>
          <w:noProof/>
          <w:sz w:val="24"/>
          <w:szCs w:val="24"/>
          <w:lang w:eastAsia="ru-RU"/>
        </w:rPr>
        <w:fldChar w:fldCharType="separate"/>
      </w:r>
      <w:r w:rsidR="00D16B17" w:rsidRPr="00C52CA1">
        <w:rPr>
          <w:rFonts w:ascii="Times New Roman" w:eastAsia="Times New Roman" w:hAnsi="Times New Roman" w:cs="Times New Roman"/>
          <w:noProof/>
          <w:sz w:val="24"/>
          <w:szCs w:val="24"/>
          <w:lang w:eastAsia="ru-RU"/>
        </w:rPr>
        <w:t>6</w:t>
      </w:r>
      <w:r w:rsidR="0011460E" w:rsidRPr="00C52CA1">
        <w:rPr>
          <w:rFonts w:ascii="Times New Roman" w:eastAsia="Times New Roman" w:hAnsi="Times New Roman" w:cs="Times New Roman"/>
          <w:noProof/>
          <w:sz w:val="24"/>
          <w:szCs w:val="24"/>
          <w:lang w:eastAsia="ru-RU"/>
        </w:rPr>
        <w:fldChar w:fldCharType="end"/>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jc w:val="both"/>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1.2.</w:t>
      </w:r>
      <w:r w:rsidRPr="00C52CA1">
        <w:rPr>
          <w:rFonts w:ascii="Times New Roman" w:eastAsiaTheme="minorEastAsia" w:hAnsi="Times New Roman" w:cs="Times New Roman"/>
          <w:noProof/>
          <w:sz w:val="24"/>
          <w:szCs w:val="24"/>
          <w:lang w:eastAsia="ru-RU"/>
        </w:rPr>
        <w:t xml:space="preserve"> </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Планируемые</w:t>
      </w:r>
      <w:r w:rsidR="00113C2F">
        <w:rPr>
          <w:rFonts w:ascii="Times New Roman" w:eastAsia="Times New Roman" w:hAnsi="Times New Roman" w:cs="Times New Roman"/>
          <w:noProof/>
          <w:sz w:val="24"/>
          <w:szCs w:val="24"/>
          <w:lang w:eastAsia="ru-RU"/>
        </w:rPr>
        <w:t xml:space="preserve"> </w:t>
      </w:r>
      <w:r w:rsidRPr="00C52CA1">
        <w:rPr>
          <w:rFonts w:ascii="Times New Roman" w:eastAsia="Times New Roman" w:hAnsi="Times New Roman" w:cs="Times New Roman"/>
          <w:noProof/>
          <w:sz w:val="24"/>
          <w:szCs w:val="24"/>
          <w:lang w:eastAsia="ru-RU"/>
        </w:rPr>
        <w:t>результаты</w:t>
      </w:r>
      <w:r w:rsidR="00113C2F">
        <w:rPr>
          <w:rFonts w:ascii="Times New Roman" w:eastAsia="Times New Roman" w:hAnsi="Times New Roman" w:cs="Times New Roman"/>
          <w:noProof/>
          <w:sz w:val="24"/>
          <w:szCs w:val="24"/>
          <w:lang w:eastAsia="ru-RU"/>
        </w:rPr>
        <w:t xml:space="preserve"> </w:t>
      </w:r>
      <w:r w:rsidRPr="00C52CA1">
        <w:rPr>
          <w:rFonts w:ascii="Times New Roman" w:eastAsia="Times New Roman" w:hAnsi="Times New Roman" w:cs="Times New Roman"/>
          <w:noProof/>
          <w:sz w:val="24"/>
          <w:szCs w:val="24"/>
          <w:lang w:eastAsia="ru-RU"/>
        </w:rPr>
        <w:t>освоения</w:t>
      </w:r>
      <w:r w:rsidR="00113C2F">
        <w:rPr>
          <w:rFonts w:ascii="Times New Roman" w:eastAsia="Times New Roman" w:hAnsi="Times New Roman" w:cs="Times New Roman"/>
          <w:noProof/>
          <w:sz w:val="24"/>
          <w:szCs w:val="24"/>
          <w:lang w:eastAsia="ru-RU"/>
        </w:rPr>
        <w:t xml:space="preserve"> обучающимися основной </w:t>
      </w:r>
      <w:r w:rsidRPr="00C52CA1">
        <w:rPr>
          <w:rFonts w:ascii="Times New Roman" w:eastAsia="Times New Roman" w:hAnsi="Times New Roman" w:cs="Times New Roman"/>
          <w:noProof/>
          <w:sz w:val="24"/>
          <w:szCs w:val="24"/>
          <w:lang w:eastAsia="ru-RU"/>
        </w:rPr>
        <w:t>образовательной</w:t>
      </w:r>
      <w:r w:rsidR="00113C2F">
        <w:rPr>
          <w:rFonts w:ascii="Times New Roman" w:eastAsia="Times New Roman" w:hAnsi="Times New Roman" w:cs="Times New Roman"/>
          <w:noProof/>
          <w:sz w:val="24"/>
          <w:szCs w:val="24"/>
          <w:lang w:eastAsia="ru-RU"/>
        </w:rPr>
        <w:t xml:space="preserve"> программы………………………………………………………………………………………………..8</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1.2.1.</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Формирование</w:t>
      </w:r>
      <w:r w:rsidR="00113C2F">
        <w:rPr>
          <w:rFonts w:ascii="Times New Roman" w:eastAsia="Times New Roman" w:hAnsi="Times New Roman" w:cs="Times New Roman"/>
          <w:noProof/>
          <w:sz w:val="24"/>
          <w:szCs w:val="24"/>
          <w:lang w:eastAsia="ru-RU"/>
        </w:rPr>
        <w:t xml:space="preserve"> универсальных учебных действий…………………………………………..10</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1.2.1.1.</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 xml:space="preserve">Чтение. Работа с текстом </w:t>
      </w:r>
      <w:r w:rsidRPr="00C52CA1">
        <w:rPr>
          <w:rFonts w:ascii="Times New Roman" w:eastAsia="Times New Roman" w:hAnsi="Times New Roman" w:cs="Times New Roman"/>
          <w:bCs/>
          <w:noProof/>
          <w:sz w:val="24"/>
          <w:szCs w:val="24"/>
          <w:lang w:eastAsia="ru-RU"/>
        </w:rPr>
        <w:t>(метапредметные результаты)</w:t>
      </w:r>
      <w:r w:rsidR="00113C2F">
        <w:rPr>
          <w:rFonts w:ascii="Times New Roman" w:eastAsia="Times New Roman" w:hAnsi="Times New Roman" w:cs="Times New Roman"/>
          <w:bCs/>
          <w:noProof/>
          <w:sz w:val="24"/>
          <w:szCs w:val="24"/>
          <w:lang w:eastAsia="ru-RU"/>
        </w:rPr>
        <w:t>………………………………..</w:t>
      </w:r>
      <w:r w:rsidR="00113C2F">
        <w:rPr>
          <w:rFonts w:ascii="Times New Roman" w:eastAsia="Times New Roman" w:hAnsi="Times New Roman" w:cs="Times New Roman"/>
          <w:noProof/>
          <w:sz w:val="24"/>
          <w:szCs w:val="24"/>
          <w:lang w:eastAsia="ru-RU"/>
        </w:rPr>
        <w:t>14</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1.2.1.2.</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Формирование ИКТ­компетентности обучающи</w:t>
      </w:r>
      <w:r w:rsidR="00113C2F">
        <w:rPr>
          <w:rFonts w:ascii="Times New Roman" w:eastAsia="Times New Roman" w:hAnsi="Times New Roman" w:cs="Times New Roman"/>
          <w:noProof/>
          <w:sz w:val="24"/>
          <w:szCs w:val="24"/>
          <w:lang w:eastAsia="ru-RU"/>
        </w:rPr>
        <w:t>хся (метапредметные результаты)….16</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1.2.2.</w:t>
      </w:r>
      <w:r w:rsidRPr="00C52CA1">
        <w:rPr>
          <w:rFonts w:ascii="Times New Roman" w:eastAsiaTheme="minorEastAsia" w:hAnsi="Times New Roman" w:cs="Times New Roman"/>
          <w:noProof/>
          <w:sz w:val="24"/>
          <w:szCs w:val="24"/>
          <w:lang w:eastAsia="ru-RU"/>
        </w:rPr>
        <w:tab/>
      </w:r>
      <w:r w:rsidR="00113C2F">
        <w:rPr>
          <w:rFonts w:ascii="Times New Roman" w:eastAsia="Times New Roman" w:hAnsi="Times New Roman" w:cs="Times New Roman"/>
          <w:noProof/>
          <w:sz w:val="24"/>
          <w:szCs w:val="24"/>
          <w:lang w:eastAsia="ru-RU"/>
        </w:rPr>
        <w:t>Русский язык……………………………………………………………………………………18</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1.2.3.</w:t>
      </w:r>
      <w:r w:rsidRPr="00C52CA1">
        <w:rPr>
          <w:rFonts w:ascii="Times New Roman" w:eastAsiaTheme="minorEastAsia" w:hAnsi="Times New Roman" w:cs="Times New Roman"/>
          <w:noProof/>
          <w:sz w:val="24"/>
          <w:szCs w:val="24"/>
          <w:lang w:eastAsia="ru-RU"/>
        </w:rPr>
        <w:tab/>
      </w:r>
      <w:r w:rsidR="00113C2F">
        <w:rPr>
          <w:rFonts w:ascii="Times New Roman" w:eastAsia="Times New Roman" w:hAnsi="Times New Roman" w:cs="Times New Roman"/>
          <w:noProof/>
          <w:sz w:val="24"/>
          <w:szCs w:val="24"/>
          <w:lang w:eastAsia="ru-RU"/>
        </w:rPr>
        <w:t>Литературное чтение…………………………………………………………………………...21</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1.2.4.</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Иностранный язы</w:t>
      </w:r>
      <w:r w:rsidR="00113C2F">
        <w:rPr>
          <w:rFonts w:ascii="Times New Roman" w:eastAsia="Times New Roman" w:hAnsi="Times New Roman" w:cs="Times New Roman"/>
          <w:noProof/>
          <w:sz w:val="24"/>
          <w:szCs w:val="24"/>
          <w:lang w:eastAsia="ru-RU"/>
        </w:rPr>
        <w:t>к (английский)……………………………………………………………...25</w:t>
      </w:r>
      <w:r w:rsidR="00113C2F" w:rsidRPr="00C52CA1">
        <w:rPr>
          <w:rFonts w:ascii="Times New Roman" w:eastAsiaTheme="minorEastAsia" w:hAnsi="Times New Roman" w:cs="Times New Roman"/>
          <w:noProof/>
          <w:sz w:val="24"/>
          <w:szCs w:val="24"/>
          <w:lang w:eastAsia="ru-RU"/>
        </w:rPr>
        <w:t xml:space="preserve"> </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1.2.5.</w:t>
      </w:r>
      <w:r w:rsidRPr="00C52CA1">
        <w:rPr>
          <w:rFonts w:ascii="Times New Roman" w:eastAsiaTheme="minorEastAsia" w:hAnsi="Times New Roman" w:cs="Times New Roman"/>
          <w:noProof/>
          <w:sz w:val="24"/>
          <w:szCs w:val="24"/>
          <w:lang w:eastAsia="ru-RU"/>
        </w:rPr>
        <w:tab/>
      </w:r>
      <w:r w:rsidR="00113C2F">
        <w:rPr>
          <w:rFonts w:ascii="Times New Roman" w:eastAsia="Times New Roman" w:hAnsi="Times New Roman" w:cs="Times New Roman"/>
          <w:noProof/>
          <w:sz w:val="24"/>
          <w:szCs w:val="24"/>
          <w:lang w:eastAsia="ru-RU"/>
        </w:rPr>
        <w:t>Математика и информатика……………………………………………………………………28</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1.2.6.</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Основы религ</w:t>
      </w:r>
      <w:r w:rsidR="00113C2F">
        <w:rPr>
          <w:rFonts w:ascii="Times New Roman" w:eastAsia="Times New Roman" w:hAnsi="Times New Roman" w:cs="Times New Roman"/>
          <w:noProof/>
          <w:sz w:val="24"/>
          <w:szCs w:val="24"/>
          <w:lang w:eastAsia="ru-RU"/>
        </w:rPr>
        <w:t>иозных культур и светской этики……………………………………………...30</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1.2.7.</w:t>
      </w:r>
      <w:r w:rsidRPr="00C52CA1">
        <w:rPr>
          <w:rFonts w:ascii="Times New Roman" w:eastAsiaTheme="minorEastAsia" w:hAnsi="Times New Roman" w:cs="Times New Roman"/>
          <w:noProof/>
          <w:sz w:val="24"/>
          <w:szCs w:val="24"/>
          <w:lang w:eastAsia="ru-RU"/>
        </w:rPr>
        <w:tab/>
      </w:r>
      <w:r w:rsidR="00113C2F">
        <w:rPr>
          <w:rFonts w:ascii="Times New Roman" w:eastAsia="Times New Roman" w:hAnsi="Times New Roman" w:cs="Times New Roman"/>
          <w:noProof/>
          <w:sz w:val="24"/>
          <w:szCs w:val="24"/>
          <w:lang w:eastAsia="ru-RU"/>
        </w:rPr>
        <w:t>Окружающий мир………………………………………………………………………………34</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1.2.8.</w:t>
      </w:r>
      <w:r w:rsidRPr="00C52CA1">
        <w:rPr>
          <w:rFonts w:ascii="Times New Roman" w:eastAsiaTheme="minorEastAsia" w:hAnsi="Times New Roman" w:cs="Times New Roman"/>
          <w:noProof/>
          <w:sz w:val="24"/>
          <w:szCs w:val="24"/>
          <w:lang w:eastAsia="ru-RU"/>
        </w:rPr>
        <w:tab/>
      </w:r>
      <w:r w:rsidR="00113C2F">
        <w:rPr>
          <w:rFonts w:ascii="Times New Roman" w:eastAsia="Times New Roman" w:hAnsi="Times New Roman" w:cs="Times New Roman"/>
          <w:noProof/>
          <w:sz w:val="24"/>
          <w:szCs w:val="24"/>
          <w:lang w:eastAsia="ru-RU"/>
        </w:rPr>
        <w:t>Изобразительное искусство……………………………………………………………………37</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1.2.9.</w:t>
      </w:r>
      <w:r w:rsidRPr="00C52CA1">
        <w:rPr>
          <w:rFonts w:ascii="Times New Roman" w:eastAsiaTheme="minorEastAsia" w:hAnsi="Times New Roman" w:cs="Times New Roman"/>
          <w:noProof/>
          <w:sz w:val="24"/>
          <w:szCs w:val="24"/>
          <w:lang w:eastAsia="ru-RU"/>
        </w:rPr>
        <w:tab/>
      </w:r>
      <w:r w:rsidR="006E0F43">
        <w:rPr>
          <w:rFonts w:ascii="Times New Roman" w:eastAsia="Times New Roman" w:hAnsi="Times New Roman" w:cs="Times New Roman"/>
          <w:noProof/>
          <w:sz w:val="24"/>
          <w:szCs w:val="24"/>
          <w:lang w:eastAsia="ru-RU"/>
        </w:rPr>
        <w:t>Музыка…………………………………………………………………………………………..40</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1.2.10.</w:t>
      </w:r>
      <w:r w:rsidRPr="00C52CA1">
        <w:rPr>
          <w:rFonts w:ascii="Times New Roman" w:eastAsiaTheme="minorEastAsia" w:hAnsi="Times New Roman" w:cs="Times New Roman"/>
          <w:noProof/>
          <w:sz w:val="24"/>
          <w:szCs w:val="24"/>
          <w:lang w:eastAsia="ru-RU"/>
        </w:rPr>
        <w:tab/>
      </w:r>
      <w:r w:rsidR="006E0F43">
        <w:rPr>
          <w:rFonts w:ascii="Times New Roman" w:eastAsia="Times New Roman" w:hAnsi="Times New Roman" w:cs="Times New Roman"/>
          <w:noProof/>
          <w:sz w:val="24"/>
          <w:szCs w:val="24"/>
          <w:lang w:eastAsia="ru-RU"/>
        </w:rPr>
        <w:t>Технология……………………………………………………………………………………...43</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1.2.11.</w:t>
      </w:r>
      <w:r w:rsidRPr="00C52CA1">
        <w:rPr>
          <w:rFonts w:ascii="Times New Roman" w:eastAsiaTheme="minorEastAsia" w:hAnsi="Times New Roman" w:cs="Times New Roman"/>
          <w:noProof/>
          <w:sz w:val="24"/>
          <w:szCs w:val="24"/>
          <w:lang w:eastAsia="ru-RU"/>
        </w:rPr>
        <w:tab/>
      </w:r>
      <w:r w:rsidR="006E0F43">
        <w:rPr>
          <w:rFonts w:ascii="Times New Roman" w:eastAsia="Times New Roman" w:hAnsi="Times New Roman" w:cs="Times New Roman"/>
          <w:noProof/>
          <w:sz w:val="24"/>
          <w:szCs w:val="24"/>
          <w:lang w:eastAsia="ru-RU"/>
        </w:rPr>
        <w:t>Физическая культура…………………………………………………………………………..45</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jc w:val="both"/>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1.3.</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Система оценки достижения планируемых результатов освоения осн</w:t>
      </w:r>
      <w:r w:rsidR="006E0F43">
        <w:rPr>
          <w:rFonts w:ascii="Times New Roman" w:eastAsia="Times New Roman" w:hAnsi="Times New Roman" w:cs="Times New Roman"/>
          <w:noProof/>
          <w:sz w:val="24"/>
          <w:szCs w:val="24"/>
          <w:lang w:eastAsia="ru-RU"/>
        </w:rPr>
        <w:t>овной образовательной программы…………………………………………………………………………..47</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1.3.1.</w:t>
      </w:r>
      <w:r w:rsidRPr="00C52CA1">
        <w:rPr>
          <w:rFonts w:ascii="Times New Roman" w:eastAsiaTheme="minorEastAsia" w:hAnsi="Times New Roman" w:cs="Times New Roman"/>
          <w:noProof/>
          <w:sz w:val="24"/>
          <w:szCs w:val="24"/>
          <w:lang w:eastAsia="ru-RU"/>
        </w:rPr>
        <w:tab/>
      </w:r>
      <w:r w:rsidR="006E0F43">
        <w:rPr>
          <w:rFonts w:ascii="Times New Roman" w:eastAsia="Times New Roman" w:hAnsi="Times New Roman" w:cs="Times New Roman"/>
          <w:noProof/>
          <w:sz w:val="24"/>
          <w:szCs w:val="24"/>
          <w:lang w:eastAsia="ru-RU"/>
        </w:rPr>
        <w:t>Общие положения………………………………………………………………………………47</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1.3.2.</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Особенности оценки личностных, метапред</w:t>
      </w:r>
      <w:r w:rsidR="006E0F43">
        <w:rPr>
          <w:rFonts w:ascii="Times New Roman" w:eastAsia="Times New Roman" w:hAnsi="Times New Roman" w:cs="Times New Roman"/>
          <w:noProof/>
          <w:sz w:val="24"/>
          <w:szCs w:val="24"/>
          <w:lang w:eastAsia="ru-RU"/>
        </w:rPr>
        <w:t>метных и предметных результатов………….48</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jc w:val="both"/>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1.3.3.</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Портфель достижений как инструмент оценки динамики индивидуал</w:t>
      </w:r>
      <w:r w:rsidR="006E0F43">
        <w:rPr>
          <w:rFonts w:ascii="Times New Roman" w:eastAsia="Times New Roman" w:hAnsi="Times New Roman" w:cs="Times New Roman"/>
          <w:noProof/>
          <w:sz w:val="24"/>
          <w:szCs w:val="24"/>
          <w:lang w:eastAsia="ru-RU"/>
        </w:rPr>
        <w:t>ьных образовательных достижений…………………………………………………………………………53</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1.3.4.</w:t>
      </w:r>
      <w:r w:rsidRPr="00C52CA1">
        <w:rPr>
          <w:rFonts w:ascii="Times New Roman" w:eastAsiaTheme="minorEastAsia" w:hAnsi="Times New Roman" w:cs="Times New Roman"/>
          <w:noProof/>
          <w:sz w:val="24"/>
          <w:szCs w:val="24"/>
          <w:lang w:eastAsia="ru-RU"/>
        </w:rPr>
        <w:tab/>
      </w:r>
      <w:r w:rsidR="006E0F43">
        <w:rPr>
          <w:rFonts w:ascii="Times New Roman" w:eastAsia="Times New Roman" w:hAnsi="Times New Roman" w:cs="Times New Roman"/>
          <w:noProof/>
          <w:sz w:val="24"/>
          <w:szCs w:val="24"/>
          <w:lang w:eastAsia="ru-RU"/>
        </w:rPr>
        <w:t>Итоговая оценка выпускника………………………………………………………………….55</w:t>
      </w:r>
    </w:p>
    <w:p w:rsidR="00BC7DF9" w:rsidRPr="00C52CA1" w:rsidRDefault="00D9445C" w:rsidP="002C2DD4">
      <w:pPr>
        <w:tabs>
          <w:tab w:val="left" w:pos="0"/>
          <w:tab w:val="left" w:pos="709"/>
          <w:tab w:val="left" w:pos="1134"/>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 xml:space="preserve">2Содержательный </w:t>
      </w:r>
      <w:r w:rsidR="00C52CA1">
        <w:rPr>
          <w:rFonts w:ascii="Times New Roman" w:eastAsia="Times New Roman" w:hAnsi="Times New Roman" w:cs="Times New Roman"/>
          <w:noProof/>
          <w:sz w:val="24"/>
          <w:szCs w:val="24"/>
          <w:lang w:eastAsia="ru-RU"/>
        </w:rPr>
        <w:t>раздел…………………………………………………</w:t>
      </w:r>
      <w:r w:rsidRPr="00C52CA1">
        <w:rPr>
          <w:rFonts w:ascii="Times New Roman" w:eastAsia="Times New Roman" w:hAnsi="Times New Roman" w:cs="Times New Roman"/>
          <w:noProof/>
          <w:sz w:val="24"/>
          <w:szCs w:val="24"/>
          <w:lang w:eastAsia="ru-RU"/>
        </w:rPr>
        <w:t>………………</w:t>
      </w:r>
      <w:r w:rsidR="006E0F43">
        <w:rPr>
          <w:rFonts w:ascii="Times New Roman" w:eastAsia="Times New Roman" w:hAnsi="Times New Roman" w:cs="Times New Roman"/>
          <w:noProof/>
          <w:sz w:val="24"/>
          <w:szCs w:val="24"/>
          <w:lang w:eastAsia="ru-RU"/>
        </w:rPr>
        <w:t>……………58</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2.1.</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Программа формирования у обучающихся</w:t>
      </w:r>
      <w:r w:rsidR="006E0F43">
        <w:rPr>
          <w:rFonts w:ascii="Times New Roman" w:eastAsia="Times New Roman" w:hAnsi="Times New Roman" w:cs="Times New Roman"/>
          <w:noProof/>
          <w:sz w:val="24"/>
          <w:szCs w:val="24"/>
          <w:lang w:eastAsia="ru-RU"/>
        </w:rPr>
        <w:t xml:space="preserve"> универсальных учебных действий…………...58</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2.1.1.</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Ценностные ориентир</w:t>
      </w:r>
      <w:r w:rsidR="006E0F43">
        <w:rPr>
          <w:rFonts w:ascii="Times New Roman" w:eastAsia="Times New Roman" w:hAnsi="Times New Roman" w:cs="Times New Roman"/>
          <w:noProof/>
          <w:sz w:val="24"/>
          <w:szCs w:val="24"/>
          <w:lang w:eastAsia="ru-RU"/>
        </w:rPr>
        <w:t>ы начального общего образования…………………………………...58</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jc w:val="both"/>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2.1.2.</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Характеристика универсальных учебных действий при получени</w:t>
      </w:r>
      <w:r w:rsidR="006E0F43">
        <w:rPr>
          <w:rFonts w:ascii="Times New Roman" w:eastAsia="Times New Roman" w:hAnsi="Times New Roman" w:cs="Times New Roman"/>
          <w:noProof/>
          <w:sz w:val="24"/>
          <w:szCs w:val="24"/>
          <w:lang w:eastAsia="ru-RU"/>
        </w:rPr>
        <w:t>и начального общего образования……………………………………………………………………………………………..60</w:t>
      </w:r>
      <w:r w:rsidR="0011460E" w:rsidRPr="00C52CA1">
        <w:rPr>
          <w:rFonts w:ascii="Times New Roman" w:eastAsia="Times New Roman" w:hAnsi="Times New Roman" w:cs="Times New Roman"/>
          <w:noProof/>
          <w:sz w:val="24"/>
          <w:szCs w:val="24"/>
          <w:lang w:eastAsia="ru-RU"/>
        </w:rPr>
        <w:fldChar w:fldCharType="begin"/>
      </w:r>
      <w:r w:rsidRPr="00C52CA1">
        <w:rPr>
          <w:rFonts w:ascii="Times New Roman" w:eastAsia="Times New Roman" w:hAnsi="Times New Roman" w:cs="Times New Roman"/>
          <w:noProof/>
          <w:sz w:val="24"/>
          <w:szCs w:val="24"/>
          <w:lang w:eastAsia="ru-RU"/>
        </w:rPr>
        <w:instrText xml:space="preserve"> PAGEREF _Toc424564321 \h </w:instrText>
      </w:r>
      <w:r w:rsidR="0011460E" w:rsidRPr="00C52CA1">
        <w:rPr>
          <w:rFonts w:ascii="Times New Roman" w:eastAsia="Times New Roman" w:hAnsi="Times New Roman" w:cs="Times New Roman"/>
          <w:noProof/>
          <w:sz w:val="24"/>
          <w:szCs w:val="24"/>
          <w:lang w:eastAsia="ru-RU"/>
        </w:rPr>
      </w:r>
      <w:r w:rsidR="0011460E" w:rsidRPr="00C52CA1">
        <w:rPr>
          <w:rFonts w:ascii="Times New Roman" w:eastAsia="Times New Roman" w:hAnsi="Times New Roman" w:cs="Times New Roman"/>
          <w:noProof/>
          <w:sz w:val="24"/>
          <w:szCs w:val="24"/>
          <w:lang w:eastAsia="ru-RU"/>
        </w:rPr>
        <w:fldChar w:fldCharType="separate"/>
      </w:r>
      <w:r w:rsidR="0011460E" w:rsidRPr="00C52CA1">
        <w:rPr>
          <w:rFonts w:ascii="Times New Roman" w:eastAsia="Times New Roman" w:hAnsi="Times New Roman" w:cs="Times New Roman"/>
          <w:noProof/>
          <w:sz w:val="24"/>
          <w:szCs w:val="24"/>
          <w:lang w:eastAsia="ru-RU"/>
        </w:rPr>
        <w:fldChar w:fldCharType="end"/>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2.1.3.</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Связь универсальных учебных действий с</w:t>
      </w:r>
      <w:r w:rsidR="006E0F43">
        <w:rPr>
          <w:rFonts w:ascii="Times New Roman" w:eastAsia="Times New Roman" w:hAnsi="Times New Roman" w:cs="Times New Roman"/>
          <w:noProof/>
          <w:sz w:val="24"/>
          <w:szCs w:val="24"/>
          <w:lang w:eastAsia="ru-RU"/>
        </w:rPr>
        <w:t xml:space="preserve"> содержанием учебных предметов…………….63</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jc w:val="both"/>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2.1.4.</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Особенности, основные направления и планируемые результаты учебно-исследовательской и проектной деятельности обучающихся в рамках ур</w:t>
      </w:r>
      <w:r w:rsidR="006E0F43">
        <w:rPr>
          <w:rFonts w:ascii="Times New Roman" w:eastAsia="Times New Roman" w:hAnsi="Times New Roman" w:cs="Times New Roman"/>
          <w:noProof/>
          <w:sz w:val="24"/>
          <w:szCs w:val="24"/>
          <w:lang w:eastAsia="ru-RU"/>
        </w:rPr>
        <w:t>очной и внеурочной деятельности……………………………………………………………………………………………70</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2.1.5.</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Условия, обеспечивающие развитие универсальных</w:t>
      </w:r>
      <w:r w:rsidR="006E0F43">
        <w:rPr>
          <w:rFonts w:ascii="Times New Roman" w:eastAsia="Times New Roman" w:hAnsi="Times New Roman" w:cs="Times New Roman"/>
          <w:noProof/>
          <w:sz w:val="24"/>
          <w:szCs w:val="24"/>
          <w:lang w:eastAsia="ru-RU"/>
        </w:rPr>
        <w:t xml:space="preserve"> учебных действий у обучающихся..72</w:t>
      </w:r>
      <w:r w:rsidR="0011460E" w:rsidRPr="00C52CA1">
        <w:rPr>
          <w:rFonts w:ascii="Times New Roman" w:eastAsia="Times New Roman" w:hAnsi="Times New Roman" w:cs="Times New Roman"/>
          <w:noProof/>
          <w:sz w:val="24"/>
          <w:szCs w:val="24"/>
          <w:lang w:eastAsia="ru-RU"/>
        </w:rPr>
        <w:fldChar w:fldCharType="begin"/>
      </w:r>
      <w:r w:rsidRPr="00C52CA1">
        <w:rPr>
          <w:rFonts w:ascii="Times New Roman" w:eastAsia="Times New Roman" w:hAnsi="Times New Roman" w:cs="Times New Roman"/>
          <w:noProof/>
          <w:sz w:val="24"/>
          <w:szCs w:val="24"/>
          <w:lang w:eastAsia="ru-RU"/>
        </w:rPr>
        <w:instrText xml:space="preserve"> PAGEREF _Toc424564324 \h </w:instrText>
      </w:r>
      <w:r w:rsidR="0011460E" w:rsidRPr="00C52CA1">
        <w:rPr>
          <w:rFonts w:ascii="Times New Roman" w:eastAsia="Times New Roman" w:hAnsi="Times New Roman" w:cs="Times New Roman"/>
          <w:noProof/>
          <w:sz w:val="24"/>
          <w:szCs w:val="24"/>
          <w:lang w:eastAsia="ru-RU"/>
        </w:rPr>
      </w:r>
      <w:r w:rsidR="0011460E" w:rsidRPr="00C52CA1">
        <w:rPr>
          <w:rFonts w:ascii="Times New Roman" w:eastAsia="Times New Roman" w:hAnsi="Times New Roman" w:cs="Times New Roman"/>
          <w:noProof/>
          <w:sz w:val="24"/>
          <w:szCs w:val="24"/>
          <w:lang w:eastAsia="ru-RU"/>
        </w:rPr>
        <w:fldChar w:fldCharType="separate"/>
      </w:r>
      <w:r w:rsidR="0011460E" w:rsidRPr="00C52CA1">
        <w:rPr>
          <w:rFonts w:ascii="Times New Roman" w:eastAsia="Times New Roman" w:hAnsi="Times New Roman" w:cs="Times New Roman"/>
          <w:noProof/>
          <w:sz w:val="24"/>
          <w:szCs w:val="24"/>
          <w:lang w:eastAsia="ru-RU"/>
        </w:rPr>
        <w:fldChar w:fldCharType="end"/>
      </w:r>
    </w:p>
    <w:p w:rsidR="00BC7DF9" w:rsidRDefault="00BC7DF9" w:rsidP="002C2DD4">
      <w:pPr>
        <w:tabs>
          <w:tab w:val="left" w:pos="709"/>
          <w:tab w:val="left" w:pos="1068"/>
          <w:tab w:val="left" w:pos="1134"/>
          <w:tab w:val="left" w:pos="1200"/>
          <w:tab w:val="left" w:pos="1985"/>
          <w:tab w:val="right" w:leader="dot" w:pos="10065"/>
        </w:tabs>
        <w:spacing w:after="0" w:line="240" w:lineRule="auto"/>
        <w:jc w:val="both"/>
        <w:rPr>
          <w:rFonts w:ascii="Times New Roman" w:eastAsia="Times New Roman"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2.1.6.</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pacing w:val="-4"/>
          <w:sz w:val="24"/>
          <w:szCs w:val="24"/>
          <w:lang w:eastAsia="ru-RU"/>
        </w:rPr>
        <w:t>Условия, обеспечивающие преемственность про</w:t>
      </w:r>
      <w:r w:rsidRPr="00C52CA1">
        <w:rPr>
          <w:rFonts w:ascii="Times New Roman" w:eastAsia="Times New Roman" w:hAnsi="Times New Roman" w:cs="Times New Roman"/>
          <w:noProof/>
          <w:sz w:val="24"/>
          <w:szCs w:val="24"/>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6E0F43">
        <w:rPr>
          <w:rFonts w:ascii="Times New Roman" w:eastAsia="Times New Roman" w:hAnsi="Times New Roman" w:cs="Times New Roman"/>
          <w:noProof/>
          <w:sz w:val="24"/>
          <w:szCs w:val="24"/>
          <w:lang w:eastAsia="ru-RU"/>
        </w:rPr>
        <w:t>……………………………………………………………………...73</w:t>
      </w:r>
    </w:p>
    <w:p w:rsidR="00F71949" w:rsidRPr="00F71949" w:rsidRDefault="00F71949" w:rsidP="002C2DD4">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1949">
        <w:rPr>
          <w:rFonts w:ascii="Times New Roman" w:eastAsia="Times New Roman" w:hAnsi="Times New Roman" w:cs="Times New Roman"/>
          <w:sz w:val="24"/>
          <w:szCs w:val="24"/>
          <w:lang w:eastAsia="ru-RU"/>
        </w:rPr>
        <w:t>2.1.7. Методика и инструментарий оценки успешности освоения и применения обучающимися универсальных учебных действий</w:t>
      </w:r>
      <w:r>
        <w:rPr>
          <w:rFonts w:ascii="Times New Roman" w:eastAsia="Times New Roman" w:hAnsi="Times New Roman" w:cs="Times New Roman"/>
          <w:sz w:val="24"/>
          <w:szCs w:val="24"/>
          <w:lang w:eastAsia="ru-RU"/>
        </w:rPr>
        <w:t>…………………………………………………………………….75</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2.2.</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Программы отде</w:t>
      </w:r>
      <w:r w:rsidR="00F71949">
        <w:rPr>
          <w:rFonts w:ascii="Times New Roman" w:eastAsia="Times New Roman" w:hAnsi="Times New Roman" w:cs="Times New Roman"/>
          <w:noProof/>
          <w:sz w:val="24"/>
          <w:szCs w:val="24"/>
          <w:lang w:eastAsia="ru-RU"/>
        </w:rPr>
        <w:t>льных учебных предметов, курсов…………………………………………77</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2.2.1.</w:t>
      </w:r>
      <w:r w:rsidRPr="00C52CA1">
        <w:rPr>
          <w:rFonts w:ascii="Times New Roman" w:eastAsiaTheme="minorEastAsia" w:hAnsi="Times New Roman" w:cs="Times New Roman"/>
          <w:noProof/>
          <w:sz w:val="24"/>
          <w:szCs w:val="24"/>
          <w:lang w:eastAsia="ru-RU"/>
        </w:rPr>
        <w:tab/>
      </w:r>
      <w:r w:rsidR="00F71949">
        <w:rPr>
          <w:rFonts w:ascii="Times New Roman" w:eastAsia="Times New Roman" w:hAnsi="Times New Roman" w:cs="Times New Roman"/>
          <w:noProof/>
          <w:sz w:val="24"/>
          <w:szCs w:val="24"/>
          <w:lang w:eastAsia="ru-RU"/>
        </w:rPr>
        <w:t>Общие положения………………………………………………………………………………77</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2.2.2.</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Основное содержание учебных п</w:t>
      </w:r>
      <w:r w:rsidR="00F71949">
        <w:rPr>
          <w:rFonts w:ascii="Times New Roman" w:eastAsia="Times New Roman" w:hAnsi="Times New Roman" w:cs="Times New Roman"/>
          <w:noProof/>
          <w:sz w:val="24"/>
          <w:szCs w:val="24"/>
          <w:lang w:eastAsia="ru-RU"/>
        </w:rPr>
        <w:t>редметов…………………………………………………...78</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2.2.2.1.</w:t>
      </w:r>
      <w:r w:rsidRPr="00C52CA1">
        <w:rPr>
          <w:rFonts w:ascii="Times New Roman" w:eastAsiaTheme="minorEastAsia" w:hAnsi="Times New Roman" w:cs="Times New Roman"/>
          <w:noProof/>
          <w:sz w:val="24"/>
          <w:szCs w:val="24"/>
          <w:lang w:eastAsia="ru-RU"/>
        </w:rPr>
        <w:tab/>
      </w:r>
      <w:r w:rsidR="00F71949">
        <w:rPr>
          <w:rFonts w:ascii="Times New Roman" w:eastAsia="Times New Roman" w:hAnsi="Times New Roman" w:cs="Times New Roman"/>
          <w:noProof/>
          <w:sz w:val="24"/>
          <w:szCs w:val="24"/>
          <w:lang w:eastAsia="ru-RU"/>
        </w:rPr>
        <w:t>Русский язык………………………………………………………………………………..78</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2.2.2.2.</w:t>
      </w:r>
      <w:r w:rsidRPr="00C52CA1">
        <w:rPr>
          <w:rFonts w:ascii="Times New Roman" w:eastAsiaTheme="minorEastAsia" w:hAnsi="Times New Roman" w:cs="Times New Roman"/>
          <w:noProof/>
          <w:sz w:val="24"/>
          <w:szCs w:val="24"/>
          <w:lang w:eastAsia="ru-RU"/>
        </w:rPr>
        <w:tab/>
      </w:r>
      <w:r w:rsidR="00F71949">
        <w:rPr>
          <w:rFonts w:ascii="Times New Roman" w:eastAsia="Times New Roman" w:hAnsi="Times New Roman" w:cs="Times New Roman"/>
          <w:noProof/>
          <w:sz w:val="24"/>
          <w:szCs w:val="24"/>
          <w:lang w:eastAsia="ru-RU"/>
        </w:rPr>
        <w:t>Литературное чтение……………………………………………………………………….82</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2.2.2.3.</w:t>
      </w:r>
      <w:r w:rsidRPr="00C52CA1">
        <w:rPr>
          <w:rFonts w:ascii="Times New Roman" w:eastAsiaTheme="minorEastAsia" w:hAnsi="Times New Roman" w:cs="Times New Roman"/>
          <w:noProof/>
          <w:sz w:val="24"/>
          <w:szCs w:val="24"/>
          <w:lang w:eastAsia="ru-RU"/>
        </w:rPr>
        <w:tab/>
      </w:r>
      <w:r w:rsidR="00F71949">
        <w:rPr>
          <w:rFonts w:ascii="Times New Roman" w:eastAsia="Times New Roman" w:hAnsi="Times New Roman" w:cs="Times New Roman"/>
          <w:noProof/>
          <w:sz w:val="24"/>
          <w:szCs w:val="24"/>
          <w:lang w:eastAsia="ru-RU"/>
        </w:rPr>
        <w:t>Иностранный язык………………………………………………………………………….85</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2.2.2.4.</w:t>
      </w:r>
      <w:r w:rsidRPr="00C52CA1">
        <w:rPr>
          <w:rFonts w:ascii="Times New Roman" w:eastAsiaTheme="minorEastAsia" w:hAnsi="Times New Roman" w:cs="Times New Roman"/>
          <w:noProof/>
          <w:sz w:val="24"/>
          <w:szCs w:val="24"/>
          <w:lang w:eastAsia="ru-RU"/>
        </w:rPr>
        <w:tab/>
      </w:r>
      <w:r w:rsidR="00F71949">
        <w:rPr>
          <w:rFonts w:ascii="Times New Roman" w:eastAsia="Times New Roman" w:hAnsi="Times New Roman" w:cs="Times New Roman"/>
          <w:noProof/>
          <w:sz w:val="24"/>
          <w:szCs w:val="24"/>
          <w:lang w:eastAsia="ru-RU"/>
        </w:rPr>
        <w:t>Математика и информатика………………………………………………………………..87</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2.2.2.5.</w:t>
      </w:r>
      <w:r w:rsidRPr="00C52CA1">
        <w:rPr>
          <w:rFonts w:ascii="Times New Roman" w:eastAsiaTheme="minorEastAsia" w:hAnsi="Times New Roman" w:cs="Times New Roman"/>
          <w:noProof/>
          <w:sz w:val="24"/>
          <w:szCs w:val="24"/>
          <w:lang w:eastAsia="ru-RU"/>
        </w:rPr>
        <w:tab/>
      </w:r>
      <w:r w:rsidR="00F71949">
        <w:rPr>
          <w:rFonts w:ascii="Times New Roman" w:eastAsia="Times New Roman" w:hAnsi="Times New Roman" w:cs="Times New Roman"/>
          <w:noProof/>
          <w:sz w:val="24"/>
          <w:szCs w:val="24"/>
          <w:lang w:eastAsia="ru-RU"/>
        </w:rPr>
        <w:t>Окружающий мир…………………………………………………………………………..88</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2.2.2.6.</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Основы религ</w:t>
      </w:r>
      <w:r w:rsidR="00F71949">
        <w:rPr>
          <w:rFonts w:ascii="Times New Roman" w:eastAsia="Times New Roman" w:hAnsi="Times New Roman" w:cs="Times New Roman"/>
          <w:noProof/>
          <w:sz w:val="24"/>
          <w:szCs w:val="24"/>
          <w:lang w:eastAsia="ru-RU"/>
        </w:rPr>
        <w:t>иозных культур и светской этики………………………………………….92</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2.2.2.7.</w:t>
      </w:r>
      <w:r w:rsidRPr="00C52CA1">
        <w:rPr>
          <w:rFonts w:ascii="Times New Roman" w:eastAsiaTheme="minorEastAsia" w:hAnsi="Times New Roman" w:cs="Times New Roman"/>
          <w:noProof/>
          <w:sz w:val="24"/>
          <w:szCs w:val="24"/>
          <w:lang w:eastAsia="ru-RU"/>
        </w:rPr>
        <w:tab/>
      </w:r>
      <w:r w:rsidR="003A68E0">
        <w:rPr>
          <w:rFonts w:ascii="Times New Roman" w:eastAsia="Times New Roman" w:hAnsi="Times New Roman" w:cs="Times New Roman"/>
          <w:noProof/>
          <w:sz w:val="24"/>
          <w:szCs w:val="24"/>
          <w:lang w:eastAsia="ru-RU"/>
        </w:rPr>
        <w:t>Изобразительное искусство………………………………………………………………..93</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2.2.2.8.</w:t>
      </w:r>
      <w:r w:rsidRPr="00C52CA1">
        <w:rPr>
          <w:rFonts w:ascii="Times New Roman" w:eastAsiaTheme="minorEastAsia" w:hAnsi="Times New Roman" w:cs="Times New Roman"/>
          <w:noProof/>
          <w:sz w:val="24"/>
          <w:szCs w:val="24"/>
          <w:lang w:eastAsia="ru-RU"/>
        </w:rPr>
        <w:tab/>
      </w:r>
      <w:r w:rsidR="003A68E0">
        <w:rPr>
          <w:rFonts w:ascii="Times New Roman" w:eastAsia="Times New Roman" w:hAnsi="Times New Roman" w:cs="Times New Roman"/>
          <w:noProof/>
          <w:sz w:val="24"/>
          <w:szCs w:val="24"/>
          <w:lang w:eastAsia="ru-RU"/>
        </w:rPr>
        <w:t>Музыка………………………………………………………………………………………96</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2.2.2.9.</w:t>
      </w:r>
      <w:r w:rsidRPr="00C52CA1">
        <w:rPr>
          <w:rFonts w:ascii="Times New Roman" w:eastAsiaTheme="minorEastAsia" w:hAnsi="Times New Roman" w:cs="Times New Roman"/>
          <w:noProof/>
          <w:sz w:val="24"/>
          <w:szCs w:val="24"/>
          <w:lang w:eastAsia="ru-RU"/>
        </w:rPr>
        <w:tab/>
      </w:r>
      <w:r w:rsidR="003A68E0">
        <w:rPr>
          <w:rFonts w:ascii="Times New Roman" w:eastAsia="Times New Roman" w:hAnsi="Times New Roman" w:cs="Times New Roman"/>
          <w:noProof/>
          <w:sz w:val="24"/>
          <w:szCs w:val="24"/>
          <w:lang w:eastAsia="ru-RU"/>
        </w:rPr>
        <w:t>Технология………………………………………………………………………………...108</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2.2.2.10.</w:t>
      </w:r>
      <w:r w:rsidRPr="00C52CA1">
        <w:rPr>
          <w:rFonts w:ascii="Times New Roman" w:eastAsiaTheme="minorEastAsia" w:hAnsi="Times New Roman" w:cs="Times New Roman"/>
          <w:noProof/>
          <w:sz w:val="24"/>
          <w:szCs w:val="24"/>
          <w:lang w:eastAsia="ru-RU"/>
        </w:rPr>
        <w:tab/>
      </w:r>
      <w:r w:rsidR="003A68E0">
        <w:rPr>
          <w:rFonts w:ascii="Times New Roman" w:eastAsia="Times New Roman" w:hAnsi="Times New Roman" w:cs="Times New Roman"/>
          <w:noProof/>
          <w:sz w:val="24"/>
          <w:szCs w:val="24"/>
          <w:lang w:eastAsia="ru-RU"/>
        </w:rPr>
        <w:t>Физическая культура……………………………………………………………………...110</w:t>
      </w:r>
    </w:p>
    <w:p w:rsidR="00BC7DF9" w:rsidRDefault="00BC7DF9" w:rsidP="002C2DD4">
      <w:pPr>
        <w:tabs>
          <w:tab w:val="left" w:pos="709"/>
          <w:tab w:val="left" w:pos="1068"/>
          <w:tab w:val="left" w:pos="1134"/>
          <w:tab w:val="left" w:pos="1200"/>
          <w:tab w:val="left" w:pos="1985"/>
          <w:tab w:val="right" w:leader="dot" w:pos="10065"/>
        </w:tabs>
        <w:spacing w:after="0" w:line="240" w:lineRule="auto"/>
        <w:jc w:val="both"/>
        <w:rPr>
          <w:rFonts w:ascii="Times New Roman" w:eastAsia="Times New Roman"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2.3.</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Программа духовно-нравственного воспитания, развития обучающихся при получени</w:t>
      </w:r>
      <w:r w:rsidR="003A68E0">
        <w:rPr>
          <w:rFonts w:ascii="Times New Roman" w:eastAsia="Times New Roman" w:hAnsi="Times New Roman" w:cs="Times New Roman"/>
          <w:noProof/>
          <w:sz w:val="24"/>
          <w:szCs w:val="24"/>
          <w:lang w:eastAsia="ru-RU"/>
        </w:rPr>
        <w:t>и начального общего образования……………………………………………………………………..113</w:t>
      </w:r>
    </w:p>
    <w:p w:rsidR="003E0949" w:rsidRPr="001006CB" w:rsidRDefault="003E0949" w:rsidP="002C2DD4">
      <w:pPr>
        <w:widowControl w:val="0"/>
        <w:tabs>
          <w:tab w:val="left" w:pos="70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06CB">
        <w:rPr>
          <w:rFonts w:ascii="Times New Roman" w:eastAsia="Times New Roman" w:hAnsi="Times New Roman" w:cs="Times New Roman"/>
          <w:bCs/>
          <w:sz w:val="24"/>
          <w:szCs w:val="24"/>
          <w:lang w:eastAsia="ru-RU"/>
        </w:rPr>
        <w:t xml:space="preserve">2.3.1.Цель и задачи духовно-нравственного </w:t>
      </w:r>
      <w:r>
        <w:rPr>
          <w:rFonts w:ascii="Times New Roman" w:eastAsia="Times New Roman" w:hAnsi="Times New Roman" w:cs="Times New Roman"/>
          <w:bCs/>
          <w:sz w:val="24"/>
          <w:szCs w:val="24"/>
          <w:lang w:eastAsia="ru-RU"/>
        </w:rPr>
        <w:t xml:space="preserve">      </w:t>
      </w:r>
      <w:r w:rsidRPr="001006CB">
        <w:rPr>
          <w:rFonts w:ascii="Times New Roman" w:eastAsia="Times New Roman" w:hAnsi="Times New Roman" w:cs="Times New Roman"/>
          <w:bCs/>
          <w:sz w:val="24"/>
          <w:szCs w:val="24"/>
          <w:lang w:eastAsia="ru-RU"/>
        </w:rPr>
        <w:t>развития, воспитания</w:t>
      </w:r>
      <w:r>
        <w:rPr>
          <w:rFonts w:ascii="Times New Roman" w:eastAsia="Times New Roman" w:hAnsi="Times New Roman" w:cs="Times New Roman"/>
          <w:bCs/>
          <w:sz w:val="24"/>
          <w:szCs w:val="24"/>
          <w:lang w:eastAsia="ru-RU"/>
        </w:rPr>
        <w:t xml:space="preserve">  </w:t>
      </w:r>
      <w:r w:rsidRPr="001006CB">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 xml:space="preserve">  </w:t>
      </w:r>
      <w:r w:rsidRPr="001006CB">
        <w:rPr>
          <w:rFonts w:ascii="Times New Roman" w:eastAsia="Times New Roman" w:hAnsi="Times New Roman" w:cs="Times New Roman"/>
          <w:bCs/>
          <w:sz w:val="24"/>
          <w:szCs w:val="24"/>
          <w:lang w:eastAsia="ru-RU"/>
        </w:rPr>
        <w:t xml:space="preserve">социализации </w:t>
      </w:r>
      <w:r>
        <w:rPr>
          <w:rFonts w:ascii="Times New Roman" w:eastAsia="Times New Roman" w:hAnsi="Times New Roman" w:cs="Times New Roman"/>
          <w:bCs/>
          <w:sz w:val="24"/>
          <w:szCs w:val="24"/>
          <w:lang w:eastAsia="ru-RU"/>
        </w:rPr>
        <w:t xml:space="preserve">  </w:t>
      </w:r>
      <w:r w:rsidRPr="001006CB">
        <w:rPr>
          <w:rFonts w:ascii="Times New Roman" w:eastAsia="Times New Roman" w:hAnsi="Times New Roman" w:cs="Times New Roman"/>
          <w:bCs/>
          <w:sz w:val="24"/>
          <w:szCs w:val="24"/>
          <w:lang w:eastAsia="ru-RU"/>
        </w:rPr>
        <w:t>обучающихся</w:t>
      </w:r>
      <w:r>
        <w:rPr>
          <w:rFonts w:ascii="Times New Roman" w:eastAsia="Times New Roman" w:hAnsi="Times New Roman" w:cs="Times New Roman"/>
          <w:bCs/>
          <w:sz w:val="24"/>
          <w:szCs w:val="24"/>
          <w:lang w:eastAsia="ru-RU"/>
        </w:rPr>
        <w:t xml:space="preserve"> ……………………………………………………………………………………………….113</w:t>
      </w:r>
    </w:p>
    <w:p w:rsidR="003E0949" w:rsidRPr="001006CB" w:rsidRDefault="003E0949" w:rsidP="002C2DD4">
      <w:pPr>
        <w:tabs>
          <w:tab w:val="left" w:pos="1134"/>
        </w:tabs>
        <w:autoSpaceDE w:val="0"/>
        <w:autoSpaceDN w:val="0"/>
        <w:adjustRightInd w:val="0"/>
        <w:spacing w:after="0" w:line="240" w:lineRule="auto"/>
        <w:textAlignment w:val="center"/>
        <w:rPr>
          <w:rFonts w:ascii="Times New Roman" w:eastAsia="Times New Roman" w:hAnsi="Times New Roman" w:cs="Times New Roman"/>
          <w:sz w:val="24"/>
          <w:szCs w:val="24"/>
          <w:lang w:eastAsia="ru-RU"/>
        </w:rPr>
      </w:pPr>
      <w:r w:rsidRPr="001006CB">
        <w:rPr>
          <w:rFonts w:ascii="Times New Roman" w:eastAsia="Times New Roman" w:hAnsi="Times New Roman" w:cs="Times New Roman"/>
          <w:sz w:val="24"/>
          <w:szCs w:val="24"/>
          <w:lang w:eastAsia="ru-RU"/>
        </w:rPr>
        <w:t>2.3.2. Основные направления воспитания и социализацииобучающихся на ступени начального общего образования и содержание работы по воспитанию и социализации обучающихся (примерные формы внеурочной и внешкольной деятельности)</w:t>
      </w:r>
      <w:r>
        <w:rPr>
          <w:rFonts w:ascii="Times New Roman" w:eastAsia="Times New Roman" w:hAnsi="Times New Roman" w:cs="Times New Roman"/>
          <w:sz w:val="24"/>
          <w:szCs w:val="24"/>
          <w:lang w:eastAsia="ru-RU"/>
        </w:rPr>
        <w:t>……………………………………….115</w:t>
      </w:r>
    </w:p>
    <w:p w:rsidR="003E0949" w:rsidRPr="001006CB" w:rsidRDefault="003E0949" w:rsidP="002C2DD4">
      <w:pPr>
        <w:tabs>
          <w:tab w:val="left" w:pos="1134"/>
        </w:tabs>
        <w:spacing w:after="0" w:line="240" w:lineRule="auto"/>
        <w:rPr>
          <w:rFonts w:ascii="Times New Roman" w:eastAsia="Times New Roman" w:hAnsi="Times New Roman" w:cs="Times New Roman"/>
          <w:sz w:val="24"/>
          <w:szCs w:val="24"/>
          <w:lang w:eastAsia="ru-RU"/>
        </w:rPr>
      </w:pPr>
      <w:r w:rsidRPr="001006CB">
        <w:rPr>
          <w:rFonts w:ascii="Times New Roman" w:eastAsia="Times New Roman" w:hAnsi="Times New Roman" w:cs="Times New Roman"/>
          <w:sz w:val="24"/>
          <w:szCs w:val="24"/>
          <w:lang w:eastAsia="ru-RU"/>
        </w:rPr>
        <w:t>2.3.3. Модель организации работы по духовно-нравственному развитию, воспитанию и социализации обучающихся</w:t>
      </w:r>
      <w:r>
        <w:rPr>
          <w:rFonts w:ascii="Times New Roman" w:eastAsia="Times New Roman" w:hAnsi="Times New Roman" w:cs="Times New Roman"/>
          <w:sz w:val="24"/>
          <w:szCs w:val="24"/>
          <w:lang w:eastAsia="ru-RU"/>
        </w:rPr>
        <w:t>…………………………………………………………………………………...132</w:t>
      </w:r>
    </w:p>
    <w:p w:rsidR="003E0949" w:rsidRPr="001006CB" w:rsidRDefault="003E0949" w:rsidP="002C2DD4">
      <w:pPr>
        <w:tabs>
          <w:tab w:val="left" w:pos="1134"/>
        </w:tabs>
        <w:spacing w:after="0" w:line="240" w:lineRule="auto"/>
        <w:rPr>
          <w:rFonts w:ascii="Times New Roman" w:eastAsia="Times New Roman" w:hAnsi="Times New Roman" w:cs="Times New Roman"/>
          <w:sz w:val="24"/>
          <w:szCs w:val="24"/>
          <w:lang w:eastAsia="ru-RU"/>
        </w:rPr>
      </w:pPr>
      <w:r w:rsidRPr="001006CB">
        <w:rPr>
          <w:rFonts w:ascii="Times New Roman" w:eastAsia="Times New Roman" w:hAnsi="Times New Roman" w:cs="Times New Roman"/>
          <w:sz w:val="24"/>
          <w:szCs w:val="24"/>
          <w:lang w:eastAsia="ru-RU"/>
        </w:rPr>
        <w:t>2.3.4. Описание форм и методов организации социально</w:t>
      </w:r>
      <w:r>
        <w:rPr>
          <w:rFonts w:ascii="Times New Roman" w:eastAsia="Times New Roman" w:hAnsi="Times New Roman" w:cs="Times New Roman"/>
          <w:sz w:val="24"/>
          <w:szCs w:val="24"/>
          <w:lang w:eastAsia="ru-RU"/>
        </w:rPr>
        <w:t xml:space="preserve">   </w:t>
      </w:r>
      <w:r w:rsidRPr="001006CB">
        <w:rPr>
          <w:rFonts w:ascii="Times New Roman" w:eastAsia="Times New Roman" w:hAnsi="Times New Roman" w:cs="Times New Roman"/>
          <w:sz w:val="24"/>
          <w:szCs w:val="24"/>
          <w:lang w:eastAsia="ru-RU"/>
        </w:rPr>
        <w:t xml:space="preserve"> значимой</w:t>
      </w:r>
      <w:r>
        <w:rPr>
          <w:rFonts w:ascii="Times New Roman" w:eastAsia="Times New Roman" w:hAnsi="Times New Roman" w:cs="Times New Roman"/>
          <w:sz w:val="24"/>
          <w:szCs w:val="24"/>
          <w:lang w:eastAsia="ru-RU"/>
        </w:rPr>
        <w:t xml:space="preserve">     </w:t>
      </w:r>
      <w:r w:rsidRPr="001006CB">
        <w:rPr>
          <w:rFonts w:ascii="Times New Roman" w:eastAsia="Times New Roman" w:hAnsi="Times New Roman" w:cs="Times New Roman"/>
          <w:sz w:val="24"/>
          <w:szCs w:val="24"/>
          <w:lang w:eastAsia="ru-RU"/>
        </w:rPr>
        <w:t xml:space="preserve"> деятельности </w:t>
      </w:r>
      <w:r>
        <w:rPr>
          <w:rFonts w:ascii="Times New Roman" w:eastAsia="Times New Roman" w:hAnsi="Times New Roman" w:cs="Times New Roman"/>
          <w:sz w:val="24"/>
          <w:szCs w:val="24"/>
          <w:lang w:eastAsia="ru-RU"/>
        </w:rPr>
        <w:t xml:space="preserve">   </w:t>
      </w:r>
      <w:r w:rsidRPr="001006CB">
        <w:rPr>
          <w:rFonts w:ascii="Times New Roman" w:eastAsia="Times New Roman" w:hAnsi="Times New Roman" w:cs="Times New Roman"/>
          <w:sz w:val="24"/>
          <w:szCs w:val="24"/>
          <w:lang w:eastAsia="ru-RU"/>
        </w:rPr>
        <w:t>обучающихся</w:t>
      </w:r>
      <w:r>
        <w:rPr>
          <w:rFonts w:ascii="Times New Roman" w:eastAsia="Times New Roman" w:hAnsi="Times New Roman" w:cs="Times New Roman"/>
          <w:sz w:val="24"/>
          <w:szCs w:val="24"/>
          <w:lang w:eastAsia="ru-RU"/>
        </w:rPr>
        <w:t xml:space="preserve"> ………………………………………………………………………………………………….137</w:t>
      </w:r>
    </w:p>
    <w:p w:rsidR="003E0949" w:rsidRPr="001006CB" w:rsidRDefault="003E0949" w:rsidP="002C2DD4">
      <w:pPr>
        <w:tabs>
          <w:tab w:val="left" w:pos="1134"/>
        </w:tabs>
        <w:spacing w:after="0" w:line="240" w:lineRule="auto"/>
        <w:jc w:val="both"/>
        <w:rPr>
          <w:rFonts w:ascii="Times New Roman" w:eastAsia="Times New Roman" w:hAnsi="Times New Roman" w:cs="Times New Roman"/>
          <w:sz w:val="24"/>
          <w:szCs w:val="24"/>
          <w:lang w:eastAsia="ru-RU"/>
        </w:rPr>
      </w:pPr>
      <w:r w:rsidRPr="001006CB">
        <w:rPr>
          <w:rFonts w:ascii="Times New Roman" w:eastAsia="Times New Roman" w:hAnsi="Times New Roman" w:cs="Times New Roman"/>
          <w:sz w:val="24"/>
          <w:szCs w:val="24"/>
          <w:lang w:eastAsia="ru-RU"/>
        </w:rPr>
        <w:t>2.3.5. Описание основных технологий взаимодействия и сотрудничества субъектов воспитательной деятельности и социальных институтов</w:t>
      </w:r>
      <w:r>
        <w:rPr>
          <w:rFonts w:ascii="Times New Roman" w:eastAsia="Times New Roman" w:hAnsi="Times New Roman" w:cs="Times New Roman"/>
          <w:sz w:val="24"/>
          <w:szCs w:val="24"/>
          <w:lang w:eastAsia="ru-RU"/>
        </w:rPr>
        <w:t>………………………………………………………..138</w:t>
      </w:r>
    </w:p>
    <w:p w:rsidR="003E0949" w:rsidRPr="001006CB" w:rsidRDefault="003E0949" w:rsidP="002C2DD4">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r w:rsidRPr="001006CB">
        <w:rPr>
          <w:rFonts w:ascii="Times New Roman" w:eastAsia="Times New Roman" w:hAnsi="Times New Roman" w:cs="Times New Roman"/>
          <w:sz w:val="24"/>
          <w:szCs w:val="24"/>
          <w:lang w:eastAsia="ru-RU"/>
        </w:rPr>
        <w:t>2.3.6.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Pr>
          <w:rFonts w:ascii="Times New Roman" w:eastAsia="Times New Roman" w:hAnsi="Times New Roman" w:cs="Times New Roman"/>
          <w:sz w:val="24"/>
          <w:szCs w:val="24"/>
          <w:lang w:eastAsia="ru-RU"/>
        </w:rPr>
        <w:t>……………………………………………………………………...139</w:t>
      </w:r>
    </w:p>
    <w:p w:rsidR="003E0949" w:rsidRPr="001006CB" w:rsidRDefault="003E0949" w:rsidP="002C2DD4">
      <w:pPr>
        <w:shd w:val="clear" w:color="auto" w:fill="FFFFFF"/>
        <w:tabs>
          <w:tab w:val="left" w:pos="142"/>
          <w:tab w:val="left" w:pos="1134"/>
        </w:tabs>
        <w:spacing w:after="0" w:line="240" w:lineRule="auto"/>
        <w:jc w:val="both"/>
        <w:rPr>
          <w:rFonts w:ascii="Times New Roman" w:eastAsia="Times New Roman" w:hAnsi="Times New Roman" w:cs="Times New Roman"/>
          <w:bCs/>
          <w:sz w:val="24"/>
          <w:szCs w:val="24"/>
          <w:lang w:eastAsia="ru-RU"/>
        </w:rPr>
      </w:pPr>
      <w:r w:rsidRPr="001006CB">
        <w:rPr>
          <w:rFonts w:ascii="Times New Roman" w:eastAsia="Times New Roman" w:hAnsi="Times New Roman" w:cs="Times New Roman"/>
          <w:sz w:val="24"/>
          <w:szCs w:val="24"/>
          <w:lang w:eastAsia="ru-RU"/>
        </w:rPr>
        <w:t>2.3.7.Описание форм и методов повышения педагогической культуры родителей (законных представителей) обучающихся</w:t>
      </w:r>
      <w:r>
        <w:rPr>
          <w:rFonts w:ascii="Times New Roman" w:eastAsia="Times New Roman" w:hAnsi="Times New Roman" w:cs="Times New Roman"/>
          <w:sz w:val="24"/>
          <w:szCs w:val="24"/>
          <w:lang w:eastAsia="ru-RU"/>
        </w:rPr>
        <w:t>……………………………………………………………………………142</w:t>
      </w:r>
    </w:p>
    <w:p w:rsidR="003E0949" w:rsidRPr="001006CB" w:rsidRDefault="003E0949" w:rsidP="002C2DD4">
      <w:pPr>
        <w:tabs>
          <w:tab w:val="left" w:pos="1134"/>
        </w:tabs>
        <w:autoSpaceDE w:val="0"/>
        <w:autoSpaceDN w:val="0"/>
        <w:adjustRightInd w:val="0"/>
        <w:spacing w:after="0" w:line="240" w:lineRule="auto"/>
        <w:textAlignment w:val="center"/>
        <w:rPr>
          <w:rFonts w:ascii="Times New Roman" w:eastAsia="Times New Roman" w:hAnsi="Times New Roman" w:cs="Times New Roman"/>
          <w:sz w:val="24"/>
          <w:szCs w:val="24"/>
          <w:lang w:eastAsia="ru-RU"/>
        </w:rPr>
      </w:pPr>
      <w:r w:rsidRPr="001006CB">
        <w:rPr>
          <w:rFonts w:ascii="Times New Roman" w:eastAsia="Times New Roman" w:hAnsi="Times New Roman" w:cs="Times New Roman"/>
          <w:sz w:val="24"/>
          <w:szCs w:val="24"/>
          <w:lang w:eastAsia="ru-RU"/>
        </w:rPr>
        <w:t xml:space="preserve">2.3.8. Планируемые результаты </w:t>
      </w:r>
      <w:r>
        <w:rPr>
          <w:rFonts w:ascii="Times New Roman" w:eastAsia="Times New Roman" w:hAnsi="Times New Roman" w:cs="Times New Roman"/>
          <w:sz w:val="24"/>
          <w:szCs w:val="24"/>
          <w:lang w:eastAsia="ru-RU"/>
        </w:rPr>
        <w:t>……………………………………………………………………..143</w:t>
      </w:r>
    </w:p>
    <w:p w:rsidR="003E0949" w:rsidRPr="001006CB" w:rsidRDefault="003E0949" w:rsidP="002C2DD4">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r w:rsidRPr="001006CB">
        <w:rPr>
          <w:rFonts w:ascii="Times New Roman" w:eastAsia="Times New Roman" w:hAnsi="Times New Roman" w:cs="Times New Roman"/>
          <w:sz w:val="24"/>
          <w:szCs w:val="24"/>
          <w:lang w:eastAsia="ru-RU"/>
        </w:rPr>
        <w:t>2.3.9.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Pr>
          <w:rFonts w:ascii="Times New Roman" w:eastAsia="Times New Roman" w:hAnsi="Times New Roman" w:cs="Times New Roman"/>
          <w:sz w:val="24"/>
          <w:szCs w:val="24"/>
          <w:lang w:eastAsia="ru-RU"/>
        </w:rPr>
        <w:t>……….145</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jc w:val="both"/>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2.4.</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Программа формирования экологической культуры, здоро</w:t>
      </w:r>
      <w:r w:rsidR="003E0949">
        <w:rPr>
          <w:rFonts w:ascii="Times New Roman" w:eastAsia="Times New Roman" w:hAnsi="Times New Roman" w:cs="Times New Roman"/>
          <w:noProof/>
          <w:sz w:val="24"/>
          <w:szCs w:val="24"/>
          <w:lang w:eastAsia="ru-RU"/>
        </w:rPr>
        <w:t>вого и безопасного образа жизни…………………………………………………………………………………………………..156</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2.5.</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Программа коррекцион</w:t>
      </w:r>
      <w:r w:rsidR="003E0949">
        <w:rPr>
          <w:rFonts w:ascii="Times New Roman" w:eastAsia="Times New Roman" w:hAnsi="Times New Roman" w:cs="Times New Roman"/>
          <w:noProof/>
          <w:sz w:val="24"/>
          <w:szCs w:val="24"/>
          <w:lang w:eastAsia="ru-RU"/>
        </w:rPr>
        <w:t>ной работы………………………………………………………….161</w:t>
      </w:r>
    </w:p>
    <w:p w:rsidR="00BC7DF9" w:rsidRPr="00C52CA1" w:rsidRDefault="00BC7DF9" w:rsidP="002C2DD4">
      <w:pPr>
        <w:tabs>
          <w:tab w:val="left" w:pos="480"/>
          <w:tab w:val="left" w:pos="709"/>
          <w:tab w:val="left" w:pos="1134"/>
          <w:tab w:val="right" w:leader="dot" w:pos="10065"/>
        </w:tabs>
        <w:spacing w:after="0" w:line="240" w:lineRule="auto"/>
        <w:rPr>
          <w:rFonts w:ascii="Times New Roman" w:eastAsia="Times New Roman"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3.</w:t>
      </w:r>
      <w:r w:rsidR="00E83DFE" w:rsidRPr="00C52CA1">
        <w:rPr>
          <w:rFonts w:ascii="Times New Roman" w:eastAsia="Times New Roman" w:hAnsi="Times New Roman" w:cs="Times New Roman"/>
          <w:noProof/>
          <w:sz w:val="24"/>
          <w:szCs w:val="24"/>
          <w:lang w:eastAsia="ru-RU"/>
        </w:rPr>
        <w:t>Организационный р</w:t>
      </w:r>
      <w:r w:rsidR="003E0949">
        <w:rPr>
          <w:rFonts w:ascii="Times New Roman" w:eastAsia="Times New Roman" w:hAnsi="Times New Roman" w:cs="Times New Roman"/>
          <w:noProof/>
          <w:sz w:val="24"/>
          <w:szCs w:val="24"/>
          <w:lang w:eastAsia="ru-RU"/>
        </w:rPr>
        <w:t>аздел………………………………………………………………</w:t>
      </w:r>
      <w:r w:rsidR="003474C1">
        <w:rPr>
          <w:rFonts w:ascii="Times New Roman" w:eastAsia="Times New Roman" w:hAnsi="Times New Roman" w:cs="Times New Roman"/>
          <w:noProof/>
          <w:sz w:val="24"/>
          <w:szCs w:val="24"/>
          <w:lang w:eastAsia="ru-RU"/>
        </w:rPr>
        <w:t>…………..179</w:t>
      </w:r>
    </w:p>
    <w:p w:rsidR="0008242E" w:rsidRPr="00C52CA1" w:rsidRDefault="0008242E" w:rsidP="002C2DD4">
      <w:pPr>
        <w:tabs>
          <w:tab w:val="left" w:pos="480"/>
          <w:tab w:val="left" w:pos="709"/>
          <w:tab w:val="left" w:pos="1134"/>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3.1.</w:t>
      </w:r>
      <w:r w:rsidR="0082661C" w:rsidRPr="00C52CA1">
        <w:rPr>
          <w:rFonts w:ascii="Times New Roman" w:eastAsia="Times New Roman" w:hAnsi="Times New Roman" w:cs="Times New Roman"/>
          <w:noProof/>
          <w:sz w:val="24"/>
          <w:szCs w:val="24"/>
          <w:lang w:eastAsia="ru-RU"/>
        </w:rPr>
        <w:t xml:space="preserve"> У</w:t>
      </w:r>
      <w:r w:rsidRPr="00C52CA1">
        <w:rPr>
          <w:rFonts w:ascii="Times New Roman" w:eastAsia="Times New Roman" w:hAnsi="Times New Roman" w:cs="Times New Roman"/>
          <w:noProof/>
          <w:sz w:val="24"/>
          <w:szCs w:val="24"/>
          <w:lang w:eastAsia="ru-RU"/>
        </w:rPr>
        <w:t>чебный план  начального общего образования…………………………</w:t>
      </w:r>
      <w:r w:rsidR="003474C1">
        <w:rPr>
          <w:rFonts w:ascii="Times New Roman" w:eastAsia="Times New Roman" w:hAnsi="Times New Roman" w:cs="Times New Roman"/>
          <w:noProof/>
          <w:sz w:val="24"/>
          <w:szCs w:val="24"/>
          <w:lang w:eastAsia="ru-RU"/>
        </w:rPr>
        <w:t>……………………1</w:t>
      </w:r>
      <w:r w:rsidR="00B977B4" w:rsidRPr="00C52CA1">
        <w:rPr>
          <w:rFonts w:ascii="Times New Roman" w:eastAsia="Times New Roman" w:hAnsi="Times New Roman" w:cs="Times New Roman"/>
          <w:noProof/>
          <w:sz w:val="24"/>
          <w:szCs w:val="24"/>
          <w:lang w:eastAsia="ru-RU"/>
        </w:rPr>
        <w:t>79</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imes New Roman"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3.2.</w:t>
      </w:r>
      <w:r w:rsidRPr="00C52CA1">
        <w:rPr>
          <w:rFonts w:ascii="Times New Roman" w:eastAsiaTheme="minorEastAsia" w:hAnsi="Times New Roman" w:cs="Times New Roman"/>
          <w:noProof/>
          <w:sz w:val="24"/>
          <w:szCs w:val="24"/>
          <w:lang w:eastAsia="ru-RU"/>
        </w:rPr>
        <w:tab/>
      </w:r>
      <w:r w:rsidR="003474C1">
        <w:rPr>
          <w:rFonts w:ascii="Times New Roman" w:eastAsia="Times New Roman" w:hAnsi="Times New Roman" w:cs="Times New Roman"/>
          <w:noProof/>
          <w:sz w:val="24"/>
          <w:szCs w:val="24"/>
          <w:lang w:eastAsia="ru-RU"/>
        </w:rPr>
        <w:t>План внеурочной деятельности………………………………………………………………181</w:t>
      </w:r>
    </w:p>
    <w:p w:rsidR="00091683" w:rsidRPr="00C52CA1" w:rsidRDefault="00091683"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3.2.1. Календарный учебный график…………………………………………………………</w:t>
      </w:r>
      <w:r w:rsidR="003474C1">
        <w:rPr>
          <w:rFonts w:ascii="Times New Roman" w:eastAsia="Times New Roman" w:hAnsi="Times New Roman" w:cs="Times New Roman"/>
          <w:noProof/>
          <w:sz w:val="24"/>
          <w:szCs w:val="24"/>
          <w:lang w:eastAsia="ru-RU"/>
        </w:rPr>
        <w:t>……...183</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noProof/>
          <w:sz w:val="24"/>
          <w:szCs w:val="24"/>
          <w:lang w:eastAsia="ru-RU"/>
        </w:rPr>
        <w:t>3.3.</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Система условий реализации основной образовательной програм</w:t>
      </w:r>
      <w:r w:rsidR="00091683" w:rsidRPr="00C52CA1">
        <w:rPr>
          <w:rFonts w:ascii="Times New Roman" w:eastAsia="Times New Roman" w:hAnsi="Times New Roman" w:cs="Times New Roman"/>
          <w:noProof/>
          <w:sz w:val="24"/>
          <w:szCs w:val="24"/>
          <w:lang w:eastAsia="ru-RU"/>
        </w:rPr>
        <w:t>мы</w:t>
      </w:r>
      <w:r w:rsidR="003474C1">
        <w:rPr>
          <w:rFonts w:ascii="Times New Roman" w:eastAsia="Times New Roman" w:hAnsi="Times New Roman" w:cs="Times New Roman"/>
          <w:noProof/>
          <w:sz w:val="24"/>
          <w:szCs w:val="24"/>
          <w:lang w:eastAsia="ru-RU"/>
        </w:rPr>
        <w:t>………………….</w:t>
      </w:r>
      <w:r w:rsidR="00091683" w:rsidRPr="00C52CA1">
        <w:rPr>
          <w:rFonts w:ascii="Times New Roman" w:eastAsia="Times New Roman" w:hAnsi="Times New Roman" w:cs="Times New Roman"/>
          <w:noProof/>
          <w:sz w:val="24"/>
          <w:szCs w:val="24"/>
          <w:lang w:eastAsia="ru-RU"/>
        </w:rPr>
        <w:t>…</w:t>
      </w:r>
      <w:r w:rsidR="003474C1">
        <w:rPr>
          <w:rFonts w:ascii="Times New Roman" w:eastAsia="Times New Roman" w:hAnsi="Times New Roman" w:cs="Times New Roman"/>
          <w:noProof/>
          <w:sz w:val="24"/>
          <w:szCs w:val="24"/>
          <w:lang w:eastAsia="ru-RU"/>
        </w:rPr>
        <w:t>184</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3.3.1.</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Кадровые условия реализации осн</w:t>
      </w:r>
      <w:r w:rsidR="003474C1">
        <w:rPr>
          <w:rFonts w:ascii="Times New Roman" w:eastAsia="Times New Roman" w:hAnsi="Times New Roman" w:cs="Times New Roman"/>
          <w:noProof/>
          <w:sz w:val="24"/>
          <w:szCs w:val="24"/>
          <w:lang w:eastAsia="ru-RU"/>
        </w:rPr>
        <w:t>овной образовательной программы…………………..185</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3.3.2.</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Психолого­педагогические условия реализации осн</w:t>
      </w:r>
      <w:r w:rsidR="006301C5" w:rsidRPr="00C52CA1">
        <w:rPr>
          <w:rFonts w:ascii="Times New Roman" w:eastAsia="Times New Roman" w:hAnsi="Times New Roman" w:cs="Times New Roman"/>
          <w:noProof/>
          <w:sz w:val="24"/>
          <w:szCs w:val="24"/>
          <w:lang w:eastAsia="ru-RU"/>
        </w:rPr>
        <w:t>ов</w:t>
      </w:r>
      <w:r w:rsidR="003474C1">
        <w:rPr>
          <w:rFonts w:ascii="Times New Roman" w:eastAsia="Times New Roman" w:hAnsi="Times New Roman" w:cs="Times New Roman"/>
          <w:noProof/>
          <w:sz w:val="24"/>
          <w:szCs w:val="24"/>
          <w:lang w:eastAsia="ru-RU"/>
        </w:rPr>
        <w:t>ной образовательной программы.1</w:t>
      </w:r>
      <w:r w:rsidR="006301C5" w:rsidRPr="00C52CA1">
        <w:rPr>
          <w:rFonts w:ascii="Times New Roman" w:eastAsia="Times New Roman" w:hAnsi="Times New Roman" w:cs="Times New Roman"/>
          <w:noProof/>
          <w:sz w:val="24"/>
          <w:szCs w:val="24"/>
          <w:lang w:eastAsia="ru-RU"/>
        </w:rPr>
        <w:t>9</w:t>
      </w:r>
      <w:r w:rsidR="003474C1">
        <w:rPr>
          <w:rFonts w:ascii="Times New Roman" w:eastAsia="Times New Roman" w:hAnsi="Times New Roman" w:cs="Times New Roman"/>
          <w:noProof/>
          <w:sz w:val="24"/>
          <w:szCs w:val="24"/>
          <w:lang w:eastAsia="ru-RU"/>
        </w:rPr>
        <w:t>4</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3.3.3.</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Финансовое обеспечение реализации основ</w:t>
      </w:r>
      <w:r w:rsidR="003474C1">
        <w:rPr>
          <w:rFonts w:ascii="Times New Roman" w:eastAsia="Times New Roman" w:hAnsi="Times New Roman" w:cs="Times New Roman"/>
          <w:noProof/>
          <w:sz w:val="24"/>
          <w:szCs w:val="24"/>
          <w:lang w:eastAsia="ru-RU"/>
        </w:rPr>
        <w:t>ной образовательной программы…………...195</w:t>
      </w:r>
    </w:p>
    <w:p w:rsidR="00BC7DF9" w:rsidRPr="00C52CA1" w:rsidRDefault="00BC7DF9" w:rsidP="002C2DD4">
      <w:pPr>
        <w:tabs>
          <w:tab w:val="left" w:pos="709"/>
          <w:tab w:val="left" w:pos="1068"/>
          <w:tab w:val="left" w:pos="1134"/>
          <w:tab w:val="left" w:pos="1200"/>
          <w:tab w:val="left" w:pos="1985"/>
          <w:tab w:val="right" w:leader="dot" w:pos="10065"/>
        </w:tabs>
        <w:spacing w:after="0" w:line="240" w:lineRule="auto"/>
        <w:rPr>
          <w:rFonts w:ascii="Times New Roman" w:eastAsiaTheme="minorEastAsia"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3.3.4.</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Материально-технические условия реализации основной образовательной программы.</w:t>
      </w:r>
      <w:r w:rsidR="003474C1">
        <w:rPr>
          <w:rFonts w:ascii="Times New Roman" w:eastAsia="Times New Roman" w:hAnsi="Times New Roman" w:cs="Times New Roman"/>
          <w:noProof/>
          <w:sz w:val="24"/>
          <w:szCs w:val="24"/>
          <w:lang w:eastAsia="ru-RU"/>
        </w:rPr>
        <w:t>.198</w:t>
      </w:r>
    </w:p>
    <w:p w:rsidR="006301C5" w:rsidRPr="003474C1" w:rsidRDefault="00BC7DF9" w:rsidP="002C2DD4">
      <w:pPr>
        <w:tabs>
          <w:tab w:val="left" w:pos="709"/>
          <w:tab w:val="left" w:pos="1068"/>
          <w:tab w:val="left" w:pos="1134"/>
          <w:tab w:val="left" w:pos="1200"/>
          <w:tab w:val="left" w:pos="1985"/>
          <w:tab w:val="right" w:leader="dot" w:pos="10065"/>
        </w:tabs>
        <w:spacing w:after="0" w:line="240" w:lineRule="auto"/>
        <w:jc w:val="both"/>
        <w:rPr>
          <w:rFonts w:ascii="Times New Roman" w:eastAsia="Times New Roman" w:hAnsi="Times New Roman" w:cs="Times New Roman"/>
          <w:noProof/>
          <w:sz w:val="24"/>
          <w:szCs w:val="24"/>
          <w:lang w:eastAsia="ru-RU"/>
        </w:rPr>
      </w:pPr>
      <w:r w:rsidRPr="00C52CA1">
        <w:rPr>
          <w:rFonts w:ascii="Times New Roman" w:eastAsia="Times New Roman" w:hAnsi="Times New Roman" w:cs="Times New Roman"/>
          <w:bCs/>
          <w:noProof/>
          <w:sz w:val="24"/>
          <w:szCs w:val="24"/>
          <w:lang w:eastAsia="ru-RU"/>
        </w:rPr>
        <w:t>3.3.5.</w:t>
      </w:r>
      <w:r w:rsidRPr="00C52CA1">
        <w:rPr>
          <w:rFonts w:ascii="Times New Roman" w:eastAsiaTheme="minorEastAsia" w:hAnsi="Times New Roman" w:cs="Times New Roman"/>
          <w:noProof/>
          <w:sz w:val="24"/>
          <w:szCs w:val="24"/>
          <w:lang w:eastAsia="ru-RU"/>
        </w:rPr>
        <w:tab/>
      </w:r>
      <w:r w:rsidRPr="00C52CA1">
        <w:rPr>
          <w:rFonts w:ascii="Times New Roman" w:eastAsia="Times New Roman" w:hAnsi="Times New Roman" w:cs="Times New Roman"/>
          <w:noProof/>
          <w:sz w:val="24"/>
          <w:szCs w:val="24"/>
          <w:lang w:eastAsia="ru-RU"/>
        </w:rPr>
        <w:t>Информационно­методические условия реализации осн</w:t>
      </w:r>
      <w:r w:rsidR="003474C1">
        <w:rPr>
          <w:rFonts w:ascii="Times New Roman" w:eastAsia="Times New Roman" w:hAnsi="Times New Roman" w:cs="Times New Roman"/>
          <w:noProof/>
          <w:sz w:val="24"/>
          <w:szCs w:val="24"/>
          <w:lang w:eastAsia="ru-RU"/>
        </w:rPr>
        <w:t>овной образовательной программы……………………………………………………………………………………………..203</w:t>
      </w:r>
      <w:r w:rsidR="006301C5" w:rsidRPr="00C52CA1">
        <w:rPr>
          <w:rFonts w:ascii="Times New Roman" w:eastAsia="Times New Roman" w:hAnsi="Times New Roman" w:cs="Times New Roman"/>
          <w:noProof/>
          <w:sz w:val="24"/>
          <w:szCs w:val="24"/>
          <w:lang w:eastAsia="ru-RU"/>
        </w:rPr>
        <w:t>3.3.6</w:t>
      </w:r>
      <w:r w:rsidR="006301C5" w:rsidRPr="00C52CA1">
        <w:rPr>
          <w:rFonts w:ascii="Times New Roman" w:hAnsi="Times New Roman" w:cs="Times New Roman"/>
          <w:bCs/>
          <w:sz w:val="24"/>
          <w:szCs w:val="24"/>
        </w:rPr>
        <w:t>.  Механизмы достижения целевых ориентиров в системе условий……………</w:t>
      </w:r>
      <w:r w:rsidR="003474C1">
        <w:rPr>
          <w:rFonts w:ascii="Times New Roman" w:hAnsi="Times New Roman" w:cs="Times New Roman"/>
          <w:bCs/>
          <w:sz w:val="24"/>
          <w:szCs w:val="24"/>
        </w:rPr>
        <w:t>……………</w:t>
      </w:r>
      <w:r w:rsidR="006301C5" w:rsidRPr="00C52CA1">
        <w:rPr>
          <w:rFonts w:ascii="Times New Roman" w:hAnsi="Times New Roman" w:cs="Times New Roman"/>
          <w:bCs/>
          <w:sz w:val="24"/>
          <w:szCs w:val="24"/>
        </w:rPr>
        <w:t>2</w:t>
      </w:r>
      <w:r w:rsidR="003474C1">
        <w:rPr>
          <w:rFonts w:ascii="Times New Roman" w:hAnsi="Times New Roman" w:cs="Times New Roman"/>
          <w:bCs/>
          <w:sz w:val="24"/>
          <w:szCs w:val="24"/>
        </w:rPr>
        <w:t>10</w:t>
      </w:r>
    </w:p>
    <w:p w:rsidR="006301C5" w:rsidRPr="00C52CA1" w:rsidRDefault="006301C5" w:rsidP="002C2DD4">
      <w:pPr>
        <w:tabs>
          <w:tab w:val="left" w:pos="709"/>
          <w:tab w:val="left" w:pos="1134"/>
        </w:tabs>
        <w:spacing w:after="0" w:line="240" w:lineRule="auto"/>
        <w:rPr>
          <w:rFonts w:ascii="Times New Roman" w:eastAsia="Times New Roman" w:hAnsi="Times New Roman" w:cs="Times New Roman"/>
          <w:sz w:val="24"/>
          <w:szCs w:val="24"/>
          <w:lang w:eastAsia="ru-RU"/>
        </w:rPr>
      </w:pPr>
      <w:r w:rsidRPr="00C52CA1">
        <w:rPr>
          <w:rFonts w:ascii="Times New Roman" w:hAnsi="Times New Roman" w:cs="Times New Roman"/>
          <w:bCs/>
          <w:sz w:val="24"/>
          <w:szCs w:val="24"/>
        </w:rPr>
        <w:t>3.3.7</w:t>
      </w:r>
      <w:r w:rsidR="00F27A48" w:rsidRPr="00C52CA1">
        <w:rPr>
          <w:rFonts w:ascii="Times New Roman" w:hAnsi="Times New Roman" w:cs="Times New Roman"/>
          <w:bCs/>
          <w:sz w:val="24"/>
          <w:szCs w:val="24"/>
        </w:rPr>
        <w:t>.</w:t>
      </w:r>
      <w:r w:rsidRPr="00C52CA1">
        <w:rPr>
          <w:rFonts w:ascii="Times New Roman" w:hAnsi="Times New Roman" w:cs="Times New Roman"/>
          <w:bCs/>
          <w:sz w:val="24"/>
          <w:szCs w:val="24"/>
        </w:rPr>
        <w:t xml:space="preserve"> </w:t>
      </w:r>
      <w:r w:rsidR="002C2DD4">
        <w:rPr>
          <w:rFonts w:ascii="Times New Roman" w:eastAsia="Times New Roman" w:hAnsi="Times New Roman" w:cs="Times New Roman"/>
          <w:sz w:val="24"/>
          <w:szCs w:val="24"/>
          <w:lang w:eastAsia="ru-RU"/>
        </w:rPr>
        <w:t xml:space="preserve"> Сетевой график</w:t>
      </w:r>
      <w:r w:rsidRPr="00C52CA1">
        <w:rPr>
          <w:rFonts w:ascii="Times New Roman" w:eastAsia="Times New Roman" w:hAnsi="Times New Roman" w:cs="Times New Roman"/>
          <w:sz w:val="24"/>
          <w:szCs w:val="24"/>
          <w:lang w:eastAsia="ru-RU"/>
        </w:rPr>
        <w:t xml:space="preserve">  по формированию необходимой системы условий реализации основной образовательной программы…………………………………………………………………………2</w:t>
      </w:r>
      <w:r w:rsidR="003474C1">
        <w:rPr>
          <w:rFonts w:ascii="Times New Roman" w:eastAsia="Times New Roman" w:hAnsi="Times New Roman" w:cs="Times New Roman"/>
          <w:sz w:val="24"/>
          <w:szCs w:val="24"/>
          <w:lang w:eastAsia="ru-RU"/>
        </w:rPr>
        <w:t>11</w:t>
      </w:r>
    </w:p>
    <w:p w:rsidR="00F27A48" w:rsidRPr="00C52CA1" w:rsidRDefault="00F27A48" w:rsidP="002C2DD4">
      <w:pPr>
        <w:tabs>
          <w:tab w:val="left" w:pos="709"/>
          <w:tab w:val="left" w:pos="1134"/>
        </w:tabs>
        <w:spacing w:after="0" w:line="240" w:lineRule="auto"/>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3.3.8. Контроль за состоянием системы сформированности условий реализации ООП НОО</w:t>
      </w:r>
      <w:r w:rsidR="002C2DD4">
        <w:rPr>
          <w:rFonts w:ascii="Times New Roman" w:eastAsia="Times New Roman" w:hAnsi="Times New Roman" w:cs="Times New Roman"/>
          <w:sz w:val="24"/>
          <w:szCs w:val="24"/>
          <w:lang w:eastAsia="ru-RU"/>
        </w:rPr>
        <w:t>...215</w:t>
      </w:r>
    </w:p>
    <w:p w:rsidR="00C52CA1" w:rsidRDefault="0011460E" w:rsidP="002C2DD4">
      <w:pPr>
        <w:keepNext/>
        <w:tabs>
          <w:tab w:val="left" w:pos="1134"/>
          <w:tab w:val="right" w:leader="dot" w:pos="10065"/>
        </w:tabs>
        <w:spacing w:after="0" w:line="240" w:lineRule="auto"/>
        <w:outlineLvl w:val="0"/>
        <w:rPr>
          <w:rFonts w:ascii="Times New Roman" w:eastAsia="MS Gothic" w:hAnsi="Times New Roman" w:cs="Times New Roman"/>
          <w:b/>
          <w:bCs/>
          <w:caps/>
          <w:kern w:val="32"/>
          <w:sz w:val="24"/>
          <w:szCs w:val="24"/>
          <w:lang w:eastAsia="ru-RU"/>
        </w:rPr>
      </w:pPr>
      <w:r w:rsidRPr="00C52CA1">
        <w:rPr>
          <w:rFonts w:ascii="Times New Roman" w:eastAsia="MS Gothic" w:hAnsi="Times New Roman" w:cs="Times New Roman"/>
          <w:bCs/>
          <w:caps/>
          <w:kern w:val="32"/>
          <w:sz w:val="24"/>
          <w:szCs w:val="24"/>
          <w:lang w:eastAsia="ru-RU"/>
        </w:rPr>
        <w:fldChar w:fldCharType="end"/>
      </w:r>
      <w:r w:rsidR="00BC7DF9" w:rsidRPr="00C52CA1">
        <w:rPr>
          <w:rFonts w:ascii="Times New Roman" w:eastAsia="MS Gothic" w:hAnsi="Times New Roman" w:cs="Times New Roman"/>
          <w:b/>
          <w:bCs/>
          <w:caps/>
          <w:kern w:val="32"/>
          <w:sz w:val="24"/>
          <w:szCs w:val="24"/>
          <w:lang w:eastAsia="ru-RU"/>
        </w:rPr>
        <w:br w:type="page"/>
      </w:r>
      <w:bookmarkStart w:id="3" w:name="_Toc288410522"/>
      <w:bookmarkStart w:id="4" w:name="_Toc288410651"/>
      <w:bookmarkStart w:id="5" w:name="_Toc424564296"/>
    </w:p>
    <w:p w:rsidR="00BC7DF9" w:rsidRPr="00C52CA1" w:rsidRDefault="00BC7DF9" w:rsidP="00134470">
      <w:pPr>
        <w:keepNext/>
        <w:tabs>
          <w:tab w:val="left" w:pos="1134"/>
          <w:tab w:val="right" w:leader="dot" w:pos="10065"/>
        </w:tabs>
        <w:spacing w:after="0"/>
        <w:ind w:firstLine="567"/>
        <w:jc w:val="center"/>
        <w:outlineLvl w:val="0"/>
        <w:rPr>
          <w:rFonts w:ascii="Times New Roman" w:eastAsia="MS Gothic" w:hAnsi="Times New Roman" w:cs="Times New Roman"/>
          <w:b/>
          <w:bCs/>
          <w:caps/>
          <w:kern w:val="32"/>
          <w:sz w:val="24"/>
          <w:szCs w:val="24"/>
          <w:lang w:eastAsia="ru-RU"/>
        </w:rPr>
      </w:pPr>
      <w:r w:rsidRPr="00C52CA1">
        <w:rPr>
          <w:rFonts w:ascii="Times New Roman" w:eastAsia="MS Gothic" w:hAnsi="Times New Roman" w:cs="Times New Roman"/>
          <w:b/>
          <w:bCs/>
          <w:caps/>
          <w:kern w:val="32"/>
          <w:sz w:val="24"/>
          <w:szCs w:val="24"/>
          <w:lang w:eastAsia="ru-RU"/>
        </w:rPr>
        <w:t>Общие положения</w:t>
      </w:r>
      <w:bookmarkEnd w:id="2"/>
      <w:bookmarkEnd w:id="3"/>
      <w:bookmarkEnd w:id="4"/>
      <w:bookmarkEnd w:id="5"/>
    </w:p>
    <w:p w:rsidR="00BC7DF9" w:rsidRPr="00C52CA1" w:rsidRDefault="00A57202"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sidR="003F2D83" w:rsidRPr="00C52CA1">
        <w:rPr>
          <w:rFonts w:ascii="Times New Roman" w:hAnsi="Times New Roman" w:cs="Times New Roman"/>
          <w:color w:val="000000"/>
          <w:sz w:val="24"/>
          <w:szCs w:val="24"/>
        </w:rPr>
        <w:t xml:space="preserve">      </w:t>
      </w:r>
      <w:r w:rsidRPr="00C52CA1">
        <w:rPr>
          <w:rFonts w:ascii="Times New Roman" w:hAnsi="Times New Roman" w:cs="Times New Roman"/>
          <w:color w:val="000000"/>
          <w:sz w:val="24"/>
          <w:szCs w:val="24"/>
        </w:rPr>
        <w:t>ООП НОО</w:t>
      </w:r>
      <w:r w:rsidR="003F2D83" w:rsidRPr="00C52CA1">
        <w:rPr>
          <w:rFonts w:ascii="Times New Roman" w:hAnsi="Times New Roman" w:cs="Times New Roman"/>
          <w:color w:val="000000"/>
          <w:sz w:val="24"/>
          <w:szCs w:val="24"/>
        </w:rPr>
        <w:t xml:space="preserve"> ГБОУ СОШ с. Андросовка </w:t>
      </w:r>
      <w:r w:rsidRPr="00C52CA1">
        <w:rPr>
          <w:rFonts w:ascii="Times New Roman" w:hAnsi="Times New Roman" w:cs="Times New Roman"/>
          <w:color w:val="000000"/>
          <w:sz w:val="24"/>
          <w:szCs w:val="24"/>
        </w:rPr>
        <w:t xml:space="preserve"> разработана на основе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с учетом типа организации, а также образовательных потребностей и запросов участников образовательных отношений. </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Содержание основной образовательной программы </w:t>
      </w:r>
      <w:r w:rsidRPr="00C52CA1">
        <w:rPr>
          <w:rFonts w:ascii="Times New Roman" w:eastAsia="Times New Roman" w:hAnsi="Times New Roman" w:cs="Times New Roman"/>
          <w:spacing w:val="-3"/>
          <w:sz w:val="24"/>
          <w:szCs w:val="24"/>
          <w:lang w:eastAsia="ru-RU"/>
        </w:rPr>
        <w:t xml:space="preserve"> образовательной </w:t>
      </w:r>
      <w:r w:rsidRPr="00C52CA1">
        <w:rPr>
          <w:rFonts w:ascii="Times New Roman" w:eastAsia="Times New Roman" w:hAnsi="Times New Roman" w:cs="Times New Roman"/>
          <w:spacing w:val="-2"/>
          <w:sz w:val="24"/>
          <w:szCs w:val="24"/>
          <w:lang w:eastAsia="ru-RU"/>
        </w:rPr>
        <w:t xml:space="preserve">организации </w:t>
      </w:r>
      <w:r w:rsidRPr="00C52CA1">
        <w:rPr>
          <w:rFonts w:ascii="Times New Roman" w:eastAsia="Times New Roman" w:hAnsi="Times New Roman" w:cs="Times New Roman"/>
          <w:spacing w:val="-3"/>
          <w:sz w:val="24"/>
          <w:szCs w:val="24"/>
          <w:lang w:eastAsia="ru-RU"/>
        </w:rPr>
        <w:t>отражает требования ФГОС НОО и содержит</w:t>
      </w:r>
      <w:r w:rsidRPr="00C52CA1">
        <w:rPr>
          <w:rFonts w:ascii="Times New Roman" w:eastAsia="Times New Roman" w:hAnsi="Times New Roman" w:cs="Times New Roman"/>
          <w:sz w:val="24"/>
          <w:szCs w:val="24"/>
          <w:lang w:eastAsia="ru-RU"/>
        </w:rPr>
        <w:t xml:space="preserve"> три основных раздела: целевой, содержательный и организационный.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 xml:space="preserve">Целевой </w:t>
      </w:r>
      <w:r w:rsidRPr="00C52CA1">
        <w:rPr>
          <w:rFonts w:ascii="Times New Roman" w:eastAsia="Times New Roman" w:hAnsi="Times New Roman" w:cs="Times New Roman"/>
          <w:sz w:val="24"/>
          <w:szCs w:val="24"/>
          <w:lang w:eastAsia="ru-RU"/>
        </w:rPr>
        <w:t>раздел определяет общее назначение, цели, задачи и планируемые результаты реализации основной образо</w:t>
      </w:r>
      <w:r w:rsidRPr="00C52CA1">
        <w:rPr>
          <w:rFonts w:ascii="Times New Roman" w:eastAsia="Times New Roman" w:hAnsi="Times New Roman" w:cs="Times New Roman"/>
          <w:spacing w:val="2"/>
          <w:sz w:val="24"/>
          <w:szCs w:val="24"/>
          <w:lang w:eastAsia="ru-RU"/>
        </w:rPr>
        <w:t xml:space="preserve">вательной программы, конкретизированные в соответствии </w:t>
      </w:r>
      <w:r w:rsidRPr="00C52CA1">
        <w:rPr>
          <w:rFonts w:ascii="Times New Roman" w:eastAsia="Times New Roman" w:hAnsi="Times New Roman" w:cs="Times New Roman"/>
          <w:spacing w:val="-2"/>
          <w:sz w:val="24"/>
          <w:szCs w:val="24"/>
          <w:lang w:eastAsia="ru-RU"/>
        </w:rPr>
        <w:t>с требованиями ФГОС НОО и учитывающие региональные</w:t>
      </w:r>
      <w:r w:rsidR="003F2D83" w:rsidRPr="00C52CA1">
        <w:rPr>
          <w:rFonts w:ascii="Times New Roman" w:eastAsia="Times New Roman" w:hAnsi="Times New Roman" w:cs="Times New Roman"/>
          <w:spacing w:val="-2"/>
          <w:sz w:val="24"/>
          <w:szCs w:val="24"/>
          <w:lang w:eastAsia="ru-RU"/>
        </w:rPr>
        <w:t xml:space="preserve"> </w:t>
      </w:r>
      <w:r w:rsidRPr="00C52CA1">
        <w:rPr>
          <w:rFonts w:ascii="Times New Roman" w:eastAsia="Times New Roman" w:hAnsi="Times New Roman" w:cs="Times New Roman"/>
          <w:sz w:val="24"/>
          <w:szCs w:val="24"/>
          <w:lang w:eastAsia="ru-RU"/>
        </w:rPr>
        <w:t xml:space="preserve"> особенно</w:t>
      </w:r>
      <w:r w:rsidR="003F2D83" w:rsidRPr="00C52CA1">
        <w:rPr>
          <w:rFonts w:ascii="Times New Roman" w:eastAsia="Times New Roman" w:hAnsi="Times New Roman" w:cs="Times New Roman"/>
          <w:sz w:val="24"/>
          <w:szCs w:val="24"/>
          <w:lang w:eastAsia="ru-RU"/>
        </w:rPr>
        <w:t xml:space="preserve">сти </w:t>
      </w:r>
      <w:r w:rsidRPr="00C52CA1">
        <w:rPr>
          <w:rFonts w:ascii="Times New Roman" w:eastAsia="Times New Roman" w:hAnsi="Times New Roman" w:cs="Times New Roman"/>
          <w:sz w:val="24"/>
          <w:szCs w:val="24"/>
          <w:lang w:eastAsia="ru-RU"/>
        </w:rPr>
        <w:t>, а также способы определения достижения этих целей и результатов.</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Целевой раздел включает: </w:t>
      </w:r>
    </w:p>
    <w:p w:rsidR="00BC7DF9" w:rsidRPr="00C52CA1" w:rsidRDefault="00BC7DF9" w:rsidP="00134470">
      <w:pPr>
        <w:numPr>
          <w:ilvl w:val="0"/>
          <w:numId w:val="3"/>
        </w:numPr>
        <w:tabs>
          <w:tab w:val="left" w:pos="993"/>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пояснительную записку;</w:t>
      </w:r>
    </w:p>
    <w:p w:rsidR="00BC7DF9" w:rsidRPr="00C52CA1" w:rsidRDefault="00BC7DF9" w:rsidP="00134470">
      <w:pPr>
        <w:numPr>
          <w:ilvl w:val="0"/>
          <w:numId w:val="3"/>
        </w:numPr>
        <w:tabs>
          <w:tab w:val="left" w:pos="993"/>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w:t>
      </w:r>
    </w:p>
    <w:p w:rsidR="00BC7DF9" w:rsidRPr="00C52CA1" w:rsidRDefault="00BC7DF9" w:rsidP="00134470">
      <w:pPr>
        <w:numPr>
          <w:ilvl w:val="0"/>
          <w:numId w:val="3"/>
        </w:numPr>
        <w:tabs>
          <w:tab w:val="left" w:pos="993"/>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4"/>
          <w:sz w:val="24"/>
          <w:szCs w:val="24"/>
          <w:lang w:eastAsia="ru-RU"/>
        </w:rPr>
        <w:t xml:space="preserve">систему оценки достижения планируемых результатов </w:t>
      </w:r>
      <w:r w:rsidRPr="00C52CA1">
        <w:rPr>
          <w:rFonts w:ascii="Times New Roman" w:eastAsia="Times New Roman" w:hAnsi="Times New Roman" w:cs="Times New Roman"/>
          <w:sz w:val="24"/>
          <w:szCs w:val="24"/>
          <w:lang w:eastAsia="ru-RU"/>
        </w:rPr>
        <w:t>освоения основной образовательной программы.</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pacing w:val="2"/>
          <w:sz w:val="24"/>
          <w:szCs w:val="24"/>
          <w:lang w:eastAsia="ru-RU"/>
        </w:rPr>
        <w:t xml:space="preserve">Содержательный </w:t>
      </w:r>
      <w:r w:rsidRPr="00C52CA1">
        <w:rPr>
          <w:rFonts w:ascii="Times New Roman" w:eastAsia="Times New Roman" w:hAnsi="Times New Roman" w:cs="Times New Roman"/>
          <w:spacing w:val="2"/>
          <w:sz w:val="24"/>
          <w:szCs w:val="24"/>
          <w:lang w:eastAsia="ru-RU"/>
        </w:rPr>
        <w:t xml:space="preserve">раздел определяет общее содержание </w:t>
      </w:r>
      <w:r w:rsidRPr="00C52CA1">
        <w:rPr>
          <w:rFonts w:ascii="Times New Roman" w:eastAsia="Times New Roman" w:hAnsi="Times New Roman" w:cs="Times New Roman"/>
          <w:sz w:val="24"/>
          <w:szCs w:val="24"/>
          <w:lang w:eastAsia="ru-RU"/>
        </w:rPr>
        <w:t xml:space="preserve">начального общего образования и включает образовательные </w:t>
      </w:r>
      <w:r w:rsidRPr="00C52CA1">
        <w:rPr>
          <w:rFonts w:ascii="Times New Roman" w:eastAsia="Times New Roman" w:hAnsi="Times New Roman" w:cs="Times New Roman"/>
          <w:spacing w:val="2"/>
          <w:sz w:val="24"/>
          <w:szCs w:val="24"/>
          <w:lang w:eastAsia="ru-RU"/>
        </w:rPr>
        <w:t xml:space="preserve">программы, ориентированные на достижение личностных, </w:t>
      </w:r>
      <w:r w:rsidRPr="00C52CA1">
        <w:rPr>
          <w:rFonts w:ascii="Times New Roman" w:eastAsia="Times New Roman" w:hAnsi="Times New Roman" w:cs="Times New Roman"/>
          <w:sz w:val="24"/>
          <w:szCs w:val="24"/>
          <w:lang w:eastAsia="ru-RU"/>
        </w:rPr>
        <w:t>предметных и метапредметных результатов, в том числе:</w:t>
      </w:r>
    </w:p>
    <w:p w:rsidR="00BC7DF9" w:rsidRPr="00C52CA1" w:rsidRDefault="00BC7DF9" w:rsidP="00134470">
      <w:pPr>
        <w:numPr>
          <w:ilvl w:val="0"/>
          <w:numId w:val="4"/>
        </w:numPr>
        <w:tabs>
          <w:tab w:val="left" w:pos="993"/>
          <w:tab w:val="left" w:pos="1134"/>
        </w:tabs>
        <w:autoSpaceDE w:val="0"/>
        <w:autoSpaceDN w:val="0"/>
        <w:adjustRightInd w:val="0"/>
        <w:spacing w:after="0"/>
        <w:ind w:left="0"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программу формирования универсальных учебных дей</w:t>
      </w:r>
      <w:r w:rsidRPr="00C52CA1">
        <w:rPr>
          <w:rFonts w:ascii="Times New Roman" w:eastAsia="Times New Roman" w:hAnsi="Times New Roman" w:cs="Times New Roman"/>
          <w:spacing w:val="-2"/>
          <w:sz w:val="24"/>
          <w:szCs w:val="24"/>
          <w:lang w:eastAsia="ru-RU"/>
        </w:rPr>
        <w:t xml:space="preserve">ствий у обучающихся; </w:t>
      </w:r>
    </w:p>
    <w:p w:rsidR="00BC7DF9" w:rsidRPr="00C52CA1" w:rsidRDefault="00BC7DF9" w:rsidP="00134470">
      <w:pPr>
        <w:numPr>
          <w:ilvl w:val="0"/>
          <w:numId w:val="4"/>
        </w:numPr>
        <w:tabs>
          <w:tab w:val="left" w:pos="993"/>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программы отдельных учебных предметов, курсов;</w:t>
      </w:r>
    </w:p>
    <w:p w:rsidR="00BC7DF9" w:rsidRPr="00C52CA1" w:rsidRDefault="00BC7DF9" w:rsidP="00134470">
      <w:pPr>
        <w:numPr>
          <w:ilvl w:val="0"/>
          <w:numId w:val="4"/>
        </w:numPr>
        <w:tabs>
          <w:tab w:val="left" w:pos="993"/>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программу духовно­нравственного развития, воспита</w:t>
      </w:r>
      <w:r w:rsidRPr="00C52CA1">
        <w:rPr>
          <w:rFonts w:ascii="Times New Roman" w:eastAsia="Times New Roman" w:hAnsi="Times New Roman" w:cs="Times New Roman"/>
          <w:sz w:val="24"/>
          <w:szCs w:val="24"/>
          <w:lang w:eastAsia="ru-RU"/>
        </w:rPr>
        <w:t>ния обучающихся;</w:t>
      </w:r>
    </w:p>
    <w:p w:rsidR="00BC7DF9" w:rsidRPr="00C52CA1" w:rsidRDefault="00BC7DF9" w:rsidP="00134470">
      <w:pPr>
        <w:numPr>
          <w:ilvl w:val="0"/>
          <w:numId w:val="4"/>
        </w:numPr>
        <w:tabs>
          <w:tab w:val="left" w:pos="993"/>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программу формирования экологической культуры, здорового и безопасного образа жизни;</w:t>
      </w:r>
    </w:p>
    <w:p w:rsidR="00BC7DF9" w:rsidRPr="00C52CA1" w:rsidRDefault="00BC7DF9" w:rsidP="00134470">
      <w:pPr>
        <w:numPr>
          <w:ilvl w:val="0"/>
          <w:numId w:val="4"/>
        </w:numPr>
        <w:tabs>
          <w:tab w:val="left" w:pos="993"/>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программу коррекционной работы.</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Организационный</w:t>
      </w:r>
      <w:r w:rsidRPr="00C52CA1">
        <w:rPr>
          <w:rFonts w:ascii="Times New Roman" w:eastAsia="Times New Roman" w:hAnsi="Times New Roman" w:cs="Times New Roman"/>
          <w:sz w:val="24"/>
          <w:szCs w:val="24"/>
          <w:lang w:eastAsia="ru-RU"/>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Организационный раздел включает:</w:t>
      </w:r>
    </w:p>
    <w:p w:rsidR="00BC7DF9" w:rsidRPr="00C52CA1" w:rsidRDefault="00BC7DF9" w:rsidP="00134470">
      <w:pPr>
        <w:numPr>
          <w:ilvl w:val="0"/>
          <w:numId w:val="5"/>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учебный план начального общего образования;</w:t>
      </w:r>
    </w:p>
    <w:p w:rsidR="00BC7DF9" w:rsidRPr="00C52CA1" w:rsidRDefault="00BC7DF9" w:rsidP="00134470">
      <w:pPr>
        <w:numPr>
          <w:ilvl w:val="0"/>
          <w:numId w:val="5"/>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план внеурочной деятельности;</w:t>
      </w:r>
    </w:p>
    <w:p w:rsidR="00BC7DF9" w:rsidRPr="00C52CA1" w:rsidRDefault="00BC7DF9" w:rsidP="00134470">
      <w:pPr>
        <w:numPr>
          <w:ilvl w:val="0"/>
          <w:numId w:val="5"/>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календарный учебный график;</w:t>
      </w:r>
    </w:p>
    <w:p w:rsidR="00BC7DF9" w:rsidRPr="00C52CA1" w:rsidRDefault="00BC7DF9" w:rsidP="00134470">
      <w:pPr>
        <w:numPr>
          <w:ilvl w:val="0"/>
          <w:numId w:val="5"/>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систему условий реализации основной образовательной </w:t>
      </w:r>
      <w:r w:rsidRPr="00C52CA1">
        <w:rPr>
          <w:rFonts w:ascii="Times New Roman" w:eastAsia="Times New Roman" w:hAnsi="Times New Roman" w:cs="Times New Roman"/>
          <w:sz w:val="24"/>
          <w:szCs w:val="24"/>
          <w:lang w:eastAsia="ru-RU"/>
        </w:rPr>
        <w:t>программы в соответствии с требованиями ФГОС НОО.</w:t>
      </w:r>
    </w:p>
    <w:p w:rsidR="00BC7DF9" w:rsidRPr="00C52CA1" w:rsidRDefault="00332FA1"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ГБОУ СОШ с. Андросовка</w:t>
      </w:r>
      <w:r w:rsidR="00BC7DF9" w:rsidRPr="00C52CA1">
        <w:rPr>
          <w:rFonts w:ascii="Times New Roman" w:eastAsia="Times New Roman" w:hAnsi="Times New Roman" w:cs="Times New Roman"/>
          <w:sz w:val="24"/>
          <w:szCs w:val="24"/>
          <w:lang w:eastAsia="ru-RU"/>
        </w:rPr>
        <w:t>, реализующая основную об</w:t>
      </w:r>
      <w:r w:rsidR="00BC7DF9" w:rsidRPr="00C52CA1">
        <w:rPr>
          <w:rFonts w:ascii="Times New Roman" w:eastAsia="Times New Roman" w:hAnsi="Times New Roman" w:cs="Times New Roman"/>
          <w:spacing w:val="2"/>
          <w:sz w:val="24"/>
          <w:szCs w:val="24"/>
          <w:lang w:eastAsia="ru-RU"/>
        </w:rPr>
        <w:t>разовательную программу</w:t>
      </w:r>
      <w:r w:rsidRPr="00C52CA1">
        <w:rPr>
          <w:rFonts w:ascii="Times New Roman" w:eastAsia="Times New Roman" w:hAnsi="Times New Roman" w:cs="Times New Roman"/>
          <w:spacing w:val="2"/>
          <w:sz w:val="24"/>
          <w:szCs w:val="24"/>
          <w:lang w:eastAsia="ru-RU"/>
        </w:rPr>
        <w:t xml:space="preserve"> начального общего образования, </w:t>
      </w:r>
      <w:r w:rsidRPr="00C52CA1">
        <w:rPr>
          <w:rFonts w:ascii="Times New Roman" w:eastAsia="Times New Roman" w:hAnsi="Times New Roman" w:cs="Times New Roman"/>
          <w:sz w:val="24"/>
          <w:szCs w:val="24"/>
          <w:lang w:eastAsia="ru-RU"/>
        </w:rPr>
        <w:t>обеспечивает</w:t>
      </w:r>
      <w:r w:rsidR="00BC7DF9" w:rsidRPr="00C52CA1">
        <w:rPr>
          <w:rFonts w:ascii="Times New Roman" w:eastAsia="Times New Roman" w:hAnsi="Times New Roman" w:cs="Times New Roman"/>
          <w:sz w:val="24"/>
          <w:szCs w:val="24"/>
          <w:lang w:eastAsia="ru-RU"/>
        </w:rPr>
        <w:t xml:space="preserve"> ознакомление обучающихся и их родителей (законных представителей) как участн</w:t>
      </w:r>
      <w:r w:rsidR="00FD5D6B" w:rsidRPr="00C52CA1">
        <w:rPr>
          <w:rFonts w:ascii="Times New Roman" w:eastAsia="Times New Roman" w:hAnsi="Times New Roman" w:cs="Times New Roman"/>
          <w:sz w:val="24"/>
          <w:szCs w:val="24"/>
          <w:lang w:eastAsia="ru-RU"/>
        </w:rPr>
        <w:t xml:space="preserve">иков образовательных отношений: </w:t>
      </w:r>
      <w:r w:rsidR="00BC7DF9" w:rsidRPr="00C52CA1">
        <w:rPr>
          <w:rFonts w:ascii="Times New Roman" w:eastAsia="Times New Roman" w:hAnsi="Times New Roman" w:cs="Times New Roman"/>
          <w:spacing w:val="2"/>
          <w:sz w:val="24"/>
          <w:szCs w:val="24"/>
          <w:lang w:eastAsia="ru-RU"/>
        </w:rPr>
        <w:t xml:space="preserve">с уставом и другими документами, регламентирующими </w:t>
      </w:r>
      <w:r w:rsidR="00BC7DF9" w:rsidRPr="00C52CA1">
        <w:rPr>
          <w:rFonts w:ascii="Times New Roman" w:eastAsia="Times New Roman" w:hAnsi="Times New Roman" w:cs="Times New Roman"/>
          <w:spacing w:val="-3"/>
          <w:sz w:val="24"/>
          <w:szCs w:val="24"/>
          <w:lang w:eastAsia="ru-RU"/>
        </w:rPr>
        <w:t xml:space="preserve">осуществление образовательной деятельности в </w:t>
      </w:r>
      <w:r w:rsidR="00FD5D6B" w:rsidRPr="00C52CA1">
        <w:rPr>
          <w:rFonts w:ascii="Times New Roman" w:hAnsi="Times New Roman" w:cs="Times New Roman"/>
          <w:sz w:val="24"/>
          <w:szCs w:val="24"/>
        </w:rPr>
        <w:t>ГБОУ Самарской области средней общеобразовательной школе  имени Героя Советского Союза А.М. Вьюшкова с. Андросовка муниципального района Красноармейский Самарской области</w:t>
      </w:r>
      <w:r w:rsidRPr="00C52CA1">
        <w:rPr>
          <w:rFonts w:ascii="Times New Roman" w:eastAsia="Times New Roman" w:hAnsi="Times New Roman" w:cs="Times New Roman"/>
          <w:spacing w:val="-3"/>
          <w:sz w:val="24"/>
          <w:szCs w:val="24"/>
          <w:lang w:eastAsia="ru-RU"/>
        </w:rPr>
        <w:t xml:space="preserve"> </w:t>
      </w:r>
      <w:r w:rsidR="003979F3" w:rsidRPr="00C52CA1">
        <w:rPr>
          <w:rFonts w:ascii="Times New Roman" w:hAnsi="Times New Roman" w:cs="Times New Roman"/>
          <w:color w:val="000000"/>
          <w:sz w:val="24"/>
          <w:szCs w:val="24"/>
        </w:rPr>
        <w:t>(далее – Школа</w:t>
      </w:r>
      <w:r w:rsidRPr="00C52CA1">
        <w:rPr>
          <w:rFonts w:ascii="Times New Roman" w:hAnsi="Times New Roman" w:cs="Times New Roman"/>
          <w:color w:val="000000"/>
          <w:sz w:val="24"/>
          <w:szCs w:val="24"/>
        </w:rPr>
        <w:t>);</w:t>
      </w:r>
    </w:p>
    <w:p w:rsidR="00BC7DF9" w:rsidRPr="00C52CA1" w:rsidRDefault="00BC7DF9" w:rsidP="00134470">
      <w:pPr>
        <w:numPr>
          <w:ilvl w:val="0"/>
          <w:numId w:val="6"/>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с их правами и обязанностями в части формирования </w:t>
      </w:r>
      <w:r w:rsidRPr="00C52CA1">
        <w:rPr>
          <w:rFonts w:ascii="Times New Roman" w:eastAsia="Times New Roman" w:hAnsi="Times New Roman" w:cs="Times New Roman"/>
          <w:sz w:val="24"/>
          <w:szCs w:val="24"/>
          <w:lang w:eastAsia="ru-RU"/>
        </w:rPr>
        <w:t>и реализации основной образовательной программы началь</w:t>
      </w:r>
      <w:r w:rsidRPr="00C52CA1">
        <w:rPr>
          <w:rFonts w:ascii="Times New Roman" w:eastAsia="Times New Roman" w:hAnsi="Times New Roman" w:cs="Times New Roman"/>
          <w:spacing w:val="2"/>
          <w:sz w:val="24"/>
          <w:szCs w:val="24"/>
          <w:lang w:eastAsia="ru-RU"/>
        </w:rPr>
        <w:t>ного общего образования, установленными законодательст</w:t>
      </w:r>
      <w:r w:rsidRPr="00C52CA1">
        <w:rPr>
          <w:rFonts w:ascii="Times New Roman" w:eastAsia="Times New Roman" w:hAnsi="Times New Roman" w:cs="Times New Roman"/>
          <w:spacing w:val="-4"/>
          <w:sz w:val="24"/>
          <w:szCs w:val="24"/>
          <w:lang w:eastAsia="ru-RU"/>
        </w:rPr>
        <w:t xml:space="preserve">вом </w:t>
      </w:r>
      <w:r w:rsidR="00332FA1" w:rsidRPr="00C52CA1">
        <w:rPr>
          <w:rFonts w:ascii="Times New Roman" w:eastAsia="Times New Roman" w:hAnsi="Times New Roman" w:cs="Times New Roman"/>
          <w:spacing w:val="-4"/>
          <w:sz w:val="24"/>
          <w:szCs w:val="24"/>
          <w:lang w:eastAsia="ru-RU"/>
        </w:rPr>
        <w:t>Российской Федерации и уставом Школы</w:t>
      </w:r>
      <w:r w:rsidRPr="00C52CA1">
        <w:rPr>
          <w:rFonts w:ascii="Times New Roman" w:eastAsia="Times New Roman" w:hAnsi="Times New Roman" w:cs="Times New Roman"/>
          <w:sz w:val="24"/>
          <w:szCs w:val="24"/>
          <w:lang w:eastAsia="ru-RU"/>
        </w:rPr>
        <w:t>.</w:t>
      </w:r>
    </w:p>
    <w:p w:rsidR="007A6B01" w:rsidRPr="00C52CA1" w:rsidRDefault="007A6B01" w:rsidP="00134470">
      <w:pPr>
        <w:tabs>
          <w:tab w:val="left" w:pos="1134"/>
        </w:tabs>
        <w:autoSpaceDE w:val="0"/>
        <w:autoSpaceDN w:val="0"/>
        <w:adjustRightInd w:val="0"/>
        <w:spacing w:after="0"/>
        <w:ind w:firstLine="567"/>
        <w:jc w:val="both"/>
        <w:rPr>
          <w:rFonts w:ascii="Times New Roman" w:eastAsia="Calibri" w:hAnsi="Times New Roman" w:cs="Times New Roman"/>
          <w:color w:val="000000"/>
          <w:sz w:val="24"/>
          <w:szCs w:val="24"/>
          <w:lang w:eastAsia="ru-RU"/>
        </w:rPr>
      </w:pPr>
      <w:r w:rsidRPr="00C52CA1">
        <w:rPr>
          <w:rFonts w:ascii="Times New Roman" w:hAnsi="Times New Roman" w:cs="Times New Roman"/>
          <w:color w:val="000000"/>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w:t>
      </w:r>
      <w:r w:rsidR="003E5BF3" w:rsidRPr="00C52CA1">
        <w:rPr>
          <w:rFonts w:ascii="Times New Roman" w:hAnsi="Times New Roman" w:cs="Times New Roman"/>
          <w:color w:val="000000"/>
          <w:sz w:val="24"/>
          <w:szCs w:val="24"/>
        </w:rPr>
        <w:t>программы определяются действующим законодательством и Уставом школы.</w:t>
      </w:r>
      <w:r w:rsidRPr="00C52CA1">
        <w:rPr>
          <w:rFonts w:ascii="Times New Roman" w:eastAsia="Calibri" w:hAnsi="Times New Roman" w:cs="Times New Roman"/>
          <w:color w:val="000000"/>
          <w:sz w:val="24"/>
          <w:szCs w:val="24"/>
          <w:lang w:eastAsia="ru-RU"/>
        </w:rPr>
        <w:t xml:space="preserve"> Для коллектива ГБОУ СОШ с. Андросовка ООП НОО является развёрнутым планом работы, для обучающихся и их родителей – подробным объяснением деятельности образовательного учреждения.</w:t>
      </w:r>
    </w:p>
    <w:p w:rsidR="007A6B01" w:rsidRPr="00C52CA1" w:rsidRDefault="007A6B01" w:rsidP="00134470">
      <w:pPr>
        <w:tabs>
          <w:tab w:val="left" w:pos="1134"/>
        </w:tabs>
        <w:autoSpaceDE w:val="0"/>
        <w:autoSpaceDN w:val="0"/>
        <w:adjustRightInd w:val="0"/>
        <w:spacing w:after="0"/>
        <w:ind w:firstLine="567"/>
        <w:jc w:val="both"/>
        <w:rPr>
          <w:rFonts w:ascii="Times New Roman" w:eastAsia="Calibri" w:hAnsi="Times New Roman" w:cs="Times New Roman"/>
          <w:sz w:val="24"/>
          <w:szCs w:val="24"/>
        </w:rPr>
      </w:pPr>
      <w:r w:rsidRPr="00C52CA1">
        <w:rPr>
          <w:rFonts w:ascii="Times New Roman" w:eastAsia="Calibri" w:hAnsi="Times New Roman" w:cs="Times New Roman"/>
          <w:color w:val="000000"/>
          <w:sz w:val="24"/>
          <w:szCs w:val="24"/>
          <w:lang w:eastAsia="ru-RU"/>
        </w:rPr>
        <w:t xml:space="preserve">Мониторинг выполнения этой программы и анализ ее результативности дают концептуальную и фактологическую основу для оценки вклада каждого педагога в учебные и образовательные достижения обучающихся и одновременно для публичного отчета директора перед </w:t>
      </w:r>
      <w:r w:rsidRPr="00C52CA1">
        <w:rPr>
          <w:rFonts w:ascii="Times New Roman" w:eastAsia="Calibri" w:hAnsi="Times New Roman" w:cs="Times New Roman"/>
          <w:sz w:val="24"/>
          <w:szCs w:val="24"/>
        </w:rPr>
        <w:t>социумом-заказчиком.</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p>
    <w:p w:rsidR="00BC7DF9" w:rsidRPr="00C52CA1" w:rsidRDefault="00BC7DF9" w:rsidP="00134470">
      <w:pPr>
        <w:keepNext/>
        <w:numPr>
          <w:ilvl w:val="0"/>
          <w:numId w:val="2"/>
        </w:numPr>
        <w:tabs>
          <w:tab w:val="left" w:pos="1134"/>
        </w:tabs>
        <w:spacing w:after="0"/>
        <w:ind w:left="0" w:firstLine="567"/>
        <w:jc w:val="center"/>
        <w:outlineLvl w:val="0"/>
        <w:rPr>
          <w:rFonts w:ascii="Times New Roman" w:eastAsia="MS Gothic" w:hAnsi="Times New Roman" w:cs="Times New Roman"/>
          <w:b/>
          <w:bCs/>
          <w:caps/>
          <w:kern w:val="32"/>
          <w:sz w:val="24"/>
          <w:szCs w:val="24"/>
          <w:lang w:eastAsia="ru-RU"/>
        </w:rPr>
      </w:pPr>
      <w:r w:rsidRPr="00C52CA1">
        <w:rPr>
          <w:rFonts w:ascii="Times New Roman" w:eastAsia="MS Gothic" w:hAnsi="Times New Roman" w:cs="Times New Roman"/>
          <w:b/>
          <w:bCs/>
          <w:caps/>
          <w:kern w:val="32"/>
          <w:sz w:val="24"/>
          <w:szCs w:val="24"/>
          <w:lang w:eastAsia="ru-RU"/>
        </w:rPr>
        <w:br w:type="page"/>
      </w:r>
      <w:bookmarkStart w:id="6" w:name="_Toc288394056"/>
      <w:bookmarkStart w:id="7" w:name="_Toc288410523"/>
      <w:bookmarkStart w:id="8" w:name="_Toc288410652"/>
      <w:bookmarkStart w:id="9" w:name="_Toc424564297"/>
      <w:r w:rsidRPr="00C52CA1">
        <w:rPr>
          <w:rFonts w:ascii="Times New Roman" w:eastAsia="MS Gothic" w:hAnsi="Times New Roman" w:cs="Times New Roman"/>
          <w:b/>
          <w:bCs/>
          <w:caps/>
          <w:kern w:val="32"/>
          <w:sz w:val="24"/>
          <w:szCs w:val="24"/>
          <w:lang w:eastAsia="ru-RU"/>
        </w:rPr>
        <w:t>Целевой раздел</w:t>
      </w:r>
      <w:bookmarkEnd w:id="6"/>
      <w:bookmarkEnd w:id="7"/>
      <w:bookmarkEnd w:id="8"/>
      <w:bookmarkEnd w:id="9"/>
    </w:p>
    <w:p w:rsidR="00BC7DF9" w:rsidRPr="00C52CA1" w:rsidRDefault="00BC7DF9" w:rsidP="00134470">
      <w:pPr>
        <w:numPr>
          <w:ilvl w:val="1"/>
          <w:numId w:val="2"/>
        </w:numPr>
        <w:tabs>
          <w:tab w:val="left" w:pos="1134"/>
        </w:tabs>
        <w:spacing w:after="0"/>
        <w:ind w:left="0" w:firstLine="567"/>
        <w:outlineLvl w:val="1"/>
        <w:rPr>
          <w:rFonts w:ascii="Times New Roman" w:eastAsia="MS Gothic" w:hAnsi="Times New Roman" w:cs="Times New Roman"/>
          <w:b/>
          <w:sz w:val="24"/>
          <w:szCs w:val="24"/>
          <w:lang w:eastAsia="ru-RU"/>
        </w:rPr>
      </w:pPr>
      <w:bookmarkStart w:id="10" w:name="_Toc288394057"/>
      <w:bookmarkStart w:id="11" w:name="_Toc288410524"/>
      <w:bookmarkStart w:id="12" w:name="_Toc288410653"/>
      <w:bookmarkStart w:id="13" w:name="_Toc424564298"/>
      <w:r w:rsidRPr="00C52CA1">
        <w:rPr>
          <w:rFonts w:ascii="Times New Roman" w:eastAsia="MS Gothic" w:hAnsi="Times New Roman" w:cs="Times New Roman"/>
          <w:b/>
          <w:sz w:val="24"/>
          <w:szCs w:val="24"/>
          <w:lang w:eastAsia="ru-RU"/>
        </w:rPr>
        <w:t>Пояснительная записка</w:t>
      </w:r>
      <w:bookmarkEnd w:id="10"/>
      <w:bookmarkEnd w:id="11"/>
      <w:bookmarkEnd w:id="12"/>
      <w:bookmarkEnd w:id="13"/>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Цель реализации</w:t>
      </w:r>
      <w:r w:rsidRPr="00C52CA1">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 — обеспечение выполнения требований ФГОС НОО.</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 xml:space="preserve">Достижение поставленной цели </w:t>
      </w:r>
      <w:r w:rsidRPr="00C52CA1">
        <w:rPr>
          <w:rFonts w:ascii="Times New Roman" w:eastAsia="Times New Roman" w:hAnsi="Times New Roman" w:cs="Times New Roman"/>
          <w:sz w:val="24"/>
          <w:szCs w:val="24"/>
          <w:lang w:eastAsia="ru-RU"/>
        </w:rPr>
        <w:t>при разработке и реализации образовательной организацией основной образовательной программы начального общего образования</w:t>
      </w:r>
      <w:r w:rsidRPr="00C52CA1">
        <w:rPr>
          <w:rFonts w:ascii="Times New Roman" w:eastAsia="Times New Roman" w:hAnsi="Times New Roman" w:cs="Times New Roman"/>
          <w:b/>
          <w:bCs/>
          <w:sz w:val="24"/>
          <w:szCs w:val="24"/>
          <w:lang w:eastAsia="ru-RU"/>
        </w:rPr>
        <w:t xml:space="preserve"> предусматривает решение следующих основных задач</w:t>
      </w:r>
      <w:r w:rsidRPr="00C52CA1">
        <w:rPr>
          <w:rFonts w:ascii="Times New Roman" w:eastAsia="Times New Roman" w:hAnsi="Times New Roman" w:cs="Times New Roman"/>
          <w:sz w:val="24"/>
          <w:szCs w:val="24"/>
          <w:lang w:eastAsia="ru-RU"/>
        </w:rPr>
        <w:t>:</w:t>
      </w:r>
    </w:p>
    <w:p w:rsidR="00BC7DF9" w:rsidRPr="00C52CA1" w:rsidRDefault="00BC7DF9" w:rsidP="00134470">
      <w:pPr>
        <w:numPr>
          <w:ilvl w:val="0"/>
          <w:numId w:val="7"/>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формирование общей культуры, духовно­нравственное,</w:t>
      </w:r>
      <w:r w:rsidRPr="00C52CA1">
        <w:rPr>
          <w:rFonts w:ascii="Times New Roman" w:eastAsia="Times New Roman" w:hAnsi="Times New Roman" w:cs="Times New Roman"/>
          <w:spacing w:val="2"/>
          <w:sz w:val="24"/>
          <w:szCs w:val="24"/>
          <w:lang w:eastAsia="ru-RU"/>
        </w:rPr>
        <w:br/>
      </w:r>
      <w:r w:rsidRPr="00C52CA1">
        <w:rPr>
          <w:rFonts w:ascii="Times New Roman" w:eastAsia="Times New Roman" w:hAnsi="Times New Roman" w:cs="Times New Roman"/>
          <w:spacing w:val="-2"/>
          <w:sz w:val="24"/>
          <w:szCs w:val="24"/>
          <w:lang w:eastAsia="ru-RU"/>
        </w:rPr>
        <w:t>гражданское, социальное, личностное и интеллектуальное раз</w:t>
      </w:r>
      <w:r w:rsidRPr="00C52CA1">
        <w:rPr>
          <w:rFonts w:ascii="Times New Roman" w:eastAsia="Times New Roman" w:hAnsi="Times New Roman" w:cs="Times New Roman"/>
          <w:spacing w:val="-4"/>
          <w:sz w:val="24"/>
          <w:szCs w:val="24"/>
          <w:lang w:eastAsia="ru-RU"/>
        </w:rPr>
        <w:t>витие, развитие творческих способностей, сохранение и укреп</w:t>
      </w:r>
      <w:r w:rsidRPr="00C52CA1">
        <w:rPr>
          <w:rFonts w:ascii="Times New Roman" w:eastAsia="Times New Roman" w:hAnsi="Times New Roman" w:cs="Times New Roman"/>
          <w:sz w:val="24"/>
          <w:szCs w:val="24"/>
          <w:lang w:eastAsia="ru-RU"/>
        </w:rPr>
        <w:t>ление здоровья;</w:t>
      </w:r>
    </w:p>
    <w:p w:rsidR="00BC7DF9" w:rsidRPr="00C52CA1" w:rsidRDefault="00BC7DF9" w:rsidP="00134470">
      <w:pPr>
        <w:numPr>
          <w:ilvl w:val="0"/>
          <w:numId w:val="7"/>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z w:val="24"/>
          <w:szCs w:val="24"/>
          <w:lang w:eastAsia="ru-RU"/>
        </w:rPr>
        <w:t>обеспечение планируемых результатов по освоению вы</w:t>
      </w:r>
      <w:r w:rsidRPr="00C52CA1">
        <w:rPr>
          <w:rFonts w:ascii="Times New Roman" w:eastAsia="Times New Roman" w:hAnsi="Times New Roman" w:cs="Times New Roman"/>
          <w:spacing w:val="2"/>
          <w:sz w:val="24"/>
          <w:szCs w:val="24"/>
          <w:lang w:eastAsia="ru-RU"/>
        </w:rPr>
        <w:t>пускником целевых установок, приобретению знаний, уме</w:t>
      </w:r>
      <w:r w:rsidRPr="00C52CA1">
        <w:rPr>
          <w:rFonts w:ascii="Times New Roman" w:eastAsia="Times New Roman" w:hAnsi="Times New Roman" w:cs="Times New Roman"/>
          <w:spacing w:val="-2"/>
          <w:sz w:val="24"/>
          <w:szCs w:val="24"/>
          <w:lang w:eastAsia="ru-RU"/>
        </w:rPr>
        <w:t xml:space="preserve">ний, навыков, компетенций и компетентностей, определяемых </w:t>
      </w:r>
      <w:r w:rsidRPr="00C52CA1">
        <w:rPr>
          <w:rFonts w:ascii="Times New Roman" w:eastAsia="Times New Roman" w:hAnsi="Times New Roman" w:cs="Times New Roman"/>
          <w:sz w:val="24"/>
          <w:szCs w:val="24"/>
          <w:lang w:eastAsia="ru-RU"/>
        </w:rPr>
        <w:t>личностными, семейными, общественными, государственны</w:t>
      </w:r>
      <w:r w:rsidRPr="00C52CA1">
        <w:rPr>
          <w:rFonts w:ascii="Times New Roman" w:eastAsia="Times New Roman" w:hAnsi="Times New Roman" w:cs="Times New Roman"/>
          <w:spacing w:val="-2"/>
          <w:sz w:val="24"/>
          <w:szCs w:val="24"/>
          <w:lang w:eastAsia="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BC7DF9" w:rsidRPr="00C52CA1" w:rsidRDefault="00BC7DF9" w:rsidP="00134470">
      <w:pPr>
        <w:numPr>
          <w:ilvl w:val="0"/>
          <w:numId w:val="7"/>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становление и развитие личности в ее индивидуальности, самобытности, уникальности и неповторимости;</w:t>
      </w:r>
    </w:p>
    <w:p w:rsidR="00BC7DF9" w:rsidRPr="00C52CA1" w:rsidRDefault="00BC7DF9" w:rsidP="00134470">
      <w:pPr>
        <w:numPr>
          <w:ilvl w:val="0"/>
          <w:numId w:val="7"/>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4"/>
          <w:sz w:val="24"/>
          <w:szCs w:val="24"/>
          <w:lang w:eastAsia="ru-RU"/>
        </w:rPr>
        <w:t>обеспечение преемственности начального общего и основ</w:t>
      </w:r>
      <w:r w:rsidRPr="00C52CA1">
        <w:rPr>
          <w:rFonts w:ascii="Times New Roman" w:eastAsia="Times New Roman" w:hAnsi="Times New Roman" w:cs="Times New Roman"/>
          <w:sz w:val="24"/>
          <w:szCs w:val="24"/>
          <w:lang w:eastAsia="ru-RU"/>
        </w:rPr>
        <w:t>ного общего образования;</w:t>
      </w:r>
    </w:p>
    <w:p w:rsidR="00BC7DF9" w:rsidRPr="00C52CA1" w:rsidRDefault="00BC7DF9" w:rsidP="00134470">
      <w:pPr>
        <w:numPr>
          <w:ilvl w:val="0"/>
          <w:numId w:val="7"/>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достижение планируемых ре</w:t>
      </w:r>
      <w:r w:rsidRPr="00C52CA1">
        <w:rPr>
          <w:rFonts w:ascii="Times New Roman" w:eastAsia="Times New Roman" w:hAnsi="Times New Roman" w:cs="Times New Roman"/>
          <w:spacing w:val="-2"/>
          <w:sz w:val="24"/>
          <w:szCs w:val="24"/>
          <w:lang w:eastAsia="ru-RU"/>
        </w:rPr>
        <w:t>зультатов освоения основной образовательной программы на</w:t>
      </w:r>
      <w:r w:rsidRPr="00C52CA1">
        <w:rPr>
          <w:rFonts w:ascii="Times New Roman" w:eastAsia="Times New Roman" w:hAnsi="Times New Roman" w:cs="Times New Roman"/>
          <w:spacing w:val="2"/>
          <w:sz w:val="24"/>
          <w:szCs w:val="24"/>
          <w:lang w:eastAsia="ru-RU"/>
        </w:rPr>
        <w:t xml:space="preserve">чального общего образования всеми обучающимися, в том </w:t>
      </w:r>
      <w:r w:rsidRPr="00C52CA1">
        <w:rPr>
          <w:rFonts w:ascii="Times New Roman" w:eastAsia="Times New Roman" w:hAnsi="Times New Roman" w:cs="Times New Roman"/>
          <w:sz w:val="24"/>
          <w:szCs w:val="24"/>
          <w:lang w:eastAsia="ru-RU"/>
        </w:rPr>
        <w:t>числе детьми с ограниченными возможностями здоровья (далее - дети с ОВЗ);</w:t>
      </w:r>
    </w:p>
    <w:p w:rsidR="00BC7DF9" w:rsidRPr="00C52CA1" w:rsidRDefault="00BC7DF9" w:rsidP="00134470">
      <w:pPr>
        <w:numPr>
          <w:ilvl w:val="0"/>
          <w:numId w:val="7"/>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обеспечение доступности получения качественного на</w:t>
      </w:r>
      <w:r w:rsidRPr="00C52CA1">
        <w:rPr>
          <w:rFonts w:ascii="Times New Roman" w:eastAsia="Times New Roman" w:hAnsi="Times New Roman" w:cs="Times New Roman"/>
          <w:sz w:val="24"/>
          <w:szCs w:val="24"/>
          <w:lang w:eastAsia="ru-RU"/>
        </w:rPr>
        <w:t>чального общего образования;</w:t>
      </w:r>
    </w:p>
    <w:p w:rsidR="00BC7DF9" w:rsidRPr="00C52CA1" w:rsidRDefault="00BC7DF9" w:rsidP="00134470">
      <w:pPr>
        <w:numPr>
          <w:ilvl w:val="0"/>
          <w:numId w:val="7"/>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BC7DF9" w:rsidRPr="00C52CA1" w:rsidRDefault="00BC7DF9" w:rsidP="00134470">
      <w:pPr>
        <w:numPr>
          <w:ilvl w:val="0"/>
          <w:numId w:val="7"/>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организация интеллектуальных и творческих соревнований, научно­технического творчества и проектно­исследовательской деятельности;</w:t>
      </w:r>
    </w:p>
    <w:p w:rsidR="00BC7DF9" w:rsidRPr="00C52CA1" w:rsidRDefault="00BC7DF9" w:rsidP="00134470">
      <w:pPr>
        <w:numPr>
          <w:ilvl w:val="0"/>
          <w:numId w:val="7"/>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C7DF9" w:rsidRPr="00C52CA1" w:rsidRDefault="00BC7DF9" w:rsidP="00134470">
      <w:pPr>
        <w:numPr>
          <w:ilvl w:val="0"/>
          <w:numId w:val="7"/>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использование в образовательной деятельности современных образовательных технологий деятельностного типа;</w:t>
      </w:r>
    </w:p>
    <w:p w:rsidR="00BC7DF9" w:rsidRPr="00C52CA1" w:rsidRDefault="00BC7DF9" w:rsidP="00134470">
      <w:pPr>
        <w:numPr>
          <w:ilvl w:val="0"/>
          <w:numId w:val="7"/>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предоставление обучающимся возможности для эффек</w:t>
      </w:r>
      <w:r w:rsidRPr="00C52CA1">
        <w:rPr>
          <w:rFonts w:ascii="Times New Roman" w:eastAsia="Times New Roman" w:hAnsi="Times New Roman" w:cs="Times New Roman"/>
          <w:sz w:val="24"/>
          <w:szCs w:val="24"/>
          <w:lang w:eastAsia="ru-RU"/>
        </w:rPr>
        <w:t>тивной самостоятельной работы;</w:t>
      </w:r>
    </w:p>
    <w:p w:rsidR="0069360A" w:rsidRPr="00C52CA1" w:rsidRDefault="00FD5D6B" w:rsidP="00134470">
      <w:pPr>
        <w:tabs>
          <w:tab w:val="left" w:pos="1134"/>
        </w:tabs>
        <w:autoSpaceDE w:val="0"/>
        <w:autoSpaceDN w:val="0"/>
        <w:adjustRightInd w:val="0"/>
        <w:spacing w:after="0"/>
        <w:ind w:firstLine="567"/>
        <w:jc w:val="both"/>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w:t>
      </w:r>
      <w:r w:rsidR="00BC7DF9" w:rsidRPr="00C52CA1">
        <w:rPr>
          <w:rFonts w:ascii="Times New Roman" w:eastAsia="Times New Roman" w:hAnsi="Times New Roman" w:cs="Times New Roman"/>
          <w:spacing w:val="2"/>
          <w:sz w:val="24"/>
          <w:szCs w:val="24"/>
          <w:lang w:eastAsia="ru-RU"/>
        </w:rPr>
        <w:t>включение обучающихся в процессы познания и преобразования внешкольно</w:t>
      </w:r>
      <w:r w:rsidR="004E50C8" w:rsidRPr="00C52CA1">
        <w:rPr>
          <w:rFonts w:ascii="Times New Roman" w:eastAsia="Times New Roman" w:hAnsi="Times New Roman" w:cs="Times New Roman"/>
          <w:spacing w:val="2"/>
          <w:sz w:val="24"/>
          <w:szCs w:val="24"/>
          <w:lang w:eastAsia="ru-RU"/>
        </w:rPr>
        <w:t>й социальной сред</w:t>
      </w:r>
      <w:r w:rsidR="0069360A" w:rsidRPr="00C52CA1">
        <w:rPr>
          <w:rFonts w:ascii="Times New Roman" w:eastAsia="Times New Roman" w:hAnsi="Times New Roman" w:cs="Times New Roman"/>
          <w:spacing w:val="2"/>
          <w:sz w:val="24"/>
          <w:szCs w:val="24"/>
          <w:lang w:eastAsia="ru-RU"/>
        </w:rPr>
        <w:t>ы.</w:t>
      </w:r>
    </w:p>
    <w:p w:rsidR="004E50C8" w:rsidRPr="00C52CA1" w:rsidRDefault="004E50C8"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000000"/>
          <w:sz w:val="24"/>
          <w:szCs w:val="24"/>
        </w:rPr>
        <w:t xml:space="preserve"> Результатом реализации </w:t>
      </w:r>
      <w:r w:rsidRPr="00C52CA1">
        <w:rPr>
          <w:rFonts w:ascii="Times New Roman" w:hAnsi="Times New Roman" w:cs="Times New Roman"/>
          <w:color w:val="000000"/>
          <w:sz w:val="24"/>
          <w:szCs w:val="24"/>
        </w:rPr>
        <w:t xml:space="preserve">ООП НОО является «модель выпускника начальной школы». </w:t>
      </w:r>
    </w:p>
    <w:p w:rsidR="004E50C8" w:rsidRPr="00C52CA1" w:rsidRDefault="004E50C8"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«Модель выпускника» является ориентиром для построения образовательного процесса, согласования деятельности различных ее звеньев и ее структур, проектирования индивидуальных маршрутов. </w:t>
      </w:r>
    </w:p>
    <w:p w:rsidR="004E50C8" w:rsidRPr="00C52CA1" w:rsidRDefault="004E50C8"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000000"/>
          <w:sz w:val="24"/>
          <w:szCs w:val="24"/>
        </w:rPr>
        <w:t>Модель выпускник</w:t>
      </w:r>
      <w:r w:rsidR="00C62356" w:rsidRPr="00C52CA1">
        <w:rPr>
          <w:rFonts w:ascii="Times New Roman" w:hAnsi="Times New Roman" w:cs="Times New Roman"/>
          <w:b/>
          <w:bCs/>
          <w:color w:val="000000"/>
          <w:sz w:val="24"/>
          <w:szCs w:val="24"/>
        </w:rPr>
        <w:t>а начальной школы</w:t>
      </w:r>
      <w:r w:rsidR="000A2CC3" w:rsidRPr="00C52CA1">
        <w:rPr>
          <w:rFonts w:ascii="Times New Roman" w:hAnsi="Times New Roman" w:cs="Times New Roman"/>
          <w:b/>
          <w:bCs/>
          <w:color w:val="000000"/>
          <w:sz w:val="24"/>
          <w:szCs w:val="24"/>
        </w:rPr>
        <w:t xml:space="preserve"> </w:t>
      </w:r>
      <w:r w:rsidR="0069360A" w:rsidRPr="00C52CA1">
        <w:rPr>
          <w:rFonts w:ascii="Times New Roman" w:hAnsi="Times New Roman" w:cs="Times New Roman"/>
          <w:b/>
          <w:bCs/>
          <w:color w:val="000000"/>
          <w:sz w:val="24"/>
          <w:szCs w:val="24"/>
        </w:rPr>
        <w:t xml:space="preserve"> </w:t>
      </w:r>
      <w:r w:rsidRPr="00C52CA1">
        <w:rPr>
          <w:rFonts w:ascii="Times New Roman" w:hAnsi="Times New Roman" w:cs="Times New Roman"/>
          <w:b/>
          <w:bCs/>
          <w:color w:val="000000"/>
          <w:sz w:val="24"/>
          <w:szCs w:val="24"/>
        </w:rPr>
        <w:t xml:space="preserve"> ГБОУ СОШ с.Андросовка: </w:t>
      </w:r>
    </w:p>
    <w:p w:rsidR="004E50C8" w:rsidRPr="00C52CA1" w:rsidRDefault="004E50C8" w:rsidP="00134470">
      <w:pPr>
        <w:tabs>
          <w:tab w:val="left" w:pos="426"/>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любящий свой народ, свой край и свою Родину; </w:t>
      </w:r>
    </w:p>
    <w:p w:rsidR="004E50C8" w:rsidRPr="00C52CA1" w:rsidRDefault="004E50C8" w:rsidP="00134470">
      <w:pPr>
        <w:tabs>
          <w:tab w:val="left" w:pos="426"/>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уважающий и принимающий ценности семьи и общества; </w:t>
      </w:r>
    </w:p>
    <w:p w:rsidR="004E50C8" w:rsidRPr="00C52CA1" w:rsidRDefault="004E50C8" w:rsidP="00134470">
      <w:pPr>
        <w:tabs>
          <w:tab w:val="left" w:pos="426"/>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любознательный, активно и заинтересованно познающий мир; </w:t>
      </w:r>
    </w:p>
    <w:p w:rsidR="004E50C8" w:rsidRPr="00C52CA1" w:rsidRDefault="004E50C8" w:rsidP="00134470">
      <w:pPr>
        <w:tabs>
          <w:tab w:val="left" w:pos="426"/>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владеющий основами умения учиться, способный к организации собственной деятельности; </w:t>
      </w:r>
    </w:p>
    <w:p w:rsidR="004E50C8" w:rsidRPr="00C52CA1" w:rsidRDefault="004E50C8" w:rsidP="00134470">
      <w:pPr>
        <w:tabs>
          <w:tab w:val="left" w:pos="426"/>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готовый самостоятельно действовать и отвечать за свои поступки перед семьей и обществом; </w:t>
      </w:r>
    </w:p>
    <w:p w:rsidR="004E50C8" w:rsidRPr="00C52CA1" w:rsidRDefault="004E50C8" w:rsidP="00134470">
      <w:pPr>
        <w:tabs>
          <w:tab w:val="left" w:pos="426"/>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доброжелательный, умеющий слушать и слышать собеседника, обосновывать свою позицию, высказывать свое мнение; </w:t>
      </w:r>
    </w:p>
    <w:p w:rsidR="00BC7DF9" w:rsidRPr="00C52CA1" w:rsidRDefault="004E50C8" w:rsidP="00134470">
      <w:pPr>
        <w:tabs>
          <w:tab w:val="left" w:pos="426"/>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выполняющий правила здорового и безопасного для себя и окружающих образа жизни. </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В основе реализации основной образовательной программы лежит системно­деятельностный подход</w:t>
      </w:r>
      <w:r w:rsidRPr="00C52CA1">
        <w:rPr>
          <w:rFonts w:ascii="Times New Roman" w:eastAsia="Times New Roman" w:hAnsi="Times New Roman" w:cs="Times New Roman"/>
          <w:sz w:val="24"/>
          <w:szCs w:val="24"/>
          <w:lang w:eastAsia="ru-RU"/>
        </w:rPr>
        <w:t>, который предполагает:</w:t>
      </w:r>
    </w:p>
    <w:p w:rsidR="00BC7DF9" w:rsidRPr="00C52CA1" w:rsidRDefault="00BC7DF9" w:rsidP="00134470">
      <w:pPr>
        <w:numPr>
          <w:ilvl w:val="0"/>
          <w:numId w:val="8"/>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4"/>
          <w:sz w:val="24"/>
          <w:szCs w:val="24"/>
          <w:lang w:eastAsia="ru-RU"/>
        </w:rPr>
        <w:t xml:space="preserve">воспитание и развитие качеств личности, отвечающих требованиям информационного общества, инновационной </w:t>
      </w:r>
      <w:r w:rsidRPr="00C52CA1">
        <w:rPr>
          <w:rFonts w:ascii="Times New Roman" w:eastAsia="Times New Roman" w:hAnsi="Times New Roman" w:cs="Times New Roman"/>
          <w:spacing w:val="2"/>
          <w:sz w:val="24"/>
          <w:szCs w:val="24"/>
          <w:lang w:eastAsia="ru-RU"/>
        </w:rPr>
        <w:t xml:space="preserve">экономики, задачам построения российского гражданского </w:t>
      </w:r>
      <w:r w:rsidRPr="00C52CA1">
        <w:rPr>
          <w:rFonts w:ascii="Times New Roman" w:eastAsia="Times New Roman" w:hAnsi="Times New Roman" w:cs="Times New Roman"/>
          <w:sz w:val="24"/>
          <w:szCs w:val="24"/>
          <w:lang w:eastAsia="ru-RU"/>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BC7DF9" w:rsidRPr="00C52CA1" w:rsidRDefault="00BC7DF9" w:rsidP="00134470">
      <w:pPr>
        <w:numPr>
          <w:ilvl w:val="0"/>
          <w:numId w:val="8"/>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C7DF9" w:rsidRPr="00C52CA1" w:rsidRDefault="00BC7DF9" w:rsidP="00134470">
      <w:pPr>
        <w:numPr>
          <w:ilvl w:val="0"/>
          <w:numId w:val="8"/>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ориентацию на достижение цели и основного результата </w:t>
      </w:r>
      <w:r w:rsidRPr="00C52CA1">
        <w:rPr>
          <w:rFonts w:ascii="Times New Roman" w:eastAsia="Times New Roman" w:hAnsi="Times New Roman" w:cs="Times New Roman"/>
          <w:spacing w:val="1"/>
          <w:sz w:val="24"/>
          <w:szCs w:val="24"/>
          <w:lang w:eastAsia="ru-RU"/>
        </w:rPr>
        <w:t xml:space="preserve">образования — развитие личности обучающегося на основе освоения универсальных учебных действий, познания и </w:t>
      </w:r>
      <w:r w:rsidRPr="00C52CA1">
        <w:rPr>
          <w:rFonts w:ascii="Times New Roman" w:eastAsia="Times New Roman" w:hAnsi="Times New Roman" w:cs="Times New Roman"/>
          <w:sz w:val="24"/>
          <w:szCs w:val="24"/>
          <w:lang w:eastAsia="ru-RU"/>
        </w:rPr>
        <w:t>освоения мира;</w:t>
      </w:r>
    </w:p>
    <w:p w:rsidR="00BC7DF9" w:rsidRPr="00C52CA1" w:rsidRDefault="00BC7DF9" w:rsidP="00134470">
      <w:pPr>
        <w:numPr>
          <w:ilvl w:val="0"/>
          <w:numId w:val="8"/>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признание решающей роли содержания образования, спо</w:t>
      </w:r>
      <w:r w:rsidRPr="00C52CA1">
        <w:rPr>
          <w:rFonts w:ascii="Times New Roman" w:eastAsia="Times New Roman" w:hAnsi="Times New Roman" w:cs="Times New Roman"/>
          <w:sz w:val="24"/>
          <w:szCs w:val="24"/>
          <w:lang w:eastAsia="ru-RU"/>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C7DF9" w:rsidRPr="00C52CA1" w:rsidRDefault="00BC7DF9" w:rsidP="00134470">
      <w:pPr>
        <w:numPr>
          <w:ilvl w:val="0"/>
          <w:numId w:val="8"/>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учет индивидуальных возрастных, психологических и фи</w:t>
      </w:r>
      <w:r w:rsidRPr="00C52CA1">
        <w:rPr>
          <w:rFonts w:ascii="Times New Roman" w:eastAsia="Times New Roman" w:hAnsi="Times New Roman" w:cs="Times New Roman"/>
          <w:sz w:val="24"/>
          <w:szCs w:val="24"/>
          <w:lang w:eastAsia="ru-RU"/>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BC7DF9" w:rsidRPr="00C52CA1" w:rsidRDefault="00BC7DF9" w:rsidP="00134470">
      <w:pPr>
        <w:numPr>
          <w:ilvl w:val="0"/>
          <w:numId w:val="8"/>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обеспечение преемственности дошкольного, начального </w:t>
      </w:r>
      <w:r w:rsidRPr="00C52CA1">
        <w:rPr>
          <w:rFonts w:ascii="Times New Roman" w:eastAsia="Times New Roman" w:hAnsi="Times New Roman" w:cs="Times New Roman"/>
          <w:sz w:val="24"/>
          <w:szCs w:val="24"/>
          <w:lang w:eastAsia="ru-RU"/>
        </w:rPr>
        <w:t>общего, основного общего, среднего общего и профессионального образования;</w:t>
      </w:r>
    </w:p>
    <w:p w:rsidR="00BC7DF9" w:rsidRPr="00C52CA1" w:rsidRDefault="00BC7DF9" w:rsidP="00134470">
      <w:pPr>
        <w:numPr>
          <w:ilvl w:val="0"/>
          <w:numId w:val="8"/>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 xml:space="preserve">разнообразие индивидуальных образовательных траекторий и индивидуального развития каждого обучающегося </w:t>
      </w:r>
      <w:r w:rsidRPr="00C52CA1">
        <w:rPr>
          <w:rFonts w:ascii="Times New Roman" w:eastAsia="Times New Roman" w:hAnsi="Times New Roman" w:cs="Times New Roman"/>
          <w:spacing w:val="-2"/>
          <w:sz w:val="24"/>
          <w:szCs w:val="24"/>
          <w:lang w:eastAsia="ru-RU"/>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bCs/>
          <w:spacing w:val="4"/>
          <w:sz w:val="24"/>
          <w:szCs w:val="24"/>
          <w:lang w:eastAsia="ru-RU"/>
        </w:rPr>
        <w:t xml:space="preserve">Основная образовательная программа формируется </w:t>
      </w:r>
      <w:r w:rsidRPr="00C52CA1">
        <w:rPr>
          <w:rFonts w:ascii="Times New Roman" w:eastAsia="Times New Roman" w:hAnsi="Times New Roman" w:cs="Times New Roman"/>
          <w:b/>
          <w:bCs/>
          <w:spacing w:val="2"/>
          <w:sz w:val="24"/>
          <w:szCs w:val="24"/>
          <w:lang w:eastAsia="ru-RU"/>
        </w:rPr>
        <w:t xml:space="preserve">с </w:t>
      </w:r>
      <w:r w:rsidRPr="00C52CA1">
        <w:rPr>
          <w:rFonts w:ascii="Times New Roman" w:eastAsia="Times New Roman" w:hAnsi="Times New Roman" w:cs="Times New Roman"/>
          <w:b/>
          <w:bCs/>
          <w:sz w:val="24"/>
          <w:szCs w:val="24"/>
          <w:lang w:eastAsia="ru-RU"/>
        </w:rPr>
        <w:t>учетом особенностей уровня начального общего образования как фундамента всего последующего обучения.</w:t>
      </w:r>
      <w:r w:rsidRPr="00C52CA1">
        <w:rPr>
          <w:rFonts w:ascii="Times New Roman" w:eastAsia="Times New Roman" w:hAnsi="Times New Roman" w:cs="Times New Roman"/>
          <w:b/>
          <w:sz w:val="24"/>
          <w:szCs w:val="24"/>
          <w:lang w:eastAsia="ru-RU"/>
        </w:rPr>
        <w:t xml:space="preserve"> Начальная школа — особый этап в жизни ребенка, связанный:</w:t>
      </w:r>
    </w:p>
    <w:p w:rsidR="00BC7DF9" w:rsidRPr="00C52CA1" w:rsidRDefault="00BC7DF9" w:rsidP="00134470">
      <w:pPr>
        <w:numPr>
          <w:ilvl w:val="0"/>
          <w:numId w:val="9"/>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с изменением при поступлении в школу ведущей деятельности ребенка — с переходом к учебной деятельности </w:t>
      </w:r>
      <w:r w:rsidRPr="00C52CA1">
        <w:rPr>
          <w:rFonts w:ascii="Times New Roman" w:eastAsia="Times New Roman" w:hAnsi="Times New Roman" w:cs="Times New Roman"/>
          <w:sz w:val="24"/>
          <w:szCs w:val="24"/>
          <w:lang w:eastAsia="ru-RU"/>
        </w:rPr>
        <w:t>(при сохранении значимости игровой), имеющей общественный характер и являющейся социальной по содержанию;</w:t>
      </w:r>
    </w:p>
    <w:p w:rsidR="00BC7DF9" w:rsidRPr="00C52CA1" w:rsidRDefault="00BC7DF9" w:rsidP="00134470">
      <w:pPr>
        <w:numPr>
          <w:ilvl w:val="0"/>
          <w:numId w:val="9"/>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с освоением новой социальной позиции, расширением </w:t>
      </w:r>
      <w:r w:rsidRPr="00C52CA1">
        <w:rPr>
          <w:rFonts w:ascii="Times New Roman" w:eastAsia="Times New Roman" w:hAnsi="Times New Roman" w:cs="Times New Roman"/>
          <w:sz w:val="24"/>
          <w:szCs w:val="24"/>
          <w:lang w:eastAsia="ru-RU"/>
        </w:rPr>
        <w:t>сферы взаимодействия ребенка с окружающим миром, развитием потребностей в общении, познании, социальном признании и самовыражении;</w:t>
      </w:r>
    </w:p>
    <w:p w:rsidR="00BC7DF9" w:rsidRPr="00C52CA1" w:rsidRDefault="00BC7DF9" w:rsidP="00134470">
      <w:pPr>
        <w:numPr>
          <w:ilvl w:val="0"/>
          <w:numId w:val="9"/>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с принятием и освоением ребенком новой социальной </w:t>
      </w:r>
      <w:r w:rsidRPr="00C52CA1">
        <w:rPr>
          <w:rFonts w:ascii="Times New Roman" w:eastAsia="Times New Roman" w:hAnsi="Times New Roman" w:cs="Times New Roman"/>
          <w:spacing w:val="2"/>
          <w:sz w:val="24"/>
          <w:szCs w:val="24"/>
          <w:lang w:eastAsia="ru-RU"/>
        </w:rPr>
        <w:t xml:space="preserve">роли ученика, выражающейся в формировании внутренней </w:t>
      </w:r>
      <w:r w:rsidRPr="00C52CA1">
        <w:rPr>
          <w:rFonts w:ascii="Times New Roman" w:eastAsia="Times New Roman" w:hAnsi="Times New Roman" w:cs="Times New Roman"/>
          <w:sz w:val="24"/>
          <w:szCs w:val="24"/>
          <w:lang w:eastAsia="ru-RU"/>
        </w:rPr>
        <w:t xml:space="preserve">позиции школьника, определяющей новый образ школьной </w:t>
      </w:r>
      <w:r w:rsidRPr="00C52CA1">
        <w:rPr>
          <w:rFonts w:ascii="Times New Roman" w:eastAsia="Times New Roman" w:hAnsi="Times New Roman" w:cs="Times New Roman"/>
          <w:spacing w:val="2"/>
          <w:sz w:val="24"/>
          <w:szCs w:val="24"/>
          <w:lang w:eastAsia="ru-RU"/>
        </w:rPr>
        <w:t>жизни и перспективы личностного и познавательного раз</w:t>
      </w:r>
      <w:r w:rsidRPr="00C52CA1">
        <w:rPr>
          <w:rFonts w:ascii="Times New Roman" w:eastAsia="Times New Roman" w:hAnsi="Times New Roman" w:cs="Times New Roman"/>
          <w:sz w:val="24"/>
          <w:szCs w:val="24"/>
          <w:lang w:eastAsia="ru-RU"/>
        </w:rPr>
        <w:t>вития;</w:t>
      </w:r>
    </w:p>
    <w:p w:rsidR="00BC7DF9" w:rsidRPr="00C52CA1" w:rsidRDefault="00BC7DF9" w:rsidP="00134470">
      <w:pPr>
        <w:numPr>
          <w:ilvl w:val="0"/>
          <w:numId w:val="9"/>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с формированием у школьника основ умения учиться</w:t>
      </w:r>
      <w:r w:rsidRPr="00C52CA1">
        <w:rPr>
          <w:rFonts w:ascii="Times New Roman" w:eastAsia="Times New Roman" w:hAnsi="Times New Roman" w:cs="Times New Roman"/>
          <w:spacing w:val="2"/>
          <w:sz w:val="24"/>
          <w:szCs w:val="24"/>
          <w:lang w:eastAsia="ru-RU"/>
        </w:rPr>
        <w:br/>
      </w:r>
      <w:r w:rsidRPr="00C52CA1">
        <w:rPr>
          <w:rFonts w:ascii="Times New Roman" w:eastAsia="Times New Roman" w:hAnsi="Times New Roman" w:cs="Times New Roman"/>
          <w:spacing w:val="-2"/>
          <w:sz w:val="24"/>
          <w:szCs w:val="24"/>
          <w:lang w:eastAsia="ru-RU"/>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BC7DF9" w:rsidRPr="00C52CA1" w:rsidRDefault="00BC7DF9" w:rsidP="00134470">
      <w:pPr>
        <w:numPr>
          <w:ilvl w:val="0"/>
          <w:numId w:val="9"/>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4"/>
          <w:sz w:val="24"/>
          <w:szCs w:val="24"/>
          <w:lang w:eastAsia="ru-RU"/>
        </w:rPr>
        <w:t xml:space="preserve">с изменением при этом самооценки ребенка, которая </w:t>
      </w:r>
      <w:r w:rsidRPr="00C52CA1">
        <w:rPr>
          <w:rFonts w:ascii="Times New Roman" w:eastAsia="Times New Roman" w:hAnsi="Times New Roman" w:cs="Times New Roman"/>
          <w:sz w:val="24"/>
          <w:szCs w:val="24"/>
          <w:lang w:eastAsia="ru-RU"/>
        </w:rPr>
        <w:t>приобретает черты адекватности и рефлексивности;</w:t>
      </w:r>
    </w:p>
    <w:p w:rsidR="00BC7DF9" w:rsidRPr="00C52CA1" w:rsidRDefault="00BC7DF9" w:rsidP="00134470">
      <w:pPr>
        <w:numPr>
          <w:ilvl w:val="0"/>
          <w:numId w:val="9"/>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 xml:space="preserve">с моральным развитием, которое существенным образом </w:t>
      </w:r>
      <w:r w:rsidRPr="00C52CA1">
        <w:rPr>
          <w:rFonts w:ascii="Times New Roman" w:eastAsia="Times New Roman" w:hAnsi="Times New Roman" w:cs="Times New Roman"/>
          <w:sz w:val="24"/>
          <w:szCs w:val="24"/>
          <w:lang w:eastAsia="ru-RU"/>
        </w:rPr>
        <w:t>связано с характером сотрудничества со взрослыми и свер</w:t>
      </w:r>
      <w:r w:rsidRPr="00C52CA1">
        <w:rPr>
          <w:rFonts w:ascii="Times New Roman" w:eastAsia="Times New Roman" w:hAnsi="Times New Roman" w:cs="Times New Roman"/>
          <w:spacing w:val="-2"/>
          <w:sz w:val="24"/>
          <w:szCs w:val="24"/>
          <w:lang w:eastAsia="ru-RU"/>
        </w:rPr>
        <w:t>стниками, общением и межличностными отношениями дружбы, становлением основ гражданской идентичности и мировоззрения.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Учитываются также характерные для младшего школьного возраста (от 6,5 до 11 лет): </w:t>
      </w:r>
    </w:p>
    <w:p w:rsidR="00BC7DF9" w:rsidRPr="00C52CA1" w:rsidRDefault="00BC7DF9" w:rsidP="00134470">
      <w:pPr>
        <w:numPr>
          <w:ilvl w:val="0"/>
          <w:numId w:val="10"/>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z w:val="24"/>
          <w:szCs w:val="24"/>
          <w:lang w:eastAsia="ru-RU"/>
        </w:rPr>
        <w:t>центральные психологические новообразования, форми</w:t>
      </w:r>
      <w:r w:rsidRPr="00C52CA1">
        <w:rPr>
          <w:rFonts w:ascii="Times New Roman" w:eastAsia="Times New Roman" w:hAnsi="Times New Roman" w:cs="Times New Roman"/>
          <w:spacing w:val="-2"/>
          <w:sz w:val="24"/>
          <w:szCs w:val="24"/>
          <w:lang w:eastAsia="ru-RU"/>
        </w:rPr>
        <w:t xml:space="preserve">руемые на данном уровне образования: словесно­логическое </w:t>
      </w:r>
      <w:r w:rsidRPr="00C52CA1">
        <w:rPr>
          <w:rFonts w:ascii="Times New Roman" w:eastAsia="Times New Roman" w:hAnsi="Times New Roman" w:cs="Times New Roman"/>
          <w:spacing w:val="2"/>
          <w:sz w:val="24"/>
          <w:szCs w:val="24"/>
          <w:lang w:eastAsia="ru-RU"/>
        </w:rPr>
        <w:t xml:space="preserve">мышление, произвольная смысловая память, произвольное </w:t>
      </w:r>
      <w:r w:rsidRPr="00C52CA1">
        <w:rPr>
          <w:rFonts w:ascii="Times New Roman" w:eastAsia="Times New Roman" w:hAnsi="Times New Roman" w:cs="Times New Roman"/>
          <w:sz w:val="24"/>
          <w:szCs w:val="24"/>
          <w:lang w:eastAsia="ru-RU"/>
        </w:rPr>
        <w:t xml:space="preserve">внимание, письменная речь, анализ, рефлексия содержания, </w:t>
      </w:r>
      <w:r w:rsidRPr="00C52CA1">
        <w:rPr>
          <w:rFonts w:ascii="Times New Roman" w:eastAsia="Times New Roman" w:hAnsi="Times New Roman" w:cs="Times New Roman"/>
          <w:spacing w:val="-2"/>
          <w:sz w:val="24"/>
          <w:szCs w:val="24"/>
          <w:lang w:eastAsia="ru-RU"/>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BC7DF9" w:rsidRPr="00C52CA1" w:rsidRDefault="00BC7DF9" w:rsidP="00134470">
      <w:pPr>
        <w:numPr>
          <w:ilvl w:val="0"/>
          <w:numId w:val="10"/>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z w:val="24"/>
          <w:szCs w:val="24"/>
          <w:lang w:eastAsia="ru-RU"/>
        </w:rPr>
        <w:t>развитие целенаправленной и мотивированной активно</w:t>
      </w:r>
      <w:r w:rsidRPr="00C52CA1">
        <w:rPr>
          <w:rFonts w:ascii="Times New Roman" w:eastAsia="Times New Roman" w:hAnsi="Times New Roman" w:cs="Times New Roman"/>
          <w:spacing w:val="-2"/>
          <w:sz w:val="24"/>
          <w:szCs w:val="24"/>
          <w:lang w:eastAsia="ru-RU"/>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При определении стратегических характеристик основной </w:t>
      </w:r>
      <w:r w:rsidRPr="00C52CA1">
        <w:rPr>
          <w:rFonts w:ascii="Times New Roman" w:eastAsia="Times New Roman" w:hAnsi="Times New Roman" w:cs="Times New Roman"/>
          <w:spacing w:val="-2"/>
          <w:sz w:val="24"/>
          <w:szCs w:val="24"/>
          <w:lang w:eastAsia="ru-RU"/>
        </w:rPr>
        <w:t xml:space="preserve">образовательной программы учитываются существующий </w:t>
      </w:r>
      <w:r w:rsidRPr="00C52CA1">
        <w:rPr>
          <w:rFonts w:ascii="Times New Roman" w:eastAsia="Times New Roman" w:hAnsi="Times New Roman" w:cs="Times New Roman"/>
          <w:sz w:val="24"/>
          <w:szCs w:val="24"/>
          <w:lang w:eastAsia="ru-RU"/>
        </w:rPr>
        <w:t>разброс в темпах и направлениях развития детей, индивидуаль</w:t>
      </w:r>
      <w:r w:rsidRPr="00C52CA1">
        <w:rPr>
          <w:rFonts w:ascii="Times New Roman" w:eastAsia="Times New Roman" w:hAnsi="Times New Roman" w:cs="Times New Roman"/>
          <w:spacing w:val="2"/>
          <w:sz w:val="24"/>
          <w:szCs w:val="24"/>
          <w:lang w:eastAsia="ru-RU"/>
        </w:rPr>
        <w:t>ные различия в их познавательной деятельности, восприя</w:t>
      </w:r>
      <w:r w:rsidRPr="00C52CA1">
        <w:rPr>
          <w:rFonts w:ascii="Times New Roman" w:eastAsia="Times New Roman" w:hAnsi="Times New Roman" w:cs="Times New Roman"/>
          <w:sz w:val="24"/>
          <w:szCs w:val="24"/>
          <w:lang w:eastAsia="ru-RU"/>
        </w:rPr>
        <w:t>тии, внимании, памяти, мышлении, речи, моторике и</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т. д., связанные с возрастными, психологическими и физиологи</w:t>
      </w:r>
      <w:r w:rsidRPr="00C52CA1">
        <w:rPr>
          <w:rFonts w:ascii="Times New Roman" w:eastAsia="Times New Roman" w:hAnsi="Times New Roman" w:cs="Times New Roman"/>
          <w:spacing w:val="2"/>
          <w:sz w:val="24"/>
          <w:szCs w:val="24"/>
          <w:lang w:eastAsia="ru-RU"/>
        </w:rPr>
        <w:t xml:space="preserve">ческими индивидуальными особенностями детей младшего </w:t>
      </w:r>
      <w:r w:rsidRPr="00C52CA1">
        <w:rPr>
          <w:rFonts w:ascii="Times New Roman" w:eastAsia="Times New Roman" w:hAnsi="Times New Roman" w:cs="Times New Roman"/>
          <w:sz w:val="24"/>
          <w:szCs w:val="24"/>
          <w:lang w:eastAsia="ru-RU"/>
        </w:rPr>
        <w:t>школьного возраста.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BC7DF9" w:rsidRPr="00C52CA1" w:rsidRDefault="00BC7DF9" w:rsidP="00134470">
      <w:pPr>
        <w:numPr>
          <w:ilvl w:val="1"/>
          <w:numId w:val="2"/>
        </w:numPr>
        <w:tabs>
          <w:tab w:val="left" w:pos="1134"/>
        </w:tabs>
        <w:spacing w:after="0"/>
        <w:ind w:left="0" w:firstLine="567"/>
        <w:outlineLvl w:val="1"/>
        <w:rPr>
          <w:rFonts w:ascii="Times New Roman" w:eastAsia="MS Gothic" w:hAnsi="Times New Roman" w:cs="Times New Roman"/>
          <w:b/>
          <w:sz w:val="24"/>
          <w:szCs w:val="24"/>
          <w:lang w:eastAsia="ru-RU"/>
        </w:rPr>
      </w:pPr>
      <w:bookmarkStart w:id="14" w:name="_Toc288394058"/>
      <w:bookmarkStart w:id="15" w:name="_Toc288410525"/>
      <w:bookmarkStart w:id="16" w:name="_Toc288410654"/>
      <w:bookmarkStart w:id="17" w:name="_Toc424564299"/>
      <w:r w:rsidRPr="00C52CA1">
        <w:rPr>
          <w:rFonts w:ascii="Times New Roman" w:eastAsia="MS Gothic" w:hAnsi="Times New Roman" w:cs="Times New Roman"/>
          <w:b/>
          <w:sz w:val="24"/>
          <w:szCs w:val="24"/>
          <w:lang w:eastAsia="ru-RU"/>
        </w:rPr>
        <w:t>Планируемые результаты освоения обучающимися основной  образовательной программы</w:t>
      </w:r>
      <w:bookmarkEnd w:id="14"/>
      <w:bookmarkEnd w:id="15"/>
      <w:bookmarkEnd w:id="16"/>
      <w:bookmarkEnd w:id="17"/>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C52CA1">
        <w:rPr>
          <w:rFonts w:ascii="Times New Roman" w:eastAsia="Times New Roman" w:hAnsi="Times New Roman" w:cs="Times New Roman"/>
          <w:b/>
          <w:bCs/>
          <w:iCs/>
          <w:spacing w:val="-2"/>
          <w:sz w:val="24"/>
          <w:szCs w:val="24"/>
          <w:lang w:eastAsia="ru-RU"/>
        </w:rPr>
        <w:t>обобщенных личностно ориен</w:t>
      </w:r>
      <w:r w:rsidRPr="00C52CA1">
        <w:rPr>
          <w:rFonts w:ascii="Times New Roman" w:eastAsia="Times New Roman" w:hAnsi="Times New Roman" w:cs="Times New Roman"/>
          <w:b/>
          <w:bCs/>
          <w:iCs/>
          <w:sz w:val="24"/>
          <w:szCs w:val="24"/>
          <w:lang w:eastAsia="ru-RU"/>
        </w:rPr>
        <w:t>тированных целей образования</w:t>
      </w:r>
      <w:r w:rsidRPr="00C52CA1">
        <w:rPr>
          <w:rFonts w:ascii="Times New Roman" w:eastAsia="Times New Roman" w:hAnsi="Times New Roman" w:cs="Times New Roman"/>
          <w:sz w:val="24"/>
          <w:szCs w:val="24"/>
          <w:lang w:eastAsia="ru-RU"/>
        </w:rPr>
        <w:t xml:space="preserve">, допускающих дальнейшее уточнение и конкретизацию, что обеспечивает определение </w:t>
      </w:r>
      <w:r w:rsidRPr="00C52CA1">
        <w:rPr>
          <w:rFonts w:ascii="Times New Roman" w:eastAsia="Times New Roman" w:hAnsi="Times New Roman" w:cs="Times New Roman"/>
          <w:spacing w:val="2"/>
          <w:sz w:val="24"/>
          <w:szCs w:val="24"/>
          <w:lang w:eastAsia="ru-RU"/>
        </w:rPr>
        <w:t xml:space="preserve">и выявление всех составляющих планируемых результатов, </w:t>
      </w:r>
      <w:r w:rsidRPr="00C52CA1">
        <w:rPr>
          <w:rFonts w:ascii="Times New Roman" w:eastAsia="Times New Roman" w:hAnsi="Times New Roman" w:cs="Times New Roman"/>
          <w:spacing w:val="-2"/>
          <w:sz w:val="24"/>
          <w:szCs w:val="24"/>
          <w:lang w:eastAsia="ru-RU"/>
        </w:rPr>
        <w:t>подлежащих формированию и оценке.</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Планируемые результаты:</w:t>
      </w:r>
    </w:p>
    <w:p w:rsidR="00BC7DF9" w:rsidRPr="00C52CA1" w:rsidRDefault="00BC7DF9" w:rsidP="00134470">
      <w:pPr>
        <w:numPr>
          <w:ilvl w:val="0"/>
          <w:numId w:val="11"/>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4"/>
          <w:sz w:val="24"/>
          <w:szCs w:val="24"/>
          <w:lang w:eastAsia="ru-RU"/>
        </w:rPr>
        <w:t xml:space="preserve">обеспечивают связь между требованиями ФГОС НОО, </w:t>
      </w:r>
      <w:r w:rsidRPr="00C52CA1">
        <w:rPr>
          <w:rFonts w:ascii="Times New Roman" w:eastAsia="Times New Roman" w:hAnsi="Times New Roman" w:cs="Times New Roman"/>
          <w:sz w:val="24"/>
          <w:szCs w:val="24"/>
          <w:lang w:eastAsia="ru-RU"/>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BC7DF9" w:rsidRPr="00C52CA1" w:rsidRDefault="00BC7DF9" w:rsidP="00134470">
      <w:pPr>
        <w:numPr>
          <w:ilvl w:val="0"/>
          <w:numId w:val="11"/>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являются содержательной и критериальной основой для </w:t>
      </w:r>
      <w:r w:rsidRPr="00C52CA1">
        <w:rPr>
          <w:rFonts w:ascii="Times New Roman" w:eastAsia="Times New Roman" w:hAnsi="Times New Roman" w:cs="Times New Roman"/>
          <w:spacing w:val="4"/>
          <w:sz w:val="24"/>
          <w:szCs w:val="24"/>
          <w:lang w:eastAsia="ru-RU"/>
        </w:rPr>
        <w:t>разработки программ учебных предметов, курсов, учебно­</w:t>
      </w:r>
      <w:r w:rsidRPr="00C52CA1">
        <w:rPr>
          <w:rFonts w:ascii="Times New Roman" w:eastAsia="Times New Roman" w:hAnsi="Times New Roman" w:cs="Times New Roman"/>
          <w:sz w:val="24"/>
          <w:szCs w:val="24"/>
          <w:lang w:eastAsia="ru-RU"/>
        </w:rPr>
        <w:t>методической литературы, а также для системы оценки ка</w:t>
      </w:r>
      <w:r w:rsidRPr="00C52CA1">
        <w:rPr>
          <w:rFonts w:ascii="Times New Roman" w:eastAsia="Times New Roman" w:hAnsi="Times New Roman" w:cs="Times New Roman"/>
          <w:spacing w:val="2"/>
          <w:sz w:val="24"/>
          <w:szCs w:val="24"/>
          <w:lang w:eastAsia="ru-RU"/>
        </w:rPr>
        <w:t xml:space="preserve">чества освоения обучающимися основной образовательной </w:t>
      </w:r>
      <w:r w:rsidRPr="00C52CA1">
        <w:rPr>
          <w:rFonts w:ascii="Times New Roman" w:eastAsia="Times New Roman" w:hAnsi="Times New Roman" w:cs="Times New Roman"/>
          <w:sz w:val="24"/>
          <w:szCs w:val="24"/>
          <w:lang w:eastAsia="ru-RU"/>
        </w:rPr>
        <w:t>программы начального общего образования.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C52CA1">
        <w:rPr>
          <w:rFonts w:ascii="Times New Roman" w:eastAsia="Times New Roman" w:hAnsi="Times New Roman" w:cs="Times New Roman"/>
          <w:iCs/>
          <w:sz w:val="24"/>
          <w:szCs w:val="24"/>
          <w:lang w:eastAsia="ru-RU"/>
        </w:rPr>
        <w:t xml:space="preserve">, </w:t>
      </w:r>
      <w:r w:rsidRPr="00C52CA1">
        <w:rPr>
          <w:rFonts w:ascii="Times New Roman" w:eastAsia="Times New Roman" w:hAnsi="Times New Roman" w:cs="Times New Roman"/>
          <w:sz w:val="24"/>
          <w:szCs w:val="24"/>
          <w:lang w:eastAsia="ru-RU"/>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pacing w:val="2"/>
          <w:sz w:val="24"/>
          <w:szCs w:val="24"/>
          <w:lang w:eastAsia="ru-RU"/>
        </w:rPr>
      </w:pPr>
      <w:r w:rsidRPr="00C52CA1">
        <w:rPr>
          <w:rFonts w:ascii="Times New Roman" w:eastAsia="Times New Roman" w:hAnsi="Times New Roman" w:cs="Times New Roman"/>
          <w:spacing w:val="2"/>
          <w:sz w:val="24"/>
          <w:szCs w:val="24"/>
          <w:lang w:eastAsia="ru-RU"/>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C52CA1">
        <w:rPr>
          <w:rFonts w:ascii="Times New Roman" w:eastAsia="Times New Roman" w:hAnsi="Times New Roman" w:cs="Times New Roman"/>
          <w:iCs/>
          <w:spacing w:val="2"/>
          <w:sz w:val="24"/>
          <w:szCs w:val="24"/>
          <w:lang w:eastAsia="ru-RU"/>
        </w:rPr>
        <w:t>опорный характер,</w:t>
      </w:r>
      <w:r w:rsidRPr="00C52CA1">
        <w:rPr>
          <w:rFonts w:ascii="Times New Roman" w:eastAsia="Times New Roman" w:hAnsi="Times New Roman" w:cs="Times New Roman"/>
          <w:spacing w:val="2"/>
          <w:sz w:val="24"/>
          <w:szCs w:val="24"/>
          <w:lang w:eastAsia="ru-RU"/>
        </w:rPr>
        <w:t xml:space="preserve"> т.</w:t>
      </w:r>
      <w:r w:rsidRPr="00C52CA1">
        <w:rPr>
          <w:rFonts w:ascii="Times New Roman" w:eastAsia="Times New Roman" w:hAnsi="Times New Roman" w:cs="Times New Roman"/>
          <w:spacing w:val="2"/>
          <w:sz w:val="24"/>
          <w:szCs w:val="24"/>
          <w:lang w:eastAsia="ru-RU"/>
        </w:rPr>
        <w:t> </w:t>
      </w:r>
      <w:r w:rsidRPr="00C52CA1">
        <w:rPr>
          <w:rFonts w:ascii="Times New Roman" w:eastAsia="Times New Roman" w:hAnsi="Times New Roman" w:cs="Times New Roman"/>
          <w:spacing w:val="2"/>
          <w:sz w:val="24"/>
          <w:szCs w:val="24"/>
          <w:lang w:eastAsia="ru-RU"/>
        </w:rPr>
        <w:t>е. служащий основой для последующего обучения.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 xml:space="preserve">Структура планируемых результатов </w:t>
      </w:r>
      <w:r w:rsidRPr="00C52CA1">
        <w:rPr>
          <w:rFonts w:ascii="Times New Roman" w:eastAsia="Times New Roman" w:hAnsi="Times New Roman" w:cs="Times New Roman"/>
          <w:sz w:val="24"/>
          <w:szCs w:val="24"/>
          <w:lang w:eastAsia="ru-RU"/>
        </w:rPr>
        <w:t>учитывает необходимость:</w:t>
      </w:r>
    </w:p>
    <w:p w:rsidR="00BC7DF9" w:rsidRPr="00C52CA1" w:rsidRDefault="00BC7DF9" w:rsidP="00134470">
      <w:pPr>
        <w:numPr>
          <w:ilvl w:val="0"/>
          <w:numId w:val="12"/>
        </w:num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BC7DF9" w:rsidRPr="00C52CA1" w:rsidRDefault="00BC7DF9" w:rsidP="00134470">
      <w:pPr>
        <w:numPr>
          <w:ilvl w:val="0"/>
          <w:numId w:val="12"/>
        </w:num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C52CA1">
        <w:rPr>
          <w:rFonts w:ascii="Times New Roman" w:eastAsia="Times New Roman" w:hAnsi="Times New Roman" w:cs="Times New Roman"/>
          <w:sz w:val="24"/>
          <w:szCs w:val="24"/>
          <w:lang w:eastAsia="ru-RU"/>
        </w:rPr>
        <w:t>и умений, являющихся подготовительными для данного предмета;</w:t>
      </w:r>
    </w:p>
    <w:p w:rsidR="00BC7DF9" w:rsidRPr="00C52CA1" w:rsidRDefault="00BC7DF9" w:rsidP="00134470">
      <w:pPr>
        <w:numPr>
          <w:ilvl w:val="0"/>
          <w:numId w:val="12"/>
        </w:num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spacing w:val="4"/>
          <w:sz w:val="24"/>
          <w:szCs w:val="24"/>
          <w:lang w:eastAsia="ru-RU"/>
        </w:rPr>
        <w:t xml:space="preserve">С этой целью в структуре планируемых результатов по </w:t>
      </w:r>
      <w:r w:rsidRPr="00C52CA1">
        <w:rPr>
          <w:rFonts w:ascii="Times New Roman" w:eastAsia="Times New Roman" w:hAnsi="Times New Roman" w:cs="Times New Roman"/>
          <w:spacing w:val="2"/>
          <w:sz w:val="24"/>
          <w:szCs w:val="24"/>
          <w:lang w:eastAsia="ru-RU"/>
        </w:rPr>
        <w:t>каждой учебной программе (предметной, междисциплинар</w:t>
      </w:r>
      <w:r w:rsidRPr="00C52CA1">
        <w:rPr>
          <w:rFonts w:ascii="Times New Roman" w:eastAsia="Times New Roman" w:hAnsi="Times New Roman" w:cs="Times New Roman"/>
          <w:sz w:val="24"/>
          <w:szCs w:val="24"/>
          <w:lang w:eastAsia="ru-RU"/>
        </w:rPr>
        <w:t xml:space="preserve">ной) выделяются следующие </w:t>
      </w:r>
      <w:r w:rsidRPr="00C52CA1">
        <w:rPr>
          <w:rFonts w:ascii="Times New Roman" w:eastAsia="Times New Roman" w:hAnsi="Times New Roman" w:cs="Times New Roman"/>
          <w:iCs/>
          <w:sz w:val="24"/>
          <w:szCs w:val="24"/>
          <w:lang w:eastAsia="ru-RU"/>
        </w:rPr>
        <w:t>уровни описания</w:t>
      </w:r>
      <w:r w:rsidRPr="00C52CA1">
        <w:rPr>
          <w:rFonts w:ascii="Times New Roman" w:eastAsia="Times New Roman" w:hAnsi="Times New Roman" w:cs="Times New Roman"/>
          <w:sz w:val="24"/>
          <w:szCs w:val="24"/>
          <w:lang w:eastAsia="ru-RU"/>
        </w:rPr>
        <w:t>.</w:t>
      </w:r>
    </w:p>
    <w:p w:rsidR="00BC7DF9" w:rsidRPr="00C52CA1" w:rsidRDefault="00BC7DF9" w:rsidP="00134470">
      <w:pPr>
        <w:tabs>
          <w:tab w:val="left" w:pos="142"/>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b/>
          <w:color w:val="000000"/>
          <w:sz w:val="24"/>
          <w:szCs w:val="24"/>
          <w:lang w:eastAsia="ru-RU"/>
        </w:rPr>
        <w:t>Ведущие целевые установки и основные ожидаемые результаты изучения данной учебной программы</w:t>
      </w:r>
      <w:r w:rsidRPr="00C52CA1">
        <w:rPr>
          <w:rFonts w:ascii="Times New Roman" w:eastAsia="@Arial Unicode MS" w:hAnsi="Times New Roman" w:cs="Times New Roman"/>
          <w:color w:val="000000"/>
          <w:sz w:val="24"/>
          <w:szCs w:val="24"/>
          <w:lang w:eastAsia="ru-RU"/>
        </w:rPr>
        <w:t>.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BC7DF9" w:rsidRPr="00C52CA1" w:rsidRDefault="00BC7DF9" w:rsidP="00134470">
      <w:pPr>
        <w:tabs>
          <w:tab w:val="left" w:pos="142"/>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Первый блок </w:t>
      </w:r>
      <w:r w:rsidRPr="00C52CA1">
        <w:rPr>
          <w:rFonts w:ascii="Times New Roman" w:eastAsia="Times New Roman" w:hAnsi="Times New Roman" w:cs="Times New Roman"/>
          <w:b/>
          <w:bCs/>
          <w:spacing w:val="2"/>
          <w:sz w:val="24"/>
          <w:szCs w:val="24"/>
          <w:lang w:eastAsia="ru-RU"/>
        </w:rPr>
        <w:t>«</w:t>
      </w:r>
      <w:r w:rsidRPr="00C52CA1">
        <w:rPr>
          <w:rFonts w:ascii="Times New Roman" w:eastAsia="Times New Roman" w:hAnsi="Times New Roman" w:cs="Times New Roman"/>
          <w:b/>
          <w:spacing w:val="2"/>
          <w:sz w:val="24"/>
          <w:szCs w:val="24"/>
          <w:lang w:eastAsia="ru-RU"/>
        </w:rPr>
        <w:t>Выпускник научится</w:t>
      </w:r>
      <w:r w:rsidRPr="00C52CA1">
        <w:rPr>
          <w:rFonts w:ascii="Times New Roman" w:eastAsia="Times New Roman" w:hAnsi="Times New Roman" w:cs="Times New Roman"/>
          <w:b/>
          <w:bCs/>
          <w:spacing w:val="2"/>
          <w:sz w:val="24"/>
          <w:szCs w:val="24"/>
          <w:lang w:eastAsia="ru-RU"/>
        </w:rPr>
        <w:t xml:space="preserve">». </w:t>
      </w:r>
      <w:r w:rsidRPr="00C52CA1">
        <w:rPr>
          <w:rFonts w:ascii="Times New Roman" w:eastAsia="Times New Roman" w:hAnsi="Times New Roman" w:cs="Times New Roman"/>
          <w:sz w:val="24"/>
          <w:szCs w:val="24"/>
          <w:lang w:eastAsia="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C52CA1">
        <w:rPr>
          <w:rFonts w:ascii="Times New Roman" w:eastAsia="Times New Roman" w:hAnsi="Times New Roman" w:cs="Times New Roman"/>
          <w:spacing w:val="-2"/>
          <w:sz w:val="24"/>
          <w:szCs w:val="24"/>
          <w:lang w:eastAsia="ru-RU"/>
        </w:rPr>
        <w:t>а также потенциальная возможность их достижения большин</w:t>
      </w:r>
      <w:r w:rsidRPr="00C52CA1">
        <w:rPr>
          <w:rFonts w:ascii="Times New Roman" w:eastAsia="Times New Roman" w:hAnsi="Times New Roman" w:cs="Times New Roman"/>
          <w:sz w:val="24"/>
          <w:szCs w:val="24"/>
          <w:lang w:eastAsia="ru-RU"/>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C52CA1">
        <w:rPr>
          <w:rFonts w:ascii="Times New Roman" w:eastAsia="Times New Roman" w:hAnsi="Times New Roman" w:cs="Times New Roman"/>
          <w:spacing w:val="4"/>
          <w:sz w:val="24"/>
          <w:szCs w:val="24"/>
          <w:lang w:eastAsia="ru-RU"/>
        </w:rPr>
        <w:t xml:space="preserve">и учебных действий, которая, во­первых, принципиально </w:t>
      </w:r>
      <w:r w:rsidRPr="00C52CA1">
        <w:rPr>
          <w:rFonts w:ascii="Times New Roman" w:eastAsia="Times New Roman" w:hAnsi="Times New Roman" w:cs="Times New Roman"/>
          <w:spacing w:val="2"/>
          <w:sz w:val="24"/>
          <w:szCs w:val="24"/>
          <w:lang w:eastAsia="ru-RU"/>
        </w:rPr>
        <w:t>не</w:t>
      </w:r>
      <w:r w:rsidRPr="00C52CA1">
        <w:rPr>
          <w:rFonts w:ascii="Times New Roman" w:eastAsia="Times New Roman" w:hAnsi="Times New Roman" w:cs="Times New Roman"/>
          <w:sz w:val="24"/>
          <w:szCs w:val="24"/>
          <w:lang w:eastAsia="ru-RU"/>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sz w:val="24"/>
          <w:szCs w:val="24"/>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C52CA1">
        <w:rPr>
          <w:rFonts w:ascii="Times New Roman" w:eastAsia="Times New Roman" w:hAnsi="Times New Roman" w:cs="Times New Roman"/>
          <w:spacing w:val="2"/>
          <w:sz w:val="24"/>
          <w:szCs w:val="24"/>
          <w:lang w:eastAsia="ru-RU"/>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C52CA1">
        <w:rPr>
          <w:rFonts w:ascii="Times New Roman" w:eastAsia="Times New Roman" w:hAnsi="Times New Roman" w:cs="Times New Roman"/>
          <w:sz w:val="24"/>
          <w:szCs w:val="24"/>
          <w:lang w:eastAsia="ru-RU"/>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bCs/>
          <w:spacing w:val="4"/>
          <w:sz w:val="24"/>
          <w:szCs w:val="24"/>
          <w:lang w:eastAsia="ru-RU"/>
        </w:rPr>
        <w:t xml:space="preserve">Цели, характеризующие систему учебных действий в отношении знаний, умений, навыков, расширяющих </w:t>
      </w:r>
      <w:r w:rsidRPr="00C52CA1">
        <w:rPr>
          <w:rFonts w:ascii="Times New Roman" w:eastAsia="Times New Roman" w:hAnsi="Times New Roman" w:cs="Times New Roman"/>
          <w:bCs/>
          <w:spacing w:val="-2"/>
          <w:sz w:val="24"/>
          <w:szCs w:val="24"/>
          <w:lang w:eastAsia="ru-RU"/>
        </w:rPr>
        <w:t xml:space="preserve">и углубляющих опорную систему или выступающих как пропедевтика для дальнейшего изучения данного предмета. </w:t>
      </w:r>
      <w:r w:rsidRPr="00C52CA1">
        <w:rPr>
          <w:rFonts w:ascii="Times New Roman" w:eastAsia="Times New Roman" w:hAnsi="Times New Roman" w:cs="Times New Roman"/>
          <w:spacing w:val="-2"/>
          <w:sz w:val="24"/>
          <w:szCs w:val="24"/>
          <w:lang w:eastAsia="ru-RU"/>
        </w:rPr>
        <w:t xml:space="preserve">Планируемые результаты, описывающие указанную группу целей, приводятся в блоках </w:t>
      </w:r>
      <w:r w:rsidRPr="00C52CA1">
        <w:rPr>
          <w:rFonts w:ascii="Times New Roman" w:eastAsia="Times New Roman" w:hAnsi="Times New Roman" w:cs="Times New Roman"/>
          <w:b/>
          <w:spacing w:val="-2"/>
          <w:sz w:val="24"/>
          <w:szCs w:val="24"/>
          <w:lang w:eastAsia="ru-RU"/>
        </w:rPr>
        <w:t>«Выпускник получит возможность научиться»</w:t>
      </w:r>
      <w:r w:rsidRPr="00C52CA1">
        <w:rPr>
          <w:rFonts w:ascii="Times New Roman" w:eastAsia="Times New Roman" w:hAnsi="Times New Roman" w:cs="Times New Roman"/>
          <w:spacing w:val="-2"/>
          <w:sz w:val="24"/>
          <w:szCs w:val="24"/>
          <w:lang w:eastAsia="ru-RU"/>
        </w:rPr>
        <w:t xml:space="preserve"> к каждому разделу примерной программы учебно</w:t>
      </w:r>
      <w:r w:rsidRPr="00C52CA1">
        <w:rPr>
          <w:rFonts w:ascii="Times New Roman" w:eastAsia="Times New Roman" w:hAnsi="Times New Roman" w:cs="Times New Roman"/>
          <w:sz w:val="24"/>
          <w:szCs w:val="24"/>
          <w:lang w:eastAsia="ru-RU"/>
        </w:rPr>
        <w:t xml:space="preserve">го предмета и </w:t>
      </w:r>
      <w:r w:rsidRPr="00C52CA1">
        <w:rPr>
          <w:rFonts w:ascii="Times New Roman" w:eastAsia="Times New Roman" w:hAnsi="Times New Roman" w:cs="Times New Roman"/>
          <w:iCs/>
          <w:sz w:val="24"/>
          <w:szCs w:val="24"/>
          <w:lang w:eastAsia="ru-RU"/>
        </w:rPr>
        <w:t xml:space="preserve">выделяются курсивом. </w:t>
      </w:r>
      <w:r w:rsidRPr="00C52CA1">
        <w:rPr>
          <w:rFonts w:ascii="Times New Roman" w:eastAsia="Times New Roman" w:hAnsi="Times New Roman" w:cs="Times New Roman"/>
          <w:sz w:val="24"/>
          <w:szCs w:val="24"/>
          <w:lang w:eastAsia="ru-RU"/>
        </w:rPr>
        <w:t xml:space="preserve">Уровень достижений, </w:t>
      </w:r>
      <w:r w:rsidRPr="00C52CA1">
        <w:rPr>
          <w:rFonts w:ascii="Times New Roman" w:eastAsia="Times New Roman" w:hAnsi="Times New Roman" w:cs="Times New Roman"/>
          <w:spacing w:val="4"/>
          <w:sz w:val="24"/>
          <w:szCs w:val="24"/>
          <w:lang w:eastAsia="ru-RU"/>
        </w:rPr>
        <w:t>соответствующий планируемым результатам этой группы, могут продемонстрировать только отдельные обучающие</w:t>
      </w:r>
      <w:r w:rsidRPr="00C52CA1">
        <w:rPr>
          <w:rFonts w:ascii="Times New Roman" w:eastAsia="Times New Roman" w:hAnsi="Times New Roman" w:cs="Times New Roman"/>
          <w:spacing w:val="2"/>
          <w:sz w:val="24"/>
          <w:szCs w:val="24"/>
          <w:lang w:eastAsia="ru-RU"/>
        </w:rPr>
        <w:t xml:space="preserve">ся, </w:t>
      </w:r>
      <w:r w:rsidRPr="00C52CA1">
        <w:rPr>
          <w:rFonts w:ascii="Times New Roman" w:eastAsia="Times New Roman" w:hAnsi="Times New Roman" w:cs="Times New Roman"/>
          <w:spacing w:val="-2"/>
          <w:sz w:val="24"/>
          <w:szCs w:val="24"/>
          <w:lang w:eastAsia="ru-RU"/>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C52CA1">
        <w:rPr>
          <w:rFonts w:ascii="Times New Roman" w:eastAsia="Times New Roman" w:hAnsi="Times New Roman" w:cs="Times New Roman"/>
          <w:spacing w:val="2"/>
          <w:sz w:val="24"/>
          <w:szCs w:val="24"/>
          <w:lang w:eastAsia="ru-RU"/>
        </w:rPr>
        <w:t xml:space="preserve">териала и/или его пропедевтического характера на данном уровне обучения. Оценка достижения этих целей ведется </w:t>
      </w:r>
      <w:r w:rsidRPr="00C52CA1">
        <w:rPr>
          <w:rFonts w:ascii="Times New Roman" w:eastAsia="Times New Roman" w:hAnsi="Times New Roman" w:cs="Times New Roman"/>
          <w:spacing w:val="-2"/>
          <w:sz w:val="24"/>
          <w:szCs w:val="24"/>
          <w:lang w:eastAsia="ru-RU"/>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C52CA1">
        <w:rPr>
          <w:rFonts w:ascii="Times New Roman" w:eastAsia="Times New Roman" w:hAnsi="Times New Roman" w:cs="Times New Roman"/>
          <w:spacing w:val="4"/>
          <w:sz w:val="24"/>
          <w:szCs w:val="24"/>
          <w:lang w:eastAsia="ru-RU"/>
        </w:rPr>
        <w:t xml:space="preserve">достижения этой группы планируемых результатов, могут </w:t>
      </w:r>
      <w:r w:rsidRPr="00C52CA1">
        <w:rPr>
          <w:rFonts w:ascii="Times New Roman" w:eastAsia="Times New Roman" w:hAnsi="Times New Roman" w:cs="Times New Roman"/>
          <w:spacing w:val="-2"/>
          <w:sz w:val="24"/>
          <w:szCs w:val="24"/>
          <w:lang w:eastAsia="ru-RU"/>
        </w:rPr>
        <w:t>включаться в материалы итогового контроля.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4"/>
          <w:sz w:val="24"/>
          <w:szCs w:val="24"/>
          <w:lang w:eastAsia="ru-RU"/>
        </w:rPr>
        <w:t>Основные цели такого включения  — предоставить воз</w:t>
      </w:r>
      <w:r w:rsidRPr="00C52CA1">
        <w:rPr>
          <w:rFonts w:ascii="Times New Roman" w:eastAsia="Times New Roman" w:hAnsi="Times New Roman" w:cs="Times New Roman"/>
          <w:sz w:val="24"/>
          <w:szCs w:val="24"/>
          <w:lang w:eastAsia="ru-RU"/>
        </w:rPr>
        <w:t xml:space="preserve">можность обучающимся продемонстрировать овладение более высокими (по сравнению с базовым) уровнями достижений </w:t>
      </w:r>
      <w:r w:rsidRPr="00C52CA1">
        <w:rPr>
          <w:rFonts w:ascii="Times New Roman" w:eastAsia="Times New Roman" w:hAnsi="Times New Roman" w:cs="Times New Roman"/>
          <w:spacing w:val="4"/>
          <w:sz w:val="24"/>
          <w:szCs w:val="24"/>
          <w:lang w:eastAsia="ru-RU"/>
        </w:rPr>
        <w:t xml:space="preserve">и выявить динамику роста численности группы наиболее </w:t>
      </w:r>
      <w:r w:rsidRPr="00C52CA1">
        <w:rPr>
          <w:rFonts w:ascii="Times New Roman" w:eastAsia="Times New Roman" w:hAnsi="Times New Roman" w:cs="Times New Roman"/>
          <w:sz w:val="24"/>
          <w:szCs w:val="24"/>
          <w:lang w:eastAsia="ru-RU"/>
        </w:rPr>
        <w:t xml:space="preserve">подготовленных обучающихся. При этом  </w:t>
      </w:r>
      <w:r w:rsidRPr="00C52CA1">
        <w:rPr>
          <w:rFonts w:ascii="Times New Roman" w:eastAsia="Times New Roman" w:hAnsi="Times New Roman" w:cs="Times New Roman"/>
          <w:bCs/>
          <w:sz w:val="24"/>
          <w:szCs w:val="24"/>
          <w:lang w:eastAsia="ru-RU"/>
        </w:rPr>
        <w:t>невыполнение </w:t>
      </w:r>
      <w:r w:rsidRPr="00C52CA1">
        <w:rPr>
          <w:rFonts w:ascii="Times New Roman" w:eastAsia="Times New Roman" w:hAnsi="Times New Roman" w:cs="Times New Roman"/>
          <w:bCs/>
          <w:spacing w:val="4"/>
          <w:sz w:val="24"/>
          <w:szCs w:val="24"/>
          <w:lang w:eastAsia="ru-RU"/>
        </w:rPr>
        <w:t xml:space="preserve">обучающимися заданий, с помощью которых ведется </w:t>
      </w:r>
      <w:r w:rsidRPr="00C52CA1">
        <w:rPr>
          <w:rFonts w:ascii="Times New Roman" w:eastAsia="Times New Roman" w:hAnsi="Times New Roman" w:cs="Times New Roman"/>
          <w:bCs/>
          <w:sz w:val="24"/>
          <w:szCs w:val="24"/>
          <w:lang w:eastAsia="ru-RU"/>
        </w:rPr>
        <w:t>оценка достижения планируемых результатов этой груп</w:t>
      </w:r>
      <w:r w:rsidRPr="00C52CA1">
        <w:rPr>
          <w:rFonts w:ascii="Times New Roman" w:eastAsia="Times New Roman" w:hAnsi="Times New Roman" w:cs="Times New Roman"/>
          <w:bCs/>
          <w:spacing w:val="2"/>
          <w:sz w:val="24"/>
          <w:szCs w:val="24"/>
          <w:lang w:eastAsia="ru-RU"/>
        </w:rPr>
        <w:t>пы, не является препятствием для перехода на следу</w:t>
      </w:r>
      <w:r w:rsidRPr="00C52CA1">
        <w:rPr>
          <w:rFonts w:ascii="Times New Roman" w:eastAsia="Times New Roman" w:hAnsi="Times New Roman" w:cs="Times New Roman"/>
          <w:bCs/>
          <w:sz w:val="24"/>
          <w:szCs w:val="24"/>
          <w:lang w:eastAsia="ru-RU"/>
        </w:rPr>
        <w:t xml:space="preserve">ющий уровень обучения. </w:t>
      </w:r>
      <w:r w:rsidRPr="00C52CA1">
        <w:rPr>
          <w:rFonts w:ascii="Times New Roman" w:eastAsia="Times New Roman" w:hAnsi="Times New Roman" w:cs="Times New Roman"/>
          <w:sz w:val="24"/>
          <w:szCs w:val="24"/>
          <w:lang w:eastAsia="ru-RU"/>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Подобная структура представления планируемых результатов подчеркивает тот факт, что при организации обра</w:t>
      </w:r>
      <w:r w:rsidRPr="00C52CA1">
        <w:rPr>
          <w:rFonts w:ascii="Times New Roman" w:eastAsia="Times New Roman" w:hAnsi="Times New Roman" w:cs="Times New Roman"/>
          <w:sz w:val="24"/>
          <w:szCs w:val="24"/>
          <w:lang w:eastAsia="ru-RU"/>
        </w:rPr>
        <w:t>зовательной деятельности, направленной на реализацию и до</w:t>
      </w:r>
      <w:r w:rsidRPr="00C52CA1">
        <w:rPr>
          <w:rFonts w:ascii="Times New Roman" w:eastAsia="Times New Roman" w:hAnsi="Times New Roman" w:cs="Times New Roman"/>
          <w:spacing w:val="2"/>
          <w:sz w:val="24"/>
          <w:szCs w:val="24"/>
          <w:lang w:eastAsia="ru-RU"/>
        </w:rPr>
        <w:t xml:space="preserve">стижение планируемых результатов, от учителя требуется использование таких педагогических технологий, которые основаны на </w:t>
      </w:r>
      <w:r w:rsidRPr="00C52CA1">
        <w:rPr>
          <w:rFonts w:ascii="Times New Roman" w:eastAsia="Times New Roman" w:hAnsi="Times New Roman" w:cs="Times New Roman"/>
          <w:b/>
          <w:bCs/>
          <w:iCs/>
          <w:spacing w:val="2"/>
          <w:sz w:val="24"/>
          <w:szCs w:val="24"/>
          <w:lang w:eastAsia="ru-RU"/>
        </w:rPr>
        <w:t xml:space="preserve">дифференциации требований </w:t>
      </w:r>
      <w:r w:rsidRPr="00C52CA1">
        <w:rPr>
          <w:rFonts w:ascii="Times New Roman" w:eastAsia="Times New Roman" w:hAnsi="Times New Roman" w:cs="Times New Roman"/>
          <w:spacing w:val="2"/>
          <w:sz w:val="24"/>
          <w:szCs w:val="24"/>
          <w:lang w:eastAsia="ru-RU"/>
        </w:rPr>
        <w:t xml:space="preserve">к подготовке </w:t>
      </w:r>
      <w:r w:rsidRPr="00C52CA1">
        <w:rPr>
          <w:rFonts w:ascii="Times New Roman" w:eastAsia="Times New Roman" w:hAnsi="Times New Roman" w:cs="Times New Roman"/>
          <w:sz w:val="24"/>
          <w:szCs w:val="24"/>
          <w:lang w:eastAsia="ru-RU"/>
        </w:rPr>
        <w:t>обучающихся.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При получении начального общего образования устанавливаются планируемые результаты освоения:</w:t>
      </w:r>
    </w:p>
    <w:p w:rsidR="00BC7DF9" w:rsidRPr="00C52CA1" w:rsidRDefault="00BC7DF9" w:rsidP="00134470">
      <w:pPr>
        <w:numPr>
          <w:ilvl w:val="0"/>
          <w:numId w:val="13"/>
        </w:num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междисциплинарной программы «Формирование универ</w:t>
      </w:r>
      <w:r w:rsidRPr="00C52CA1">
        <w:rPr>
          <w:rFonts w:ascii="Times New Roman" w:eastAsia="Times New Roman" w:hAnsi="Times New Roman" w:cs="Times New Roman"/>
          <w:spacing w:val="-4"/>
          <w:sz w:val="24"/>
          <w:szCs w:val="24"/>
          <w:lang w:eastAsia="ru-RU"/>
        </w:rPr>
        <w:t>сальных учебных действий», а также ее разделов «Чтение. Рабо</w:t>
      </w:r>
      <w:r w:rsidRPr="00C52CA1">
        <w:rPr>
          <w:rFonts w:ascii="Times New Roman" w:eastAsia="Times New Roman" w:hAnsi="Times New Roman" w:cs="Times New Roman"/>
          <w:spacing w:val="-2"/>
          <w:sz w:val="24"/>
          <w:szCs w:val="24"/>
          <w:lang w:eastAsia="ru-RU"/>
        </w:rPr>
        <w:t>та с текстом» и «Формирование ИКТ­компетентности обучаю</w:t>
      </w:r>
      <w:r w:rsidRPr="00C52CA1">
        <w:rPr>
          <w:rFonts w:ascii="Times New Roman" w:eastAsia="Times New Roman" w:hAnsi="Times New Roman" w:cs="Times New Roman"/>
          <w:sz w:val="24"/>
          <w:szCs w:val="24"/>
          <w:lang w:eastAsia="ru-RU"/>
        </w:rPr>
        <w:t>щихся»;</w:t>
      </w:r>
    </w:p>
    <w:p w:rsidR="00BC7DF9" w:rsidRPr="00C52CA1" w:rsidRDefault="00BC7DF9" w:rsidP="00134470">
      <w:pPr>
        <w:numPr>
          <w:ilvl w:val="0"/>
          <w:numId w:val="13"/>
        </w:num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программ по всем учебным предметам.</w:t>
      </w:r>
    </w:p>
    <w:p w:rsidR="00BC7DF9" w:rsidRPr="00C52CA1" w:rsidRDefault="00BC7DF9" w:rsidP="00134470">
      <w:pPr>
        <w:numPr>
          <w:ilvl w:val="2"/>
          <w:numId w:val="2"/>
        </w:numPr>
        <w:tabs>
          <w:tab w:val="left" w:pos="1134"/>
        </w:tabs>
        <w:spacing w:after="0"/>
        <w:ind w:left="0" w:firstLine="567"/>
        <w:outlineLvl w:val="1"/>
        <w:rPr>
          <w:rFonts w:ascii="Times New Roman" w:eastAsia="MS Gothic" w:hAnsi="Times New Roman" w:cs="Times New Roman"/>
          <w:b/>
          <w:sz w:val="24"/>
          <w:szCs w:val="24"/>
          <w:lang w:eastAsia="ru-RU"/>
        </w:rPr>
      </w:pPr>
      <w:bookmarkStart w:id="18" w:name="_Toc424564300"/>
      <w:r w:rsidRPr="00C52CA1">
        <w:rPr>
          <w:rFonts w:ascii="Times New Roman" w:eastAsia="MS Gothic" w:hAnsi="Times New Roman" w:cs="Times New Roman"/>
          <w:b/>
          <w:sz w:val="24"/>
          <w:szCs w:val="24"/>
          <w:lang w:eastAsia="ru-RU"/>
        </w:rPr>
        <w:t>Формирование универсальных учебных действий</w:t>
      </w:r>
      <w:bookmarkEnd w:id="18"/>
    </w:p>
    <w:p w:rsidR="00BC7DF9" w:rsidRPr="00C52CA1" w:rsidRDefault="00BC7DF9" w:rsidP="00134470">
      <w:pPr>
        <w:tabs>
          <w:tab w:val="left" w:pos="1134"/>
        </w:tabs>
        <w:spacing w:after="0"/>
        <w:ind w:firstLine="567"/>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(личностные и метапредметные результаты)</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В результате изучения </w:t>
      </w:r>
      <w:r w:rsidRPr="00C52CA1">
        <w:rPr>
          <w:rFonts w:ascii="Times New Roman" w:eastAsia="Times New Roman" w:hAnsi="Times New Roman" w:cs="Times New Roman"/>
          <w:b/>
          <w:bCs/>
          <w:sz w:val="24"/>
          <w:szCs w:val="24"/>
          <w:lang w:eastAsia="ru-RU"/>
        </w:rPr>
        <w:t xml:space="preserve">всех без исключения предметов </w:t>
      </w:r>
      <w:r w:rsidRPr="00C52CA1">
        <w:rPr>
          <w:rFonts w:ascii="Times New Roman" w:eastAsia="Times New Roman" w:hAnsi="Times New Roman" w:cs="Times New Roman"/>
          <w:sz w:val="24"/>
          <w:szCs w:val="24"/>
          <w:lang w:eastAsia="ru-RU"/>
        </w:rPr>
        <w:t xml:space="preserve">при получении начального общего образования у выпускников </w:t>
      </w:r>
      <w:r w:rsidRPr="00C52CA1">
        <w:rPr>
          <w:rFonts w:ascii="Times New Roman" w:eastAsia="Times New Roman" w:hAnsi="Times New Roman" w:cs="Times New Roman"/>
          <w:spacing w:val="2"/>
          <w:sz w:val="24"/>
          <w:szCs w:val="24"/>
          <w:lang w:eastAsia="ru-RU"/>
        </w:rPr>
        <w:t xml:space="preserve">будут сформированы </w:t>
      </w:r>
      <w:r w:rsidRPr="00C52CA1">
        <w:rPr>
          <w:rFonts w:ascii="Times New Roman" w:eastAsia="Times New Roman" w:hAnsi="Times New Roman" w:cs="Times New Roman"/>
          <w:iCs/>
          <w:spacing w:val="2"/>
          <w:sz w:val="24"/>
          <w:szCs w:val="24"/>
          <w:lang w:eastAsia="ru-RU"/>
        </w:rPr>
        <w:t>личностные, регулятивные, познава</w:t>
      </w:r>
      <w:r w:rsidRPr="00C52CA1">
        <w:rPr>
          <w:rFonts w:ascii="Times New Roman" w:eastAsia="Times New Roman" w:hAnsi="Times New Roman" w:cs="Times New Roman"/>
          <w:iCs/>
          <w:sz w:val="24"/>
          <w:szCs w:val="24"/>
          <w:lang w:eastAsia="ru-RU"/>
        </w:rPr>
        <w:t xml:space="preserve">тельные </w:t>
      </w:r>
      <w:r w:rsidRPr="00C52CA1">
        <w:rPr>
          <w:rFonts w:ascii="Times New Roman" w:eastAsia="Times New Roman" w:hAnsi="Times New Roman" w:cs="Times New Roman"/>
          <w:sz w:val="24"/>
          <w:szCs w:val="24"/>
          <w:lang w:eastAsia="ru-RU"/>
        </w:rPr>
        <w:t xml:space="preserve">и </w:t>
      </w:r>
      <w:r w:rsidRPr="00C52CA1">
        <w:rPr>
          <w:rFonts w:ascii="Times New Roman" w:eastAsia="Times New Roman" w:hAnsi="Times New Roman" w:cs="Times New Roman"/>
          <w:iCs/>
          <w:sz w:val="24"/>
          <w:szCs w:val="24"/>
          <w:lang w:eastAsia="ru-RU"/>
        </w:rPr>
        <w:t xml:space="preserve">коммуникативные </w:t>
      </w:r>
      <w:r w:rsidRPr="00C52CA1">
        <w:rPr>
          <w:rFonts w:ascii="Times New Roman" w:eastAsia="Times New Roman" w:hAnsi="Times New Roman" w:cs="Times New Roman"/>
          <w:sz w:val="24"/>
          <w:szCs w:val="24"/>
          <w:lang w:eastAsia="ru-RU"/>
        </w:rPr>
        <w:t>универсальные учебные действия как основа умения учиться.</w:t>
      </w:r>
    </w:p>
    <w:p w:rsidR="00BC7DF9" w:rsidRPr="00C52CA1" w:rsidRDefault="00BC7DF9" w:rsidP="00134470">
      <w:pPr>
        <w:keepNext/>
        <w:tabs>
          <w:tab w:val="left" w:pos="1134"/>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Личностные результаты</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У выпускника будут сформированы:</w:t>
      </w:r>
    </w:p>
    <w:p w:rsidR="00BC7DF9" w:rsidRPr="00C52CA1" w:rsidRDefault="00BC7DF9" w:rsidP="00771A51">
      <w:pPr>
        <w:numPr>
          <w:ilvl w:val="0"/>
          <w:numId w:val="14"/>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внутренняя позиция школьника на уровне положитель</w:t>
      </w:r>
      <w:r w:rsidRPr="00C52CA1">
        <w:rPr>
          <w:rFonts w:ascii="Times New Roman" w:eastAsia="Times New Roman" w:hAnsi="Times New Roman" w:cs="Times New Roman"/>
          <w:spacing w:val="4"/>
          <w:sz w:val="24"/>
          <w:szCs w:val="24"/>
          <w:lang w:eastAsia="ru-RU"/>
        </w:rPr>
        <w:t xml:space="preserve">ного отношения к школе, ориентации на содержательные моменты школьной действительности и принятия образца </w:t>
      </w:r>
      <w:r w:rsidRPr="00C52CA1">
        <w:rPr>
          <w:rFonts w:ascii="Times New Roman" w:eastAsia="Times New Roman" w:hAnsi="Times New Roman" w:cs="Times New Roman"/>
          <w:sz w:val="24"/>
          <w:szCs w:val="24"/>
          <w:lang w:eastAsia="ru-RU"/>
        </w:rPr>
        <w:t>«хорошего ученика»;</w:t>
      </w:r>
    </w:p>
    <w:p w:rsidR="00BC7DF9" w:rsidRPr="00C52CA1" w:rsidRDefault="00BC7DF9" w:rsidP="00771A51">
      <w:pPr>
        <w:numPr>
          <w:ilvl w:val="0"/>
          <w:numId w:val="14"/>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широкая мотивационная основа учебной деятельности, </w:t>
      </w:r>
      <w:r w:rsidRPr="00C52CA1">
        <w:rPr>
          <w:rFonts w:ascii="Times New Roman" w:eastAsia="Times New Roman" w:hAnsi="Times New Roman" w:cs="Times New Roman"/>
          <w:sz w:val="24"/>
          <w:szCs w:val="24"/>
          <w:lang w:eastAsia="ru-RU"/>
        </w:rPr>
        <w:t>включающая социальные, учебно­познавательные и внешние мотивы;</w:t>
      </w:r>
    </w:p>
    <w:p w:rsidR="00BC7DF9" w:rsidRPr="00C52CA1" w:rsidRDefault="00BC7DF9" w:rsidP="00771A51">
      <w:pPr>
        <w:numPr>
          <w:ilvl w:val="0"/>
          <w:numId w:val="14"/>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учебно­познавательный интерес к новому учебному материалу и способам решения новой задачи;</w:t>
      </w:r>
    </w:p>
    <w:p w:rsidR="00BC7DF9" w:rsidRPr="00C52CA1" w:rsidRDefault="00BC7DF9" w:rsidP="00771A51">
      <w:pPr>
        <w:numPr>
          <w:ilvl w:val="0"/>
          <w:numId w:val="14"/>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4"/>
          <w:sz w:val="24"/>
          <w:szCs w:val="24"/>
          <w:lang w:eastAsia="ru-RU"/>
        </w:rPr>
        <w:t xml:space="preserve">ориентация на понимание причин успеха в учебной </w:t>
      </w:r>
      <w:r w:rsidRPr="00C52CA1">
        <w:rPr>
          <w:rFonts w:ascii="Times New Roman" w:eastAsia="Times New Roman" w:hAnsi="Times New Roman" w:cs="Times New Roman"/>
          <w:spacing w:val="2"/>
          <w:sz w:val="24"/>
          <w:szCs w:val="24"/>
          <w:lang w:eastAsia="ru-RU"/>
        </w:rPr>
        <w:t>деятельности, в том числе на самоанализ и самоконтроль резуль</w:t>
      </w:r>
      <w:r w:rsidRPr="00C52CA1">
        <w:rPr>
          <w:rFonts w:ascii="Times New Roman" w:eastAsia="Times New Roman" w:hAnsi="Times New Roman" w:cs="Times New Roman"/>
          <w:sz w:val="24"/>
          <w:szCs w:val="24"/>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BC7DF9" w:rsidRPr="00C52CA1" w:rsidRDefault="00BC7DF9" w:rsidP="00771A51">
      <w:pPr>
        <w:numPr>
          <w:ilvl w:val="0"/>
          <w:numId w:val="14"/>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способность к оценке своей учебной деятельности;</w:t>
      </w:r>
    </w:p>
    <w:p w:rsidR="00BC7DF9" w:rsidRPr="00C52CA1" w:rsidRDefault="00BC7DF9" w:rsidP="00771A51">
      <w:pPr>
        <w:numPr>
          <w:ilvl w:val="0"/>
          <w:numId w:val="14"/>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4"/>
          <w:sz w:val="24"/>
          <w:szCs w:val="24"/>
          <w:lang w:eastAsia="ru-RU"/>
        </w:rPr>
        <w:t xml:space="preserve">основы гражданской идентичности, своей этнической </w:t>
      </w:r>
      <w:r w:rsidRPr="00C52CA1">
        <w:rPr>
          <w:rFonts w:ascii="Times New Roman" w:eastAsia="Times New Roman" w:hAnsi="Times New Roman" w:cs="Times New Roman"/>
          <w:spacing w:val="2"/>
          <w:sz w:val="24"/>
          <w:szCs w:val="24"/>
          <w:lang w:eastAsia="ru-RU"/>
        </w:rPr>
        <w:t>принадлежности в форме осознания «Я» как члена семьи,</w:t>
      </w:r>
      <w:r w:rsidRPr="00C52CA1">
        <w:rPr>
          <w:rFonts w:ascii="Times New Roman" w:eastAsia="Times New Roman" w:hAnsi="Times New Roman" w:cs="Times New Roman"/>
          <w:spacing w:val="-2"/>
          <w:sz w:val="24"/>
          <w:szCs w:val="24"/>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C7DF9" w:rsidRPr="00C52CA1" w:rsidRDefault="00BC7DF9" w:rsidP="00771A51">
      <w:pPr>
        <w:numPr>
          <w:ilvl w:val="0"/>
          <w:numId w:val="14"/>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ориентация в нравственном содержании и смысле как </w:t>
      </w:r>
      <w:r w:rsidRPr="00C52CA1">
        <w:rPr>
          <w:rFonts w:ascii="Times New Roman" w:eastAsia="Times New Roman" w:hAnsi="Times New Roman" w:cs="Times New Roman"/>
          <w:sz w:val="24"/>
          <w:szCs w:val="24"/>
          <w:lang w:eastAsia="ru-RU"/>
        </w:rPr>
        <w:t>собственных поступков, так и поступков окружающих людей;</w:t>
      </w:r>
    </w:p>
    <w:p w:rsidR="00BC7DF9" w:rsidRPr="00C52CA1" w:rsidRDefault="00BC7DF9" w:rsidP="00771A51">
      <w:pPr>
        <w:numPr>
          <w:ilvl w:val="0"/>
          <w:numId w:val="14"/>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знание основных моральных норм и ориентация на их выполнение;</w:t>
      </w:r>
    </w:p>
    <w:p w:rsidR="00BC7DF9" w:rsidRPr="00C52CA1" w:rsidRDefault="00BC7DF9" w:rsidP="00771A51">
      <w:pPr>
        <w:numPr>
          <w:ilvl w:val="0"/>
          <w:numId w:val="14"/>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BC7DF9" w:rsidRPr="00C52CA1" w:rsidRDefault="00BC7DF9" w:rsidP="00771A51">
      <w:pPr>
        <w:numPr>
          <w:ilvl w:val="0"/>
          <w:numId w:val="14"/>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установка на здоровый образ жизни;</w:t>
      </w:r>
    </w:p>
    <w:p w:rsidR="00BC7DF9" w:rsidRPr="00C52CA1" w:rsidRDefault="00BC7DF9" w:rsidP="00771A51">
      <w:pPr>
        <w:numPr>
          <w:ilvl w:val="0"/>
          <w:numId w:val="14"/>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основы экологической культуры: принятие ценности природного мира, готовность следовать в своей деятельности нор</w:t>
      </w:r>
      <w:r w:rsidRPr="00C52CA1">
        <w:rPr>
          <w:rFonts w:ascii="Times New Roman" w:eastAsia="Times New Roman" w:hAnsi="Times New Roman" w:cs="Times New Roman"/>
          <w:sz w:val="24"/>
          <w:szCs w:val="24"/>
          <w:lang w:eastAsia="ru-RU"/>
        </w:rPr>
        <w:t>мам природоохранного, нерасточительного, здоровьесберегающего поведения;</w:t>
      </w:r>
    </w:p>
    <w:p w:rsidR="00BC7DF9" w:rsidRPr="00C52CA1" w:rsidRDefault="00BC7DF9" w:rsidP="00771A51">
      <w:pPr>
        <w:numPr>
          <w:ilvl w:val="0"/>
          <w:numId w:val="14"/>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чувство прекрасного и эстетические чувства на основе </w:t>
      </w:r>
      <w:r w:rsidRPr="00C52CA1">
        <w:rPr>
          <w:rFonts w:ascii="Times New Roman" w:eastAsia="Times New Roman" w:hAnsi="Times New Roman" w:cs="Times New Roman"/>
          <w:sz w:val="24"/>
          <w:szCs w:val="24"/>
          <w:lang w:eastAsia="ru-RU"/>
        </w:rPr>
        <w:t>знакомства с мировой и отечественной художественной культурой.</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для формирования:</w:t>
      </w:r>
    </w:p>
    <w:p w:rsidR="00BC7DF9" w:rsidRPr="00C52CA1" w:rsidRDefault="00BC7DF9" w:rsidP="00771A51">
      <w:pPr>
        <w:numPr>
          <w:ilvl w:val="0"/>
          <w:numId w:val="15"/>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pacing w:val="4"/>
          <w:sz w:val="24"/>
          <w:szCs w:val="24"/>
          <w:lang w:eastAsia="ru-RU"/>
        </w:rPr>
        <w:t>внутренней позиции обучающегося на уровне поло</w:t>
      </w:r>
      <w:r w:rsidRPr="00C52CA1">
        <w:rPr>
          <w:rFonts w:ascii="Times New Roman" w:eastAsia="Times New Roman" w:hAnsi="Times New Roman" w:cs="Times New Roman"/>
          <w:i/>
          <w:iCs/>
          <w:sz w:val="24"/>
          <w:szCs w:val="24"/>
          <w:lang w:eastAsia="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BC7DF9" w:rsidRPr="00C52CA1" w:rsidRDefault="00BC7DF9" w:rsidP="00771A51">
      <w:pPr>
        <w:numPr>
          <w:ilvl w:val="0"/>
          <w:numId w:val="15"/>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pacing w:val="-2"/>
          <w:sz w:val="24"/>
          <w:szCs w:val="24"/>
          <w:lang w:eastAsia="ru-RU"/>
        </w:rPr>
        <w:t>выраженной устойчивой учебно­познавательной моти</w:t>
      </w:r>
      <w:r w:rsidRPr="00C52CA1">
        <w:rPr>
          <w:rFonts w:ascii="Times New Roman" w:eastAsia="Times New Roman" w:hAnsi="Times New Roman" w:cs="Times New Roman"/>
          <w:i/>
          <w:iCs/>
          <w:sz w:val="24"/>
          <w:szCs w:val="24"/>
          <w:lang w:eastAsia="ru-RU"/>
        </w:rPr>
        <w:t>вации учения;</w:t>
      </w:r>
    </w:p>
    <w:p w:rsidR="00BC7DF9" w:rsidRPr="00C52CA1" w:rsidRDefault="00BC7DF9" w:rsidP="00771A51">
      <w:pPr>
        <w:numPr>
          <w:ilvl w:val="0"/>
          <w:numId w:val="15"/>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pacing w:val="-2"/>
          <w:sz w:val="24"/>
          <w:szCs w:val="24"/>
          <w:lang w:eastAsia="ru-RU"/>
        </w:rPr>
        <w:t xml:space="preserve">устойчивого учебно­познавательного интереса к новым </w:t>
      </w:r>
      <w:r w:rsidRPr="00C52CA1">
        <w:rPr>
          <w:rFonts w:ascii="Times New Roman" w:eastAsia="Times New Roman" w:hAnsi="Times New Roman" w:cs="Times New Roman"/>
          <w:i/>
          <w:iCs/>
          <w:sz w:val="24"/>
          <w:szCs w:val="24"/>
          <w:lang w:eastAsia="ru-RU"/>
        </w:rPr>
        <w:t>общим способам решения задач;</w:t>
      </w:r>
    </w:p>
    <w:p w:rsidR="00BC7DF9" w:rsidRPr="00C52CA1" w:rsidRDefault="00BC7DF9" w:rsidP="00771A51">
      <w:pPr>
        <w:numPr>
          <w:ilvl w:val="0"/>
          <w:numId w:val="15"/>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z w:val="24"/>
          <w:szCs w:val="24"/>
          <w:lang w:eastAsia="ru-RU"/>
        </w:rPr>
        <w:t>адекватного понимания причин успешности/неуспешности учебной деятельности;</w:t>
      </w:r>
    </w:p>
    <w:p w:rsidR="00BC7DF9" w:rsidRPr="00C52CA1" w:rsidRDefault="00BC7DF9" w:rsidP="00771A51">
      <w:pPr>
        <w:numPr>
          <w:ilvl w:val="0"/>
          <w:numId w:val="15"/>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pacing w:val="-2"/>
          <w:sz w:val="24"/>
          <w:szCs w:val="24"/>
          <w:lang w:eastAsia="ru-RU"/>
        </w:rPr>
        <w:t>положительной адекватной дифференцированной само</w:t>
      </w:r>
      <w:r w:rsidRPr="00C52CA1">
        <w:rPr>
          <w:rFonts w:ascii="Times New Roman" w:eastAsia="Times New Roman" w:hAnsi="Times New Roman" w:cs="Times New Roman"/>
          <w:i/>
          <w:iCs/>
          <w:sz w:val="24"/>
          <w:szCs w:val="24"/>
          <w:lang w:eastAsia="ru-RU"/>
        </w:rPr>
        <w:t>оценки на основе критерия успешности реализации социальной роли «хорошего ученика»;</w:t>
      </w:r>
    </w:p>
    <w:p w:rsidR="00BC7DF9" w:rsidRPr="00C52CA1" w:rsidRDefault="00BC7DF9" w:rsidP="00771A51">
      <w:pPr>
        <w:numPr>
          <w:ilvl w:val="0"/>
          <w:numId w:val="15"/>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pacing w:val="4"/>
          <w:sz w:val="24"/>
          <w:szCs w:val="24"/>
          <w:lang w:eastAsia="ru-RU"/>
        </w:rPr>
        <w:t xml:space="preserve">компетентности в реализации основ гражданской </w:t>
      </w:r>
      <w:r w:rsidRPr="00C52CA1">
        <w:rPr>
          <w:rFonts w:ascii="Times New Roman" w:eastAsia="Times New Roman" w:hAnsi="Times New Roman" w:cs="Times New Roman"/>
          <w:i/>
          <w:iCs/>
          <w:sz w:val="24"/>
          <w:szCs w:val="24"/>
          <w:lang w:eastAsia="ru-RU"/>
        </w:rPr>
        <w:t>идентичности в поступках и деятельности;</w:t>
      </w:r>
    </w:p>
    <w:p w:rsidR="00BC7DF9" w:rsidRPr="00C52CA1" w:rsidRDefault="00BC7DF9" w:rsidP="00771A51">
      <w:pPr>
        <w:numPr>
          <w:ilvl w:val="0"/>
          <w:numId w:val="15"/>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z w:val="24"/>
          <w:szCs w:val="24"/>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BC7DF9" w:rsidRPr="00C52CA1" w:rsidRDefault="00BC7DF9" w:rsidP="00771A51">
      <w:pPr>
        <w:numPr>
          <w:ilvl w:val="0"/>
          <w:numId w:val="15"/>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z w:val="24"/>
          <w:szCs w:val="24"/>
          <w:lang w:eastAsia="ru-RU"/>
        </w:rPr>
        <w:t>установки на здоровый образ жизни и реализации ее в реальном поведении и поступках;</w:t>
      </w:r>
    </w:p>
    <w:p w:rsidR="00BC7DF9" w:rsidRPr="00C52CA1" w:rsidRDefault="00BC7DF9" w:rsidP="00771A51">
      <w:pPr>
        <w:numPr>
          <w:ilvl w:val="0"/>
          <w:numId w:val="15"/>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z w:val="24"/>
          <w:szCs w:val="24"/>
          <w:lang w:eastAsia="ru-RU"/>
        </w:rPr>
        <w:t xml:space="preserve">осознанных устойчивых эстетических предпочтений и ориентации на искусство как значимую сферу человеческой жизни; </w:t>
      </w:r>
    </w:p>
    <w:p w:rsidR="00BC7DF9" w:rsidRPr="00C52CA1" w:rsidRDefault="00BC7DF9" w:rsidP="00771A51">
      <w:pPr>
        <w:numPr>
          <w:ilvl w:val="0"/>
          <w:numId w:val="15"/>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z w:val="24"/>
          <w:szCs w:val="24"/>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BC7DF9" w:rsidRPr="00C52CA1" w:rsidRDefault="00BC7DF9" w:rsidP="00771A51">
      <w:pPr>
        <w:keepNext/>
        <w:tabs>
          <w:tab w:val="left" w:pos="851"/>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Регулятивные универсальные учебные действия</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C52CA1" w:rsidRDefault="00BC7DF9" w:rsidP="00771A51">
      <w:pPr>
        <w:numPr>
          <w:ilvl w:val="0"/>
          <w:numId w:val="16"/>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принимать и сохранять учебную задачу;</w:t>
      </w:r>
    </w:p>
    <w:p w:rsidR="00BC7DF9" w:rsidRPr="00C52CA1" w:rsidRDefault="00BC7DF9" w:rsidP="00771A51">
      <w:pPr>
        <w:numPr>
          <w:ilvl w:val="0"/>
          <w:numId w:val="16"/>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4"/>
          <w:sz w:val="24"/>
          <w:szCs w:val="24"/>
          <w:lang w:eastAsia="ru-RU"/>
        </w:rPr>
        <w:t>учитывать выделенные учителем ориентиры действия в но</w:t>
      </w:r>
      <w:r w:rsidRPr="00C52CA1">
        <w:rPr>
          <w:rFonts w:ascii="Times New Roman" w:eastAsia="Times New Roman" w:hAnsi="Times New Roman" w:cs="Times New Roman"/>
          <w:sz w:val="24"/>
          <w:szCs w:val="24"/>
          <w:lang w:eastAsia="ru-RU"/>
        </w:rPr>
        <w:t>вом учебном материале в сотрудничестве с учителем;</w:t>
      </w:r>
    </w:p>
    <w:p w:rsidR="00BC7DF9" w:rsidRPr="00C52CA1" w:rsidRDefault="00BC7DF9" w:rsidP="00771A51">
      <w:pPr>
        <w:numPr>
          <w:ilvl w:val="0"/>
          <w:numId w:val="16"/>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BC7DF9" w:rsidRPr="00C52CA1" w:rsidRDefault="00BC7DF9" w:rsidP="00771A51">
      <w:pPr>
        <w:numPr>
          <w:ilvl w:val="0"/>
          <w:numId w:val="16"/>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4"/>
          <w:sz w:val="24"/>
          <w:szCs w:val="24"/>
          <w:lang w:eastAsia="ru-RU"/>
        </w:rPr>
        <w:t>учитывать установленные правила в планировании и конт</w:t>
      </w:r>
      <w:r w:rsidRPr="00C52CA1">
        <w:rPr>
          <w:rFonts w:ascii="Times New Roman" w:eastAsia="Times New Roman" w:hAnsi="Times New Roman" w:cs="Times New Roman"/>
          <w:sz w:val="24"/>
          <w:szCs w:val="24"/>
          <w:lang w:eastAsia="ru-RU"/>
        </w:rPr>
        <w:t>роле способа решения;</w:t>
      </w:r>
    </w:p>
    <w:p w:rsidR="00BC7DF9" w:rsidRPr="00C52CA1" w:rsidRDefault="00BC7DF9" w:rsidP="00771A51">
      <w:pPr>
        <w:numPr>
          <w:ilvl w:val="0"/>
          <w:numId w:val="16"/>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осуществлять итоговый и пошаговый контроль по резуль</w:t>
      </w:r>
      <w:r w:rsidRPr="00C52CA1">
        <w:rPr>
          <w:rFonts w:ascii="Times New Roman" w:eastAsia="Times New Roman" w:hAnsi="Times New Roman" w:cs="Times New Roman"/>
          <w:sz w:val="24"/>
          <w:szCs w:val="24"/>
          <w:lang w:eastAsia="ru-RU"/>
        </w:rPr>
        <w:t>тату;</w:t>
      </w:r>
    </w:p>
    <w:p w:rsidR="00BC7DF9" w:rsidRPr="00C52CA1" w:rsidRDefault="00BC7DF9" w:rsidP="00771A51">
      <w:pPr>
        <w:numPr>
          <w:ilvl w:val="0"/>
          <w:numId w:val="16"/>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оценивать правильность выполнения действия на уровне </w:t>
      </w:r>
      <w:r w:rsidRPr="00C52CA1">
        <w:rPr>
          <w:rFonts w:ascii="Times New Roman" w:eastAsia="Times New Roman" w:hAnsi="Times New Roman" w:cs="Times New Roman"/>
          <w:spacing w:val="2"/>
          <w:sz w:val="24"/>
          <w:szCs w:val="24"/>
          <w:lang w:eastAsia="ru-RU"/>
        </w:rPr>
        <w:t>адекватной ретроспективной оценки соответствия результа</w:t>
      </w:r>
      <w:r w:rsidRPr="00C52CA1">
        <w:rPr>
          <w:rFonts w:ascii="Times New Roman" w:eastAsia="Times New Roman" w:hAnsi="Times New Roman" w:cs="Times New Roman"/>
          <w:sz w:val="24"/>
          <w:szCs w:val="24"/>
          <w:lang w:eastAsia="ru-RU"/>
        </w:rPr>
        <w:t>тов требованиям данной задачи;</w:t>
      </w:r>
    </w:p>
    <w:p w:rsidR="00BC7DF9" w:rsidRPr="00C52CA1" w:rsidRDefault="00BC7DF9" w:rsidP="00771A51">
      <w:pPr>
        <w:numPr>
          <w:ilvl w:val="0"/>
          <w:numId w:val="16"/>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адекватно воспринимать предложения и оценку учите</w:t>
      </w:r>
      <w:r w:rsidRPr="00C52CA1">
        <w:rPr>
          <w:rFonts w:ascii="Times New Roman" w:eastAsia="Times New Roman" w:hAnsi="Times New Roman" w:cs="Times New Roman"/>
          <w:sz w:val="24"/>
          <w:szCs w:val="24"/>
          <w:lang w:eastAsia="ru-RU"/>
        </w:rPr>
        <w:t>лей, товарищей, родителей и других людей;</w:t>
      </w:r>
    </w:p>
    <w:p w:rsidR="00BC7DF9" w:rsidRPr="00C52CA1" w:rsidRDefault="00BC7DF9" w:rsidP="00771A51">
      <w:pPr>
        <w:numPr>
          <w:ilvl w:val="0"/>
          <w:numId w:val="16"/>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различать способ и результат действия;</w:t>
      </w:r>
    </w:p>
    <w:p w:rsidR="00BC7DF9" w:rsidRPr="00C52CA1" w:rsidRDefault="00BC7DF9" w:rsidP="00771A51">
      <w:pPr>
        <w:numPr>
          <w:ilvl w:val="0"/>
          <w:numId w:val="16"/>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pacing w:val="-4"/>
          <w:sz w:val="24"/>
          <w:szCs w:val="24"/>
          <w:lang w:eastAsia="ru-RU"/>
        </w:rPr>
      </w:pPr>
      <w:r w:rsidRPr="00C52CA1">
        <w:rPr>
          <w:rFonts w:ascii="Times New Roman" w:eastAsia="Times New Roman" w:hAnsi="Times New Roman" w:cs="Times New Roman"/>
          <w:spacing w:val="-4"/>
          <w:sz w:val="24"/>
          <w:szCs w:val="24"/>
          <w:lang w:eastAsia="ru-RU"/>
        </w:rPr>
        <w:t xml:space="preserve">вносить необходимые коррективы в действие после его завершения на основе его оценки и учета характера сделанных </w:t>
      </w:r>
      <w:r w:rsidRPr="00C52CA1">
        <w:rPr>
          <w:rFonts w:ascii="Times New Roman" w:eastAsia="Times New Roman" w:hAnsi="Times New Roman" w:cs="Times New Roman"/>
          <w:sz w:val="24"/>
          <w:szCs w:val="24"/>
          <w:lang w:eastAsia="ru-RU"/>
        </w:rPr>
        <w:t xml:space="preserve">ошибок, использовать предложения и оценки для создания </w:t>
      </w:r>
      <w:r w:rsidRPr="00C52CA1">
        <w:rPr>
          <w:rFonts w:ascii="Times New Roman" w:eastAsia="Times New Roman" w:hAnsi="Times New Roman" w:cs="Times New Roman"/>
          <w:spacing w:val="-4"/>
          <w:sz w:val="24"/>
          <w:szCs w:val="24"/>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C52CA1" w:rsidRDefault="00BC7DF9" w:rsidP="00771A51">
      <w:pPr>
        <w:numPr>
          <w:ilvl w:val="0"/>
          <w:numId w:val="17"/>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z w:val="24"/>
          <w:szCs w:val="24"/>
          <w:lang w:eastAsia="ru-RU"/>
        </w:rPr>
        <w:t>в сотрудничестве с учителем ставить новые учебные задачи;</w:t>
      </w:r>
    </w:p>
    <w:p w:rsidR="00BC7DF9" w:rsidRPr="00C52CA1" w:rsidRDefault="00BC7DF9" w:rsidP="00771A51">
      <w:pPr>
        <w:numPr>
          <w:ilvl w:val="0"/>
          <w:numId w:val="17"/>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pacing w:val="-6"/>
          <w:sz w:val="24"/>
          <w:szCs w:val="24"/>
          <w:lang w:eastAsia="ru-RU"/>
        </w:rPr>
      </w:pPr>
      <w:r w:rsidRPr="00C52CA1">
        <w:rPr>
          <w:rFonts w:ascii="Times New Roman" w:eastAsia="Times New Roman" w:hAnsi="Times New Roman" w:cs="Times New Roman"/>
          <w:i/>
          <w:iCs/>
          <w:spacing w:val="-6"/>
          <w:sz w:val="24"/>
          <w:szCs w:val="24"/>
          <w:lang w:eastAsia="ru-RU"/>
        </w:rPr>
        <w:t>преобразовывать практическую задачу в познавательную;</w:t>
      </w:r>
    </w:p>
    <w:p w:rsidR="00BC7DF9" w:rsidRPr="00C52CA1" w:rsidRDefault="00BC7DF9" w:rsidP="00771A51">
      <w:pPr>
        <w:numPr>
          <w:ilvl w:val="0"/>
          <w:numId w:val="17"/>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z w:val="24"/>
          <w:szCs w:val="24"/>
          <w:lang w:eastAsia="ru-RU"/>
        </w:rPr>
        <w:t>проявлять познавательную инициативу в учебном сотрудничестве;</w:t>
      </w:r>
    </w:p>
    <w:p w:rsidR="00BC7DF9" w:rsidRPr="00C52CA1" w:rsidRDefault="00BC7DF9" w:rsidP="00771A51">
      <w:pPr>
        <w:numPr>
          <w:ilvl w:val="0"/>
          <w:numId w:val="17"/>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pacing w:val="-2"/>
          <w:sz w:val="24"/>
          <w:szCs w:val="24"/>
          <w:lang w:eastAsia="ru-RU"/>
        </w:rPr>
        <w:t>самостоятельно учитывать выделенные учителем ори</w:t>
      </w:r>
      <w:r w:rsidRPr="00C52CA1">
        <w:rPr>
          <w:rFonts w:ascii="Times New Roman" w:eastAsia="Times New Roman" w:hAnsi="Times New Roman" w:cs="Times New Roman"/>
          <w:i/>
          <w:iCs/>
          <w:sz w:val="24"/>
          <w:szCs w:val="24"/>
          <w:lang w:eastAsia="ru-RU"/>
        </w:rPr>
        <w:t>ентиры действия в новом учебном материале;</w:t>
      </w:r>
    </w:p>
    <w:p w:rsidR="00BC7DF9" w:rsidRPr="00C52CA1" w:rsidRDefault="00BC7DF9" w:rsidP="00771A51">
      <w:pPr>
        <w:numPr>
          <w:ilvl w:val="0"/>
          <w:numId w:val="17"/>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pacing w:val="2"/>
          <w:sz w:val="24"/>
          <w:szCs w:val="24"/>
          <w:lang w:eastAsia="ru-RU"/>
        </w:rPr>
        <w:t xml:space="preserve">осуществлять констатирующий и предвосхищающий </w:t>
      </w:r>
      <w:r w:rsidRPr="00C52CA1">
        <w:rPr>
          <w:rFonts w:ascii="Times New Roman" w:eastAsia="Times New Roman" w:hAnsi="Times New Roman" w:cs="Times New Roman"/>
          <w:i/>
          <w:iCs/>
          <w:sz w:val="24"/>
          <w:szCs w:val="24"/>
          <w:lang w:eastAsia="ru-RU"/>
        </w:rPr>
        <w:t>контроль по результату и по способу действия, актуальный контроль на уровне произвольного внимания;</w:t>
      </w:r>
    </w:p>
    <w:p w:rsidR="00BC7DF9" w:rsidRPr="00C52CA1" w:rsidRDefault="00BC7DF9" w:rsidP="00771A51">
      <w:pPr>
        <w:numPr>
          <w:ilvl w:val="0"/>
          <w:numId w:val="17"/>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
          <w:iCs/>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C7DF9" w:rsidRPr="00C52CA1" w:rsidRDefault="00BC7DF9" w:rsidP="00771A51">
      <w:pPr>
        <w:keepNext/>
        <w:tabs>
          <w:tab w:val="left" w:pos="851"/>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Познавательные универсальные учебные действия</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C52CA1" w:rsidRDefault="00BC7DF9" w:rsidP="00771A51">
      <w:pPr>
        <w:numPr>
          <w:ilvl w:val="0"/>
          <w:numId w:val="21"/>
        </w:numPr>
        <w:tabs>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52CA1">
        <w:rPr>
          <w:rFonts w:ascii="Times New Roman" w:eastAsia="Times New Roman" w:hAnsi="Times New Roman" w:cs="Times New Roman"/>
          <w:spacing w:val="-2"/>
          <w:sz w:val="24"/>
          <w:szCs w:val="24"/>
          <w:lang w:eastAsia="ru-RU"/>
        </w:rPr>
        <w:t xml:space="preserve">цифровые), в открытом информационном пространстве, в том </w:t>
      </w:r>
      <w:r w:rsidRPr="00C52CA1">
        <w:rPr>
          <w:rFonts w:ascii="Times New Roman" w:eastAsia="Times New Roman" w:hAnsi="Times New Roman" w:cs="Times New Roman"/>
          <w:sz w:val="24"/>
          <w:szCs w:val="24"/>
          <w:lang w:eastAsia="ru-RU"/>
        </w:rPr>
        <w:t>числе контролируемом пространстве сети Интернет;</w:t>
      </w:r>
    </w:p>
    <w:p w:rsidR="00BC7DF9" w:rsidRPr="00C52CA1" w:rsidRDefault="00BC7DF9" w:rsidP="00771A51">
      <w:pPr>
        <w:numPr>
          <w:ilvl w:val="0"/>
          <w:numId w:val="21"/>
        </w:numPr>
        <w:tabs>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BC7DF9" w:rsidRPr="00C52CA1" w:rsidRDefault="00BC7DF9" w:rsidP="00771A51">
      <w:pPr>
        <w:numPr>
          <w:ilvl w:val="0"/>
          <w:numId w:val="21"/>
        </w:numPr>
        <w:tabs>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использовать знаково­символические средства, в том чис</w:t>
      </w:r>
      <w:r w:rsidRPr="00C52CA1">
        <w:rPr>
          <w:rFonts w:ascii="Times New Roman" w:eastAsia="Times New Roman" w:hAnsi="Times New Roman" w:cs="Times New Roman"/>
          <w:sz w:val="24"/>
          <w:szCs w:val="24"/>
          <w:lang w:eastAsia="ru-RU"/>
        </w:rPr>
        <w:t>ле модели (включая виртуальные) и схемы (включая концептуальные), для решения задач;</w:t>
      </w:r>
    </w:p>
    <w:p w:rsidR="00BC7DF9" w:rsidRPr="00C52CA1" w:rsidRDefault="00BC7DF9" w:rsidP="00771A51">
      <w:pPr>
        <w:numPr>
          <w:ilvl w:val="0"/>
          <w:numId w:val="21"/>
        </w:numPr>
        <w:tabs>
          <w:tab w:val="left" w:pos="142"/>
          <w:tab w:val="left" w:leader="dot" w:pos="624"/>
          <w:tab w:val="left" w:pos="851"/>
        </w:tabs>
        <w:spacing w:after="0"/>
        <w:ind w:firstLine="567"/>
        <w:jc w:val="both"/>
        <w:rPr>
          <w:rFonts w:ascii="Times New Roman" w:eastAsia="@Arial Unicode MS" w:hAnsi="Times New Roman" w:cs="Times New Roman"/>
          <w:i/>
          <w:color w:val="000000"/>
          <w:sz w:val="24"/>
          <w:szCs w:val="24"/>
          <w:lang w:eastAsia="ru-RU"/>
        </w:rPr>
      </w:pPr>
      <w:r w:rsidRPr="00C52CA1">
        <w:rPr>
          <w:rFonts w:ascii="Times New Roman" w:eastAsia="@Arial Unicode MS" w:hAnsi="Times New Roman" w:cs="Times New Roman"/>
          <w:iCs/>
          <w:color w:val="000000"/>
          <w:sz w:val="24"/>
          <w:szCs w:val="24"/>
          <w:lang w:eastAsia="ru-RU"/>
        </w:rPr>
        <w:t>проявлять познавательную инициативу в учебном сотрудничестве</w:t>
      </w:r>
      <w:r w:rsidRPr="00C52CA1">
        <w:rPr>
          <w:rFonts w:ascii="Times New Roman" w:eastAsia="@Arial Unicode MS" w:hAnsi="Times New Roman" w:cs="Times New Roman"/>
          <w:i/>
          <w:iCs/>
          <w:color w:val="000000"/>
          <w:sz w:val="24"/>
          <w:szCs w:val="24"/>
          <w:lang w:eastAsia="ru-RU"/>
        </w:rPr>
        <w:t>;</w:t>
      </w:r>
    </w:p>
    <w:p w:rsidR="00BC7DF9" w:rsidRPr="00C52CA1" w:rsidRDefault="00BC7DF9" w:rsidP="00771A51">
      <w:pPr>
        <w:numPr>
          <w:ilvl w:val="0"/>
          <w:numId w:val="21"/>
        </w:numPr>
        <w:tabs>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строить сообщения в устной и письменной форме;</w:t>
      </w:r>
    </w:p>
    <w:p w:rsidR="00BC7DF9" w:rsidRPr="00C52CA1" w:rsidRDefault="00BC7DF9" w:rsidP="00771A51">
      <w:pPr>
        <w:numPr>
          <w:ilvl w:val="0"/>
          <w:numId w:val="21"/>
        </w:numPr>
        <w:tabs>
          <w:tab w:val="left" w:pos="851"/>
        </w:tabs>
        <w:autoSpaceDE w:val="0"/>
        <w:autoSpaceDN w:val="0"/>
        <w:adjustRightInd w:val="0"/>
        <w:spacing w:after="0"/>
        <w:ind w:firstLine="567"/>
        <w:jc w:val="both"/>
        <w:textAlignment w:val="center"/>
        <w:rPr>
          <w:rFonts w:ascii="Times New Roman" w:eastAsia="Times New Roman" w:hAnsi="Times New Roman" w:cs="Times New Roman"/>
          <w:spacing w:val="-4"/>
          <w:sz w:val="24"/>
          <w:szCs w:val="24"/>
          <w:lang w:eastAsia="ru-RU"/>
        </w:rPr>
      </w:pPr>
      <w:r w:rsidRPr="00C52CA1">
        <w:rPr>
          <w:rFonts w:ascii="Times New Roman" w:eastAsia="Times New Roman" w:hAnsi="Times New Roman" w:cs="Times New Roman"/>
          <w:spacing w:val="-4"/>
          <w:sz w:val="24"/>
          <w:szCs w:val="24"/>
          <w:lang w:eastAsia="ru-RU"/>
        </w:rPr>
        <w:t>ориентироваться на разнообразие способов решения задач;</w:t>
      </w:r>
    </w:p>
    <w:p w:rsidR="00BC7DF9" w:rsidRPr="00C52CA1" w:rsidRDefault="00BC7DF9" w:rsidP="00771A51">
      <w:pPr>
        <w:numPr>
          <w:ilvl w:val="0"/>
          <w:numId w:val="21"/>
        </w:numPr>
        <w:tabs>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основам смыслового восприятия художественных и позна</w:t>
      </w:r>
      <w:r w:rsidRPr="00C52CA1">
        <w:rPr>
          <w:rFonts w:ascii="Times New Roman" w:eastAsia="Times New Roman" w:hAnsi="Times New Roman" w:cs="Times New Roman"/>
          <w:sz w:val="24"/>
          <w:szCs w:val="24"/>
          <w:lang w:eastAsia="ru-RU"/>
        </w:rPr>
        <w:t>вательных текстов, выделять существенную информацию из сообщений разных видов (в первую очередь текстов);</w:t>
      </w:r>
    </w:p>
    <w:p w:rsidR="00BC7DF9" w:rsidRPr="00C52CA1" w:rsidRDefault="00BC7DF9" w:rsidP="00771A51">
      <w:pPr>
        <w:numPr>
          <w:ilvl w:val="0"/>
          <w:numId w:val="21"/>
        </w:numPr>
        <w:tabs>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BC7DF9" w:rsidRPr="00C52CA1" w:rsidRDefault="00BC7DF9" w:rsidP="00771A51">
      <w:pPr>
        <w:numPr>
          <w:ilvl w:val="0"/>
          <w:numId w:val="21"/>
        </w:numPr>
        <w:tabs>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осуществлять синтез как составление целого из частей;</w:t>
      </w:r>
    </w:p>
    <w:p w:rsidR="00BC7DF9" w:rsidRPr="00C52CA1" w:rsidRDefault="00BC7DF9" w:rsidP="00771A51">
      <w:pPr>
        <w:numPr>
          <w:ilvl w:val="0"/>
          <w:numId w:val="21"/>
        </w:numPr>
        <w:tabs>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4"/>
          <w:sz w:val="24"/>
          <w:szCs w:val="24"/>
          <w:lang w:eastAsia="ru-RU"/>
        </w:rPr>
        <w:t xml:space="preserve">проводить сравнение, сериацию и классификацию по </w:t>
      </w:r>
      <w:r w:rsidRPr="00C52CA1">
        <w:rPr>
          <w:rFonts w:ascii="Times New Roman" w:eastAsia="Times New Roman" w:hAnsi="Times New Roman" w:cs="Times New Roman"/>
          <w:sz w:val="24"/>
          <w:szCs w:val="24"/>
          <w:lang w:eastAsia="ru-RU"/>
        </w:rPr>
        <w:t>заданным критериям;</w:t>
      </w:r>
    </w:p>
    <w:p w:rsidR="00BC7DF9" w:rsidRPr="00C52CA1" w:rsidRDefault="00BC7DF9" w:rsidP="00771A51">
      <w:pPr>
        <w:numPr>
          <w:ilvl w:val="0"/>
          <w:numId w:val="21"/>
        </w:numPr>
        <w:tabs>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устанавливать причинно­следственные связи в изучае</w:t>
      </w:r>
      <w:r w:rsidRPr="00C52CA1">
        <w:rPr>
          <w:rFonts w:ascii="Times New Roman" w:eastAsia="Times New Roman" w:hAnsi="Times New Roman" w:cs="Times New Roman"/>
          <w:sz w:val="24"/>
          <w:szCs w:val="24"/>
          <w:lang w:eastAsia="ru-RU"/>
        </w:rPr>
        <w:t>мом круге явлений;</w:t>
      </w:r>
    </w:p>
    <w:p w:rsidR="00BC7DF9" w:rsidRPr="00C52CA1" w:rsidRDefault="00BC7DF9" w:rsidP="00771A51">
      <w:pPr>
        <w:numPr>
          <w:ilvl w:val="0"/>
          <w:numId w:val="21"/>
        </w:numPr>
        <w:tabs>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BC7DF9" w:rsidRPr="00C52CA1" w:rsidRDefault="00BC7DF9" w:rsidP="00771A51">
      <w:pPr>
        <w:numPr>
          <w:ilvl w:val="0"/>
          <w:numId w:val="21"/>
        </w:numPr>
        <w:tabs>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обобщать, т.</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BC7DF9" w:rsidRPr="00C52CA1" w:rsidRDefault="00BC7DF9" w:rsidP="00771A51">
      <w:pPr>
        <w:numPr>
          <w:ilvl w:val="0"/>
          <w:numId w:val="21"/>
        </w:numPr>
        <w:tabs>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BC7DF9" w:rsidRPr="00C52CA1" w:rsidRDefault="00BC7DF9" w:rsidP="00771A51">
      <w:pPr>
        <w:numPr>
          <w:ilvl w:val="0"/>
          <w:numId w:val="21"/>
        </w:numPr>
        <w:tabs>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устанавливать аналогии;</w:t>
      </w:r>
    </w:p>
    <w:p w:rsidR="00BC7DF9" w:rsidRPr="00C52CA1" w:rsidRDefault="00BC7DF9" w:rsidP="00771A51">
      <w:pPr>
        <w:numPr>
          <w:ilvl w:val="0"/>
          <w:numId w:val="21"/>
        </w:numPr>
        <w:tabs>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владеть рядом общих приемов решения задач.</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C52CA1" w:rsidRDefault="00BC7DF9" w:rsidP="00771A51">
      <w:pPr>
        <w:numPr>
          <w:ilvl w:val="0"/>
          <w:numId w:val="18"/>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z w:val="24"/>
          <w:szCs w:val="24"/>
          <w:lang w:eastAsia="ru-RU"/>
        </w:rPr>
        <w:t>осуществлять расширенный поиск информации с использованием ресурсов библиотек и сети Интернет;</w:t>
      </w:r>
    </w:p>
    <w:p w:rsidR="00BC7DF9" w:rsidRPr="00C52CA1" w:rsidRDefault="00BC7DF9" w:rsidP="00771A51">
      <w:pPr>
        <w:numPr>
          <w:ilvl w:val="0"/>
          <w:numId w:val="18"/>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z w:val="24"/>
          <w:szCs w:val="24"/>
          <w:lang w:eastAsia="ru-RU"/>
        </w:rPr>
        <w:t>записывать, фиксировать информацию об окружающем мире с помощью инструментов ИКТ;</w:t>
      </w:r>
    </w:p>
    <w:p w:rsidR="00BC7DF9" w:rsidRPr="00C52CA1" w:rsidRDefault="00BC7DF9" w:rsidP="00771A51">
      <w:pPr>
        <w:numPr>
          <w:ilvl w:val="0"/>
          <w:numId w:val="18"/>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z w:val="24"/>
          <w:szCs w:val="24"/>
          <w:lang w:eastAsia="ru-RU"/>
        </w:rPr>
        <w:t>создавать и преобразовывать модели и схемы для решения задач;</w:t>
      </w:r>
    </w:p>
    <w:p w:rsidR="00BC7DF9" w:rsidRPr="00C52CA1" w:rsidRDefault="00BC7DF9" w:rsidP="00771A51">
      <w:pPr>
        <w:numPr>
          <w:ilvl w:val="0"/>
          <w:numId w:val="18"/>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z w:val="24"/>
          <w:szCs w:val="24"/>
          <w:lang w:eastAsia="ru-RU"/>
        </w:rPr>
        <w:t>осознанно и произвольно строить сообщения в устной и письменной форме;</w:t>
      </w:r>
    </w:p>
    <w:p w:rsidR="00BC7DF9" w:rsidRPr="00C52CA1" w:rsidRDefault="00BC7DF9" w:rsidP="00771A51">
      <w:pPr>
        <w:numPr>
          <w:ilvl w:val="0"/>
          <w:numId w:val="18"/>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z w:val="24"/>
          <w:szCs w:val="24"/>
          <w:lang w:eastAsia="ru-RU"/>
        </w:rPr>
        <w:t>осуществлять выбор наиболее эффективных способов решения задач в зависимости от конкретных условий;</w:t>
      </w:r>
    </w:p>
    <w:p w:rsidR="00BC7DF9" w:rsidRPr="00C52CA1" w:rsidRDefault="00BC7DF9" w:rsidP="00771A51">
      <w:pPr>
        <w:numPr>
          <w:ilvl w:val="0"/>
          <w:numId w:val="18"/>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BC7DF9" w:rsidRPr="00C52CA1" w:rsidRDefault="00BC7DF9" w:rsidP="00771A51">
      <w:pPr>
        <w:numPr>
          <w:ilvl w:val="0"/>
          <w:numId w:val="18"/>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BC7DF9" w:rsidRPr="00C52CA1" w:rsidRDefault="00BC7DF9" w:rsidP="00771A51">
      <w:pPr>
        <w:numPr>
          <w:ilvl w:val="0"/>
          <w:numId w:val="18"/>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z w:val="24"/>
          <w:szCs w:val="24"/>
          <w:lang w:eastAsia="ru-RU"/>
        </w:rPr>
        <w:t>строить логическое рассуждение, включающее установление причинно­следственных связей;</w:t>
      </w:r>
    </w:p>
    <w:p w:rsidR="00BC7DF9" w:rsidRPr="00C52CA1" w:rsidRDefault="00BC7DF9" w:rsidP="00771A51">
      <w:pPr>
        <w:numPr>
          <w:ilvl w:val="0"/>
          <w:numId w:val="18"/>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pacing w:val="2"/>
          <w:sz w:val="24"/>
          <w:szCs w:val="24"/>
          <w:lang w:eastAsia="ru-RU"/>
        </w:rPr>
        <w:t xml:space="preserve">произвольно и осознанно владеть общими приемами </w:t>
      </w:r>
      <w:r w:rsidRPr="00C52CA1">
        <w:rPr>
          <w:rFonts w:ascii="Times New Roman" w:eastAsia="Times New Roman" w:hAnsi="Times New Roman" w:cs="Times New Roman"/>
          <w:i/>
          <w:iCs/>
          <w:sz w:val="24"/>
          <w:szCs w:val="24"/>
          <w:lang w:eastAsia="ru-RU"/>
        </w:rPr>
        <w:t>решения задач.</w:t>
      </w:r>
    </w:p>
    <w:p w:rsidR="00BC7DF9" w:rsidRPr="00C52CA1" w:rsidRDefault="00BC7DF9" w:rsidP="00771A51">
      <w:pPr>
        <w:keepNext/>
        <w:tabs>
          <w:tab w:val="left" w:pos="851"/>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Коммуникативные универсальные учебные действия</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C52CA1" w:rsidRDefault="00BC7DF9" w:rsidP="00771A51">
      <w:pPr>
        <w:numPr>
          <w:ilvl w:val="0"/>
          <w:numId w:val="19"/>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адекватно использовать коммуникативные, прежде все</w:t>
      </w:r>
      <w:r w:rsidRPr="00C52CA1">
        <w:rPr>
          <w:rFonts w:ascii="Times New Roman" w:eastAsia="Times New Roman" w:hAnsi="Times New Roman" w:cs="Times New Roman"/>
          <w:sz w:val="24"/>
          <w:szCs w:val="24"/>
          <w:lang w:eastAsia="ru-RU"/>
        </w:rPr>
        <w:t xml:space="preserve">го </w:t>
      </w:r>
      <w:r w:rsidRPr="00C52CA1">
        <w:rPr>
          <w:rFonts w:ascii="Times New Roman" w:eastAsia="Times New Roman" w:hAnsi="Times New Roman" w:cs="Times New Roman"/>
          <w:spacing w:val="-2"/>
          <w:sz w:val="24"/>
          <w:szCs w:val="24"/>
          <w:lang w:eastAsia="ru-RU"/>
        </w:rPr>
        <w:t>речевые, средства для решения различных коммуникативных задач, строить монологическое высказывание (в том чис</w:t>
      </w:r>
      <w:r w:rsidRPr="00C52CA1">
        <w:rPr>
          <w:rFonts w:ascii="Times New Roman" w:eastAsia="Times New Roman" w:hAnsi="Times New Roman" w:cs="Times New Roman"/>
          <w:spacing w:val="2"/>
          <w:sz w:val="24"/>
          <w:szCs w:val="24"/>
          <w:lang w:eastAsia="ru-RU"/>
        </w:rPr>
        <w:t xml:space="preserve">ле сопровождая его аудиовизуальной поддержкой), владеть </w:t>
      </w:r>
      <w:r w:rsidRPr="00C52CA1">
        <w:rPr>
          <w:rFonts w:ascii="Times New Roman" w:eastAsia="Times New Roman" w:hAnsi="Times New Roman" w:cs="Times New Roman"/>
          <w:sz w:val="24"/>
          <w:szCs w:val="24"/>
          <w:lang w:eastAsia="ru-RU"/>
        </w:rPr>
        <w:t>диалогической формой коммуникации, используя в том чис</w:t>
      </w:r>
      <w:r w:rsidRPr="00C52CA1">
        <w:rPr>
          <w:rFonts w:ascii="Times New Roman" w:eastAsia="Times New Roman" w:hAnsi="Times New Roman" w:cs="Times New Roman"/>
          <w:spacing w:val="2"/>
          <w:sz w:val="24"/>
          <w:szCs w:val="24"/>
          <w:lang w:eastAsia="ru-RU"/>
        </w:rPr>
        <w:t>ле средства и инструменты ИКТ и дистанционного обще</w:t>
      </w:r>
      <w:r w:rsidRPr="00C52CA1">
        <w:rPr>
          <w:rFonts w:ascii="Times New Roman" w:eastAsia="Times New Roman" w:hAnsi="Times New Roman" w:cs="Times New Roman"/>
          <w:sz w:val="24"/>
          <w:szCs w:val="24"/>
          <w:lang w:eastAsia="ru-RU"/>
        </w:rPr>
        <w:t>ния;</w:t>
      </w:r>
    </w:p>
    <w:p w:rsidR="00BC7DF9" w:rsidRPr="00C52CA1" w:rsidRDefault="00BC7DF9" w:rsidP="00771A51">
      <w:pPr>
        <w:numPr>
          <w:ilvl w:val="0"/>
          <w:numId w:val="19"/>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BC7DF9" w:rsidRPr="00C52CA1" w:rsidRDefault="00BC7DF9" w:rsidP="00771A51">
      <w:pPr>
        <w:numPr>
          <w:ilvl w:val="0"/>
          <w:numId w:val="19"/>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BC7DF9" w:rsidRPr="00C52CA1" w:rsidRDefault="00BC7DF9" w:rsidP="00771A51">
      <w:pPr>
        <w:numPr>
          <w:ilvl w:val="0"/>
          <w:numId w:val="19"/>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формулировать собственное мнение и позицию;</w:t>
      </w:r>
    </w:p>
    <w:p w:rsidR="00BC7DF9" w:rsidRPr="00C52CA1" w:rsidRDefault="00BC7DF9" w:rsidP="00771A51">
      <w:pPr>
        <w:numPr>
          <w:ilvl w:val="0"/>
          <w:numId w:val="19"/>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договариваться и приходить к общему решению в со</w:t>
      </w:r>
      <w:r w:rsidRPr="00C52CA1">
        <w:rPr>
          <w:rFonts w:ascii="Times New Roman" w:eastAsia="Times New Roman" w:hAnsi="Times New Roman" w:cs="Times New Roman"/>
          <w:sz w:val="24"/>
          <w:szCs w:val="24"/>
          <w:lang w:eastAsia="ru-RU"/>
        </w:rPr>
        <w:t>вместной деятельности, в том числе в ситуации столкновения интересов;</w:t>
      </w:r>
    </w:p>
    <w:p w:rsidR="00BC7DF9" w:rsidRPr="00C52CA1" w:rsidRDefault="00BC7DF9" w:rsidP="00771A51">
      <w:pPr>
        <w:numPr>
          <w:ilvl w:val="0"/>
          <w:numId w:val="19"/>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строить понятные для партнера высказывания, учитывающие, что партнер знает и видит, а что нет;</w:t>
      </w:r>
    </w:p>
    <w:p w:rsidR="00BC7DF9" w:rsidRPr="00C52CA1" w:rsidRDefault="00BC7DF9" w:rsidP="00771A51">
      <w:pPr>
        <w:numPr>
          <w:ilvl w:val="0"/>
          <w:numId w:val="19"/>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задавать вопросы;</w:t>
      </w:r>
    </w:p>
    <w:p w:rsidR="00BC7DF9" w:rsidRPr="00C52CA1" w:rsidRDefault="00BC7DF9" w:rsidP="00771A51">
      <w:pPr>
        <w:numPr>
          <w:ilvl w:val="0"/>
          <w:numId w:val="19"/>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контролировать действия партнера;</w:t>
      </w:r>
    </w:p>
    <w:p w:rsidR="00BC7DF9" w:rsidRPr="00C52CA1" w:rsidRDefault="00BC7DF9" w:rsidP="00771A51">
      <w:pPr>
        <w:numPr>
          <w:ilvl w:val="0"/>
          <w:numId w:val="19"/>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использовать речь для регуляции своего действия;</w:t>
      </w:r>
    </w:p>
    <w:p w:rsidR="00BC7DF9" w:rsidRPr="00C52CA1" w:rsidRDefault="00BC7DF9" w:rsidP="00771A51">
      <w:pPr>
        <w:numPr>
          <w:ilvl w:val="0"/>
          <w:numId w:val="19"/>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spacing w:val="2"/>
          <w:sz w:val="24"/>
          <w:szCs w:val="24"/>
          <w:lang w:eastAsia="ru-RU"/>
        </w:rPr>
        <w:t xml:space="preserve">адекватно использовать речевые средства для решения </w:t>
      </w:r>
      <w:r w:rsidRPr="00C52CA1">
        <w:rPr>
          <w:rFonts w:ascii="Times New Roman" w:eastAsia="Times New Roman" w:hAnsi="Times New Roman" w:cs="Times New Roman"/>
          <w:sz w:val="24"/>
          <w:szCs w:val="24"/>
          <w:lang w:eastAsia="ru-RU"/>
        </w:rPr>
        <w:t>различных коммуникативных задач, строить монологическое высказывание, владеть диалогической формой речи.</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C52CA1" w:rsidRDefault="00BC7DF9" w:rsidP="00771A51">
      <w:pPr>
        <w:numPr>
          <w:ilvl w:val="0"/>
          <w:numId w:val="20"/>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iCs/>
          <w:spacing w:val="2"/>
          <w:sz w:val="24"/>
          <w:szCs w:val="24"/>
          <w:lang w:eastAsia="ru-RU"/>
        </w:rPr>
        <w:t>учитывать и координировать в сотрудничестве по</w:t>
      </w:r>
      <w:r w:rsidRPr="00C52CA1">
        <w:rPr>
          <w:rFonts w:ascii="Times New Roman" w:eastAsia="Times New Roman" w:hAnsi="Times New Roman" w:cs="Times New Roman"/>
          <w:i/>
          <w:iCs/>
          <w:sz w:val="24"/>
          <w:szCs w:val="24"/>
          <w:lang w:eastAsia="ru-RU"/>
        </w:rPr>
        <w:t>зиции других людей, отличные от собственной;</w:t>
      </w:r>
    </w:p>
    <w:p w:rsidR="00BC7DF9" w:rsidRPr="00C52CA1" w:rsidRDefault="00BC7DF9" w:rsidP="00771A51">
      <w:pPr>
        <w:numPr>
          <w:ilvl w:val="0"/>
          <w:numId w:val="20"/>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iCs/>
          <w:sz w:val="24"/>
          <w:szCs w:val="24"/>
          <w:lang w:eastAsia="ru-RU"/>
        </w:rPr>
        <w:t>учитывать разные мнения и интересы и обосновывать собственную позицию;</w:t>
      </w:r>
    </w:p>
    <w:p w:rsidR="00BC7DF9" w:rsidRPr="00C52CA1" w:rsidRDefault="00BC7DF9" w:rsidP="00771A51">
      <w:pPr>
        <w:numPr>
          <w:ilvl w:val="0"/>
          <w:numId w:val="20"/>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iCs/>
          <w:sz w:val="24"/>
          <w:szCs w:val="24"/>
          <w:lang w:eastAsia="ru-RU"/>
        </w:rPr>
        <w:t>понимать относительность мнений и подходов к решению проблемы;</w:t>
      </w:r>
    </w:p>
    <w:p w:rsidR="00BC7DF9" w:rsidRPr="00C52CA1" w:rsidRDefault="00BC7DF9" w:rsidP="00771A51">
      <w:pPr>
        <w:numPr>
          <w:ilvl w:val="0"/>
          <w:numId w:val="20"/>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iCs/>
          <w:sz w:val="24"/>
          <w:szCs w:val="24"/>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BC7DF9" w:rsidRPr="00C52CA1" w:rsidRDefault="00BC7DF9" w:rsidP="00771A51">
      <w:pPr>
        <w:numPr>
          <w:ilvl w:val="0"/>
          <w:numId w:val="20"/>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iCs/>
          <w:sz w:val="24"/>
          <w:szCs w:val="24"/>
          <w:lang w:eastAsia="ru-RU"/>
        </w:rPr>
        <w:t>продуктивно содействовать разрешению конфликтов на основе учета интересов и позиций всех участников;</w:t>
      </w:r>
    </w:p>
    <w:p w:rsidR="00BC7DF9" w:rsidRPr="00C52CA1" w:rsidRDefault="00BC7DF9" w:rsidP="00771A51">
      <w:pPr>
        <w:numPr>
          <w:ilvl w:val="0"/>
          <w:numId w:val="20"/>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iCs/>
          <w:sz w:val="24"/>
          <w:szCs w:val="24"/>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BC7DF9" w:rsidRPr="00C52CA1" w:rsidRDefault="00BC7DF9" w:rsidP="00771A51">
      <w:pPr>
        <w:numPr>
          <w:ilvl w:val="0"/>
          <w:numId w:val="20"/>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iCs/>
          <w:sz w:val="24"/>
          <w:szCs w:val="24"/>
          <w:lang w:eastAsia="ru-RU"/>
        </w:rPr>
        <w:t>задавать вопросы, необходимые для организации собственной деятельности и сотрудничества с партнером;</w:t>
      </w:r>
    </w:p>
    <w:p w:rsidR="00BC7DF9" w:rsidRPr="00C52CA1" w:rsidRDefault="00BC7DF9" w:rsidP="00771A51">
      <w:pPr>
        <w:numPr>
          <w:ilvl w:val="0"/>
          <w:numId w:val="20"/>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iCs/>
          <w:sz w:val="24"/>
          <w:szCs w:val="24"/>
          <w:lang w:eastAsia="ru-RU"/>
        </w:rPr>
        <w:t>осуществлять взаимный контроль и оказывать в сотрудничестве необходимую взаимопомощь;</w:t>
      </w:r>
    </w:p>
    <w:p w:rsidR="00BC7DF9" w:rsidRPr="00C52CA1" w:rsidRDefault="00BC7DF9" w:rsidP="00771A51">
      <w:pPr>
        <w:numPr>
          <w:ilvl w:val="0"/>
          <w:numId w:val="20"/>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
          <w:iCs/>
          <w:sz w:val="24"/>
          <w:szCs w:val="24"/>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C52CA1">
        <w:rPr>
          <w:rFonts w:ascii="Times New Roman" w:eastAsia="Times New Roman" w:hAnsi="Times New Roman" w:cs="Times New Roman"/>
          <w:iCs/>
          <w:sz w:val="24"/>
          <w:szCs w:val="24"/>
          <w:lang w:eastAsia="ru-RU"/>
        </w:rPr>
        <w:t>.</w:t>
      </w:r>
    </w:p>
    <w:p w:rsidR="00BC7DF9" w:rsidRPr="00C52CA1" w:rsidRDefault="00BC7DF9" w:rsidP="00771A51">
      <w:pPr>
        <w:numPr>
          <w:ilvl w:val="3"/>
          <w:numId w:val="2"/>
        </w:numPr>
        <w:tabs>
          <w:tab w:val="left" w:pos="851"/>
        </w:tabs>
        <w:spacing w:after="0"/>
        <w:ind w:left="0" w:firstLine="567"/>
        <w:outlineLvl w:val="1"/>
        <w:rPr>
          <w:rFonts w:ascii="Times New Roman" w:eastAsia="MS Gothic" w:hAnsi="Times New Roman" w:cs="Times New Roman"/>
          <w:b/>
          <w:bCs/>
          <w:sz w:val="24"/>
          <w:szCs w:val="24"/>
          <w:lang w:eastAsia="ru-RU"/>
        </w:rPr>
      </w:pPr>
      <w:bookmarkStart w:id="19" w:name="_Toc288394059"/>
      <w:bookmarkStart w:id="20" w:name="_Toc288410526"/>
      <w:bookmarkStart w:id="21" w:name="_Toc288410655"/>
      <w:bookmarkStart w:id="22" w:name="_Toc424564301"/>
      <w:r w:rsidRPr="00C52CA1">
        <w:rPr>
          <w:rFonts w:ascii="Times New Roman" w:eastAsia="MS Gothic" w:hAnsi="Times New Roman" w:cs="Times New Roman"/>
          <w:b/>
          <w:sz w:val="24"/>
          <w:szCs w:val="24"/>
          <w:lang w:eastAsia="ru-RU"/>
        </w:rPr>
        <w:t xml:space="preserve">Чтение. Работа с текстом </w:t>
      </w:r>
      <w:r w:rsidRPr="00C52CA1">
        <w:rPr>
          <w:rFonts w:ascii="Times New Roman" w:eastAsia="MS Gothic" w:hAnsi="Times New Roman" w:cs="Times New Roman"/>
          <w:b/>
          <w:bCs/>
          <w:sz w:val="24"/>
          <w:szCs w:val="24"/>
          <w:lang w:eastAsia="ru-RU"/>
        </w:rPr>
        <w:t>(метапредметные результаты)</w:t>
      </w:r>
      <w:bookmarkEnd w:id="19"/>
      <w:bookmarkEnd w:id="20"/>
      <w:bookmarkEnd w:id="21"/>
      <w:bookmarkEnd w:id="22"/>
    </w:p>
    <w:p w:rsidR="00BC7DF9" w:rsidRPr="00C52CA1" w:rsidRDefault="00BC7DF9" w:rsidP="00771A51">
      <w:pPr>
        <w:tabs>
          <w:tab w:val="left" w:pos="142"/>
          <w:tab w:val="left" w:leader="dot" w:pos="624"/>
          <w:tab w:val="left" w:pos="851"/>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Times New Roman" w:hAnsi="Times New Roman" w:cs="Times New Roman"/>
          <w:spacing w:val="-3"/>
          <w:sz w:val="24"/>
          <w:szCs w:val="24"/>
          <w:lang w:eastAsia="ru-RU"/>
        </w:rPr>
        <w:t xml:space="preserve">В результате изучения </w:t>
      </w:r>
      <w:r w:rsidRPr="00C52CA1">
        <w:rPr>
          <w:rFonts w:ascii="Times New Roman" w:eastAsia="Times New Roman" w:hAnsi="Times New Roman" w:cs="Times New Roman"/>
          <w:b/>
          <w:bCs/>
          <w:spacing w:val="-3"/>
          <w:sz w:val="24"/>
          <w:szCs w:val="24"/>
          <w:lang w:eastAsia="ru-RU"/>
        </w:rPr>
        <w:t>всех без исключения учебных пред</w:t>
      </w:r>
      <w:r w:rsidR="003979F3" w:rsidRPr="00C52CA1">
        <w:rPr>
          <w:rFonts w:ascii="Times New Roman" w:eastAsia="Times New Roman" w:hAnsi="Times New Roman" w:cs="Times New Roman"/>
          <w:b/>
          <w:bCs/>
          <w:sz w:val="24"/>
          <w:szCs w:val="24"/>
          <w:lang w:eastAsia="ru-RU"/>
        </w:rPr>
        <w:t>метов</w:t>
      </w:r>
      <w:r w:rsidRPr="00C52CA1">
        <w:rPr>
          <w:rFonts w:ascii="Times New Roman" w:eastAsia="Times New Roman" w:hAnsi="Times New Roman" w:cs="Times New Roman"/>
          <w:sz w:val="24"/>
          <w:szCs w:val="24"/>
          <w:lang w:eastAsia="ru-RU"/>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C52CA1">
        <w:rPr>
          <w:rFonts w:ascii="Times New Roman" w:eastAsia="@Arial Unicode MS" w:hAnsi="Times New Roman" w:cs="Times New Roman"/>
          <w:color w:val="000000"/>
          <w:sz w:val="24"/>
          <w:szCs w:val="24"/>
          <w:lang w:eastAsia="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C7DF9" w:rsidRPr="00C52CA1" w:rsidRDefault="00BC7DF9" w:rsidP="00771A51">
      <w:pPr>
        <w:tabs>
          <w:tab w:val="left" w:pos="142"/>
          <w:tab w:val="left" w:leader="dot" w:pos="624"/>
          <w:tab w:val="left" w:pos="851"/>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C7DF9" w:rsidRPr="00C52CA1" w:rsidRDefault="00BC7DF9" w:rsidP="00771A51">
      <w:pPr>
        <w:widowControl w:val="0"/>
        <w:tabs>
          <w:tab w:val="left" w:pos="142"/>
          <w:tab w:val="left" w:leader="dot" w:pos="624"/>
          <w:tab w:val="left" w:pos="851"/>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C52CA1">
        <w:rPr>
          <w:rFonts w:ascii="Times New Roman" w:eastAsia="@Arial Unicode MS" w:hAnsi="Times New Roman" w:cs="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BC7DF9" w:rsidRPr="00C52CA1" w:rsidRDefault="00BC7DF9" w:rsidP="00771A51">
      <w:pPr>
        <w:keepNext/>
        <w:tabs>
          <w:tab w:val="left" w:pos="851"/>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Работа с текстом: поиск информации и понимание прочитанного</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C52CA1" w:rsidRDefault="00BC7DF9" w:rsidP="00771A51">
      <w:pPr>
        <w:numPr>
          <w:ilvl w:val="0"/>
          <w:numId w:val="22"/>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находить в тексте конкретные сведения, факты, заданные в явном виде;</w:t>
      </w:r>
    </w:p>
    <w:p w:rsidR="00BC7DF9" w:rsidRPr="00C52CA1" w:rsidRDefault="00BC7DF9" w:rsidP="00771A51">
      <w:pPr>
        <w:numPr>
          <w:ilvl w:val="0"/>
          <w:numId w:val="22"/>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определять тему и главную мысль текста;</w:t>
      </w:r>
    </w:p>
    <w:p w:rsidR="00BC7DF9" w:rsidRPr="00C52CA1" w:rsidRDefault="00BC7DF9" w:rsidP="00771A51">
      <w:pPr>
        <w:numPr>
          <w:ilvl w:val="0"/>
          <w:numId w:val="22"/>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pacing w:val="-4"/>
          <w:sz w:val="24"/>
          <w:szCs w:val="24"/>
          <w:lang w:eastAsia="ru-RU"/>
        </w:rPr>
      </w:pPr>
      <w:r w:rsidRPr="00C52CA1">
        <w:rPr>
          <w:rFonts w:ascii="Times New Roman" w:eastAsia="Times New Roman" w:hAnsi="Times New Roman" w:cs="Times New Roman"/>
          <w:spacing w:val="-4"/>
          <w:sz w:val="24"/>
          <w:szCs w:val="24"/>
          <w:lang w:eastAsia="ru-RU"/>
        </w:rPr>
        <w:t>делить тексты на смысловые части, составлять план текста;</w:t>
      </w:r>
    </w:p>
    <w:p w:rsidR="00BC7DF9" w:rsidRPr="00C52CA1" w:rsidRDefault="00BC7DF9" w:rsidP="00771A51">
      <w:pPr>
        <w:numPr>
          <w:ilvl w:val="0"/>
          <w:numId w:val="22"/>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вычленять содержащиеся в тексте основные события и</w:t>
      </w:r>
      <w:r w:rsidRPr="00C52CA1">
        <w:rPr>
          <w:rFonts w:ascii="Times New Roman" w:eastAsia="Times New Roman" w:hAnsi="Times New Roman" w:cs="Times New Roman"/>
          <w:spacing w:val="2"/>
          <w:sz w:val="24"/>
          <w:szCs w:val="24"/>
          <w:lang w:eastAsia="ru-RU"/>
        </w:rPr>
        <w:br/>
      </w:r>
      <w:r w:rsidRPr="00C52CA1">
        <w:rPr>
          <w:rFonts w:ascii="Times New Roman" w:eastAsia="Times New Roman" w:hAnsi="Times New Roman" w:cs="Times New Roman"/>
          <w:spacing w:val="-2"/>
          <w:sz w:val="24"/>
          <w:szCs w:val="24"/>
          <w:lang w:eastAsia="ru-RU"/>
        </w:rPr>
        <w:t>ус</w:t>
      </w:r>
      <w:r w:rsidRPr="00C52CA1">
        <w:rPr>
          <w:rFonts w:ascii="Times New Roman" w:eastAsia="Times New Roman" w:hAnsi="Times New Roman" w:cs="Times New Roman"/>
          <w:spacing w:val="2"/>
          <w:sz w:val="24"/>
          <w:szCs w:val="24"/>
          <w:lang w:eastAsia="ru-RU"/>
        </w:rPr>
        <w:t>танавливать их последовательность; упорядочивать инфор</w:t>
      </w:r>
      <w:r w:rsidRPr="00C52CA1">
        <w:rPr>
          <w:rFonts w:ascii="Times New Roman" w:eastAsia="Times New Roman" w:hAnsi="Times New Roman" w:cs="Times New Roman"/>
          <w:sz w:val="24"/>
          <w:szCs w:val="24"/>
          <w:lang w:eastAsia="ru-RU"/>
        </w:rPr>
        <w:t>мацию по заданному основанию;</w:t>
      </w:r>
    </w:p>
    <w:p w:rsidR="00BC7DF9" w:rsidRPr="00C52CA1" w:rsidRDefault="00BC7DF9" w:rsidP="00771A51">
      <w:pPr>
        <w:numPr>
          <w:ilvl w:val="0"/>
          <w:numId w:val="22"/>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сравнивать между собой объекты, описанные в тексте, </w:t>
      </w:r>
      <w:r w:rsidRPr="00C52CA1">
        <w:rPr>
          <w:rFonts w:ascii="Times New Roman" w:eastAsia="Times New Roman" w:hAnsi="Times New Roman" w:cs="Times New Roman"/>
          <w:sz w:val="24"/>
          <w:szCs w:val="24"/>
          <w:lang w:eastAsia="ru-RU"/>
        </w:rPr>
        <w:t>выделяя 2—3 существенных признака;</w:t>
      </w:r>
    </w:p>
    <w:p w:rsidR="00BC7DF9" w:rsidRPr="00C52CA1" w:rsidRDefault="00BC7DF9" w:rsidP="00771A51">
      <w:pPr>
        <w:numPr>
          <w:ilvl w:val="0"/>
          <w:numId w:val="22"/>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BC7DF9" w:rsidRPr="00C52CA1" w:rsidRDefault="00BC7DF9" w:rsidP="00771A51">
      <w:pPr>
        <w:numPr>
          <w:ilvl w:val="0"/>
          <w:numId w:val="22"/>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понимать информацию, представленную разными способами: словесно, в виде таблицы, схемы, диаграммы;</w:t>
      </w:r>
    </w:p>
    <w:p w:rsidR="00BC7DF9" w:rsidRPr="00C52CA1" w:rsidRDefault="00BC7DF9" w:rsidP="00771A51">
      <w:pPr>
        <w:numPr>
          <w:ilvl w:val="0"/>
          <w:numId w:val="22"/>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понимать текст, опираясь не только на содержащуюся в нем информацию, но и на жанр, структуру, выразительные средства текста;</w:t>
      </w:r>
    </w:p>
    <w:p w:rsidR="00BC7DF9" w:rsidRPr="00C52CA1" w:rsidRDefault="00BC7DF9" w:rsidP="00771A51">
      <w:pPr>
        <w:numPr>
          <w:ilvl w:val="0"/>
          <w:numId w:val="22"/>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BC7DF9" w:rsidRPr="00C52CA1" w:rsidRDefault="00BC7DF9" w:rsidP="00771A51">
      <w:pPr>
        <w:numPr>
          <w:ilvl w:val="0"/>
          <w:numId w:val="22"/>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ориентироваться в соответствующих возрасту словарях и справочниках.</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C52CA1" w:rsidRDefault="00BC7DF9" w:rsidP="00771A51">
      <w:pPr>
        <w:numPr>
          <w:ilvl w:val="0"/>
          <w:numId w:val="23"/>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pacing w:val="-2"/>
          <w:sz w:val="24"/>
          <w:szCs w:val="24"/>
          <w:lang w:eastAsia="ru-RU"/>
        </w:rPr>
      </w:pPr>
      <w:r w:rsidRPr="00C52CA1">
        <w:rPr>
          <w:rFonts w:ascii="Times New Roman" w:eastAsia="Times New Roman" w:hAnsi="Times New Roman" w:cs="Times New Roman"/>
          <w:i/>
          <w:iCs/>
          <w:spacing w:val="-4"/>
          <w:sz w:val="24"/>
          <w:szCs w:val="24"/>
          <w:lang w:eastAsia="ru-RU"/>
        </w:rPr>
        <w:t>использовать формальные элементы текста (например,</w:t>
      </w:r>
      <w:r w:rsidRPr="00C52CA1">
        <w:rPr>
          <w:rFonts w:ascii="Times New Roman" w:eastAsia="Times New Roman" w:hAnsi="Times New Roman" w:cs="Times New Roman"/>
          <w:i/>
          <w:iCs/>
          <w:spacing w:val="-4"/>
          <w:sz w:val="24"/>
          <w:szCs w:val="24"/>
          <w:lang w:eastAsia="ru-RU"/>
        </w:rPr>
        <w:br/>
      </w:r>
      <w:r w:rsidRPr="00C52CA1">
        <w:rPr>
          <w:rFonts w:ascii="Times New Roman" w:eastAsia="Times New Roman" w:hAnsi="Times New Roman" w:cs="Times New Roman"/>
          <w:i/>
          <w:iCs/>
          <w:spacing w:val="-2"/>
          <w:sz w:val="24"/>
          <w:szCs w:val="24"/>
          <w:lang w:eastAsia="ru-RU"/>
        </w:rPr>
        <w:t>подзаголовки, сноски) для поиска нужной информации;</w:t>
      </w:r>
    </w:p>
    <w:p w:rsidR="00BC7DF9" w:rsidRPr="00C52CA1" w:rsidRDefault="00BC7DF9" w:rsidP="00771A51">
      <w:pPr>
        <w:numPr>
          <w:ilvl w:val="0"/>
          <w:numId w:val="23"/>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z w:val="24"/>
          <w:szCs w:val="24"/>
          <w:lang w:eastAsia="ru-RU"/>
        </w:rPr>
        <w:t>работать с несколькими источниками информации;</w:t>
      </w:r>
    </w:p>
    <w:p w:rsidR="00BC7DF9" w:rsidRPr="00C52CA1" w:rsidRDefault="00BC7DF9" w:rsidP="00771A51">
      <w:pPr>
        <w:numPr>
          <w:ilvl w:val="0"/>
          <w:numId w:val="23"/>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z w:val="24"/>
          <w:szCs w:val="24"/>
          <w:lang w:eastAsia="ru-RU"/>
        </w:rPr>
        <w:t>сопоставлять информацию, полученную из нескольких источников.</w:t>
      </w:r>
    </w:p>
    <w:p w:rsidR="00BC7DF9" w:rsidRPr="00C52CA1" w:rsidRDefault="00BC7DF9" w:rsidP="00771A51">
      <w:pPr>
        <w:keepNext/>
        <w:tabs>
          <w:tab w:val="left" w:pos="851"/>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Работа с текстом:</w:t>
      </w:r>
      <w:r w:rsidR="00AE1352" w:rsidRPr="00C52CA1">
        <w:rPr>
          <w:rFonts w:ascii="Times New Roman" w:eastAsia="Times New Roman" w:hAnsi="Times New Roman" w:cs="Times New Roman"/>
          <w:b/>
          <w:iCs/>
          <w:sz w:val="24"/>
          <w:szCs w:val="24"/>
          <w:lang w:eastAsia="ru-RU"/>
        </w:rPr>
        <w:t xml:space="preserve"> </w:t>
      </w:r>
      <w:r w:rsidRPr="00C52CA1">
        <w:rPr>
          <w:rFonts w:ascii="Times New Roman" w:eastAsia="Times New Roman" w:hAnsi="Times New Roman" w:cs="Times New Roman"/>
          <w:b/>
          <w:iCs/>
          <w:sz w:val="24"/>
          <w:szCs w:val="24"/>
          <w:lang w:eastAsia="ru-RU"/>
        </w:rPr>
        <w:t>преобразование и интерпретация информации</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C52CA1" w:rsidRDefault="00BC7DF9" w:rsidP="00771A51">
      <w:pPr>
        <w:numPr>
          <w:ilvl w:val="0"/>
          <w:numId w:val="24"/>
        </w:numPr>
        <w:tabs>
          <w:tab w:val="left" w:pos="851"/>
        </w:tabs>
        <w:autoSpaceDE w:val="0"/>
        <w:autoSpaceDN w:val="0"/>
        <w:adjustRightInd w:val="0"/>
        <w:spacing w:after="0"/>
        <w:ind w:left="0" w:firstLine="567"/>
        <w:jc w:val="both"/>
        <w:textAlignment w:val="center"/>
        <w:rPr>
          <w:rFonts w:ascii="Times New Roman" w:eastAsia="Times New Roman" w:hAnsi="Times New Roman" w:cs="Times New Roman"/>
          <w:spacing w:val="-4"/>
          <w:sz w:val="24"/>
          <w:szCs w:val="24"/>
          <w:lang w:eastAsia="ru-RU"/>
        </w:rPr>
      </w:pPr>
      <w:r w:rsidRPr="00C52CA1">
        <w:rPr>
          <w:rFonts w:ascii="Times New Roman" w:eastAsia="Times New Roman" w:hAnsi="Times New Roman" w:cs="Times New Roman"/>
          <w:spacing w:val="-4"/>
          <w:sz w:val="24"/>
          <w:szCs w:val="24"/>
          <w:lang w:eastAsia="ru-RU"/>
        </w:rPr>
        <w:t>пересказывать текст подробно и сжато, устно и письменно;</w:t>
      </w:r>
    </w:p>
    <w:p w:rsidR="00BC7DF9" w:rsidRPr="00C52CA1" w:rsidRDefault="00BC7DF9" w:rsidP="00771A51">
      <w:pPr>
        <w:numPr>
          <w:ilvl w:val="0"/>
          <w:numId w:val="24"/>
        </w:numPr>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соотносить факты с общей идеей текста, устанавливать простые связи, не показанные в тексте напрямую;</w:t>
      </w:r>
    </w:p>
    <w:p w:rsidR="00BC7DF9" w:rsidRPr="00C52CA1" w:rsidRDefault="00BC7DF9" w:rsidP="00771A51">
      <w:pPr>
        <w:numPr>
          <w:ilvl w:val="0"/>
          <w:numId w:val="24"/>
        </w:numPr>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BC7DF9" w:rsidRPr="00C52CA1" w:rsidRDefault="00BC7DF9" w:rsidP="00771A51">
      <w:pPr>
        <w:numPr>
          <w:ilvl w:val="0"/>
          <w:numId w:val="24"/>
        </w:numPr>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сопоставлять и обобщать содержащуюся в разных частях текста информацию;</w:t>
      </w:r>
    </w:p>
    <w:p w:rsidR="00BC7DF9" w:rsidRPr="00C52CA1" w:rsidRDefault="00BC7DF9" w:rsidP="00771A51">
      <w:pPr>
        <w:numPr>
          <w:ilvl w:val="0"/>
          <w:numId w:val="24"/>
        </w:numPr>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rsidR="00BC7DF9" w:rsidRPr="00C52CA1" w:rsidRDefault="00BC7DF9" w:rsidP="00771A51">
      <w:pPr>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C52CA1" w:rsidRDefault="00BC7DF9" w:rsidP="00771A51">
      <w:pPr>
        <w:numPr>
          <w:ilvl w:val="0"/>
          <w:numId w:val="25"/>
        </w:numPr>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pacing w:val="2"/>
          <w:sz w:val="24"/>
          <w:szCs w:val="24"/>
          <w:lang w:eastAsia="ru-RU"/>
        </w:rPr>
        <w:t xml:space="preserve">делать выписки из прочитанных текстов с учетом </w:t>
      </w:r>
      <w:r w:rsidRPr="00C52CA1">
        <w:rPr>
          <w:rFonts w:ascii="Times New Roman" w:eastAsia="Times New Roman" w:hAnsi="Times New Roman" w:cs="Times New Roman"/>
          <w:i/>
          <w:iCs/>
          <w:sz w:val="24"/>
          <w:szCs w:val="24"/>
          <w:lang w:eastAsia="ru-RU"/>
        </w:rPr>
        <w:t>цели их дальнейшего использования;</w:t>
      </w:r>
    </w:p>
    <w:p w:rsidR="00BC7DF9" w:rsidRPr="00C52CA1" w:rsidRDefault="00BC7DF9" w:rsidP="00771A51">
      <w:pPr>
        <w:numPr>
          <w:ilvl w:val="0"/>
          <w:numId w:val="25"/>
        </w:numPr>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iCs/>
          <w:sz w:val="24"/>
          <w:szCs w:val="24"/>
          <w:lang w:eastAsia="ru-RU"/>
        </w:rPr>
        <w:t>составлять небольшие письменные аннотации к тексту, отзывы о прочитанном</w:t>
      </w:r>
      <w:r w:rsidRPr="00C52CA1">
        <w:rPr>
          <w:rFonts w:ascii="Times New Roman" w:eastAsia="Times New Roman" w:hAnsi="Times New Roman" w:cs="Times New Roman"/>
          <w:i/>
          <w:sz w:val="24"/>
          <w:szCs w:val="24"/>
          <w:lang w:eastAsia="ru-RU"/>
        </w:rPr>
        <w:t>.</w:t>
      </w:r>
    </w:p>
    <w:p w:rsidR="00BC7DF9" w:rsidRPr="00C52CA1" w:rsidRDefault="00BC7DF9" w:rsidP="00771A51">
      <w:pPr>
        <w:keepNext/>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Работа с текстом: оценка информации</w:t>
      </w:r>
    </w:p>
    <w:p w:rsidR="00BC7DF9" w:rsidRPr="00C52CA1" w:rsidRDefault="00BC7DF9" w:rsidP="00771A51">
      <w:pPr>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C52CA1" w:rsidRDefault="00BC7DF9" w:rsidP="00771A51">
      <w:pPr>
        <w:numPr>
          <w:ilvl w:val="0"/>
          <w:numId w:val="26"/>
        </w:numPr>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высказывать оценочные суждения и свою точку зрения о прочитанном тексте;</w:t>
      </w:r>
    </w:p>
    <w:p w:rsidR="00BC7DF9" w:rsidRPr="00C52CA1" w:rsidRDefault="00BC7DF9" w:rsidP="00771A51">
      <w:pPr>
        <w:numPr>
          <w:ilvl w:val="0"/>
          <w:numId w:val="26"/>
        </w:numPr>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оценивать содержание, языковые особенности и струк</w:t>
      </w:r>
      <w:r w:rsidRPr="00C52CA1">
        <w:rPr>
          <w:rFonts w:ascii="Times New Roman" w:eastAsia="Times New Roman" w:hAnsi="Times New Roman" w:cs="Times New Roman"/>
          <w:sz w:val="24"/>
          <w:szCs w:val="24"/>
          <w:lang w:eastAsia="ru-RU"/>
        </w:rPr>
        <w:t>туру текста; определять место и роль иллюстративного ряда в тексте;</w:t>
      </w:r>
    </w:p>
    <w:p w:rsidR="00BC7DF9" w:rsidRPr="00C52CA1" w:rsidRDefault="00BC7DF9" w:rsidP="00771A51">
      <w:pPr>
        <w:numPr>
          <w:ilvl w:val="0"/>
          <w:numId w:val="26"/>
        </w:numPr>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на основе имеющихся знаний, жизненного опыта подвергать сомнению достоверность прочитанного, обнаружи</w:t>
      </w:r>
      <w:r w:rsidRPr="00C52CA1">
        <w:rPr>
          <w:rFonts w:ascii="Times New Roman" w:eastAsia="Times New Roman" w:hAnsi="Times New Roman" w:cs="Times New Roman"/>
          <w:sz w:val="24"/>
          <w:szCs w:val="24"/>
          <w:lang w:eastAsia="ru-RU"/>
        </w:rPr>
        <w:t>вать недостоверность получаемых сведений, пробелы в информации и находить пути восполнения этих пробелов;</w:t>
      </w:r>
    </w:p>
    <w:p w:rsidR="00BC7DF9" w:rsidRPr="00C52CA1" w:rsidRDefault="00BC7DF9" w:rsidP="00771A51">
      <w:pPr>
        <w:numPr>
          <w:ilvl w:val="0"/>
          <w:numId w:val="26"/>
        </w:numPr>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участвовать в учебном диалоге при обсуждении прочитанного или прослушанного текста.</w:t>
      </w:r>
    </w:p>
    <w:p w:rsidR="00BC7DF9" w:rsidRPr="00C52CA1" w:rsidRDefault="00BC7DF9" w:rsidP="00771A51">
      <w:pPr>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C52CA1" w:rsidRDefault="00BC7DF9" w:rsidP="00771A51">
      <w:pPr>
        <w:numPr>
          <w:ilvl w:val="0"/>
          <w:numId w:val="27"/>
        </w:numPr>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z w:val="24"/>
          <w:szCs w:val="24"/>
          <w:lang w:eastAsia="ru-RU"/>
        </w:rPr>
        <w:t>сопоставлять различные точки зрения;</w:t>
      </w:r>
    </w:p>
    <w:p w:rsidR="00BC7DF9" w:rsidRPr="00C52CA1" w:rsidRDefault="00BC7DF9" w:rsidP="00771A51">
      <w:pPr>
        <w:numPr>
          <w:ilvl w:val="0"/>
          <w:numId w:val="27"/>
        </w:numPr>
        <w:autoSpaceDE w:val="0"/>
        <w:autoSpaceDN w:val="0"/>
        <w:adjustRightInd w:val="0"/>
        <w:spacing w:after="0"/>
        <w:ind w:left="0" w:firstLine="567"/>
        <w:jc w:val="both"/>
        <w:textAlignment w:val="center"/>
        <w:rPr>
          <w:rFonts w:ascii="Times New Roman" w:eastAsia="Times New Roman" w:hAnsi="Times New Roman" w:cs="Times New Roman"/>
          <w:i/>
          <w:iCs/>
          <w:spacing w:val="-2"/>
          <w:sz w:val="24"/>
          <w:szCs w:val="24"/>
          <w:lang w:eastAsia="ru-RU"/>
        </w:rPr>
      </w:pPr>
      <w:r w:rsidRPr="00C52CA1">
        <w:rPr>
          <w:rFonts w:ascii="Times New Roman" w:eastAsia="Times New Roman" w:hAnsi="Times New Roman" w:cs="Times New Roman"/>
          <w:i/>
          <w:iCs/>
          <w:spacing w:val="-2"/>
          <w:sz w:val="24"/>
          <w:szCs w:val="24"/>
          <w:lang w:eastAsia="ru-RU"/>
        </w:rPr>
        <w:t>соотносить позицию автора с собственной точкой зрения;</w:t>
      </w:r>
    </w:p>
    <w:p w:rsidR="00FF0D89" w:rsidRDefault="00BC7DF9" w:rsidP="00771A51">
      <w:pPr>
        <w:numPr>
          <w:ilvl w:val="0"/>
          <w:numId w:val="27"/>
        </w:numPr>
        <w:autoSpaceDE w:val="0"/>
        <w:autoSpaceDN w:val="0"/>
        <w:adjustRightInd w:val="0"/>
        <w:spacing w:after="0"/>
        <w:ind w:left="0" w:firstLine="567"/>
        <w:jc w:val="both"/>
        <w:textAlignment w:val="center"/>
        <w:rPr>
          <w:rFonts w:ascii="Times New Roman" w:eastAsia="Times New Roman" w:hAnsi="Times New Roman" w:cs="Times New Roman"/>
          <w:i/>
          <w:iCs/>
          <w:spacing w:val="-2"/>
          <w:sz w:val="24"/>
          <w:szCs w:val="24"/>
          <w:lang w:eastAsia="ru-RU"/>
        </w:rPr>
      </w:pPr>
      <w:r w:rsidRPr="00C52CA1">
        <w:rPr>
          <w:rFonts w:ascii="Times New Roman" w:eastAsia="Times New Roman" w:hAnsi="Times New Roman" w:cs="Times New Roman"/>
          <w:i/>
          <w:iCs/>
          <w:spacing w:val="-2"/>
          <w:sz w:val="24"/>
          <w:szCs w:val="24"/>
          <w:lang w:eastAsia="ru-RU"/>
        </w:rPr>
        <w:t>в процессе работы с одним или несколькими источниками выявлять достоверную (противоречивую) информацию.</w:t>
      </w:r>
    </w:p>
    <w:p w:rsidR="00771A51" w:rsidRPr="00C52CA1" w:rsidRDefault="00771A51" w:rsidP="00771A51">
      <w:pPr>
        <w:autoSpaceDE w:val="0"/>
        <w:autoSpaceDN w:val="0"/>
        <w:adjustRightInd w:val="0"/>
        <w:spacing w:after="0"/>
        <w:ind w:left="567"/>
        <w:jc w:val="both"/>
        <w:textAlignment w:val="center"/>
        <w:rPr>
          <w:rFonts w:ascii="Times New Roman" w:eastAsia="Times New Roman" w:hAnsi="Times New Roman" w:cs="Times New Roman"/>
          <w:i/>
          <w:iCs/>
          <w:spacing w:val="-2"/>
          <w:sz w:val="24"/>
          <w:szCs w:val="24"/>
          <w:lang w:eastAsia="ru-RU"/>
        </w:rPr>
      </w:pPr>
    </w:p>
    <w:p w:rsidR="00BC7DF9" w:rsidRPr="00C52CA1" w:rsidRDefault="00BC7DF9" w:rsidP="00771A51">
      <w:pPr>
        <w:numPr>
          <w:ilvl w:val="3"/>
          <w:numId w:val="2"/>
        </w:numPr>
        <w:spacing w:after="0"/>
        <w:ind w:left="0" w:firstLine="567"/>
        <w:jc w:val="center"/>
        <w:outlineLvl w:val="1"/>
        <w:rPr>
          <w:rFonts w:ascii="Times New Roman" w:eastAsia="MS Gothic" w:hAnsi="Times New Roman" w:cs="Times New Roman"/>
          <w:b/>
          <w:bCs/>
          <w:sz w:val="24"/>
          <w:szCs w:val="24"/>
          <w:lang w:eastAsia="ru-RU"/>
        </w:rPr>
      </w:pPr>
      <w:bookmarkStart w:id="23" w:name="_Toc288394060"/>
      <w:bookmarkStart w:id="24" w:name="_Toc288410527"/>
      <w:bookmarkStart w:id="25" w:name="_Toc288410656"/>
      <w:bookmarkStart w:id="26" w:name="_Toc424564302"/>
      <w:r w:rsidRPr="00C52CA1">
        <w:rPr>
          <w:rFonts w:ascii="Times New Roman" w:eastAsia="MS Gothic" w:hAnsi="Times New Roman" w:cs="Times New Roman"/>
          <w:b/>
          <w:sz w:val="24"/>
          <w:szCs w:val="24"/>
          <w:lang w:eastAsia="ru-RU"/>
        </w:rPr>
        <w:t xml:space="preserve">Формирование </w:t>
      </w:r>
      <w:r w:rsidR="00AE1352" w:rsidRPr="00C52CA1">
        <w:rPr>
          <w:rFonts w:ascii="Times New Roman" w:eastAsia="MS Gothic" w:hAnsi="Times New Roman" w:cs="Times New Roman"/>
          <w:b/>
          <w:sz w:val="24"/>
          <w:szCs w:val="24"/>
          <w:lang w:eastAsia="ru-RU"/>
        </w:rPr>
        <w:t xml:space="preserve"> </w:t>
      </w:r>
      <w:r w:rsidRPr="00C52CA1">
        <w:rPr>
          <w:rFonts w:ascii="Times New Roman" w:eastAsia="MS Gothic" w:hAnsi="Times New Roman" w:cs="Times New Roman"/>
          <w:b/>
          <w:sz w:val="24"/>
          <w:szCs w:val="24"/>
          <w:lang w:eastAsia="ru-RU"/>
        </w:rPr>
        <w:t>ИКТ­компетентности обучающихся (метапредметные результаты)</w:t>
      </w:r>
      <w:bookmarkEnd w:id="23"/>
      <w:bookmarkEnd w:id="24"/>
      <w:bookmarkEnd w:id="25"/>
      <w:bookmarkEnd w:id="26"/>
    </w:p>
    <w:p w:rsidR="00BC7DF9" w:rsidRPr="00C52CA1" w:rsidRDefault="00BC7DF9" w:rsidP="00771A51">
      <w:pPr>
        <w:widowControl w:val="0"/>
        <w:tabs>
          <w:tab w:val="left" w:pos="142"/>
          <w:tab w:val="left" w:pos="8789"/>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C52CA1">
        <w:rPr>
          <w:rFonts w:ascii="Times New Roman" w:eastAsia="@Arial Unicode MS" w:hAnsi="Times New Roman" w:cs="Times New Roman"/>
          <w:sz w:val="24"/>
          <w:szCs w:val="24"/>
          <w:lang w:eastAsia="ru-RU"/>
        </w:rPr>
        <w:t xml:space="preserve">В результате изучения </w:t>
      </w:r>
      <w:r w:rsidRPr="00C52CA1">
        <w:rPr>
          <w:rFonts w:ascii="Times New Roman" w:eastAsia="@Arial Unicode MS" w:hAnsi="Times New Roman" w:cs="Times New Roman"/>
          <w:b/>
          <w:bCs/>
          <w:sz w:val="24"/>
          <w:szCs w:val="24"/>
          <w:lang w:eastAsia="ru-RU"/>
        </w:rPr>
        <w:t xml:space="preserve">всех без исключения предметов </w:t>
      </w:r>
      <w:r w:rsidRPr="00C52CA1">
        <w:rPr>
          <w:rFonts w:ascii="Times New Roman" w:eastAsia="@Arial Unicode MS" w:hAnsi="Times New Roman" w:cs="Times New Roman"/>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C7DF9" w:rsidRPr="00C52CA1" w:rsidRDefault="00BC7DF9" w:rsidP="00771A51">
      <w:pPr>
        <w:widowControl w:val="0"/>
        <w:tabs>
          <w:tab w:val="left" w:pos="142"/>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C52CA1">
        <w:rPr>
          <w:rFonts w:ascii="Times New Roman" w:eastAsia="@Arial Unicode MS" w:hAnsi="Times New Roman" w:cs="Times New Roman"/>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C7DF9" w:rsidRPr="00C52CA1" w:rsidRDefault="00BC7DF9" w:rsidP="00771A51">
      <w:pPr>
        <w:widowControl w:val="0"/>
        <w:tabs>
          <w:tab w:val="left" w:pos="142"/>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C52CA1">
        <w:rPr>
          <w:rFonts w:ascii="Times New Roman" w:eastAsia="@Arial Unicode MS"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BC7DF9" w:rsidRPr="00C52CA1" w:rsidRDefault="00BC7DF9" w:rsidP="00771A51">
      <w:pPr>
        <w:widowControl w:val="0"/>
        <w:tabs>
          <w:tab w:val="left" w:pos="142"/>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C52CA1">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r w:rsidR="00FE68A4" w:rsidRPr="00C52CA1">
        <w:rPr>
          <w:rFonts w:ascii="Times New Roman" w:eastAsia="@Arial Unicode MS" w:hAnsi="Times New Roman" w:cs="Times New Roman"/>
          <w:sz w:val="24"/>
          <w:szCs w:val="24"/>
          <w:lang w:eastAsia="ru-RU"/>
        </w:rPr>
        <w:t xml:space="preserve"> </w:t>
      </w:r>
      <w:r w:rsidRPr="00C52CA1">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BC7DF9" w:rsidRPr="00C52CA1" w:rsidRDefault="00BC7DF9" w:rsidP="00771A51">
      <w:pPr>
        <w:widowControl w:val="0"/>
        <w:tabs>
          <w:tab w:val="left" w:pos="142"/>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C52CA1">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BC7DF9" w:rsidRPr="00C52CA1" w:rsidRDefault="00BC7DF9" w:rsidP="00771A51">
      <w:pPr>
        <w:keepNext/>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Знакомство со средствами ИКТ, гигиена работы с компьютером</w:t>
      </w:r>
    </w:p>
    <w:p w:rsidR="00BC7DF9" w:rsidRPr="00C52CA1" w:rsidRDefault="00BC7DF9" w:rsidP="00771A51">
      <w:pPr>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C52CA1" w:rsidRDefault="00BC7DF9" w:rsidP="00771A51">
      <w:pPr>
        <w:numPr>
          <w:ilvl w:val="0"/>
          <w:numId w:val="28"/>
        </w:numPr>
        <w:autoSpaceDE w:val="0"/>
        <w:autoSpaceDN w:val="0"/>
        <w:adjustRightInd w:val="0"/>
        <w:spacing w:after="0"/>
        <w:ind w:left="0"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BC7DF9" w:rsidRPr="00C52CA1" w:rsidRDefault="00BC7DF9" w:rsidP="00771A51">
      <w:pPr>
        <w:numPr>
          <w:ilvl w:val="0"/>
          <w:numId w:val="28"/>
        </w:numPr>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организовывать систему папок для хранения собственной информации в компьютере.</w:t>
      </w:r>
    </w:p>
    <w:p w:rsidR="00BC7DF9" w:rsidRPr="00C52CA1" w:rsidRDefault="00BC7DF9" w:rsidP="00771A51">
      <w:pPr>
        <w:keepNext/>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Технология ввода информации в компьютер: ввод текста, запись звука, изображения, цифровых данных</w:t>
      </w:r>
    </w:p>
    <w:p w:rsidR="00BC7DF9" w:rsidRPr="00C52CA1" w:rsidRDefault="00BC7DF9" w:rsidP="00771A51">
      <w:pPr>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C52CA1" w:rsidRDefault="00BC7DF9" w:rsidP="00771A51">
      <w:pPr>
        <w:numPr>
          <w:ilvl w:val="0"/>
          <w:numId w:val="29"/>
        </w:numPr>
        <w:autoSpaceDE w:val="0"/>
        <w:autoSpaceDN w:val="0"/>
        <w:adjustRightInd w:val="0"/>
        <w:spacing w:after="0"/>
        <w:ind w:left="0" w:firstLine="567"/>
        <w:jc w:val="both"/>
        <w:textAlignment w:val="center"/>
        <w:rPr>
          <w:rFonts w:ascii="Times New Roman" w:eastAsia="@Arial Unicode MS" w:hAnsi="Times New Roman" w:cs="Times New Roman"/>
          <w:color w:val="000000"/>
          <w:sz w:val="24"/>
          <w:szCs w:val="24"/>
          <w:lang w:eastAsia="ru-RU"/>
        </w:rPr>
      </w:pPr>
      <w:r w:rsidRPr="00C52CA1">
        <w:rPr>
          <w:rFonts w:ascii="Times New Roman" w:eastAsia="Times New Roman" w:hAnsi="Times New Roman" w:cs="Times New Roman"/>
          <w:spacing w:val="-2"/>
          <w:sz w:val="24"/>
          <w:szCs w:val="24"/>
          <w:lang w:eastAsia="ru-RU"/>
        </w:rPr>
        <w:t>вводить информацию в компьютер с использованием раз</w:t>
      </w:r>
      <w:r w:rsidRPr="00C52CA1">
        <w:rPr>
          <w:rFonts w:ascii="Times New Roman" w:eastAsia="Times New Roman" w:hAnsi="Times New Roman" w:cs="Times New Roman"/>
          <w:sz w:val="24"/>
          <w:szCs w:val="24"/>
          <w:lang w:eastAsia="ru-RU"/>
        </w:rPr>
        <w:t>личных технических средств (фото</w:t>
      </w:r>
      <w:r w:rsidRPr="00C52CA1">
        <w:rPr>
          <w:rFonts w:ascii="Times New Roman" w:eastAsia="Times New Roman" w:hAnsi="Times New Roman" w:cs="Times New Roman"/>
          <w:sz w:val="24"/>
          <w:szCs w:val="24"/>
          <w:lang w:eastAsia="ru-RU"/>
        </w:rPr>
        <w:noBreakHyphen/>
        <w:t xml:space="preserve"> и видеокамеры, микрофона и</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т.</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 xml:space="preserve">д.), сохранять полученную информацию, </w:t>
      </w:r>
      <w:r w:rsidRPr="00C52CA1">
        <w:rPr>
          <w:rFonts w:ascii="Times New Roman" w:eastAsia="Times New Roman" w:hAnsi="Times New Roman" w:cs="Times New Roman"/>
          <w:color w:val="000000"/>
          <w:sz w:val="24"/>
          <w:szCs w:val="24"/>
          <w:lang w:eastAsia="ru-RU"/>
        </w:rPr>
        <w:t>набирать небол</w:t>
      </w:r>
      <w:r w:rsidR="00297410" w:rsidRPr="00C52CA1">
        <w:rPr>
          <w:rFonts w:ascii="Times New Roman" w:eastAsia="Times New Roman" w:hAnsi="Times New Roman" w:cs="Times New Roman"/>
          <w:color w:val="000000"/>
          <w:sz w:val="24"/>
          <w:szCs w:val="24"/>
          <w:lang w:eastAsia="ru-RU"/>
        </w:rPr>
        <w:t>ьшие тексты</w:t>
      </w:r>
      <w:r w:rsidRPr="00C52CA1">
        <w:rPr>
          <w:rFonts w:ascii="Times New Roman" w:eastAsia="Times New Roman" w:hAnsi="Times New Roman" w:cs="Times New Roman"/>
          <w:color w:val="000000"/>
          <w:sz w:val="24"/>
          <w:szCs w:val="24"/>
          <w:lang w:eastAsia="ru-RU"/>
        </w:rPr>
        <w:t>; набирать короткие тексты на иностранном языке, использовать компьютерный перевод отдельных слов</w:t>
      </w:r>
      <w:r w:rsidRPr="00C52CA1">
        <w:rPr>
          <w:rFonts w:ascii="Times New Roman" w:eastAsia="@Arial Unicode MS" w:hAnsi="Times New Roman" w:cs="Times New Roman"/>
          <w:color w:val="000000"/>
          <w:sz w:val="24"/>
          <w:szCs w:val="24"/>
          <w:lang w:eastAsia="ru-RU"/>
        </w:rPr>
        <w:t>;</w:t>
      </w:r>
    </w:p>
    <w:p w:rsidR="00BC7DF9" w:rsidRPr="00C52CA1" w:rsidRDefault="00BC7DF9" w:rsidP="00771A51">
      <w:pPr>
        <w:numPr>
          <w:ilvl w:val="0"/>
          <w:numId w:val="29"/>
        </w:numPr>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рисовать </w:t>
      </w:r>
      <w:r w:rsidRPr="00C52CA1">
        <w:rPr>
          <w:rFonts w:ascii="Times New Roman" w:eastAsia="@Arial Unicode MS" w:hAnsi="Times New Roman" w:cs="Times New Roman"/>
          <w:color w:val="000000"/>
          <w:sz w:val="24"/>
          <w:szCs w:val="24"/>
          <w:lang w:eastAsia="ru-RU"/>
        </w:rPr>
        <w:t>(создавать простые изображения)</w:t>
      </w:r>
      <w:r w:rsidR="00297410" w:rsidRPr="00C52CA1">
        <w:rPr>
          <w:rFonts w:ascii="Times New Roman" w:eastAsia="@Arial Unicode MS" w:hAnsi="Times New Roman" w:cs="Times New Roman"/>
          <w:color w:val="000000"/>
          <w:sz w:val="24"/>
          <w:szCs w:val="24"/>
          <w:lang w:eastAsia="ru-RU"/>
        </w:rPr>
        <w:t xml:space="preserve"> </w:t>
      </w:r>
      <w:r w:rsidRPr="00C52CA1">
        <w:rPr>
          <w:rFonts w:ascii="Times New Roman" w:eastAsia="Times New Roman" w:hAnsi="Times New Roman" w:cs="Times New Roman"/>
          <w:sz w:val="24"/>
          <w:szCs w:val="24"/>
          <w:lang w:eastAsia="ru-RU"/>
        </w:rPr>
        <w:t>на графическом планшете;</w:t>
      </w:r>
    </w:p>
    <w:p w:rsidR="00BC7DF9" w:rsidRPr="00C52CA1" w:rsidRDefault="00BC7DF9" w:rsidP="00771A51">
      <w:pPr>
        <w:numPr>
          <w:ilvl w:val="0"/>
          <w:numId w:val="29"/>
        </w:numPr>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сканировать рисунки и тексты.</w:t>
      </w:r>
    </w:p>
    <w:p w:rsidR="00BC7DF9" w:rsidRPr="00C52CA1" w:rsidRDefault="00BC7DF9" w:rsidP="00771A51">
      <w:pPr>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r w:rsidRPr="00C52CA1">
        <w:rPr>
          <w:rFonts w:ascii="Times New Roman" w:eastAsia="Times New Roman" w:hAnsi="Times New Roman" w:cs="Times New Roman"/>
          <w:i/>
          <w:iCs/>
          <w:sz w:val="24"/>
          <w:szCs w:val="24"/>
          <w:lang w:eastAsia="ru-RU"/>
        </w:rPr>
        <w:t xml:space="preserve"> использовать программу распознавания сканированного текста на русском языке</w:t>
      </w:r>
      <w:r w:rsidRPr="00C52CA1">
        <w:rPr>
          <w:rFonts w:ascii="Times New Roman" w:eastAsia="Times New Roman" w:hAnsi="Times New Roman" w:cs="Times New Roman"/>
          <w:iCs/>
          <w:sz w:val="24"/>
          <w:szCs w:val="24"/>
          <w:lang w:eastAsia="ru-RU"/>
        </w:rPr>
        <w:t>.</w:t>
      </w:r>
    </w:p>
    <w:p w:rsidR="00BC7DF9" w:rsidRPr="00C52CA1" w:rsidRDefault="00BC7DF9" w:rsidP="00771A51">
      <w:pPr>
        <w:keepNext/>
        <w:tabs>
          <w:tab w:val="left" w:pos="851"/>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Обработка и поиск информации</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C52CA1" w:rsidRDefault="00BC7DF9" w:rsidP="00771A51">
      <w:pPr>
        <w:widowControl w:val="0"/>
        <w:numPr>
          <w:ilvl w:val="0"/>
          <w:numId w:val="30"/>
        </w:numPr>
        <w:tabs>
          <w:tab w:val="left" w:pos="142"/>
          <w:tab w:val="left" w:leader="dot" w:pos="624"/>
          <w:tab w:val="left" w:pos="851"/>
        </w:tabs>
        <w:spacing w:after="0"/>
        <w:ind w:left="0"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BC7DF9" w:rsidRPr="00C52CA1" w:rsidRDefault="00BC7DF9" w:rsidP="00771A51">
      <w:pPr>
        <w:numPr>
          <w:ilvl w:val="0"/>
          <w:numId w:val="30"/>
        </w:numPr>
        <w:tabs>
          <w:tab w:val="left" w:pos="142"/>
          <w:tab w:val="left" w:leader="dot" w:pos="624"/>
          <w:tab w:val="left" w:pos="851"/>
        </w:tabs>
        <w:spacing w:after="0"/>
        <w:ind w:left="0"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BC7DF9" w:rsidRPr="00C52CA1" w:rsidRDefault="00BC7DF9" w:rsidP="00771A51">
      <w:pPr>
        <w:numPr>
          <w:ilvl w:val="0"/>
          <w:numId w:val="30"/>
        </w:numPr>
        <w:tabs>
          <w:tab w:val="left" w:pos="142"/>
          <w:tab w:val="left" w:leader="dot" w:pos="624"/>
          <w:tab w:val="left" w:pos="851"/>
        </w:tabs>
        <w:spacing w:after="0"/>
        <w:ind w:left="0"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BC7DF9" w:rsidRPr="00C52CA1" w:rsidRDefault="00BC7DF9" w:rsidP="00771A51">
      <w:pPr>
        <w:numPr>
          <w:ilvl w:val="0"/>
          <w:numId w:val="30"/>
        </w:numPr>
        <w:tabs>
          <w:tab w:val="left" w:pos="142"/>
          <w:tab w:val="left" w:leader="dot" w:pos="624"/>
          <w:tab w:val="left" w:pos="851"/>
        </w:tabs>
        <w:spacing w:after="0"/>
        <w:ind w:left="0"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52CA1">
        <w:rPr>
          <w:rFonts w:ascii="Times New Roman" w:eastAsia="@Arial Unicode MS" w:hAnsi="Times New Roman" w:cs="Times New Roman"/>
          <w:color w:val="000000"/>
          <w:sz w:val="24"/>
          <w:szCs w:val="24"/>
          <w:lang w:eastAsia="ru-RU"/>
        </w:rPr>
        <w:noBreakHyphen/>
        <w:t xml:space="preserve"> и аудиозаписей, фотоизображений;</w:t>
      </w:r>
    </w:p>
    <w:p w:rsidR="00BC7DF9" w:rsidRPr="00C52CA1" w:rsidRDefault="00BC7DF9" w:rsidP="00771A51">
      <w:pPr>
        <w:numPr>
          <w:ilvl w:val="0"/>
          <w:numId w:val="30"/>
        </w:numPr>
        <w:tabs>
          <w:tab w:val="left" w:pos="142"/>
          <w:tab w:val="left" w:leader="dot" w:pos="624"/>
          <w:tab w:val="left" w:pos="851"/>
        </w:tabs>
        <w:spacing w:after="0"/>
        <w:ind w:left="0"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BC7DF9" w:rsidRPr="00C52CA1" w:rsidRDefault="00BC7DF9" w:rsidP="00771A51">
      <w:pPr>
        <w:numPr>
          <w:ilvl w:val="0"/>
          <w:numId w:val="30"/>
        </w:numPr>
        <w:tabs>
          <w:tab w:val="left" w:pos="142"/>
          <w:tab w:val="left" w:leader="dot" w:pos="624"/>
          <w:tab w:val="left" w:pos="851"/>
        </w:tabs>
        <w:spacing w:after="0"/>
        <w:ind w:left="0"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C7DF9" w:rsidRPr="00C52CA1" w:rsidRDefault="00BC7DF9" w:rsidP="00771A51">
      <w:pPr>
        <w:numPr>
          <w:ilvl w:val="0"/>
          <w:numId w:val="30"/>
        </w:numPr>
        <w:tabs>
          <w:tab w:val="left" w:pos="142"/>
          <w:tab w:val="left" w:leader="dot" w:pos="624"/>
          <w:tab w:val="left" w:pos="851"/>
        </w:tabs>
        <w:spacing w:after="0"/>
        <w:ind w:left="0"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sz w:val="24"/>
          <w:szCs w:val="24"/>
          <w:lang w:eastAsia="ru-RU"/>
        </w:rPr>
        <w:t>заполнять учебные базы данных.</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b/>
          <w:iCs/>
          <w:sz w:val="24"/>
          <w:szCs w:val="24"/>
          <w:lang w:eastAsia="ru-RU"/>
        </w:rPr>
        <w:t xml:space="preserve">Выпускник получит возможность </w:t>
      </w:r>
      <w:r w:rsidRPr="00C52CA1">
        <w:rPr>
          <w:rFonts w:ascii="Times New Roman" w:eastAsia="Times New Roman" w:hAnsi="Times New Roman" w:cs="Times New Roman"/>
          <w:i/>
          <w:iCs/>
          <w:sz w:val="24"/>
          <w:szCs w:val="24"/>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C7DF9" w:rsidRPr="00C52CA1" w:rsidRDefault="00BC7DF9" w:rsidP="00134470">
      <w:pPr>
        <w:keepNext/>
        <w:tabs>
          <w:tab w:val="left" w:pos="1134"/>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Создание, представление и передача сообщений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C52CA1" w:rsidRDefault="00BC7DF9" w:rsidP="00771A51">
      <w:pPr>
        <w:numPr>
          <w:ilvl w:val="0"/>
          <w:numId w:val="49"/>
        </w:numPr>
        <w:tabs>
          <w:tab w:val="left" w:pos="142"/>
          <w:tab w:val="left" w:leader="dot" w:pos="567"/>
          <w:tab w:val="left" w:pos="709"/>
        </w:tabs>
        <w:spacing w:after="0"/>
        <w:ind w:left="0"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создавать текстовые сообщения с использованием средств ИКТ, редактировать, оформлять и сохранять их;</w:t>
      </w:r>
    </w:p>
    <w:p w:rsidR="00BC7DF9" w:rsidRPr="00C52CA1" w:rsidRDefault="00BC7DF9" w:rsidP="00771A51">
      <w:pPr>
        <w:numPr>
          <w:ilvl w:val="0"/>
          <w:numId w:val="49"/>
        </w:numPr>
        <w:tabs>
          <w:tab w:val="left" w:pos="142"/>
          <w:tab w:val="left" w:leader="dot" w:pos="567"/>
          <w:tab w:val="left" w:pos="709"/>
        </w:tabs>
        <w:spacing w:after="0"/>
        <w:ind w:left="0"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pacing w:val="-4"/>
          <w:sz w:val="24"/>
          <w:szCs w:val="24"/>
          <w:lang w:eastAsia="ru-RU"/>
        </w:rPr>
        <w:t>создавать простые сообщения в виде аудио</w:t>
      </w:r>
      <w:r w:rsidRPr="00C52CA1">
        <w:rPr>
          <w:rFonts w:ascii="Times New Roman" w:eastAsia="@Arial Unicode MS" w:hAnsi="Times New Roman" w:cs="Times New Roman"/>
          <w:color w:val="000000"/>
          <w:spacing w:val="-4"/>
          <w:sz w:val="24"/>
          <w:szCs w:val="24"/>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Pr="00C52CA1">
        <w:rPr>
          <w:rFonts w:ascii="Times New Roman" w:eastAsia="@Arial Unicode MS" w:hAnsi="Times New Roman" w:cs="Times New Roman"/>
          <w:color w:val="000000"/>
          <w:sz w:val="24"/>
          <w:szCs w:val="24"/>
          <w:lang w:eastAsia="ru-RU"/>
        </w:rPr>
        <w:t>;</w:t>
      </w:r>
    </w:p>
    <w:p w:rsidR="00BC7DF9" w:rsidRPr="00C52CA1" w:rsidRDefault="00BC7DF9" w:rsidP="00771A51">
      <w:pPr>
        <w:numPr>
          <w:ilvl w:val="0"/>
          <w:numId w:val="49"/>
        </w:numPr>
        <w:tabs>
          <w:tab w:val="left" w:pos="142"/>
          <w:tab w:val="left" w:leader="dot" w:pos="567"/>
          <w:tab w:val="left" w:pos="709"/>
        </w:tabs>
        <w:spacing w:after="0"/>
        <w:ind w:left="0"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C7DF9" w:rsidRPr="00C52CA1" w:rsidRDefault="00BC7DF9" w:rsidP="00771A51">
      <w:pPr>
        <w:numPr>
          <w:ilvl w:val="0"/>
          <w:numId w:val="49"/>
        </w:numPr>
        <w:tabs>
          <w:tab w:val="left" w:pos="142"/>
          <w:tab w:val="left" w:leader="dot" w:pos="567"/>
          <w:tab w:val="left" w:pos="709"/>
        </w:tabs>
        <w:spacing w:after="0"/>
        <w:ind w:left="0"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создавать простые схемы, диаграммы, планы и пр.;</w:t>
      </w:r>
    </w:p>
    <w:p w:rsidR="00BC7DF9" w:rsidRPr="00C52CA1" w:rsidRDefault="00BC7DF9" w:rsidP="00771A51">
      <w:pPr>
        <w:numPr>
          <w:ilvl w:val="0"/>
          <w:numId w:val="49"/>
        </w:numPr>
        <w:tabs>
          <w:tab w:val="left" w:pos="142"/>
          <w:tab w:val="left" w:leader="dot" w:pos="567"/>
          <w:tab w:val="left" w:pos="709"/>
        </w:tabs>
        <w:spacing w:after="0"/>
        <w:ind w:left="0"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BC7DF9" w:rsidRPr="00C52CA1" w:rsidRDefault="00BC7DF9" w:rsidP="00771A51">
      <w:pPr>
        <w:numPr>
          <w:ilvl w:val="0"/>
          <w:numId w:val="49"/>
        </w:numPr>
        <w:tabs>
          <w:tab w:val="left" w:pos="142"/>
          <w:tab w:val="left" w:leader="dot" w:pos="567"/>
          <w:tab w:val="left" w:pos="709"/>
        </w:tabs>
        <w:spacing w:after="0"/>
        <w:ind w:left="0"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размещать сообщение в информационной образовательной среде образовательной организации;</w:t>
      </w:r>
    </w:p>
    <w:p w:rsidR="00BC7DF9" w:rsidRPr="00C52CA1" w:rsidRDefault="00BC7DF9" w:rsidP="00771A51">
      <w:pPr>
        <w:numPr>
          <w:ilvl w:val="0"/>
          <w:numId w:val="49"/>
        </w:numPr>
        <w:tabs>
          <w:tab w:val="left" w:leader="dot" w:pos="567"/>
          <w:tab w:val="left" w:pos="709"/>
        </w:tabs>
        <w:autoSpaceDE w:val="0"/>
        <w:autoSpaceDN w:val="0"/>
        <w:adjustRightInd w:val="0"/>
        <w:spacing w:after="0"/>
        <w:ind w:left="0"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Arial Unicode MS" w:hAnsi="Times New Roman" w:cs="Times New Roman"/>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C52CA1" w:rsidRDefault="00BC7DF9" w:rsidP="00771A51">
      <w:pPr>
        <w:numPr>
          <w:ilvl w:val="0"/>
          <w:numId w:val="31"/>
        </w:numPr>
        <w:tabs>
          <w:tab w:val="left" w:pos="709"/>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z w:val="24"/>
          <w:szCs w:val="24"/>
          <w:lang w:eastAsia="ru-RU"/>
        </w:rPr>
        <w:t>представлять данные;</w:t>
      </w:r>
    </w:p>
    <w:p w:rsidR="00BC7DF9" w:rsidRPr="00C52CA1" w:rsidRDefault="00BC7DF9" w:rsidP="00771A51">
      <w:pPr>
        <w:numPr>
          <w:ilvl w:val="0"/>
          <w:numId w:val="31"/>
        </w:numPr>
        <w:tabs>
          <w:tab w:val="left" w:pos="709"/>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BC7DF9" w:rsidRPr="00C52CA1" w:rsidRDefault="00BC7DF9" w:rsidP="00771A51">
      <w:pPr>
        <w:keepNext/>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Планирование деятельности, управление и организация</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C52CA1" w:rsidRDefault="00BC7DF9" w:rsidP="00771A51">
      <w:pPr>
        <w:numPr>
          <w:ilvl w:val="0"/>
          <w:numId w:val="32"/>
        </w:numPr>
        <w:tabs>
          <w:tab w:val="left" w:pos="709"/>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создавать движущиеся модели и управлять ими в ком</w:t>
      </w:r>
      <w:r w:rsidRPr="00C52CA1">
        <w:rPr>
          <w:rFonts w:ascii="Times New Roman" w:eastAsia="Times New Roman" w:hAnsi="Times New Roman" w:cs="Times New Roman"/>
          <w:sz w:val="24"/>
          <w:szCs w:val="24"/>
          <w:lang w:eastAsia="ru-RU"/>
        </w:rPr>
        <w:t>пьютерно управляемых средах (создание простейших роботов);</w:t>
      </w:r>
    </w:p>
    <w:p w:rsidR="00BC7DF9" w:rsidRPr="00C52CA1" w:rsidRDefault="00BC7DF9" w:rsidP="00771A51">
      <w:pPr>
        <w:numPr>
          <w:ilvl w:val="0"/>
          <w:numId w:val="32"/>
        </w:numPr>
        <w:tabs>
          <w:tab w:val="left" w:pos="709"/>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C7DF9" w:rsidRPr="00C52CA1" w:rsidRDefault="00BC7DF9" w:rsidP="00771A51">
      <w:pPr>
        <w:numPr>
          <w:ilvl w:val="0"/>
          <w:numId w:val="32"/>
        </w:numPr>
        <w:tabs>
          <w:tab w:val="left" w:pos="709"/>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планировать несложные исследования объектов и про</w:t>
      </w:r>
      <w:r w:rsidRPr="00C52CA1">
        <w:rPr>
          <w:rFonts w:ascii="Times New Roman" w:eastAsia="Times New Roman" w:hAnsi="Times New Roman" w:cs="Times New Roman"/>
          <w:sz w:val="24"/>
          <w:szCs w:val="24"/>
          <w:lang w:eastAsia="ru-RU"/>
        </w:rPr>
        <w:t>цессов внешнего мира.</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C52CA1" w:rsidRDefault="00BC7DF9" w:rsidP="00771A51">
      <w:pPr>
        <w:numPr>
          <w:ilvl w:val="0"/>
          <w:numId w:val="33"/>
        </w:numPr>
        <w:tabs>
          <w:tab w:val="left" w:pos="709"/>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z w:val="24"/>
          <w:szCs w:val="24"/>
          <w:lang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BC7DF9" w:rsidRPr="00C52CA1" w:rsidRDefault="00BC7DF9" w:rsidP="00771A51">
      <w:pPr>
        <w:numPr>
          <w:ilvl w:val="0"/>
          <w:numId w:val="33"/>
        </w:numPr>
        <w:tabs>
          <w:tab w:val="left" w:pos="709"/>
        </w:tabs>
        <w:autoSpaceDE w:val="0"/>
        <w:autoSpaceDN w:val="0"/>
        <w:adjustRightInd w:val="0"/>
        <w:spacing w:after="0"/>
        <w:ind w:left="0"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
          <w:iCs/>
          <w:sz w:val="24"/>
          <w:szCs w:val="24"/>
          <w:lang w:eastAsia="ru-RU"/>
        </w:rPr>
        <w:t>моделировать объекты и процессы реального мира.</w:t>
      </w:r>
    </w:p>
    <w:p w:rsidR="00BC7DF9" w:rsidRPr="00C52CA1" w:rsidRDefault="00BC7DF9" w:rsidP="00134470">
      <w:pPr>
        <w:widowControl w:val="0"/>
        <w:tabs>
          <w:tab w:val="left" w:leader="dot" w:pos="624"/>
          <w:tab w:val="left" w:pos="1134"/>
        </w:tabs>
        <w:autoSpaceDE w:val="0"/>
        <w:autoSpaceDN w:val="0"/>
        <w:adjustRightInd w:val="0"/>
        <w:spacing w:after="0"/>
        <w:ind w:firstLine="567"/>
        <w:rPr>
          <w:rFonts w:ascii="Times New Roman" w:eastAsia="@Arial Unicode MS" w:hAnsi="Times New Roman" w:cs="Times New Roman"/>
          <w:sz w:val="24"/>
          <w:szCs w:val="24"/>
        </w:rPr>
      </w:pPr>
      <w:r w:rsidRPr="00C52CA1">
        <w:rPr>
          <w:rFonts w:ascii="Times New Roman" w:eastAsia="@Arial Unicode MS" w:hAnsi="Times New Roman" w:cs="Times New Roman"/>
          <w:b/>
          <w:bCs/>
          <w:sz w:val="24"/>
          <w:szCs w:val="24"/>
          <w:lang w:eastAsia="ru-RU"/>
        </w:rPr>
        <w:t>Планируемые результаты и содержание образовательной области «Филология» на уровне начального общего образования</w:t>
      </w:r>
    </w:p>
    <w:p w:rsidR="00BC7DF9" w:rsidRPr="00C52CA1" w:rsidRDefault="00BC7DF9" w:rsidP="00134470">
      <w:pPr>
        <w:numPr>
          <w:ilvl w:val="2"/>
          <w:numId w:val="2"/>
        </w:numPr>
        <w:tabs>
          <w:tab w:val="left" w:pos="1134"/>
        </w:tabs>
        <w:spacing w:after="0"/>
        <w:ind w:left="0" w:firstLine="567"/>
        <w:outlineLvl w:val="1"/>
        <w:rPr>
          <w:rFonts w:ascii="Times New Roman" w:eastAsia="MS Gothic" w:hAnsi="Times New Roman" w:cs="Times New Roman"/>
          <w:b/>
          <w:sz w:val="24"/>
          <w:szCs w:val="24"/>
          <w:lang w:eastAsia="ru-RU"/>
        </w:rPr>
      </w:pPr>
      <w:bookmarkStart w:id="27" w:name="_Toc288394061"/>
      <w:bookmarkStart w:id="28" w:name="_Toc288410528"/>
      <w:bookmarkStart w:id="29" w:name="_Toc288410657"/>
      <w:bookmarkStart w:id="30" w:name="_Toc424564303"/>
      <w:r w:rsidRPr="00C52CA1">
        <w:rPr>
          <w:rFonts w:ascii="Times New Roman" w:eastAsia="MS Gothic" w:hAnsi="Times New Roman" w:cs="Times New Roman"/>
          <w:b/>
          <w:sz w:val="24"/>
          <w:szCs w:val="24"/>
          <w:lang w:eastAsia="ru-RU"/>
        </w:rPr>
        <w:t>Русский язык</w:t>
      </w:r>
      <w:bookmarkEnd w:id="27"/>
      <w:bookmarkEnd w:id="28"/>
      <w:bookmarkEnd w:id="29"/>
      <w:bookmarkEnd w:id="30"/>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В результате изучения курса русского языка обучающиеся </w:t>
      </w:r>
      <w:r w:rsidRPr="00C52CA1">
        <w:rPr>
          <w:rFonts w:ascii="Times New Roman" w:eastAsia="Times New Roman" w:hAnsi="Times New Roman" w:cs="Times New Roman"/>
          <w:spacing w:val="2"/>
          <w:sz w:val="24"/>
          <w:szCs w:val="24"/>
          <w:lang w:eastAsia="ru-RU"/>
        </w:rPr>
        <w:t>при получении начального общего образования научатся осоз</w:t>
      </w:r>
      <w:r w:rsidRPr="00C52CA1">
        <w:rPr>
          <w:rFonts w:ascii="Times New Roman" w:eastAsia="Times New Roman" w:hAnsi="Times New Roman" w:cs="Times New Roman"/>
          <w:sz w:val="24"/>
          <w:szCs w:val="24"/>
          <w:lang w:eastAsia="ru-RU"/>
        </w:rPr>
        <w:t>навать язык как основное средство человеческого общения и явление национальной культуры, у них начнет формиро</w:t>
      </w:r>
      <w:r w:rsidRPr="00C52CA1">
        <w:rPr>
          <w:rFonts w:ascii="Times New Roman" w:eastAsia="Times New Roman" w:hAnsi="Times New Roman" w:cs="Times New Roman"/>
          <w:spacing w:val="2"/>
          <w:sz w:val="24"/>
          <w:szCs w:val="24"/>
          <w:lang w:eastAsia="ru-RU"/>
        </w:rPr>
        <w:t xml:space="preserve">ваться позитивное эмоционально­ценностное отношение к русскому </w:t>
      </w:r>
      <w:r w:rsidR="00FE68A4" w:rsidRPr="00C52CA1">
        <w:rPr>
          <w:rFonts w:ascii="Times New Roman" w:eastAsia="Times New Roman" w:hAnsi="Times New Roman" w:cs="Times New Roman"/>
          <w:spacing w:val="2"/>
          <w:sz w:val="24"/>
          <w:szCs w:val="24"/>
          <w:lang w:eastAsia="ru-RU"/>
        </w:rPr>
        <w:t>языку, стремление к его</w:t>
      </w:r>
      <w:r w:rsidRPr="00C52CA1">
        <w:rPr>
          <w:rFonts w:ascii="Times New Roman" w:eastAsia="Times New Roman" w:hAnsi="Times New Roman" w:cs="Times New Roman"/>
          <w:spacing w:val="2"/>
          <w:sz w:val="24"/>
          <w:szCs w:val="24"/>
          <w:lang w:eastAsia="ru-RU"/>
        </w:rPr>
        <w:t xml:space="preserve"> грамотному </w:t>
      </w:r>
      <w:r w:rsidRPr="00C52CA1">
        <w:rPr>
          <w:rFonts w:ascii="Times New Roman" w:eastAsia="Times New Roman" w:hAnsi="Times New Roman" w:cs="Times New Roman"/>
          <w:sz w:val="24"/>
          <w:szCs w:val="24"/>
          <w:lang w:eastAsia="ru-RU"/>
        </w:rPr>
        <w:t>использов</w:t>
      </w:r>
      <w:r w:rsidR="00FE68A4" w:rsidRPr="00C52CA1">
        <w:rPr>
          <w:rFonts w:ascii="Times New Roman" w:eastAsia="Times New Roman" w:hAnsi="Times New Roman" w:cs="Times New Roman"/>
          <w:sz w:val="24"/>
          <w:szCs w:val="24"/>
          <w:lang w:eastAsia="ru-RU"/>
        </w:rPr>
        <w:t>анию, русский язык  станет</w:t>
      </w:r>
      <w:r w:rsidRPr="00C52CA1">
        <w:rPr>
          <w:rFonts w:ascii="Times New Roman" w:eastAsia="Times New Roman" w:hAnsi="Times New Roman" w:cs="Times New Roman"/>
          <w:sz w:val="24"/>
          <w:szCs w:val="24"/>
          <w:lang w:eastAsia="ru-RU"/>
        </w:rPr>
        <w:t xml:space="preserve"> для учеников основой всего процесса обучения, средством развития их мышления, воображения, интеллектуальных и творческих способностей.</w:t>
      </w:r>
    </w:p>
    <w:p w:rsidR="00BC7DF9" w:rsidRPr="00C52CA1" w:rsidRDefault="00BC7DF9" w:rsidP="00771A51">
      <w:pPr>
        <w:tabs>
          <w:tab w:val="left" w:pos="142"/>
          <w:tab w:val="left" w:leader="dot" w:pos="624"/>
          <w:tab w:val="left" w:pos="709"/>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BC7DF9" w:rsidRPr="00C52CA1" w:rsidRDefault="00BC7DF9" w:rsidP="00771A51">
      <w:pPr>
        <w:tabs>
          <w:tab w:val="left" w:pos="142"/>
          <w:tab w:val="left" w:leader="dot" w:pos="624"/>
          <w:tab w:val="left" w:pos="709"/>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w:t>
      </w:r>
      <w:r w:rsidR="00196A08" w:rsidRPr="00C52CA1">
        <w:rPr>
          <w:rFonts w:ascii="Times New Roman" w:eastAsia="@Arial Unicode MS" w:hAnsi="Times New Roman" w:cs="Times New Roman"/>
          <w:color w:val="000000"/>
          <w:sz w:val="24"/>
          <w:szCs w:val="24"/>
          <w:lang w:eastAsia="ru-RU"/>
        </w:rPr>
        <w:t>ения о нормах русского</w:t>
      </w:r>
      <w:r w:rsidRPr="00C52CA1">
        <w:rPr>
          <w:rFonts w:ascii="Times New Roman" w:eastAsia="@Arial Unicode MS" w:hAnsi="Times New Roman" w:cs="Times New Roman"/>
          <w:color w:val="000000"/>
          <w:sz w:val="24"/>
          <w:szCs w:val="24"/>
          <w:lang w:eastAsia="ru-RU"/>
        </w:rPr>
        <w:t xml:space="preserve">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BC7DF9" w:rsidRPr="00771A51" w:rsidRDefault="00BC7DF9" w:rsidP="00771A51">
      <w:pPr>
        <w:tabs>
          <w:tab w:val="left" w:pos="142"/>
          <w:tab w:val="left" w:leader="dot" w:pos="624"/>
          <w:tab w:val="left" w:pos="709"/>
        </w:tabs>
        <w:spacing w:after="0"/>
        <w:ind w:firstLine="567"/>
        <w:jc w:val="both"/>
        <w:rPr>
          <w:rFonts w:ascii="Times New Roman" w:eastAsia="@Arial Unicode MS" w:hAnsi="Times New Roman" w:cs="Times New Roman"/>
          <w:b/>
          <w:color w:val="000000"/>
          <w:sz w:val="24"/>
          <w:szCs w:val="24"/>
          <w:lang w:eastAsia="ru-RU"/>
        </w:rPr>
      </w:pPr>
      <w:r w:rsidRPr="00771A51">
        <w:rPr>
          <w:rFonts w:ascii="Times New Roman" w:eastAsia="@Arial Unicode MS" w:hAnsi="Times New Roman" w:cs="Times New Roman"/>
          <w:b/>
          <w:color w:val="000000"/>
          <w:sz w:val="24"/>
          <w:szCs w:val="24"/>
          <w:lang w:eastAsia="ru-RU"/>
        </w:rPr>
        <w:t>Выпускник на уровне начального общего образования:</w:t>
      </w:r>
    </w:p>
    <w:p w:rsidR="00BC7DF9" w:rsidRPr="00771A51" w:rsidRDefault="00BC7DF9" w:rsidP="00E71CDD">
      <w:pPr>
        <w:pStyle w:val="afff"/>
        <w:numPr>
          <w:ilvl w:val="0"/>
          <w:numId w:val="73"/>
        </w:numPr>
        <w:tabs>
          <w:tab w:val="left" w:pos="142"/>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771A51">
        <w:rPr>
          <w:rFonts w:ascii="Times New Roman" w:eastAsia="@Arial Unicode MS" w:hAnsi="Times New Roman"/>
          <w:color w:val="000000"/>
          <w:sz w:val="24"/>
          <w:szCs w:val="24"/>
          <w:lang w:eastAsia="ru-RU"/>
        </w:rPr>
        <w:t>научится осознавать безошибочное письмо как одно из проявлений собственного уровня культуры;</w:t>
      </w:r>
    </w:p>
    <w:p w:rsidR="00BC7DF9" w:rsidRPr="00771A51" w:rsidRDefault="00BC7DF9" w:rsidP="00E71CDD">
      <w:pPr>
        <w:pStyle w:val="afff"/>
        <w:numPr>
          <w:ilvl w:val="0"/>
          <w:numId w:val="73"/>
        </w:numPr>
        <w:tabs>
          <w:tab w:val="left" w:pos="142"/>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771A51">
        <w:rPr>
          <w:rFonts w:ascii="Times New Roman" w:eastAsia="@Arial Unicode MS" w:hAnsi="Times New Roman"/>
          <w:color w:val="000000"/>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BC7DF9" w:rsidRPr="00771A51" w:rsidRDefault="00BC7DF9" w:rsidP="00E71CDD">
      <w:pPr>
        <w:pStyle w:val="afff"/>
        <w:numPr>
          <w:ilvl w:val="0"/>
          <w:numId w:val="73"/>
        </w:numPr>
        <w:tabs>
          <w:tab w:val="left" w:pos="142"/>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771A51">
        <w:rPr>
          <w:rFonts w:ascii="Times New Roman" w:eastAsia="@Arial Unicode MS" w:hAnsi="Times New Roman"/>
          <w:color w:val="000000"/>
          <w:sz w:val="24"/>
          <w:szCs w:val="24"/>
          <w:lang w:eastAsia="ru-RU"/>
        </w:rPr>
        <w:t>получит первоначальные представления о систем</w:t>
      </w:r>
      <w:r w:rsidR="00196A08" w:rsidRPr="00771A51">
        <w:rPr>
          <w:rFonts w:ascii="Times New Roman" w:eastAsia="@Arial Unicode MS" w:hAnsi="Times New Roman"/>
          <w:color w:val="000000"/>
          <w:sz w:val="24"/>
          <w:szCs w:val="24"/>
          <w:lang w:eastAsia="ru-RU"/>
        </w:rPr>
        <w:t>е и структуре русского  языка</w:t>
      </w:r>
      <w:r w:rsidRPr="00771A51">
        <w:rPr>
          <w:rFonts w:ascii="Times New Roman" w:eastAsia="@Arial Unicode MS" w:hAnsi="Times New Roman"/>
          <w:color w:val="000000"/>
          <w:sz w:val="24"/>
          <w:szCs w:val="24"/>
          <w:lang w:eastAsia="ru-RU"/>
        </w:rPr>
        <w:t>: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BC7DF9" w:rsidRPr="00C52CA1" w:rsidRDefault="00BC7DF9" w:rsidP="00771A51">
      <w:pPr>
        <w:widowControl w:val="0"/>
        <w:tabs>
          <w:tab w:val="left" w:pos="142"/>
          <w:tab w:val="left" w:leader="dot" w:pos="624"/>
          <w:tab w:val="left" w:pos="709"/>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C52CA1">
        <w:rPr>
          <w:rFonts w:ascii="Times New Roman" w:eastAsia="@Arial Unicode MS" w:hAnsi="Times New Roman" w:cs="Times New Roman"/>
          <w:iCs/>
          <w:sz w:val="24"/>
          <w:szCs w:val="24"/>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w:t>
      </w:r>
      <w:r w:rsidR="00196A08" w:rsidRPr="00C52CA1">
        <w:rPr>
          <w:rFonts w:ascii="Times New Roman" w:eastAsia="@Arial Unicode MS" w:hAnsi="Times New Roman" w:cs="Times New Roman"/>
          <w:iCs/>
          <w:sz w:val="24"/>
          <w:szCs w:val="24"/>
          <w:lang w:eastAsia="ru-RU"/>
        </w:rPr>
        <w:t>я курса русского языка</w:t>
      </w:r>
      <w:r w:rsidRPr="00C52CA1">
        <w:rPr>
          <w:rFonts w:ascii="Times New Roman" w:eastAsia="@Arial Unicode MS" w:hAnsi="Times New Roman" w:cs="Times New Roman"/>
          <w:iCs/>
          <w:sz w:val="24"/>
          <w:szCs w:val="24"/>
          <w:lang w:eastAsia="ru-RU"/>
        </w:rPr>
        <w:t xml:space="preserve"> на следующем уровне образования.</w:t>
      </w:r>
    </w:p>
    <w:p w:rsidR="00BC7DF9" w:rsidRPr="00771A51" w:rsidRDefault="00BC7DF9" w:rsidP="00771A51">
      <w:pPr>
        <w:keepNext/>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771A51">
        <w:rPr>
          <w:rFonts w:ascii="Times New Roman" w:eastAsia="Times New Roman" w:hAnsi="Times New Roman" w:cs="Times New Roman"/>
          <w:b/>
          <w:iCs/>
          <w:sz w:val="24"/>
          <w:szCs w:val="24"/>
          <w:lang w:eastAsia="ru-RU"/>
        </w:rPr>
        <w:t>Содержательная линия «Система языка»</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iCs/>
          <w:sz w:val="24"/>
          <w:szCs w:val="24"/>
          <w:lang w:eastAsia="ru-RU"/>
        </w:rPr>
        <w:t>Раздел «Фонетика и графика»</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C52CA1" w:rsidRDefault="00BC7DF9" w:rsidP="00771A51">
      <w:pPr>
        <w:numPr>
          <w:ilvl w:val="0"/>
          <w:numId w:val="34"/>
        </w:numPr>
        <w:tabs>
          <w:tab w:val="left" w:pos="709"/>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различать звуки и буквы;</w:t>
      </w:r>
    </w:p>
    <w:p w:rsidR="00BC7DF9" w:rsidRPr="00C52CA1" w:rsidRDefault="00BC7DF9" w:rsidP="00771A51">
      <w:pPr>
        <w:numPr>
          <w:ilvl w:val="0"/>
          <w:numId w:val="34"/>
        </w:numPr>
        <w:tabs>
          <w:tab w:val="left" w:pos="709"/>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характеризовать звуки русского языка: гласные ударные/</w:t>
      </w:r>
      <w:r w:rsidRPr="00C52CA1">
        <w:rPr>
          <w:rFonts w:ascii="Times New Roman" w:eastAsia="Times New Roman" w:hAnsi="Times New Roman" w:cs="Times New Roman"/>
          <w:spacing w:val="2"/>
          <w:sz w:val="24"/>
          <w:szCs w:val="24"/>
          <w:lang w:eastAsia="ru-RU"/>
        </w:rPr>
        <w:t xml:space="preserve">безударные; согласные твердые/мягкие, парные/непарные </w:t>
      </w:r>
      <w:r w:rsidRPr="00C52CA1">
        <w:rPr>
          <w:rFonts w:ascii="Times New Roman" w:eastAsia="Times New Roman" w:hAnsi="Times New Roman" w:cs="Times New Roman"/>
          <w:sz w:val="24"/>
          <w:szCs w:val="24"/>
          <w:lang w:eastAsia="ru-RU"/>
        </w:rPr>
        <w:t>твердые и мягкие; согласные звонкие/глухие, парные/непарные звонкие и глухие;</w:t>
      </w:r>
    </w:p>
    <w:p w:rsidR="00BC7DF9" w:rsidRPr="00C52CA1" w:rsidRDefault="00BC7DF9" w:rsidP="00771A51">
      <w:pPr>
        <w:numPr>
          <w:ilvl w:val="0"/>
          <w:numId w:val="34"/>
        </w:numPr>
        <w:tabs>
          <w:tab w:val="left" w:pos="709"/>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color w:val="00000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52CA1">
        <w:rPr>
          <w:rFonts w:ascii="Times New Roman" w:eastAsia="Times New Roman" w:hAnsi="Times New Roman" w:cs="Times New Roman"/>
          <w:sz w:val="24"/>
          <w:szCs w:val="24"/>
          <w:lang w:eastAsia="ru-RU"/>
        </w:rPr>
        <w:t>.</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iCs/>
          <w:sz w:val="24"/>
          <w:szCs w:val="24"/>
          <w:lang w:eastAsia="ru-RU"/>
        </w:rPr>
        <w:t xml:space="preserve">Выпускник получит возможность научиться </w:t>
      </w:r>
      <w:r w:rsidRPr="00C52CA1">
        <w:rPr>
          <w:rFonts w:ascii="Times New Roman" w:eastAsia="Times New Roman" w:hAnsi="Times New Roman" w:cs="Times New Roman"/>
          <w:color w:val="00000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52CA1">
        <w:rPr>
          <w:rFonts w:ascii="Times New Roman" w:eastAsia="Times New Roman" w:hAnsi="Times New Roman" w:cs="Times New Roman"/>
          <w:iCs/>
          <w:sz w:val="24"/>
          <w:szCs w:val="24"/>
          <w:lang w:eastAsia="ru-RU"/>
        </w:rPr>
        <w:t>.</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b/>
          <w:bCs/>
          <w:iCs/>
          <w:sz w:val="24"/>
          <w:szCs w:val="24"/>
          <w:lang w:eastAsia="ru-RU"/>
        </w:rPr>
        <w:t>Раздел «Орфоэпия»</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C52CA1" w:rsidRDefault="00BC7DF9" w:rsidP="00771A51">
      <w:pPr>
        <w:numPr>
          <w:ilvl w:val="0"/>
          <w:numId w:val="35"/>
        </w:numPr>
        <w:tabs>
          <w:tab w:val="left" w:pos="709"/>
        </w:tabs>
        <w:autoSpaceDE w:val="0"/>
        <w:autoSpaceDN w:val="0"/>
        <w:adjustRightInd w:val="0"/>
        <w:spacing w:after="0"/>
        <w:ind w:left="0"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Cs/>
          <w:spacing w:val="2"/>
          <w:sz w:val="24"/>
          <w:szCs w:val="24"/>
          <w:lang w:eastAsia="ru-RU"/>
        </w:rPr>
        <w:t>с</w:t>
      </w:r>
      <w:r w:rsidR="00196A08" w:rsidRPr="00C52CA1">
        <w:rPr>
          <w:rFonts w:ascii="Times New Roman" w:eastAsia="Times New Roman" w:hAnsi="Times New Roman" w:cs="Times New Roman"/>
          <w:iCs/>
          <w:spacing w:val="2"/>
          <w:sz w:val="24"/>
          <w:szCs w:val="24"/>
          <w:lang w:eastAsia="ru-RU"/>
        </w:rPr>
        <w:t>облюдать нормы русского</w:t>
      </w:r>
      <w:r w:rsidRPr="00C52CA1">
        <w:rPr>
          <w:rFonts w:ascii="Times New Roman" w:eastAsia="Times New Roman" w:hAnsi="Times New Roman" w:cs="Times New Roman"/>
          <w:iCs/>
          <w:spacing w:val="2"/>
          <w:sz w:val="24"/>
          <w:szCs w:val="24"/>
          <w:lang w:eastAsia="ru-RU"/>
        </w:rPr>
        <w:t xml:space="preserve"> литературного </w:t>
      </w:r>
      <w:r w:rsidRPr="00C52CA1">
        <w:rPr>
          <w:rFonts w:ascii="Times New Roman" w:eastAsia="Times New Roman" w:hAnsi="Times New Roman" w:cs="Times New Roman"/>
          <w:iCs/>
          <w:sz w:val="24"/>
          <w:szCs w:val="24"/>
          <w:lang w:eastAsia="ru-RU"/>
        </w:rPr>
        <w:t xml:space="preserve">языка в собственной речи и оценивать соблюдение этих </w:t>
      </w:r>
      <w:r w:rsidRPr="00C52CA1">
        <w:rPr>
          <w:rFonts w:ascii="Times New Roman" w:eastAsia="Times New Roman" w:hAnsi="Times New Roman" w:cs="Times New Roman"/>
          <w:iCs/>
          <w:spacing w:val="-2"/>
          <w:sz w:val="24"/>
          <w:szCs w:val="24"/>
          <w:lang w:eastAsia="ru-RU"/>
        </w:rPr>
        <w:t>норм в речи собеседников (в объеме представленного в учеб</w:t>
      </w:r>
      <w:r w:rsidRPr="00C52CA1">
        <w:rPr>
          <w:rFonts w:ascii="Times New Roman" w:eastAsia="Times New Roman" w:hAnsi="Times New Roman" w:cs="Times New Roman"/>
          <w:iCs/>
          <w:sz w:val="24"/>
          <w:szCs w:val="24"/>
          <w:lang w:eastAsia="ru-RU"/>
        </w:rPr>
        <w:t>нике материала);</w:t>
      </w:r>
    </w:p>
    <w:p w:rsidR="00BC7DF9" w:rsidRPr="00C52CA1" w:rsidRDefault="00BC7DF9" w:rsidP="00771A51">
      <w:pPr>
        <w:numPr>
          <w:ilvl w:val="0"/>
          <w:numId w:val="35"/>
        </w:numPr>
        <w:tabs>
          <w:tab w:val="left" w:pos="709"/>
        </w:tabs>
        <w:autoSpaceDE w:val="0"/>
        <w:autoSpaceDN w:val="0"/>
        <w:adjustRightInd w:val="0"/>
        <w:spacing w:after="0"/>
        <w:ind w:left="0"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Cs/>
          <w:spacing w:val="2"/>
          <w:sz w:val="24"/>
          <w:szCs w:val="24"/>
          <w:lang w:eastAsia="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C52CA1">
        <w:rPr>
          <w:rFonts w:ascii="Times New Roman" w:eastAsia="Times New Roman" w:hAnsi="Times New Roman" w:cs="Times New Roman"/>
          <w:iCs/>
          <w:sz w:val="24"/>
          <w:szCs w:val="24"/>
          <w:lang w:eastAsia="ru-RU"/>
        </w:rPr>
        <w:t>к учителю, родителям и</w:t>
      </w:r>
      <w:r w:rsidRPr="00C52CA1">
        <w:rPr>
          <w:rFonts w:ascii="Times New Roman" w:eastAsia="Times New Roman" w:hAnsi="Times New Roman" w:cs="Times New Roman"/>
          <w:iCs/>
          <w:sz w:val="24"/>
          <w:szCs w:val="24"/>
          <w:lang w:eastAsia="ru-RU"/>
        </w:rPr>
        <w:t> </w:t>
      </w:r>
      <w:r w:rsidRPr="00C52CA1">
        <w:rPr>
          <w:rFonts w:ascii="Times New Roman" w:eastAsia="Times New Roman" w:hAnsi="Times New Roman" w:cs="Times New Roman"/>
          <w:iCs/>
          <w:sz w:val="24"/>
          <w:szCs w:val="24"/>
          <w:lang w:eastAsia="ru-RU"/>
        </w:rPr>
        <w:t>др.</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iCs/>
          <w:sz w:val="24"/>
          <w:szCs w:val="24"/>
          <w:lang w:eastAsia="ru-RU"/>
        </w:rPr>
        <w:t>Раздел «Состав слова (морфемика)»</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771A51" w:rsidRDefault="00BC7DF9" w:rsidP="00E71CDD">
      <w:pPr>
        <w:pStyle w:val="afff"/>
        <w:numPr>
          <w:ilvl w:val="0"/>
          <w:numId w:val="74"/>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различать изменяемые и неизменяемые слова;</w:t>
      </w:r>
    </w:p>
    <w:p w:rsidR="00BC7DF9" w:rsidRPr="00771A51" w:rsidRDefault="00BC7DF9" w:rsidP="00E71CDD">
      <w:pPr>
        <w:pStyle w:val="afff"/>
        <w:numPr>
          <w:ilvl w:val="0"/>
          <w:numId w:val="74"/>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pacing w:val="2"/>
          <w:sz w:val="24"/>
          <w:szCs w:val="24"/>
          <w:lang w:eastAsia="ru-RU"/>
        </w:rPr>
        <w:t xml:space="preserve">различать родственные (однокоренные) слова и формы </w:t>
      </w:r>
      <w:r w:rsidRPr="00771A51">
        <w:rPr>
          <w:rFonts w:ascii="Times New Roman" w:eastAsia="Times New Roman" w:hAnsi="Times New Roman"/>
          <w:sz w:val="24"/>
          <w:szCs w:val="24"/>
          <w:lang w:eastAsia="ru-RU"/>
        </w:rPr>
        <w:t>слова;</w:t>
      </w:r>
    </w:p>
    <w:p w:rsidR="00BC7DF9" w:rsidRPr="00771A51" w:rsidRDefault="00BC7DF9" w:rsidP="00E71CDD">
      <w:pPr>
        <w:pStyle w:val="afff"/>
        <w:numPr>
          <w:ilvl w:val="0"/>
          <w:numId w:val="74"/>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находить в словах с однозначно выделяемыми морфемами окончание, корень, приставку, суффикс.</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C52CA1" w:rsidRDefault="00BC7DF9" w:rsidP="00771A51">
      <w:pPr>
        <w:numPr>
          <w:ilvl w:val="0"/>
          <w:numId w:val="50"/>
        </w:numPr>
        <w:tabs>
          <w:tab w:val="left" w:pos="709"/>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z w:val="24"/>
          <w:szCs w:val="24"/>
          <w:lang w:eastAsia="ru-RU"/>
        </w:rPr>
        <w:t>выполнять морфемный анализ слова в соответствии с предложенным учебником алгоритмом, оценивать правильность его выполнения;</w:t>
      </w:r>
    </w:p>
    <w:p w:rsidR="00BC7DF9" w:rsidRPr="00C52CA1" w:rsidRDefault="00BC7DF9" w:rsidP="00771A51">
      <w:pPr>
        <w:numPr>
          <w:ilvl w:val="0"/>
          <w:numId w:val="50"/>
        </w:numPr>
        <w:tabs>
          <w:tab w:val="left" w:pos="709"/>
        </w:tabs>
        <w:autoSpaceDE w:val="0"/>
        <w:autoSpaceDN w:val="0"/>
        <w:adjustRightInd w:val="0"/>
        <w:spacing w:after="0"/>
        <w:ind w:left="0"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z w:val="24"/>
          <w:szCs w:val="24"/>
          <w:lang w:eastAsia="ru-RU"/>
        </w:rPr>
        <w:t>использовать результаты выполненного морфемного анализа для решения орфографических и/или речевых задач.</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iCs/>
          <w:sz w:val="24"/>
          <w:szCs w:val="24"/>
          <w:lang w:eastAsia="ru-RU"/>
        </w:rPr>
        <w:t>Раздел «Лексика»</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771A51" w:rsidRDefault="00BC7DF9" w:rsidP="00E71CDD">
      <w:pPr>
        <w:pStyle w:val="afff"/>
        <w:numPr>
          <w:ilvl w:val="0"/>
          <w:numId w:val="75"/>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выявлять слова, значение которых требует уточнения;</w:t>
      </w:r>
    </w:p>
    <w:p w:rsidR="00BC7DF9" w:rsidRPr="00771A51" w:rsidRDefault="00BC7DF9" w:rsidP="00E71CDD">
      <w:pPr>
        <w:pStyle w:val="afff"/>
        <w:numPr>
          <w:ilvl w:val="0"/>
          <w:numId w:val="75"/>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определять значение слова по тексту или уточнять с помощью толкового словаря</w:t>
      </w:r>
    </w:p>
    <w:p w:rsidR="00BC7DF9" w:rsidRPr="00771A51" w:rsidRDefault="00BC7DF9" w:rsidP="00E71CDD">
      <w:pPr>
        <w:pStyle w:val="afff"/>
        <w:numPr>
          <w:ilvl w:val="0"/>
          <w:numId w:val="75"/>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подбирать синонимы для устранения повторов в тексте.</w:t>
      </w:r>
    </w:p>
    <w:p w:rsidR="00BC7DF9" w:rsidRPr="00C52CA1" w:rsidRDefault="00BC7DF9" w:rsidP="00771A51">
      <w:pPr>
        <w:tabs>
          <w:tab w:val="left" w:pos="709"/>
        </w:tabs>
        <w:spacing w:after="0"/>
        <w:ind w:firstLine="567"/>
        <w:contextualSpacing/>
        <w:jc w:val="both"/>
        <w:outlineLvl w:val="1"/>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771A51" w:rsidRDefault="00BC7DF9" w:rsidP="00E71CDD">
      <w:pPr>
        <w:pStyle w:val="afff"/>
        <w:numPr>
          <w:ilvl w:val="0"/>
          <w:numId w:val="76"/>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pacing w:val="2"/>
          <w:sz w:val="24"/>
          <w:szCs w:val="24"/>
          <w:lang w:eastAsia="ru-RU"/>
        </w:rPr>
        <w:t xml:space="preserve">подбирать антонимы для точной характеристики </w:t>
      </w:r>
      <w:r w:rsidRPr="00771A51">
        <w:rPr>
          <w:rFonts w:ascii="Times New Roman" w:eastAsia="Times New Roman" w:hAnsi="Times New Roman"/>
          <w:i/>
          <w:sz w:val="24"/>
          <w:szCs w:val="24"/>
          <w:lang w:eastAsia="ru-RU"/>
        </w:rPr>
        <w:t>предметов при их сравнении;</w:t>
      </w:r>
    </w:p>
    <w:p w:rsidR="00BC7DF9" w:rsidRPr="00771A51" w:rsidRDefault="00BC7DF9" w:rsidP="00E71CDD">
      <w:pPr>
        <w:pStyle w:val="afff"/>
        <w:numPr>
          <w:ilvl w:val="0"/>
          <w:numId w:val="76"/>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pacing w:val="2"/>
          <w:sz w:val="24"/>
          <w:szCs w:val="24"/>
          <w:lang w:eastAsia="ru-RU"/>
        </w:rPr>
        <w:t xml:space="preserve">различать употребление в тексте слов в прямом и </w:t>
      </w:r>
      <w:r w:rsidRPr="00771A51">
        <w:rPr>
          <w:rFonts w:ascii="Times New Roman" w:eastAsia="Times New Roman" w:hAnsi="Times New Roman"/>
          <w:i/>
          <w:sz w:val="24"/>
          <w:szCs w:val="24"/>
          <w:lang w:eastAsia="ru-RU"/>
        </w:rPr>
        <w:t>переносном значении (простые случаи);</w:t>
      </w:r>
    </w:p>
    <w:p w:rsidR="00BC7DF9" w:rsidRPr="00771A51" w:rsidRDefault="00BC7DF9" w:rsidP="00E71CDD">
      <w:pPr>
        <w:pStyle w:val="afff"/>
        <w:numPr>
          <w:ilvl w:val="0"/>
          <w:numId w:val="76"/>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оценивать уместность использования слов в тексте;</w:t>
      </w:r>
    </w:p>
    <w:p w:rsidR="00BC7DF9" w:rsidRPr="00771A51" w:rsidRDefault="00BC7DF9" w:rsidP="00E71CDD">
      <w:pPr>
        <w:pStyle w:val="afff"/>
        <w:numPr>
          <w:ilvl w:val="0"/>
          <w:numId w:val="76"/>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выбирать слова из ряда предложенных для успешного решения коммуникативной задачи.</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iCs/>
          <w:sz w:val="24"/>
          <w:szCs w:val="24"/>
          <w:lang w:eastAsia="ru-RU"/>
        </w:rPr>
        <w:t>Раздел «Морфология»</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771A51" w:rsidRDefault="00BC7DF9" w:rsidP="00E71CDD">
      <w:pPr>
        <w:pStyle w:val="afff"/>
        <w:numPr>
          <w:ilvl w:val="0"/>
          <w:numId w:val="77"/>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распознавать грамматические признаки слов;</w:t>
      </w:r>
    </w:p>
    <w:p w:rsidR="00BC7DF9" w:rsidRPr="00771A51" w:rsidRDefault="00BC7DF9" w:rsidP="00E71CDD">
      <w:pPr>
        <w:pStyle w:val="afff"/>
        <w:numPr>
          <w:ilvl w:val="0"/>
          <w:numId w:val="77"/>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BC7DF9" w:rsidRPr="00C52CA1" w:rsidRDefault="00BC7DF9" w:rsidP="00771A51">
      <w:pPr>
        <w:tabs>
          <w:tab w:val="left" w:pos="709"/>
        </w:tabs>
        <w:spacing w:after="0"/>
        <w:ind w:firstLine="567"/>
        <w:contextualSpacing/>
        <w:jc w:val="both"/>
        <w:outlineLvl w:val="1"/>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771A51" w:rsidRDefault="00BC7DF9" w:rsidP="00E71CDD">
      <w:pPr>
        <w:pStyle w:val="afff"/>
        <w:numPr>
          <w:ilvl w:val="0"/>
          <w:numId w:val="78"/>
        </w:numPr>
        <w:tabs>
          <w:tab w:val="left" w:pos="709"/>
        </w:tabs>
        <w:spacing w:after="0"/>
        <w:ind w:left="0" w:firstLine="567"/>
        <w:jc w:val="both"/>
        <w:outlineLvl w:val="1"/>
        <w:rPr>
          <w:rFonts w:ascii="Times New Roman" w:eastAsia="Times New Roman" w:hAnsi="Times New Roman"/>
          <w:i/>
          <w:iCs/>
          <w:sz w:val="24"/>
          <w:szCs w:val="24"/>
          <w:lang w:eastAsia="ru-RU"/>
        </w:rPr>
      </w:pPr>
      <w:r w:rsidRPr="00771A51">
        <w:rPr>
          <w:rFonts w:ascii="Times New Roman" w:eastAsia="Times New Roman" w:hAnsi="Times New Roman"/>
          <w:i/>
          <w:iCs/>
          <w:spacing w:val="2"/>
          <w:sz w:val="24"/>
          <w:szCs w:val="24"/>
          <w:lang w:eastAsia="ru-RU"/>
        </w:rPr>
        <w:t>проводить морфологический разбор имен существи</w:t>
      </w:r>
      <w:r w:rsidRPr="00771A51">
        <w:rPr>
          <w:rFonts w:ascii="Times New Roman" w:eastAsia="Times New Roman" w:hAnsi="Times New Roman"/>
          <w:i/>
          <w:iCs/>
          <w:sz w:val="24"/>
          <w:szCs w:val="24"/>
          <w:lang w:eastAsia="ru-RU"/>
        </w:rPr>
        <w:t>тельных, имен прилагательных, глаголов по предложенно</w:t>
      </w:r>
      <w:r w:rsidRPr="00771A51">
        <w:rPr>
          <w:rFonts w:ascii="Times New Roman" w:eastAsia="Times New Roman" w:hAnsi="Times New Roman"/>
          <w:i/>
          <w:iCs/>
          <w:spacing w:val="2"/>
          <w:sz w:val="24"/>
          <w:szCs w:val="24"/>
          <w:lang w:eastAsia="ru-RU"/>
        </w:rPr>
        <w:t>му в учебнике алгоритму; оценивать правильность про</w:t>
      </w:r>
      <w:r w:rsidRPr="00771A51">
        <w:rPr>
          <w:rFonts w:ascii="Times New Roman" w:eastAsia="Times New Roman" w:hAnsi="Times New Roman"/>
          <w:i/>
          <w:iCs/>
          <w:sz w:val="24"/>
          <w:szCs w:val="24"/>
          <w:lang w:eastAsia="ru-RU"/>
        </w:rPr>
        <w:t>ведения морфологического разбора;</w:t>
      </w:r>
    </w:p>
    <w:p w:rsidR="00BC7DF9" w:rsidRPr="00771A51" w:rsidRDefault="00BC7DF9" w:rsidP="00E71CDD">
      <w:pPr>
        <w:pStyle w:val="afff"/>
        <w:numPr>
          <w:ilvl w:val="0"/>
          <w:numId w:val="78"/>
        </w:numPr>
        <w:tabs>
          <w:tab w:val="left" w:pos="709"/>
        </w:tabs>
        <w:spacing w:after="0"/>
        <w:ind w:left="0" w:firstLine="567"/>
        <w:jc w:val="both"/>
        <w:outlineLvl w:val="1"/>
        <w:rPr>
          <w:rFonts w:ascii="Times New Roman" w:eastAsia="Times New Roman" w:hAnsi="Times New Roman"/>
          <w:i/>
          <w:iCs/>
          <w:sz w:val="24"/>
          <w:szCs w:val="24"/>
          <w:lang w:eastAsia="ru-RU"/>
        </w:rPr>
      </w:pPr>
      <w:r w:rsidRPr="00771A51">
        <w:rPr>
          <w:rFonts w:ascii="Times New Roman" w:eastAsia="Times New Roman" w:hAnsi="Times New Roman"/>
          <w:i/>
          <w:iCs/>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71A51">
        <w:rPr>
          <w:rFonts w:ascii="Times New Roman" w:eastAsia="Times New Roman" w:hAnsi="Times New Roman"/>
          <w:b/>
          <w:bCs/>
          <w:i/>
          <w:iCs/>
          <w:sz w:val="24"/>
          <w:szCs w:val="24"/>
          <w:lang w:eastAsia="ru-RU"/>
        </w:rPr>
        <w:t xml:space="preserve">и, а, но, </w:t>
      </w:r>
      <w:r w:rsidRPr="00771A51">
        <w:rPr>
          <w:rFonts w:ascii="Times New Roman" w:eastAsia="Times New Roman" w:hAnsi="Times New Roman"/>
          <w:i/>
          <w:iCs/>
          <w:sz w:val="24"/>
          <w:szCs w:val="24"/>
          <w:lang w:eastAsia="ru-RU"/>
        </w:rPr>
        <w:t xml:space="preserve">частицу </w:t>
      </w:r>
      <w:r w:rsidRPr="00771A51">
        <w:rPr>
          <w:rFonts w:ascii="Times New Roman" w:eastAsia="Times New Roman" w:hAnsi="Times New Roman"/>
          <w:b/>
          <w:bCs/>
          <w:i/>
          <w:iCs/>
          <w:sz w:val="24"/>
          <w:szCs w:val="24"/>
          <w:lang w:eastAsia="ru-RU"/>
        </w:rPr>
        <w:t>не</w:t>
      </w:r>
      <w:r w:rsidRPr="00771A51">
        <w:rPr>
          <w:rFonts w:ascii="Times New Roman" w:eastAsia="Times New Roman" w:hAnsi="Times New Roman"/>
          <w:i/>
          <w:iCs/>
          <w:sz w:val="24"/>
          <w:szCs w:val="24"/>
          <w:lang w:eastAsia="ru-RU"/>
        </w:rPr>
        <w:t xml:space="preserve"> при глаголах.</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bCs/>
          <w:iCs/>
          <w:sz w:val="24"/>
          <w:szCs w:val="24"/>
          <w:lang w:eastAsia="ru-RU"/>
        </w:rPr>
        <w:t>Раздел «Синтаксис»</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771A51" w:rsidRDefault="00BC7DF9" w:rsidP="00E71CDD">
      <w:pPr>
        <w:pStyle w:val="afff"/>
        <w:numPr>
          <w:ilvl w:val="0"/>
          <w:numId w:val="79"/>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различать предложение, словосочетание, слово;</w:t>
      </w:r>
    </w:p>
    <w:p w:rsidR="00BC7DF9" w:rsidRPr="00771A51" w:rsidRDefault="00BC7DF9" w:rsidP="00E71CDD">
      <w:pPr>
        <w:pStyle w:val="afff"/>
        <w:numPr>
          <w:ilvl w:val="0"/>
          <w:numId w:val="79"/>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pacing w:val="2"/>
          <w:sz w:val="24"/>
          <w:szCs w:val="24"/>
          <w:lang w:eastAsia="ru-RU"/>
        </w:rPr>
        <w:t xml:space="preserve">устанавливать при помощи смысловых вопросов связь </w:t>
      </w:r>
      <w:r w:rsidRPr="00771A51">
        <w:rPr>
          <w:rFonts w:ascii="Times New Roman" w:eastAsia="Times New Roman" w:hAnsi="Times New Roman"/>
          <w:sz w:val="24"/>
          <w:szCs w:val="24"/>
          <w:lang w:eastAsia="ru-RU"/>
        </w:rPr>
        <w:t>между словами в словосочетании и предложении;</w:t>
      </w:r>
    </w:p>
    <w:p w:rsidR="00BC7DF9" w:rsidRPr="00771A51" w:rsidRDefault="00BC7DF9" w:rsidP="00E71CDD">
      <w:pPr>
        <w:pStyle w:val="afff"/>
        <w:numPr>
          <w:ilvl w:val="0"/>
          <w:numId w:val="79"/>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 xml:space="preserve">классифицировать предложения по цели высказывания, </w:t>
      </w:r>
      <w:r w:rsidRPr="00771A51">
        <w:rPr>
          <w:rFonts w:ascii="Times New Roman" w:eastAsia="Times New Roman" w:hAnsi="Times New Roman"/>
          <w:spacing w:val="2"/>
          <w:sz w:val="24"/>
          <w:szCs w:val="24"/>
          <w:lang w:eastAsia="ru-RU"/>
        </w:rPr>
        <w:t xml:space="preserve">находить повествовательные/побудительные/вопросительные </w:t>
      </w:r>
      <w:r w:rsidRPr="00771A51">
        <w:rPr>
          <w:rFonts w:ascii="Times New Roman" w:eastAsia="Times New Roman" w:hAnsi="Times New Roman"/>
          <w:sz w:val="24"/>
          <w:szCs w:val="24"/>
          <w:lang w:eastAsia="ru-RU"/>
        </w:rPr>
        <w:t>предложения;</w:t>
      </w:r>
    </w:p>
    <w:p w:rsidR="00BC7DF9" w:rsidRPr="00771A51" w:rsidRDefault="00BC7DF9" w:rsidP="00E71CDD">
      <w:pPr>
        <w:pStyle w:val="afff"/>
        <w:numPr>
          <w:ilvl w:val="0"/>
          <w:numId w:val="79"/>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определять восклицательную/невосклицательную интонацию предложения;</w:t>
      </w:r>
    </w:p>
    <w:p w:rsidR="00BC7DF9" w:rsidRPr="00771A51" w:rsidRDefault="00BC7DF9" w:rsidP="00E71CDD">
      <w:pPr>
        <w:pStyle w:val="afff"/>
        <w:numPr>
          <w:ilvl w:val="0"/>
          <w:numId w:val="79"/>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находить главные и второстепенные (без деления на виды) члены предложения;</w:t>
      </w:r>
    </w:p>
    <w:p w:rsidR="00BC7DF9" w:rsidRPr="00771A51" w:rsidRDefault="00BC7DF9" w:rsidP="00E71CDD">
      <w:pPr>
        <w:pStyle w:val="afff"/>
        <w:numPr>
          <w:ilvl w:val="0"/>
          <w:numId w:val="79"/>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выделять предложения с однородными членами.</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771A51" w:rsidRDefault="00BC7DF9" w:rsidP="00E71CDD">
      <w:pPr>
        <w:pStyle w:val="afff"/>
        <w:numPr>
          <w:ilvl w:val="0"/>
          <w:numId w:val="80"/>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различать второстепенные члены предложения —определения, дополнения, обстоятельства;</w:t>
      </w:r>
    </w:p>
    <w:p w:rsidR="00BC7DF9" w:rsidRPr="00771A51" w:rsidRDefault="00BC7DF9" w:rsidP="00E71CDD">
      <w:pPr>
        <w:pStyle w:val="afff"/>
        <w:numPr>
          <w:ilvl w:val="0"/>
          <w:numId w:val="80"/>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 xml:space="preserve">выполнять в соответствии с предложенным в учебнике алгоритмом разбор простого предложения (по членам </w:t>
      </w:r>
      <w:r w:rsidRPr="00771A51">
        <w:rPr>
          <w:rFonts w:ascii="Times New Roman" w:eastAsia="Times New Roman" w:hAnsi="Times New Roman"/>
          <w:i/>
          <w:spacing w:val="2"/>
          <w:sz w:val="24"/>
          <w:szCs w:val="24"/>
          <w:lang w:eastAsia="ru-RU"/>
        </w:rPr>
        <w:t xml:space="preserve">предложения, синтаксический), оценивать правильность </w:t>
      </w:r>
      <w:r w:rsidRPr="00771A51">
        <w:rPr>
          <w:rFonts w:ascii="Times New Roman" w:eastAsia="Times New Roman" w:hAnsi="Times New Roman"/>
          <w:i/>
          <w:sz w:val="24"/>
          <w:szCs w:val="24"/>
          <w:lang w:eastAsia="ru-RU"/>
        </w:rPr>
        <w:t>разбора;</w:t>
      </w:r>
    </w:p>
    <w:p w:rsidR="00BC7DF9" w:rsidRPr="00771A51" w:rsidRDefault="00BC7DF9" w:rsidP="00E71CDD">
      <w:pPr>
        <w:pStyle w:val="afff"/>
        <w:numPr>
          <w:ilvl w:val="0"/>
          <w:numId w:val="80"/>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различать простые и сложные предложения.</w:t>
      </w:r>
    </w:p>
    <w:p w:rsidR="00BC7DF9" w:rsidRPr="00C52CA1" w:rsidRDefault="00BC7DF9" w:rsidP="00771A51">
      <w:pPr>
        <w:keepNext/>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Содержательная линия «Орфография и пунктуация»</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771A51" w:rsidRDefault="00BC7DF9" w:rsidP="00E71CDD">
      <w:pPr>
        <w:pStyle w:val="afff"/>
        <w:numPr>
          <w:ilvl w:val="0"/>
          <w:numId w:val="81"/>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применять правила правописания (в объеме содержания курса);</w:t>
      </w:r>
    </w:p>
    <w:p w:rsidR="00BC7DF9" w:rsidRPr="00771A51" w:rsidRDefault="00BC7DF9" w:rsidP="00E71CDD">
      <w:pPr>
        <w:pStyle w:val="afff"/>
        <w:numPr>
          <w:ilvl w:val="0"/>
          <w:numId w:val="81"/>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определять (уточнять) написание слова по орфографическому словарю учебника;</w:t>
      </w:r>
    </w:p>
    <w:p w:rsidR="00BC7DF9" w:rsidRPr="00771A51" w:rsidRDefault="00BC7DF9" w:rsidP="00E71CDD">
      <w:pPr>
        <w:pStyle w:val="afff"/>
        <w:numPr>
          <w:ilvl w:val="0"/>
          <w:numId w:val="81"/>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безошибочно списывать текст объемом 80—90 слов;</w:t>
      </w:r>
    </w:p>
    <w:p w:rsidR="00BC7DF9" w:rsidRPr="00771A51" w:rsidRDefault="00BC7DF9" w:rsidP="00E71CDD">
      <w:pPr>
        <w:pStyle w:val="afff"/>
        <w:numPr>
          <w:ilvl w:val="0"/>
          <w:numId w:val="81"/>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писать под диктовку тексты объемом 75—80 слов в соответствии с изученными правилами правописания;</w:t>
      </w:r>
    </w:p>
    <w:p w:rsidR="00BC7DF9" w:rsidRPr="00771A51" w:rsidRDefault="00BC7DF9" w:rsidP="00E71CDD">
      <w:pPr>
        <w:pStyle w:val="afff"/>
        <w:numPr>
          <w:ilvl w:val="0"/>
          <w:numId w:val="81"/>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771A51" w:rsidRDefault="00BC7DF9" w:rsidP="00E71CDD">
      <w:pPr>
        <w:pStyle w:val="afff"/>
        <w:numPr>
          <w:ilvl w:val="0"/>
          <w:numId w:val="82"/>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осознавать место возможного возникновения орфографической ошибки;</w:t>
      </w:r>
    </w:p>
    <w:p w:rsidR="00BC7DF9" w:rsidRPr="00771A51" w:rsidRDefault="00BC7DF9" w:rsidP="00E71CDD">
      <w:pPr>
        <w:pStyle w:val="afff"/>
        <w:numPr>
          <w:ilvl w:val="0"/>
          <w:numId w:val="82"/>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подбирать примеры с определенной орфограммой;</w:t>
      </w:r>
    </w:p>
    <w:p w:rsidR="00BC7DF9" w:rsidRPr="00771A51" w:rsidRDefault="00BC7DF9" w:rsidP="00E71CDD">
      <w:pPr>
        <w:pStyle w:val="afff"/>
        <w:numPr>
          <w:ilvl w:val="0"/>
          <w:numId w:val="82"/>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pacing w:val="2"/>
          <w:sz w:val="24"/>
          <w:szCs w:val="24"/>
          <w:lang w:eastAsia="ru-RU"/>
        </w:rPr>
        <w:t>при составлении собственных текстов перефразиро</w:t>
      </w:r>
      <w:r w:rsidRPr="00771A51">
        <w:rPr>
          <w:rFonts w:ascii="Times New Roman" w:eastAsia="Times New Roman" w:hAnsi="Times New Roman"/>
          <w:i/>
          <w:sz w:val="24"/>
          <w:szCs w:val="24"/>
          <w:lang w:eastAsia="ru-RU"/>
        </w:rPr>
        <w:t>вать записываемое, чтобы избежать орфографических и пунктуационных ошибок;</w:t>
      </w:r>
    </w:p>
    <w:p w:rsidR="00BC7DF9" w:rsidRPr="00771A51" w:rsidRDefault="00BC7DF9" w:rsidP="00E71CDD">
      <w:pPr>
        <w:pStyle w:val="afff"/>
        <w:numPr>
          <w:ilvl w:val="0"/>
          <w:numId w:val="82"/>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BC7DF9" w:rsidRPr="00C52CA1" w:rsidRDefault="00BC7DF9" w:rsidP="00771A51">
      <w:pPr>
        <w:keepNext/>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Содержательная линия «Развитие речи»</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771A51" w:rsidRDefault="00BC7DF9" w:rsidP="00E71CDD">
      <w:pPr>
        <w:pStyle w:val="afff"/>
        <w:numPr>
          <w:ilvl w:val="0"/>
          <w:numId w:val="83"/>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 xml:space="preserve">оценивать правильность (уместность) выбора языковых </w:t>
      </w:r>
      <w:r w:rsidRPr="00771A51">
        <w:rPr>
          <w:rFonts w:ascii="Times New Roman" w:eastAsia="Times New Roman" w:hAnsi="Times New Roman"/>
          <w:sz w:val="24"/>
          <w:szCs w:val="24"/>
          <w:lang w:eastAsia="ru-RU"/>
        </w:rPr>
        <w:br/>
        <w:t xml:space="preserve">и неязыковых средств устного общения на уроке, в школе, </w:t>
      </w:r>
      <w:r w:rsidRPr="00771A51">
        <w:rPr>
          <w:rFonts w:ascii="Times New Roman" w:eastAsia="Times New Roman" w:hAnsi="Times New Roman"/>
          <w:sz w:val="24"/>
          <w:szCs w:val="24"/>
          <w:lang w:eastAsia="ru-RU"/>
        </w:rPr>
        <w:br/>
        <w:t>в быту, со знакомыми и незнакомыми, с людьми разного возраста;</w:t>
      </w:r>
    </w:p>
    <w:p w:rsidR="00BC7DF9" w:rsidRPr="00771A51" w:rsidRDefault="00BC7DF9" w:rsidP="00E71CDD">
      <w:pPr>
        <w:pStyle w:val="afff"/>
        <w:numPr>
          <w:ilvl w:val="0"/>
          <w:numId w:val="83"/>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BC7DF9" w:rsidRPr="00771A51" w:rsidRDefault="00BC7DF9" w:rsidP="00E71CDD">
      <w:pPr>
        <w:pStyle w:val="afff"/>
        <w:numPr>
          <w:ilvl w:val="0"/>
          <w:numId w:val="83"/>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выражать собственное мнение и аргументировать его;</w:t>
      </w:r>
    </w:p>
    <w:p w:rsidR="00BC7DF9" w:rsidRPr="00771A51" w:rsidRDefault="00BC7DF9" w:rsidP="00E71CDD">
      <w:pPr>
        <w:pStyle w:val="afff"/>
        <w:numPr>
          <w:ilvl w:val="0"/>
          <w:numId w:val="83"/>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самостоятельно озаглавливать текст;</w:t>
      </w:r>
    </w:p>
    <w:p w:rsidR="00BC7DF9" w:rsidRPr="00771A51" w:rsidRDefault="00BC7DF9" w:rsidP="00E71CDD">
      <w:pPr>
        <w:pStyle w:val="afff"/>
        <w:numPr>
          <w:ilvl w:val="0"/>
          <w:numId w:val="83"/>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составлять план текста;</w:t>
      </w:r>
    </w:p>
    <w:p w:rsidR="00BC7DF9" w:rsidRPr="00771A51" w:rsidRDefault="00BC7DF9" w:rsidP="00E71CDD">
      <w:pPr>
        <w:pStyle w:val="afff"/>
        <w:numPr>
          <w:ilvl w:val="0"/>
          <w:numId w:val="83"/>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сочинять письма, поздравительные открытки, записки и другие небольшие тексты для конкретных ситуаций общения.</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771A51" w:rsidRDefault="00BC7DF9" w:rsidP="00E71CDD">
      <w:pPr>
        <w:pStyle w:val="afff"/>
        <w:numPr>
          <w:ilvl w:val="0"/>
          <w:numId w:val="84"/>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создавать тексты по предложенному заголовку;</w:t>
      </w:r>
    </w:p>
    <w:p w:rsidR="00BC7DF9" w:rsidRPr="00771A51" w:rsidRDefault="00BC7DF9" w:rsidP="00E71CDD">
      <w:pPr>
        <w:pStyle w:val="afff"/>
        <w:numPr>
          <w:ilvl w:val="0"/>
          <w:numId w:val="84"/>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подробно или выборочно пересказывать текст;</w:t>
      </w:r>
    </w:p>
    <w:p w:rsidR="00BC7DF9" w:rsidRPr="00771A51" w:rsidRDefault="00BC7DF9" w:rsidP="00E71CDD">
      <w:pPr>
        <w:pStyle w:val="afff"/>
        <w:numPr>
          <w:ilvl w:val="0"/>
          <w:numId w:val="84"/>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пересказывать текст от другого лица;</w:t>
      </w:r>
    </w:p>
    <w:p w:rsidR="00BC7DF9" w:rsidRPr="00771A51" w:rsidRDefault="00BC7DF9" w:rsidP="00E71CDD">
      <w:pPr>
        <w:pStyle w:val="afff"/>
        <w:numPr>
          <w:ilvl w:val="0"/>
          <w:numId w:val="84"/>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составлять устный рассказ на определенную тему с использованием разных типов речи: описание, повествование, рассуждение;</w:t>
      </w:r>
    </w:p>
    <w:p w:rsidR="00BC7DF9" w:rsidRPr="00771A51" w:rsidRDefault="00BC7DF9" w:rsidP="00E71CDD">
      <w:pPr>
        <w:pStyle w:val="afff"/>
        <w:numPr>
          <w:ilvl w:val="0"/>
          <w:numId w:val="84"/>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анализировать и корректировать тексты с нарушенным порядком предложений, находить в тексте смысловые пропуски;</w:t>
      </w:r>
    </w:p>
    <w:p w:rsidR="00BC7DF9" w:rsidRPr="00771A51" w:rsidRDefault="00BC7DF9" w:rsidP="00E71CDD">
      <w:pPr>
        <w:pStyle w:val="afff"/>
        <w:numPr>
          <w:ilvl w:val="0"/>
          <w:numId w:val="84"/>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корректировать тексты, в которых допущены нарушения культуры речи;</w:t>
      </w:r>
    </w:p>
    <w:p w:rsidR="00BC7DF9" w:rsidRPr="00771A51" w:rsidRDefault="00BC7DF9" w:rsidP="00E71CDD">
      <w:pPr>
        <w:pStyle w:val="afff"/>
        <w:numPr>
          <w:ilvl w:val="0"/>
          <w:numId w:val="84"/>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анализировать последовательность собственных действий при работе над изложениями и сочинениями и со</w:t>
      </w:r>
      <w:r w:rsidRPr="00771A51">
        <w:rPr>
          <w:rFonts w:ascii="Times New Roman" w:eastAsia="Times New Roman" w:hAnsi="Times New Roman"/>
          <w:i/>
          <w:spacing w:val="2"/>
          <w:sz w:val="24"/>
          <w:szCs w:val="24"/>
          <w:lang w:eastAsia="ru-RU"/>
        </w:rPr>
        <w:t xml:space="preserve">относить их с разработанным алгоритмом; оценивать </w:t>
      </w:r>
      <w:r w:rsidRPr="00771A51">
        <w:rPr>
          <w:rFonts w:ascii="Times New Roman" w:eastAsia="Times New Roman" w:hAnsi="Times New Roman"/>
          <w:i/>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C7DF9" w:rsidRPr="00771A51" w:rsidRDefault="00BC7DF9" w:rsidP="00E71CDD">
      <w:pPr>
        <w:pStyle w:val="afff"/>
        <w:numPr>
          <w:ilvl w:val="0"/>
          <w:numId w:val="84"/>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i/>
          <w:spacing w:val="2"/>
          <w:sz w:val="24"/>
          <w:szCs w:val="24"/>
          <w:lang w:eastAsia="ru-RU"/>
        </w:rPr>
        <w:t>соблюдать нормы речевого взаимодействия при интерактивном общении (sms­сообщения, электронная по</w:t>
      </w:r>
      <w:r w:rsidRPr="00771A51">
        <w:rPr>
          <w:rFonts w:ascii="Times New Roman" w:eastAsia="Times New Roman" w:hAnsi="Times New Roman"/>
          <w:i/>
          <w:sz w:val="24"/>
          <w:szCs w:val="24"/>
          <w:lang w:eastAsia="ru-RU"/>
        </w:rPr>
        <w:t>чта, Интернет и другие виды и способы связи).</w:t>
      </w:r>
    </w:p>
    <w:p w:rsidR="00BC7DF9" w:rsidRPr="00C52CA1" w:rsidRDefault="00BC7DF9" w:rsidP="00134470">
      <w:pPr>
        <w:numPr>
          <w:ilvl w:val="2"/>
          <w:numId w:val="2"/>
        </w:numPr>
        <w:tabs>
          <w:tab w:val="left" w:pos="1134"/>
        </w:tabs>
        <w:spacing w:after="0"/>
        <w:ind w:left="0" w:firstLine="567"/>
        <w:outlineLvl w:val="1"/>
        <w:rPr>
          <w:rFonts w:ascii="Times New Roman" w:eastAsia="MS Gothic" w:hAnsi="Times New Roman" w:cs="Times New Roman"/>
          <w:b/>
          <w:sz w:val="24"/>
          <w:szCs w:val="24"/>
          <w:lang w:eastAsia="ru-RU"/>
        </w:rPr>
      </w:pPr>
      <w:bookmarkStart w:id="31" w:name="_Toc288394062"/>
      <w:bookmarkStart w:id="32" w:name="_Toc288410529"/>
      <w:bookmarkStart w:id="33" w:name="_Toc288410658"/>
      <w:bookmarkStart w:id="34" w:name="_Toc424564304"/>
      <w:r w:rsidRPr="00C52CA1">
        <w:rPr>
          <w:rFonts w:ascii="Times New Roman" w:eastAsia="MS Gothic" w:hAnsi="Times New Roman" w:cs="Times New Roman"/>
          <w:b/>
          <w:sz w:val="24"/>
          <w:szCs w:val="24"/>
          <w:lang w:eastAsia="ru-RU"/>
        </w:rPr>
        <w:t>Литературное чтение</w:t>
      </w:r>
      <w:bookmarkEnd w:id="31"/>
      <w:bookmarkEnd w:id="32"/>
      <w:bookmarkEnd w:id="33"/>
      <w:bookmarkEnd w:id="34"/>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C52CA1">
        <w:rPr>
          <w:rFonts w:ascii="Times New Roman" w:eastAsia="Times New Roman" w:hAnsi="Times New Roman" w:cs="Times New Roman"/>
          <w:spacing w:val="-4"/>
          <w:sz w:val="24"/>
          <w:szCs w:val="24"/>
          <w:lang w:eastAsia="ru-RU"/>
        </w:rPr>
        <w:t xml:space="preserve">прочитанное, высказывать свою точку зрения и уважать мнение </w:t>
      </w:r>
      <w:r w:rsidRPr="00C52CA1">
        <w:rPr>
          <w:rFonts w:ascii="Times New Roman" w:eastAsia="Times New Roman" w:hAnsi="Times New Roman" w:cs="Times New Roman"/>
          <w:spacing w:val="-2"/>
          <w:sz w:val="24"/>
          <w:szCs w:val="24"/>
          <w:lang w:eastAsia="ru-RU"/>
        </w:rPr>
        <w:t xml:space="preserve">собеседника. Они получат возможность воспринимать художественное произведение как особый вид искусства, соотносить </w:t>
      </w:r>
      <w:r w:rsidRPr="00C52CA1">
        <w:rPr>
          <w:rFonts w:ascii="Times New Roman" w:eastAsia="Times New Roman" w:hAnsi="Times New Roman" w:cs="Times New Roman"/>
          <w:sz w:val="24"/>
          <w:szCs w:val="24"/>
          <w:lang w:eastAsia="ru-RU"/>
        </w:rPr>
        <w:t>его с другими видами искусства как источниками формирования эстетических потребностей и чувств, познакомятся с некоторыми коммуникативными и эст</w:t>
      </w:r>
      <w:r w:rsidR="00196A08" w:rsidRPr="00C52CA1">
        <w:rPr>
          <w:rFonts w:ascii="Times New Roman" w:eastAsia="Times New Roman" w:hAnsi="Times New Roman" w:cs="Times New Roman"/>
          <w:sz w:val="24"/>
          <w:szCs w:val="24"/>
          <w:lang w:eastAsia="ru-RU"/>
        </w:rPr>
        <w:t xml:space="preserve">етическими возможностями </w:t>
      </w:r>
      <w:r w:rsidRPr="00C52CA1">
        <w:rPr>
          <w:rFonts w:ascii="Times New Roman" w:eastAsia="Times New Roman" w:hAnsi="Times New Roman" w:cs="Times New Roman"/>
          <w:sz w:val="24"/>
          <w:szCs w:val="24"/>
          <w:lang w:eastAsia="ru-RU"/>
        </w:rPr>
        <w:t>языка, используемыми в художественных произведениях,</w:t>
      </w:r>
      <w:r w:rsidRPr="00C52CA1">
        <w:rPr>
          <w:rFonts w:ascii="Times New Roman" w:eastAsia="Times New Roman" w:hAnsi="Times New Roman" w:cs="Times New Roman"/>
          <w:spacing w:val="-4"/>
          <w:sz w:val="24"/>
          <w:szCs w:val="24"/>
          <w:lang w:eastAsia="ru-RU"/>
        </w:rPr>
        <w:t xml:space="preserve"> научатся соотносить собственный жизненный опыт с художественными впечатлениями</w:t>
      </w:r>
      <w:r w:rsidRPr="00C52CA1">
        <w:rPr>
          <w:rFonts w:ascii="Times New Roman" w:eastAsia="Times New Roman" w:hAnsi="Times New Roman" w:cs="Times New Roman"/>
          <w:sz w:val="24"/>
          <w:szCs w:val="24"/>
          <w:lang w:eastAsia="ru-RU"/>
        </w:rPr>
        <w:t>.</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Выпускники овладеют техникой чтения </w:t>
      </w:r>
      <w:r w:rsidRPr="00C52CA1">
        <w:rPr>
          <w:rFonts w:ascii="Times New Roman" w:eastAsia="Times New Roman" w:hAnsi="Times New Roman" w:cs="Times New Roman"/>
          <w:bCs/>
          <w:sz w:val="24"/>
          <w:szCs w:val="24"/>
          <w:lang w:eastAsia="ru-RU"/>
        </w:rPr>
        <w:t>(правильным плавным чтением, приближающимся к темпу нормальной речи)</w:t>
      </w:r>
      <w:r w:rsidRPr="00C52CA1">
        <w:rPr>
          <w:rFonts w:ascii="Times New Roman" w:eastAsia="Times New Roman" w:hAnsi="Times New Roman" w:cs="Times New Roman"/>
          <w:sz w:val="24"/>
          <w:szCs w:val="24"/>
          <w:lang w:eastAsia="ru-RU"/>
        </w:rPr>
        <w:t>, приемами пони</w:t>
      </w:r>
      <w:r w:rsidRPr="00C52CA1">
        <w:rPr>
          <w:rFonts w:ascii="Times New Roman" w:eastAsia="Times New Roman" w:hAnsi="Times New Roman" w:cs="Times New Roman"/>
          <w:spacing w:val="2"/>
          <w:sz w:val="24"/>
          <w:szCs w:val="24"/>
          <w:lang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52CA1">
        <w:rPr>
          <w:rFonts w:ascii="Times New Roman" w:eastAsia="Times New Roman" w:hAnsi="Times New Roman" w:cs="Times New Roman"/>
          <w:sz w:val="24"/>
          <w:szCs w:val="24"/>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BC7DF9" w:rsidRPr="00C52CA1" w:rsidRDefault="00BC7DF9" w:rsidP="00771A51">
      <w:pPr>
        <w:widowControl w:val="0"/>
        <w:tabs>
          <w:tab w:val="left" w:pos="142"/>
          <w:tab w:val="left" w:leader="dot" w:pos="624"/>
          <w:tab w:val="left" w:pos="709"/>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C52CA1">
        <w:rPr>
          <w:rFonts w:ascii="Times New Roman" w:eastAsia="@Arial Unicode MS"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BC7DF9" w:rsidRPr="00C52CA1" w:rsidRDefault="00BC7DF9" w:rsidP="00771A51">
      <w:pPr>
        <w:widowControl w:val="0"/>
        <w:tabs>
          <w:tab w:val="left" w:pos="142"/>
          <w:tab w:val="left" w:leader="dot" w:pos="624"/>
          <w:tab w:val="left" w:pos="709"/>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C52CA1">
        <w:rPr>
          <w:rFonts w:ascii="Times New Roman" w:eastAsia="@Arial Unicode MS" w:hAnsi="Times New Roman" w:cs="Times New Roman"/>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BC7DF9" w:rsidRPr="00C52CA1" w:rsidRDefault="00BC7DF9" w:rsidP="00771A51">
      <w:pPr>
        <w:widowControl w:val="0"/>
        <w:tabs>
          <w:tab w:val="left" w:pos="142"/>
          <w:tab w:val="left" w:leader="dot" w:pos="624"/>
          <w:tab w:val="left" w:pos="709"/>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C52CA1">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C7DF9" w:rsidRPr="00C52CA1" w:rsidRDefault="00BC7DF9" w:rsidP="00771A51">
      <w:pPr>
        <w:keepNext/>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Виды речевой и читательской деятельности</w:t>
      </w:r>
    </w:p>
    <w:p w:rsidR="00BC7DF9" w:rsidRPr="00C52CA1" w:rsidRDefault="00BC7DF9" w:rsidP="00771A51">
      <w:pPr>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771A51" w:rsidRDefault="00BC7DF9" w:rsidP="00E71CDD">
      <w:pPr>
        <w:pStyle w:val="afff"/>
        <w:numPr>
          <w:ilvl w:val="0"/>
          <w:numId w:val="85"/>
        </w:numPr>
        <w:tabs>
          <w:tab w:val="left" w:pos="709"/>
        </w:tabs>
        <w:spacing w:after="0"/>
        <w:ind w:left="0" w:firstLine="567"/>
        <w:jc w:val="both"/>
        <w:outlineLvl w:val="1"/>
        <w:rPr>
          <w:rFonts w:ascii="Times New Roman" w:eastAsia="@Arial Unicode MS" w:hAnsi="Times New Roman"/>
          <w:color w:val="000000"/>
          <w:sz w:val="24"/>
          <w:szCs w:val="24"/>
          <w:lang w:eastAsia="ru-RU"/>
        </w:rPr>
      </w:pPr>
      <w:r w:rsidRPr="00771A51">
        <w:rPr>
          <w:rFonts w:ascii="Times New Roman" w:eastAsia="@Arial Unicode MS" w:hAnsi="Times New Roman"/>
          <w:color w:val="000000"/>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C7DF9" w:rsidRPr="00771A51" w:rsidRDefault="00BC7DF9" w:rsidP="00E71CDD">
      <w:pPr>
        <w:pStyle w:val="afff"/>
        <w:numPr>
          <w:ilvl w:val="0"/>
          <w:numId w:val="85"/>
        </w:numPr>
        <w:tabs>
          <w:tab w:val="left" w:pos="709"/>
        </w:tabs>
        <w:spacing w:after="0"/>
        <w:ind w:left="0" w:firstLine="567"/>
        <w:jc w:val="both"/>
        <w:outlineLvl w:val="1"/>
        <w:rPr>
          <w:rFonts w:ascii="Times New Roman" w:eastAsia="Times New Roman" w:hAnsi="Times New Roman"/>
          <w:b/>
          <w:sz w:val="24"/>
          <w:szCs w:val="24"/>
          <w:lang w:eastAsia="ru-RU"/>
        </w:rPr>
      </w:pPr>
      <w:r w:rsidRPr="00771A51">
        <w:rPr>
          <w:rFonts w:ascii="Times New Roman" w:eastAsia="Times New Roman" w:hAnsi="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BC7DF9" w:rsidRPr="00771A51" w:rsidRDefault="00BC7DF9" w:rsidP="00E71CDD">
      <w:pPr>
        <w:pStyle w:val="afff"/>
        <w:numPr>
          <w:ilvl w:val="0"/>
          <w:numId w:val="85"/>
        </w:numPr>
        <w:tabs>
          <w:tab w:val="left" w:pos="709"/>
        </w:tabs>
        <w:spacing w:after="0"/>
        <w:ind w:left="0" w:firstLine="567"/>
        <w:jc w:val="both"/>
        <w:outlineLvl w:val="1"/>
        <w:rPr>
          <w:rFonts w:ascii="Times New Roman" w:eastAsia="@Arial Unicode MS" w:hAnsi="Times New Roman"/>
          <w:color w:val="000000"/>
          <w:sz w:val="24"/>
          <w:szCs w:val="24"/>
          <w:lang w:eastAsia="ru-RU"/>
        </w:rPr>
      </w:pPr>
      <w:r w:rsidRPr="00771A51">
        <w:rPr>
          <w:rFonts w:ascii="Times New Roman" w:eastAsia="@Arial Unicode MS" w:hAnsi="Times New Roman"/>
          <w:color w:val="000000"/>
          <w:sz w:val="24"/>
          <w:szCs w:val="24"/>
          <w:lang w:eastAsia="ru-RU"/>
        </w:rPr>
        <w:t>читать со скоростью, позволяющей понимать смысл прочитанного;</w:t>
      </w:r>
    </w:p>
    <w:p w:rsidR="00BC7DF9" w:rsidRPr="00771A51" w:rsidRDefault="00BC7DF9" w:rsidP="00E71CDD">
      <w:pPr>
        <w:pStyle w:val="afff"/>
        <w:numPr>
          <w:ilvl w:val="0"/>
          <w:numId w:val="85"/>
        </w:numPr>
        <w:tabs>
          <w:tab w:val="left" w:pos="709"/>
        </w:tabs>
        <w:spacing w:after="0"/>
        <w:ind w:left="0" w:firstLine="567"/>
        <w:jc w:val="both"/>
        <w:outlineLvl w:val="1"/>
        <w:rPr>
          <w:rFonts w:ascii="Times New Roman" w:eastAsia="@Arial Unicode MS" w:hAnsi="Times New Roman"/>
          <w:color w:val="000000"/>
          <w:sz w:val="24"/>
          <w:szCs w:val="24"/>
          <w:lang w:eastAsia="ru-RU"/>
        </w:rPr>
      </w:pPr>
      <w:r w:rsidRPr="00771A51">
        <w:rPr>
          <w:rFonts w:ascii="Times New Roman" w:eastAsia="@Arial Unicode MS" w:hAnsi="Times New Roman"/>
          <w:color w:val="00000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BC7DF9" w:rsidRPr="00771A51" w:rsidRDefault="00BC7DF9" w:rsidP="00E71CDD">
      <w:pPr>
        <w:pStyle w:val="afff"/>
        <w:numPr>
          <w:ilvl w:val="0"/>
          <w:numId w:val="85"/>
        </w:numPr>
        <w:tabs>
          <w:tab w:val="left" w:pos="709"/>
        </w:tabs>
        <w:spacing w:after="0"/>
        <w:ind w:left="0" w:firstLine="567"/>
        <w:jc w:val="both"/>
        <w:outlineLvl w:val="1"/>
        <w:rPr>
          <w:rFonts w:ascii="Times New Roman" w:eastAsia="@Arial Unicode MS" w:hAnsi="Times New Roman"/>
          <w:color w:val="000000"/>
          <w:sz w:val="24"/>
          <w:szCs w:val="24"/>
          <w:lang w:eastAsia="ru-RU"/>
        </w:rPr>
      </w:pPr>
      <w:r w:rsidRPr="00771A51">
        <w:rPr>
          <w:rFonts w:ascii="Times New Roman" w:eastAsia="@Arial Unicode MS" w:hAnsi="Times New Roman"/>
          <w:color w:val="000000"/>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C7DF9" w:rsidRPr="00771A51" w:rsidRDefault="00BC7DF9" w:rsidP="00E71CDD">
      <w:pPr>
        <w:pStyle w:val="afff"/>
        <w:numPr>
          <w:ilvl w:val="0"/>
          <w:numId w:val="85"/>
        </w:numPr>
        <w:tabs>
          <w:tab w:val="left" w:pos="709"/>
        </w:tabs>
        <w:spacing w:after="0"/>
        <w:ind w:left="0" w:firstLine="567"/>
        <w:jc w:val="both"/>
        <w:outlineLvl w:val="1"/>
        <w:rPr>
          <w:rFonts w:ascii="Times New Roman" w:eastAsia="@Arial Unicode MS" w:hAnsi="Times New Roman"/>
          <w:color w:val="000000"/>
          <w:sz w:val="24"/>
          <w:szCs w:val="24"/>
          <w:lang w:eastAsia="ru-RU"/>
        </w:rPr>
      </w:pPr>
      <w:r w:rsidRPr="00771A51">
        <w:rPr>
          <w:rFonts w:ascii="Times New Roman" w:eastAsia="@Arial Unicode MS" w:hAnsi="Times New Roman"/>
          <w:color w:val="000000"/>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BC7DF9" w:rsidRPr="00771A51" w:rsidRDefault="00BC7DF9" w:rsidP="00E71CDD">
      <w:pPr>
        <w:pStyle w:val="afff"/>
        <w:numPr>
          <w:ilvl w:val="0"/>
          <w:numId w:val="85"/>
        </w:numPr>
        <w:tabs>
          <w:tab w:val="left" w:pos="709"/>
        </w:tabs>
        <w:spacing w:after="0"/>
        <w:ind w:left="0" w:firstLine="567"/>
        <w:jc w:val="both"/>
        <w:outlineLvl w:val="1"/>
        <w:rPr>
          <w:rFonts w:ascii="Times New Roman" w:eastAsia="@Arial Unicode MS" w:hAnsi="Times New Roman"/>
          <w:color w:val="000000"/>
          <w:sz w:val="24"/>
          <w:szCs w:val="24"/>
          <w:lang w:eastAsia="ru-RU"/>
        </w:rPr>
      </w:pPr>
      <w:r w:rsidRPr="00771A51">
        <w:rPr>
          <w:rFonts w:ascii="Times New Roman" w:eastAsia="@Arial Unicode MS" w:hAnsi="Times New Roman"/>
          <w:color w:val="000000"/>
          <w:sz w:val="24"/>
          <w:szCs w:val="24"/>
          <w:lang w:eastAsia="ru-RU"/>
        </w:rPr>
        <w:t>ориентироваться в содержании художественного, учебного и научно</w:t>
      </w:r>
      <w:r w:rsidRPr="00771A51">
        <w:rPr>
          <w:rFonts w:ascii="Times New Roman" w:eastAsia="@Arial Unicode MS" w:hAnsi="Times New Roman"/>
          <w:color w:val="000000"/>
          <w:sz w:val="24"/>
          <w:szCs w:val="24"/>
          <w:lang w:eastAsia="ru-RU"/>
        </w:rPr>
        <w:noBreakHyphen/>
        <w:t xml:space="preserve">популярного текста, понимать его смысл (при чтении вслух и про себя, при прослушивании): </w:t>
      </w:r>
    </w:p>
    <w:p w:rsidR="00BC7DF9" w:rsidRPr="00771A51" w:rsidRDefault="00BC7DF9" w:rsidP="00E71CDD">
      <w:pPr>
        <w:pStyle w:val="afff"/>
        <w:numPr>
          <w:ilvl w:val="0"/>
          <w:numId w:val="85"/>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iCs/>
          <w:spacing w:val="2"/>
          <w:sz w:val="24"/>
          <w:szCs w:val="24"/>
          <w:lang w:eastAsia="ru-RU"/>
        </w:rPr>
        <w:t>для художественных текстов</w:t>
      </w:r>
      <w:r w:rsidRPr="00771A51">
        <w:rPr>
          <w:rFonts w:ascii="Times New Roman" w:eastAsia="Times New Roman" w:hAnsi="Times New Roman"/>
          <w:spacing w:val="2"/>
          <w:sz w:val="24"/>
          <w:szCs w:val="24"/>
          <w:lang w:eastAsia="ru-RU"/>
        </w:rPr>
        <w:t xml:space="preserve">: определять главную </w:t>
      </w:r>
      <w:r w:rsidRPr="00771A51">
        <w:rPr>
          <w:rFonts w:ascii="Times New Roman" w:eastAsia="Times New Roman" w:hAnsi="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771A51">
        <w:rPr>
          <w:rFonts w:ascii="Times New Roman" w:eastAsia="Times New Roman" w:hAnsi="Times New Roman"/>
          <w:spacing w:val="2"/>
          <w:sz w:val="24"/>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771A51">
        <w:rPr>
          <w:rFonts w:ascii="Times New Roman" w:eastAsia="Times New Roman" w:hAnsi="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BC7DF9" w:rsidRPr="00771A51" w:rsidRDefault="00BC7DF9" w:rsidP="00E71CDD">
      <w:pPr>
        <w:pStyle w:val="afff"/>
        <w:numPr>
          <w:ilvl w:val="0"/>
          <w:numId w:val="85"/>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iCs/>
          <w:sz w:val="24"/>
          <w:szCs w:val="24"/>
          <w:lang w:eastAsia="ru-RU"/>
        </w:rPr>
        <w:t>для научно-популярных текстов</w:t>
      </w:r>
      <w:r w:rsidRPr="00771A51">
        <w:rPr>
          <w:rFonts w:ascii="Times New Roman" w:eastAsia="Times New Roman" w:hAnsi="Times New Roman"/>
          <w:sz w:val="24"/>
          <w:szCs w:val="24"/>
          <w:lang w:eastAsia="ru-RU"/>
        </w:rPr>
        <w:t xml:space="preserve">: определять основное </w:t>
      </w:r>
      <w:r w:rsidRPr="00771A51">
        <w:rPr>
          <w:rFonts w:ascii="Times New Roman" w:eastAsia="Times New Roman" w:hAnsi="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771A51">
        <w:rPr>
          <w:rFonts w:ascii="Times New Roman" w:eastAsia="Times New Roman" w:hAnsi="Times New Roman"/>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771A51">
        <w:rPr>
          <w:rFonts w:ascii="Times New Roman" w:eastAsia="Times New Roman" w:hAnsi="Times New Roman"/>
          <w:spacing w:val="2"/>
          <w:sz w:val="24"/>
          <w:szCs w:val="24"/>
          <w:lang w:eastAsia="ru-RU"/>
        </w:rPr>
        <w:t>подтверждая ответ примерами из текста; объяснять значе</w:t>
      </w:r>
      <w:r w:rsidRPr="00771A51">
        <w:rPr>
          <w:rFonts w:ascii="Times New Roman" w:eastAsia="Times New Roman" w:hAnsi="Times New Roman"/>
          <w:sz w:val="24"/>
          <w:szCs w:val="24"/>
          <w:lang w:eastAsia="ru-RU"/>
        </w:rPr>
        <w:t xml:space="preserve">ние слова с опорой на контекст, с использованием словарей и другой справочной литературы; </w:t>
      </w:r>
    </w:p>
    <w:p w:rsidR="00BC7DF9" w:rsidRPr="00771A51" w:rsidRDefault="00BC7DF9" w:rsidP="00E71CDD">
      <w:pPr>
        <w:pStyle w:val="afff"/>
        <w:numPr>
          <w:ilvl w:val="0"/>
          <w:numId w:val="85"/>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использовать простейшие приемы анализа различных видов текстов:</w:t>
      </w:r>
    </w:p>
    <w:p w:rsidR="00BC7DF9" w:rsidRPr="00771A51" w:rsidRDefault="00BC7DF9" w:rsidP="00E71CDD">
      <w:pPr>
        <w:pStyle w:val="afff"/>
        <w:numPr>
          <w:ilvl w:val="0"/>
          <w:numId w:val="85"/>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iCs/>
          <w:sz w:val="24"/>
          <w:szCs w:val="24"/>
          <w:lang w:eastAsia="ru-RU"/>
        </w:rPr>
        <w:t>для художественных текстов</w:t>
      </w:r>
      <w:r w:rsidRPr="00771A51">
        <w:rPr>
          <w:rFonts w:ascii="Times New Roman" w:eastAsia="Times New Roman" w:hAnsi="Times New Roman"/>
          <w:sz w:val="24"/>
          <w:szCs w:val="24"/>
          <w:lang w:eastAsia="ru-RU"/>
        </w:rPr>
        <w:t xml:space="preserve">: </w:t>
      </w:r>
      <w:r w:rsidRPr="00771A51">
        <w:rPr>
          <w:rFonts w:ascii="Times New Roman" w:eastAsia="Times New Roman" w:hAnsi="Times New Roman"/>
          <w:spacing w:val="2"/>
          <w:sz w:val="24"/>
          <w:szCs w:val="24"/>
          <w:lang w:eastAsia="ru-RU"/>
        </w:rPr>
        <w:t xml:space="preserve">устанавливать </w:t>
      </w:r>
      <w:r w:rsidRPr="00771A51">
        <w:rPr>
          <w:rFonts w:ascii="Times New Roman" w:eastAsia="Times New Roman" w:hAnsi="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BC7DF9" w:rsidRPr="00771A51" w:rsidRDefault="00BC7DF9" w:rsidP="00E71CDD">
      <w:pPr>
        <w:pStyle w:val="afff"/>
        <w:numPr>
          <w:ilvl w:val="0"/>
          <w:numId w:val="85"/>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iCs/>
          <w:sz w:val="24"/>
          <w:szCs w:val="24"/>
          <w:lang w:eastAsia="ru-RU"/>
        </w:rPr>
        <w:t>для научно-популярных текстов</w:t>
      </w:r>
      <w:r w:rsidRPr="00771A51">
        <w:rPr>
          <w:rFonts w:ascii="Times New Roman" w:eastAsia="Times New Roman" w:hAnsi="Times New Roman"/>
          <w:sz w:val="24"/>
          <w:szCs w:val="24"/>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BC7DF9" w:rsidRPr="00771A51" w:rsidRDefault="00BC7DF9" w:rsidP="00E71CDD">
      <w:pPr>
        <w:pStyle w:val="afff"/>
        <w:numPr>
          <w:ilvl w:val="0"/>
          <w:numId w:val="85"/>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использовать различные формы интерпретации содержания текстов:</w:t>
      </w:r>
    </w:p>
    <w:p w:rsidR="00BC7DF9" w:rsidRPr="00771A51" w:rsidRDefault="00BC7DF9" w:rsidP="00E71CDD">
      <w:pPr>
        <w:pStyle w:val="afff"/>
        <w:numPr>
          <w:ilvl w:val="0"/>
          <w:numId w:val="85"/>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iCs/>
          <w:sz w:val="24"/>
          <w:szCs w:val="24"/>
          <w:lang w:eastAsia="ru-RU"/>
        </w:rPr>
        <w:t>для художественных текстов</w:t>
      </w:r>
      <w:r w:rsidRPr="00771A51">
        <w:rPr>
          <w:rFonts w:ascii="Times New Roman" w:eastAsia="Times New Roman" w:hAnsi="Times New Roman"/>
          <w:sz w:val="24"/>
          <w:szCs w:val="24"/>
          <w:lang w:eastAsia="ru-RU"/>
        </w:rPr>
        <w:t>: формулировать простые выводы, основываясь на содержании текста; составлять характеристику персонажа;</w:t>
      </w:r>
      <w:r w:rsidR="00975D40" w:rsidRPr="00771A51">
        <w:rPr>
          <w:rFonts w:ascii="Times New Roman" w:eastAsia="Times New Roman" w:hAnsi="Times New Roman"/>
          <w:sz w:val="24"/>
          <w:szCs w:val="24"/>
          <w:lang w:eastAsia="ru-RU"/>
        </w:rPr>
        <w:t xml:space="preserve"> </w:t>
      </w:r>
      <w:r w:rsidRPr="00771A51">
        <w:rPr>
          <w:rFonts w:ascii="Times New Roman" w:eastAsia="Times New Roman" w:hAnsi="Times New Roman"/>
          <w:sz w:val="24"/>
          <w:szCs w:val="24"/>
          <w:lang w:eastAsia="ru-RU"/>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BC7DF9" w:rsidRPr="00771A51" w:rsidRDefault="00BC7DF9" w:rsidP="00E71CDD">
      <w:pPr>
        <w:pStyle w:val="afff"/>
        <w:numPr>
          <w:ilvl w:val="0"/>
          <w:numId w:val="85"/>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iCs/>
          <w:sz w:val="24"/>
          <w:szCs w:val="24"/>
          <w:lang w:eastAsia="ru-RU"/>
        </w:rPr>
        <w:t>для научно-популярных текстов</w:t>
      </w:r>
      <w:r w:rsidRPr="00771A51">
        <w:rPr>
          <w:rFonts w:ascii="Times New Roman" w:eastAsia="Times New Roman" w:hAnsi="Times New Roman"/>
          <w:sz w:val="24"/>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BC7DF9" w:rsidRPr="00771A51" w:rsidRDefault="00BC7DF9" w:rsidP="00E71CDD">
      <w:pPr>
        <w:pStyle w:val="afff"/>
        <w:numPr>
          <w:ilvl w:val="0"/>
          <w:numId w:val="85"/>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771A51">
        <w:rPr>
          <w:rFonts w:ascii="Times New Roman" w:eastAsia="Times New Roman" w:hAnsi="Times New Roman"/>
          <w:iCs/>
          <w:sz w:val="24"/>
          <w:szCs w:val="24"/>
          <w:lang w:eastAsia="ru-RU"/>
        </w:rPr>
        <w:t>только для художественных текстов</w:t>
      </w:r>
      <w:r w:rsidRPr="00771A51">
        <w:rPr>
          <w:rFonts w:ascii="Times New Roman" w:eastAsia="Times New Roman" w:hAnsi="Times New Roman"/>
          <w:sz w:val="24"/>
          <w:szCs w:val="24"/>
          <w:lang w:eastAsia="ru-RU"/>
        </w:rPr>
        <w:t>);</w:t>
      </w:r>
    </w:p>
    <w:p w:rsidR="00BC7DF9" w:rsidRPr="00771A51" w:rsidRDefault="00BC7DF9" w:rsidP="00E71CDD">
      <w:pPr>
        <w:pStyle w:val="afff"/>
        <w:numPr>
          <w:ilvl w:val="0"/>
          <w:numId w:val="85"/>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BC7DF9" w:rsidRPr="00771A51" w:rsidRDefault="00BC7DF9" w:rsidP="00E71CDD">
      <w:pPr>
        <w:pStyle w:val="afff"/>
        <w:numPr>
          <w:ilvl w:val="0"/>
          <w:numId w:val="85"/>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w:t>
      </w:r>
      <w:r w:rsidRPr="00771A51">
        <w:rPr>
          <w:rFonts w:ascii="Times New Roman" w:eastAsia="Times New Roman" w:hAnsi="Times New Roman"/>
          <w:iCs/>
          <w:sz w:val="24"/>
          <w:szCs w:val="24"/>
          <w:lang w:eastAsia="ru-RU"/>
        </w:rPr>
        <w:t>для всех видов текстов</w:t>
      </w:r>
      <w:r w:rsidRPr="00771A51">
        <w:rPr>
          <w:rFonts w:ascii="Times New Roman" w:eastAsia="Times New Roman" w:hAnsi="Times New Roman"/>
          <w:sz w:val="24"/>
          <w:szCs w:val="24"/>
          <w:lang w:eastAsia="ru-RU"/>
        </w:rPr>
        <w:t>);</w:t>
      </w:r>
    </w:p>
    <w:p w:rsidR="00BC7DF9" w:rsidRPr="00771A51" w:rsidRDefault="00BC7DF9" w:rsidP="00E71CDD">
      <w:pPr>
        <w:pStyle w:val="afff"/>
        <w:numPr>
          <w:ilvl w:val="0"/>
          <w:numId w:val="85"/>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771A51">
        <w:rPr>
          <w:rFonts w:ascii="Times New Roman" w:eastAsia="Times New Roman" w:hAnsi="Times New Roman"/>
          <w:iCs/>
          <w:sz w:val="24"/>
          <w:szCs w:val="24"/>
          <w:lang w:eastAsia="ru-RU"/>
        </w:rPr>
        <w:t>для всех видов текстов</w:t>
      </w:r>
      <w:r w:rsidRPr="00771A51">
        <w:rPr>
          <w:rFonts w:ascii="Times New Roman" w:eastAsia="Times New Roman" w:hAnsi="Times New Roman"/>
          <w:sz w:val="24"/>
          <w:szCs w:val="24"/>
          <w:lang w:eastAsia="ru-RU"/>
        </w:rPr>
        <w:t>).</w:t>
      </w:r>
    </w:p>
    <w:p w:rsidR="00BC7DF9" w:rsidRPr="00C52CA1" w:rsidRDefault="00BC7DF9" w:rsidP="00771A51">
      <w:pPr>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получит возможность научиться:</w:t>
      </w:r>
    </w:p>
    <w:p w:rsidR="00BC7DF9" w:rsidRPr="00771A51" w:rsidRDefault="00BC7DF9" w:rsidP="00E71CDD">
      <w:pPr>
        <w:pStyle w:val="afff"/>
        <w:numPr>
          <w:ilvl w:val="0"/>
          <w:numId w:val="85"/>
        </w:numPr>
        <w:spacing w:after="0"/>
        <w:ind w:left="0" w:firstLine="567"/>
        <w:jc w:val="both"/>
        <w:outlineLvl w:val="1"/>
        <w:rPr>
          <w:rFonts w:ascii="Times New Roman" w:eastAsia="@Arial Unicode MS" w:hAnsi="Times New Roman"/>
          <w:i/>
          <w:iCs/>
          <w:color w:val="000000"/>
          <w:sz w:val="24"/>
          <w:szCs w:val="24"/>
          <w:lang w:eastAsia="ru-RU"/>
        </w:rPr>
      </w:pPr>
      <w:r w:rsidRPr="00771A51">
        <w:rPr>
          <w:rFonts w:ascii="Times New Roman" w:eastAsia="@Arial Unicode MS" w:hAnsi="Times New Roman"/>
          <w:i/>
          <w:color w:val="000000"/>
          <w:sz w:val="24"/>
          <w:szCs w:val="24"/>
          <w:lang w:eastAsia="ru-RU"/>
        </w:rPr>
        <w:t>осмысливать эстетические и нравственные ценности художественного текста и высказывать суждение;</w:t>
      </w:r>
    </w:p>
    <w:p w:rsidR="00BC7DF9" w:rsidRPr="00771A51" w:rsidRDefault="00BC7DF9" w:rsidP="00E71CDD">
      <w:pPr>
        <w:pStyle w:val="afff"/>
        <w:numPr>
          <w:ilvl w:val="0"/>
          <w:numId w:val="85"/>
        </w:numPr>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 xml:space="preserve">осмысливать эстетические и нравственные ценности </w:t>
      </w:r>
      <w:r w:rsidRPr="00771A51">
        <w:rPr>
          <w:rFonts w:ascii="Times New Roman" w:eastAsia="Times New Roman" w:hAnsi="Times New Roman"/>
          <w:i/>
          <w:spacing w:val="-2"/>
          <w:sz w:val="24"/>
          <w:szCs w:val="24"/>
          <w:lang w:eastAsia="ru-RU"/>
        </w:rPr>
        <w:t>художественного текста и высказывать собственное суж</w:t>
      </w:r>
      <w:r w:rsidRPr="00771A51">
        <w:rPr>
          <w:rFonts w:ascii="Times New Roman" w:eastAsia="Times New Roman" w:hAnsi="Times New Roman"/>
          <w:i/>
          <w:sz w:val="24"/>
          <w:szCs w:val="24"/>
          <w:lang w:eastAsia="ru-RU"/>
        </w:rPr>
        <w:t>дение;</w:t>
      </w:r>
    </w:p>
    <w:p w:rsidR="00BC7DF9" w:rsidRPr="00771A51" w:rsidRDefault="00BC7DF9" w:rsidP="00E71CDD">
      <w:pPr>
        <w:pStyle w:val="afff"/>
        <w:numPr>
          <w:ilvl w:val="0"/>
          <w:numId w:val="85"/>
        </w:numPr>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BC7DF9" w:rsidRPr="00771A51" w:rsidRDefault="00BC7DF9" w:rsidP="00E71CDD">
      <w:pPr>
        <w:pStyle w:val="afff"/>
        <w:numPr>
          <w:ilvl w:val="0"/>
          <w:numId w:val="85"/>
        </w:numPr>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 xml:space="preserve">устанавливать ассоциации с жизненным опытом, с впечатлениями от восприятия других видов искусства; </w:t>
      </w:r>
    </w:p>
    <w:p w:rsidR="00BC7DF9" w:rsidRPr="00771A51" w:rsidRDefault="00BC7DF9" w:rsidP="00E71CDD">
      <w:pPr>
        <w:pStyle w:val="afff"/>
        <w:numPr>
          <w:ilvl w:val="0"/>
          <w:numId w:val="85"/>
        </w:numPr>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составлять по аналогии устные рассказы (повествование, рассуждение, описание).</w:t>
      </w:r>
    </w:p>
    <w:p w:rsidR="00BC7DF9" w:rsidRPr="00C52CA1" w:rsidRDefault="00BC7DF9" w:rsidP="00771A51">
      <w:pPr>
        <w:keepNext/>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Круг детского чтения (для всех видов текстов)</w:t>
      </w:r>
    </w:p>
    <w:p w:rsidR="00BC7DF9" w:rsidRPr="00C52CA1" w:rsidRDefault="00BC7DF9" w:rsidP="00771A51">
      <w:pPr>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771A51" w:rsidRDefault="00BC7DF9" w:rsidP="00E71CDD">
      <w:pPr>
        <w:pStyle w:val="afff"/>
        <w:numPr>
          <w:ilvl w:val="0"/>
          <w:numId w:val="86"/>
        </w:numPr>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BC7DF9" w:rsidRPr="00771A51" w:rsidRDefault="00BC7DF9" w:rsidP="00E71CDD">
      <w:pPr>
        <w:pStyle w:val="afff"/>
        <w:numPr>
          <w:ilvl w:val="0"/>
          <w:numId w:val="86"/>
        </w:numPr>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BC7DF9" w:rsidRPr="00771A51" w:rsidRDefault="00BC7DF9" w:rsidP="00E71CDD">
      <w:pPr>
        <w:pStyle w:val="afff"/>
        <w:numPr>
          <w:ilvl w:val="0"/>
          <w:numId w:val="86"/>
        </w:numPr>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составлять аннотацию и краткий отзыв на прочитанное произведение по заданному образцу.</w:t>
      </w:r>
    </w:p>
    <w:p w:rsidR="00BC7DF9" w:rsidRPr="00C52CA1" w:rsidRDefault="00BC7DF9" w:rsidP="00771A51">
      <w:pPr>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771A51" w:rsidRDefault="00BC7DF9" w:rsidP="00E71CDD">
      <w:pPr>
        <w:pStyle w:val="afff"/>
        <w:numPr>
          <w:ilvl w:val="0"/>
          <w:numId w:val="87"/>
        </w:numPr>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работать с тематическим каталогом;</w:t>
      </w:r>
    </w:p>
    <w:p w:rsidR="00BC7DF9" w:rsidRPr="00771A51" w:rsidRDefault="00BC7DF9" w:rsidP="00E71CDD">
      <w:pPr>
        <w:pStyle w:val="afff"/>
        <w:numPr>
          <w:ilvl w:val="0"/>
          <w:numId w:val="87"/>
        </w:numPr>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работать с детской периодикой;</w:t>
      </w:r>
    </w:p>
    <w:p w:rsidR="00BC7DF9" w:rsidRPr="00771A51" w:rsidRDefault="00BC7DF9" w:rsidP="00E71CDD">
      <w:pPr>
        <w:pStyle w:val="afff"/>
        <w:numPr>
          <w:ilvl w:val="0"/>
          <w:numId w:val="87"/>
        </w:numPr>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самостоятельно писать отзыв о прочитанной книге (в свободной форме).</w:t>
      </w:r>
    </w:p>
    <w:p w:rsidR="00BC7DF9" w:rsidRPr="00C52CA1" w:rsidRDefault="00BC7DF9" w:rsidP="00771A51">
      <w:pPr>
        <w:keepNext/>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Литературоведческая пропедевтика (только для художественных текстов)</w:t>
      </w:r>
    </w:p>
    <w:p w:rsidR="00BC7DF9" w:rsidRPr="00C52CA1" w:rsidRDefault="00BC7DF9" w:rsidP="00771A51">
      <w:pPr>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771A51" w:rsidRDefault="00BC7DF9" w:rsidP="00E71CDD">
      <w:pPr>
        <w:pStyle w:val="afff"/>
        <w:numPr>
          <w:ilvl w:val="0"/>
          <w:numId w:val="88"/>
        </w:numPr>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распознавать некоторые отличительные особенности ху</w:t>
      </w:r>
      <w:r w:rsidRPr="00771A51">
        <w:rPr>
          <w:rFonts w:ascii="Times New Roman" w:eastAsia="Times New Roman" w:hAnsi="Times New Roman"/>
          <w:spacing w:val="2"/>
          <w:sz w:val="24"/>
          <w:szCs w:val="24"/>
          <w:lang w:eastAsia="ru-RU"/>
        </w:rPr>
        <w:t xml:space="preserve">дожественных произведений (на примерах художественных </w:t>
      </w:r>
      <w:r w:rsidRPr="00771A51">
        <w:rPr>
          <w:rFonts w:ascii="Times New Roman" w:eastAsia="Times New Roman" w:hAnsi="Times New Roman"/>
          <w:sz w:val="24"/>
          <w:szCs w:val="24"/>
          <w:lang w:eastAsia="ru-RU"/>
        </w:rPr>
        <w:t>образов и средств художественной выразительности);</w:t>
      </w:r>
    </w:p>
    <w:p w:rsidR="00BC7DF9" w:rsidRPr="00771A51" w:rsidRDefault="00BC7DF9" w:rsidP="00E71CDD">
      <w:pPr>
        <w:pStyle w:val="afff"/>
        <w:numPr>
          <w:ilvl w:val="0"/>
          <w:numId w:val="88"/>
        </w:numPr>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pacing w:val="2"/>
          <w:sz w:val="24"/>
          <w:szCs w:val="24"/>
          <w:lang w:eastAsia="ru-RU"/>
        </w:rPr>
        <w:t>отличать на практическом уровне прозаический текст</w:t>
      </w:r>
      <w:r w:rsidRPr="00771A51">
        <w:rPr>
          <w:rFonts w:ascii="Times New Roman" w:eastAsia="Times New Roman" w:hAnsi="Times New Roman"/>
          <w:spacing w:val="2"/>
          <w:sz w:val="24"/>
          <w:szCs w:val="24"/>
          <w:lang w:eastAsia="ru-RU"/>
        </w:rPr>
        <w:br/>
      </w:r>
      <w:r w:rsidRPr="00771A51">
        <w:rPr>
          <w:rFonts w:ascii="Times New Roman" w:eastAsia="Times New Roman" w:hAnsi="Times New Roman"/>
          <w:sz w:val="24"/>
          <w:szCs w:val="24"/>
          <w:lang w:eastAsia="ru-RU"/>
        </w:rPr>
        <w:t>от стихотворного, приводить примеры прозаических и стихотворных текстов;</w:t>
      </w:r>
    </w:p>
    <w:p w:rsidR="00BC7DF9" w:rsidRPr="00771A51" w:rsidRDefault="00BC7DF9" w:rsidP="00E71CDD">
      <w:pPr>
        <w:pStyle w:val="afff"/>
        <w:numPr>
          <w:ilvl w:val="0"/>
          <w:numId w:val="88"/>
        </w:numPr>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BC7DF9" w:rsidRPr="00771A51" w:rsidRDefault="00BC7DF9" w:rsidP="00E71CDD">
      <w:pPr>
        <w:pStyle w:val="afff"/>
        <w:numPr>
          <w:ilvl w:val="0"/>
          <w:numId w:val="88"/>
        </w:numPr>
        <w:spacing w:after="0"/>
        <w:ind w:left="0" w:firstLine="567"/>
        <w:jc w:val="both"/>
        <w:outlineLvl w:val="1"/>
        <w:rPr>
          <w:rFonts w:ascii="Times New Roman" w:eastAsia="Times New Roman" w:hAnsi="Times New Roman"/>
          <w:i/>
          <w:iCs/>
          <w:sz w:val="24"/>
          <w:szCs w:val="24"/>
          <w:lang w:eastAsia="ru-RU"/>
        </w:rPr>
      </w:pPr>
      <w:r w:rsidRPr="00771A51">
        <w:rPr>
          <w:rFonts w:ascii="Times New Roman" w:eastAsia="Times New Roman" w:hAnsi="Times New Roman"/>
          <w:sz w:val="24"/>
          <w:szCs w:val="24"/>
          <w:lang w:eastAsia="ru-RU"/>
        </w:rPr>
        <w:t>находить средства художественной выразительности (метафора, олицетворение, эпитет).</w:t>
      </w:r>
    </w:p>
    <w:p w:rsidR="00BC7DF9" w:rsidRPr="00C52CA1" w:rsidRDefault="00BC7DF9" w:rsidP="00771A51">
      <w:pPr>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получит возможность научиться:</w:t>
      </w:r>
    </w:p>
    <w:p w:rsidR="00BC7DF9" w:rsidRPr="00771A51" w:rsidRDefault="00BC7DF9" w:rsidP="00E71CDD">
      <w:pPr>
        <w:pStyle w:val="afff"/>
        <w:numPr>
          <w:ilvl w:val="0"/>
          <w:numId w:val="89"/>
        </w:numPr>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pacing w:val="2"/>
          <w:sz w:val="24"/>
          <w:szCs w:val="24"/>
          <w:lang w:eastAsia="ru-RU"/>
        </w:rPr>
        <w:t xml:space="preserve">воспринимать художественную литературу как вид </w:t>
      </w:r>
      <w:r w:rsidRPr="00771A51">
        <w:rPr>
          <w:rFonts w:ascii="Times New Roman" w:eastAsia="Times New Roman" w:hAnsi="Times New Roman"/>
          <w:i/>
          <w:sz w:val="24"/>
          <w:szCs w:val="24"/>
          <w:lang w:eastAsia="ru-RU"/>
        </w:rPr>
        <w:t>искусства, приводить примеры проявления художественного вымысла в произведениях;</w:t>
      </w:r>
    </w:p>
    <w:p w:rsidR="00BC7DF9" w:rsidRPr="00771A51" w:rsidRDefault="00BC7DF9" w:rsidP="00E71CDD">
      <w:pPr>
        <w:pStyle w:val="afff"/>
        <w:numPr>
          <w:ilvl w:val="0"/>
          <w:numId w:val="89"/>
        </w:numPr>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BC7DF9" w:rsidRPr="00771A51" w:rsidRDefault="00BC7DF9" w:rsidP="00E71CDD">
      <w:pPr>
        <w:pStyle w:val="afff"/>
        <w:numPr>
          <w:ilvl w:val="0"/>
          <w:numId w:val="89"/>
        </w:numPr>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определять позиции героев художественного текста, позицию автора художественного текста.</w:t>
      </w:r>
    </w:p>
    <w:p w:rsidR="00BC7DF9" w:rsidRPr="00C52CA1" w:rsidRDefault="00BC7DF9" w:rsidP="00771A51">
      <w:pPr>
        <w:keepNext/>
        <w:autoSpaceDE w:val="0"/>
        <w:autoSpaceDN w:val="0"/>
        <w:adjustRightInd w:val="0"/>
        <w:spacing w:after="0"/>
        <w:ind w:firstLine="567"/>
        <w:jc w:val="both"/>
        <w:textAlignment w:val="center"/>
        <w:rPr>
          <w:rFonts w:ascii="Times New Roman" w:eastAsia="Times New Roman" w:hAnsi="Times New Roman" w:cs="Times New Roman"/>
          <w:b/>
          <w:bCs/>
          <w:smallCaps/>
          <w:sz w:val="24"/>
          <w:szCs w:val="24"/>
          <w:lang w:eastAsia="ru-RU"/>
        </w:rPr>
      </w:pPr>
      <w:r w:rsidRPr="00C52CA1">
        <w:rPr>
          <w:rFonts w:ascii="Times New Roman" w:eastAsia="Times New Roman" w:hAnsi="Times New Roman" w:cs="Times New Roman"/>
          <w:b/>
          <w:iCs/>
          <w:sz w:val="24"/>
          <w:szCs w:val="24"/>
          <w:lang w:eastAsia="ru-RU"/>
        </w:rPr>
        <w:t>Творческая деятельность (только для художественных текстов)</w:t>
      </w:r>
    </w:p>
    <w:p w:rsidR="00BC7DF9" w:rsidRPr="00C52CA1" w:rsidRDefault="00BC7DF9" w:rsidP="00771A51">
      <w:pPr>
        <w:spacing w:after="0"/>
        <w:ind w:firstLine="567"/>
        <w:contextualSpacing/>
        <w:jc w:val="both"/>
        <w:outlineLvl w:val="1"/>
        <w:rPr>
          <w:rFonts w:ascii="Times New Roman" w:eastAsia="@Arial Unicode MS" w:hAnsi="Times New Roman" w:cs="Times New Roman"/>
          <w:b/>
          <w:color w:val="000000"/>
          <w:sz w:val="24"/>
          <w:szCs w:val="24"/>
          <w:lang w:eastAsia="ru-RU"/>
        </w:rPr>
      </w:pPr>
      <w:r w:rsidRPr="00C52CA1">
        <w:rPr>
          <w:rFonts w:ascii="Times New Roman" w:eastAsia="@Arial Unicode MS" w:hAnsi="Times New Roman" w:cs="Times New Roman"/>
          <w:b/>
          <w:color w:val="000000"/>
          <w:sz w:val="24"/>
          <w:szCs w:val="24"/>
          <w:lang w:eastAsia="ru-RU"/>
        </w:rPr>
        <w:t>Выпускник научится:</w:t>
      </w:r>
    </w:p>
    <w:p w:rsidR="00BC7DF9" w:rsidRPr="00771A51" w:rsidRDefault="00BC7DF9" w:rsidP="00E71CDD">
      <w:pPr>
        <w:pStyle w:val="afff"/>
        <w:numPr>
          <w:ilvl w:val="0"/>
          <w:numId w:val="90"/>
        </w:numPr>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создавать по аналогии собственный текст в жанре сказки и загадки;</w:t>
      </w:r>
    </w:p>
    <w:p w:rsidR="00BC7DF9" w:rsidRPr="00771A51" w:rsidRDefault="00BC7DF9" w:rsidP="00E71CDD">
      <w:pPr>
        <w:pStyle w:val="afff"/>
        <w:numPr>
          <w:ilvl w:val="0"/>
          <w:numId w:val="90"/>
        </w:numPr>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восстанавливать текст, дополняя его начало или окончание, или пополняя его событиями;</w:t>
      </w:r>
    </w:p>
    <w:p w:rsidR="00BC7DF9" w:rsidRPr="00771A51" w:rsidRDefault="00BC7DF9" w:rsidP="00E71CDD">
      <w:pPr>
        <w:pStyle w:val="afff"/>
        <w:numPr>
          <w:ilvl w:val="0"/>
          <w:numId w:val="90"/>
        </w:numPr>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составлять устный рассказ по репродукциям картин художников и/или на основе личного опыта;</w:t>
      </w:r>
    </w:p>
    <w:p w:rsidR="00BC7DF9" w:rsidRPr="00771A51" w:rsidRDefault="00BC7DF9" w:rsidP="00E71CDD">
      <w:pPr>
        <w:pStyle w:val="afff"/>
        <w:numPr>
          <w:ilvl w:val="0"/>
          <w:numId w:val="90"/>
        </w:numPr>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составлять устный рассказ на основе прочитанных про</w:t>
      </w:r>
      <w:r w:rsidRPr="00771A51">
        <w:rPr>
          <w:rFonts w:ascii="Times New Roman" w:eastAsia="Times New Roman" w:hAnsi="Times New Roman"/>
          <w:spacing w:val="2"/>
          <w:sz w:val="24"/>
          <w:szCs w:val="24"/>
          <w:lang w:eastAsia="ru-RU"/>
        </w:rPr>
        <w:t xml:space="preserve">изведений с учетом коммуникативной задачи (для разных </w:t>
      </w:r>
      <w:r w:rsidRPr="00771A51">
        <w:rPr>
          <w:rFonts w:ascii="Times New Roman" w:eastAsia="Times New Roman" w:hAnsi="Times New Roman"/>
          <w:sz w:val="24"/>
          <w:szCs w:val="24"/>
          <w:lang w:eastAsia="ru-RU"/>
        </w:rPr>
        <w:t>адресатов).</w:t>
      </w:r>
    </w:p>
    <w:p w:rsidR="00BC7DF9" w:rsidRPr="00C52CA1" w:rsidRDefault="00BC7DF9" w:rsidP="00771A51">
      <w:pPr>
        <w:spacing w:after="0"/>
        <w:ind w:firstLine="567"/>
        <w:contextualSpacing/>
        <w:jc w:val="both"/>
        <w:outlineLvl w:val="1"/>
        <w:rPr>
          <w:rFonts w:ascii="Times New Roman" w:eastAsia="@Arial Unicode MS" w:hAnsi="Times New Roman" w:cs="Times New Roman"/>
          <w:b/>
          <w:iCs/>
          <w:color w:val="000000"/>
          <w:sz w:val="24"/>
          <w:szCs w:val="24"/>
          <w:lang w:eastAsia="ru-RU"/>
        </w:rPr>
      </w:pPr>
      <w:r w:rsidRPr="00C52CA1">
        <w:rPr>
          <w:rFonts w:ascii="Times New Roman" w:eastAsia="@Arial Unicode MS" w:hAnsi="Times New Roman" w:cs="Times New Roman"/>
          <w:b/>
          <w:color w:val="000000"/>
          <w:sz w:val="24"/>
          <w:szCs w:val="24"/>
          <w:lang w:eastAsia="ru-RU"/>
        </w:rPr>
        <w:t>Выпускник получит возможность научиться:</w:t>
      </w:r>
    </w:p>
    <w:p w:rsidR="00BC7DF9" w:rsidRPr="00771A51" w:rsidRDefault="00BC7DF9" w:rsidP="00E71CDD">
      <w:pPr>
        <w:pStyle w:val="afff"/>
        <w:numPr>
          <w:ilvl w:val="0"/>
          <w:numId w:val="91"/>
        </w:numPr>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 xml:space="preserve">вести рассказ (или повествование) на основе сюжета </w:t>
      </w:r>
      <w:r w:rsidRPr="00771A51">
        <w:rPr>
          <w:rFonts w:ascii="Times New Roman" w:eastAsia="Times New Roman" w:hAnsi="Times New Roman"/>
          <w:i/>
          <w:spacing w:val="2"/>
          <w:sz w:val="24"/>
          <w:szCs w:val="24"/>
          <w:lang w:eastAsia="ru-RU"/>
        </w:rPr>
        <w:t xml:space="preserve">известного литературного произведения, дополняя и/или </w:t>
      </w:r>
      <w:r w:rsidRPr="00771A51">
        <w:rPr>
          <w:rFonts w:ascii="Times New Roman" w:eastAsia="Times New Roman" w:hAnsi="Times New Roman"/>
          <w:i/>
          <w:sz w:val="24"/>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BC7DF9" w:rsidRPr="00771A51" w:rsidRDefault="00BC7DF9" w:rsidP="00E71CDD">
      <w:pPr>
        <w:pStyle w:val="afff"/>
        <w:numPr>
          <w:ilvl w:val="0"/>
          <w:numId w:val="91"/>
        </w:numPr>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писать сочинения по поводу прочитанного в виде читательских аннотации или отзыва;</w:t>
      </w:r>
    </w:p>
    <w:p w:rsidR="00BC7DF9" w:rsidRPr="00771A51" w:rsidRDefault="00BC7DF9" w:rsidP="00E71CDD">
      <w:pPr>
        <w:pStyle w:val="afff"/>
        <w:numPr>
          <w:ilvl w:val="0"/>
          <w:numId w:val="91"/>
        </w:numPr>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создавать серии иллюстраций с короткими текстами по содержанию прочитанного (прослушанного) произведения;</w:t>
      </w:r>
    </w:p>
    <w:p w:rsidR="00BC7DF9" w:rsidRPr="00771A51" w:rsidRDefault="00BC7DF9" w:rsidP="00E71CDD">
      <w:pPr>
        <w:pStyle w:val="afff"/>
        <w:numPr>
          <w:ilvl w:val="0"/>
          <w:numId w:val="91"/>
        </w:numPr>
        <w:spacing w:after="0"/>
        <w:ind w:left="0" w:firstLine="567"/>
        <w:jc w:val="both"/>
        <w:outlineLvl w:val="1"/>
        <w:rPr>
          <w:rFonts w:ascii="Times New Roman" w:eastAsia="Times New Roman" w:hAnsi="Times New Roman"/>
          <w:bCs/>
          <w:i/>
          <w:sz w:val="24"/>
          <w:szCs w:val="24"/>
          <w:lang w:eastAsia="ru-RU"/>
        </w:rPr>
      </w:pPr>
      <w:r w:rsidRPr="00771A51">
        <w:rPr>
          <w:rFonts w:ascii="Times New Roman" w:eastAsia="Times New Roman" w:hAnsi="Times New Roman"/>
          <w:i/>
          <w:sz w:val="24"/>
          <w:szCs w:val="24"/>
          <w:lang w:eastAsia="ru-RU"/>
        </w:rPr>
        <w:t xml:space="preserve">создавать проекты в виде книжек-самоделок, презентаций с </w:t>
      </w:r>
      <w:r w:rsidRPr="00771A51">
        <w:rPr>
          <w:rFonts w:ascii="Times New Roman" w:eastAsia="Times New Roman" w:hAnsi="Times New Roman"/>
          <w:bCs/>
          <w:i/>
          <w:sz w:val="24"/>
          <w:szCs w:val="24"/>
          <w:lang w:eastAsia="ru-RU"/>
        </w:rPr>
        <w:t>аудиовизуальной поддержкой и пояснениями;</w:t>
      </w:r>
    </w:p>
    <w:p w:rsidR="00BC7DF9" w:rsidRPr="00771A51" w:rsidRDefault="00BC7DF9" w:rsidP="00E71CDD">
      <w:pPr>
        <w:pStyle w:val="afff"/>
        <w:numPr>
          <w:ilvl w:val="0"/>
          <w:numId w:val="91"/>
        </w:numPr>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C7DF9" w:rsidRPr="00C52CA1" w:rsidRDefault="00BC7DF9" w:rsidP="00134470">
      <w:pPr>
        <w:numPr>
          <w:ilvl w:val="2"/>
          <w:numId w:val="2"/>
        </w:numPr>
        <w:tabs>
          <w:tab w:val="left" w:pos="1134"/>
        </w:tabs>
        <w:spacing w:after="0"/>
        <w:ind w:left="0" w:firstLine="567"/>
        <w:outlineLvl w:val="1"/>
        <w:rPr>
          <w:rFonts w:ascii="Times New Roman" w:eastAsia="MS Gothic" w:hAnsi="Times New Roman" w:cs="Times New Roman"/>
          <w:b/>
          <w:sz w:val="24"/>
          <w:szCs w:val="24"/>
          <w:lang w:eastAsia="ru-RU"/>
        </w:rPr>
      </w:pPr>
      <w:bookmarkStart w:id="35" w:name="_Toc288394063"/>
      <w:bookmarkStart w:id="36" w:name="_Toc288410530"/>
      <w:bookmarkStart w:id="37" w:name="_Toc288410659"/>
      <w:bookmarkStart w:id="38" w:name="_Toc424564305"/>
      <w:r w:rsidRPr="00C52CA1">
        <w:rPr>
          <w:rFonts w:ascii="Times New Roman" w:eastAsia="MS Gothic" w:hAnsi="Times New Roman" w:cs="Times New Roman"/>
          <w:b/>
          <w:sz w:val="24"/>
          <w:szCs w:val="24"/>
          <w:lang w:eastAsia="ru-RU"/>
        </w:rPr>
        <w:t>Иностранный язык (английский)</w:t>
      </w:r>
      <w:bookmarkEnd w:id="35"/>
      <w:bookmarkEnd w:id="36"/>
      <w:bookmarkEnd w:id="37"/>
      <w:bookmarkEnd w:id="38"/>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В результате изучения иностранного языка при получении </w:t>
      </w:r>
      <w:r w:rsidRPr="00C52CA1">
        <w:rPr>
          <w:rFonts w:ascii="Times New Roman" w:eastAsia="Times New Roman" w:hAnsi="Times New Roman" w:cs="Times New Roman"/>
          <w:spacing w:val="2"/>
          <w:sz w:val="24"/>
          <w:szCs w:val="24"/>
          <w:lang w:eastAsia="ru-RU"/>
        </w:rPr>
        <w:br/>
      </w:r>
      <w:r w:rsidRPr="00C52CA1">
        <w:rPr>
          <w:rFonts w:ascii="Times New Roman" w:eastAsia="Times New Roman" w:hAnsi="Times New Roman" w:cs="Times New Roman"/>
          <w:sz w:val="24"/>
          <w:szCs w:val="24"/>
          <w:lang w:eastAsia="ru-RU"/>
        </w:rPr>
        <w:t>начального общего образования у обучающихся будут сфор</w:t>
      </w:r>
      <w:r w:rsidRPr="00C52CA1">
        <w:rPr>
          <w:rFonts w:ascii="Times New Roman" w:eastAsia="Times New Roman" w:hAnsi="Times New Roman" w:cs="Times New Roman"/>
          <w:spacing w:val="2"/>
          <w:sz w:val="24"/>
          <w:szCs w:val="24"/>
          <w:lang w:eastAsia="ru-RU"/>
        </w:rPr>
        <w:t>мированы первоначальные представления о роли и значи</w:t>
      </w:r>
      <w:r w:rsidRPr="00C52CA1">
        <w:rPr>
          <w:rFonts w:ascii="Times New Roman" w:eastAsia="Times New Roman" w:hAnsi="Times New Roman" w:cs="Times New Roman"/>
          <w:sz w:val="24"/>
          <w:szCs w:val="24"/>
          <w:lang w:eastAsia="ru-RU"/>
        </w:rPr>
        <w:t xml:space="preserve">мости иностранного языка в жизни современного человека </w:t>
      </w:r>
      <w:r w:rsidRPr="00C52CA1">
        <w:rPr>
          <w:rFonts w:ascii="Times New Roman" w:eastAsia="Times New Roman" w:hAnsi="Times New Roman" w:cs="Times New Roman"/>
          <w:spacing w:val="2"/>
          <w:sz w:val="24"/>
          <w:szCs w:val="24"/>
          <w:lang w:eastAsia="ru-RU"/>
        </w:rPr>
        <w:t>и поликультурного мира. Обучающиеся приобретут началь</w:t>
      </w:r>
      <w:r w:rsidRPr="00C52CA1">
        <w:rPr>
          <w:rFonts w:ascii="Times New Roman" w:eastAsia="Times New Roman" w:hAnsi="Times New Roman" w:cs="Times New Roman"/>
          <w:sz w:val="24"/>
          <w:szCs w:val="24"/>
          <w:lang w:eastAsia="ru-RU"/>
        </w:rPr>
        <w:t xml:space="preserve">ный опыт использования иностранного языка как средства </w:t>
      </w:r>
      <w:r w:rsidRPr="00C52CA1">
        <w:rPr>
          <w:rFonts w:ascii="Times New Roman" w:eastAsia="Times New Roman" w:hAnsi="Times New Roman" w:cs="Times New Roman"/>
          <w:spacing w:val="2"/>
          <w:sz w:val="24"/>
          <w:szCs w:val="24"/>
          <w:lang w:eastAsia="ru-RU"/>
        </w:rPr>
        <w:t>межкультурного общения, как нового инструмента позна</w:t>
      </w:r>
      <w:r w:rsidRPr="00C52CA1">
        <w:rPr>
          <w:rFonts w:ascii="Times New Roman" w:eastAsia="Times New Roman" w:hAnsi="Times New Roman" w:cs="Times New Roman"/>
          <w:sz w:val="24"/>
          <w:szCs w:val="24"/>
          <w:lang w:eastAsia="ru-RU"/>
        </w:rPr>
        <w:t>ния мира и культуры других народов, осознают личностный смысл овладения иностранным языком.</w:t>
      </w:r>
    </w:p>
    <w:p w:rsidR="00BC7DF9" w:rsidRPr="00C52CA1" w:rsidRDefault="00BC7DF9" w:rsidP="00771A51">
      <w:pPr>
        <w:tabs>
          <w:tab w:val="left" w:pos="142"/>
          <w:tab w:val="left" w:leader="dot" w:pos="624"/>
          <w:tab w:val="left" w:pos="709"/>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BC7DF9" w:rsidRPr="00C52CA1" w:rsidRDefault="00BC7DF9" w:rsidP="00771A51">
      <w:pPr>
        <w:tabs>
          <w:tab w:val="left" w:pos="142"/>
          <w:tab w:val="left" w:leader="dot" w:pos="624"/>
          <w:tab w:val="left" w:pos="709"/>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C7DF9" w:rsidRPr="00C52CA1" w:rsidRDefault="00BC7DF9" w:rsidP="00771A51">
      <w:pPr>
        <w:tabs>
          <w:tab w:val="left" w:pos="142"/>
          <w:tab w:val="left" w:leader="dot" w:pos="624"/>
          <w:tab w:val="left" w:pos="709"/>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C7DF9" w:rsidRPr="00C52CA1" w:rsidRDefault="00BC7DF9" w:rsidP="00771A51">
      <w:pPr>
        <w:tabs>
          <w:tab w:val="left" w:pos="142"/>
          <w:tab w:val="left" w:leader="dot" w:pos="624"/>
          <w:tab w:val="left" w:pos="709"/>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В результате изучения иностранного языка на уровне начального общего образования у обучающихся:</w:t>
      </w:r>
    </w:p>
    <w:p w:rsidR="00B22047" w:rsidRPr="00C52CA1" w:rsidRDefault="00B22047" w:rsidP="00E71CDD">
      <w:pPr>
        <w:pStyle w:val="24"/>
        <w:numPr>
          <w:ilvl w:val="0"/>
          <w:numId w:val="92"/>
        </w:numPr>
        <w:shd w:val="clear" w:color="auto" w:fill="auto"/>
        <w:tabs>
          <w:tab w:val="left" w:pos="709"/>
          <w:tab w:val="left" w:pos="1038"/>
        </w:tabs>
        <w:spacing w:before="0" w:line="276" w:lineRule="auto"/>
        <w:ind w:left="0" w:right="20" w:firstLine="567"/>
        <w:rPr>
          <w:sz w:val="24"/>
          <w:szCs w:val="24"/>
        </w:rPr>
      </w:pPr>
      <w:r w:rsidRPr="00C52CA1">
        <w:rPr>
          <w:sz w:val="24"/>
          <w:szCs w:val="24"/>
        </w:rPr>
        <w:t>приобретутся  начальные навыки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22047" w:rsidRPr="00C52CA1" w:rsidRDefault="00B22047" w:rsidP="00E71CDD">
      <w:pPr>
        <w:pStyle w:val="24"/>
        <w:numPr>
          <w:ilvl w:val="0"/>
          <w:numId w:val="92"/>
        </w:numPr>
        <w:shd w:val="clear" w:color="auto" w:fill="auto"/>
        <w:tabs>
          <w:tab w:val="left" w:pos="709"/>
        </w:tabs>
        <w:spacing w:before="0" w:line="276" w:lineRule="auto"/>
        <w:ind w:left="0" w:right="20" w:firstLine="567"/>
        <w:rPr>
          <w:sz w:val="24"/>
          <w:szCs w:val="24"/>
        </w:rPr>
      </w:pPr>
      <w:r w:rsidRPr="00C52CA1">
        <w:rPr>
          <w:sz w:val="24"/>
          <w:szCs w:val="24"/>
        </w:rPr>
        <w:t>будут освоены начальные лингвистические представления, необходимые для овладения на элементарном уровне устной и письменной речью на иностранном языке, расширится лингвистический кругозор;</w:t>
      </w:r>
    </w:p>
    <w:p w:rsidR="00B22047" w:rsidRPr="00C52CA1" w:rsidRDefault="00B22047" w:rsidP="00E71CDD">
      <w:pPr>
        <w:pStyle w:val="24"/>
        <w:numPr>
          <w:ilvl w:val="0"/>
          <w:numId w:val="92"/>
        </w:numPr>
        <w:shd w:val="clear" w:color="auto" w:fill="auto"/>
        <w:tabs>
          <w:tab w:val="left" w:pos="709"/>
        </w:tabs>
        <w:spacing w:before="0" w:line="276" w:lineRule="auto"/>
        <w:ind w:left="0" w:right="20" w:firstLine="567"/>
        <w:rPr>
          <w:rFonts w:eastAsia="@Arial Unicode MS"/>
          <w:sz w:val="24"/>
          <w:szCs w:val="24"/>
        </w:rPr>
      </w:pPr>
      <w:r w:rsidRPr="00C52CA1">
        <w:rPr>
          <w:sz w:val="24"/>
          <w:szCs w:val="24"/>
        </w:rPr>
        <w:t xml:space="preserve">сформируется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BC7DF9" w:rsidRPr="00771A51" w:rsidRDefault="00BC7DF9" w:rsidP="00E71CDD">
      <w:pPr>
        <w:pStyle w:val="afff"/>
        <w:numPr>
          <w:ilvl w:val="0"/>
          <w:numId w:val="92"/>
        </w:numPr>
        <w:tabs>
          <w:tab w:val="left" w:pos="142"/>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771A51">
        <w:rPr>
          <w:rFonts w:ascii="Times New Roman" w:eastAsia="@Arial Unicode MS" w:hAnsi="Times New Roman"/>
          <w:color w:val="000000"/>
          <w:sz w:val="24"/>
          <w:szCs w:val="24"/>
          <w:lang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BC7DF9" w:rsidRPr="00771A51" w:rsidRDefault="00BC7DF9" w:rsidP="00E71CDD">
      <w:pPr>
        <w:pStyle w:val="afff"/>
        <w:widowControl w:val="0"/>
        <w:numPr>
          <w:ilvl w:val="0"/>
          <w:numId w:val="92"/>
        </w:numPr>
        <w:tabs>
          <w:tab w:val="left" w:pos="142"/>
          <w:tab w:val="left" w:leader="dot" w:pos="624"/>
          <w:tab w:val="left" w:pos="709"/>
        </w:tabs>
        <w:autoSpaceDE w:val="0"/>
        <w:autoSpaceDN w:val="0"/>
        <w:adjustRightInd w:val="0"/>
        <w:spacing w:after="0"/>
        <w:ind w:left="0" w:firstLine="567"/>
        <w:jc w:val="both"/>
        <w:rPr>
          <w:rFonts w:ascii="Times New Roman" w:eastAsia="@Arial Unicode MS" w:hAnsi="Times New Roman"/>
          <w:sz w:val="24"/>
          <w:szCs w:val="24"/>
          <w:lang w:eastAsia="ru-RU"/>
        </w:rPr>
      </w:pPr>
      <w:r w:rsidRPr="00771A51">
        <w:rPr>
          <w:rFonts w:ascii="Times New Roman" w:eastAsia="@Arial Unicode MS" w:hAnsi="Times New Roman"/>
          <w:iCs/>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BC7DF9" w:rsidRPr="00C52CA1" w:rsidRDefault="00BC7DF9" w:rsidP="00771A51">
      <w:pPr>
        <w:keepNext/>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Коммуникативные умения</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bCs/>
          <w:iCs/>
          <w:sz w:val="24"/>
          <w:szCs w:val="24"/>
          <w:lang w:eastAsia="ru-RU"/>
        </w:rPr>
        <w:t>Говорение</w:t>
      </w:r>
      <w:r w:rsidR="005D57B4" w:rsidRPr="00C52CA1">
        <w:rPr>
          <w:rFonts w:ascii="Times New Roman" w:eastAsia="Times New Roman" w:hAnsi="Times New Roman" w:cs="Times New Roman"/>
          <w:b/>
          <w:bCs/>
          <w:iCs/>
          <w:sz w:val="24"/>
          <w:szCs w:val="24"/>
          <w:lang w:eastAsia="ru-RU"/>
        </w:rPr>
        <w:t xml:space="preserve"> . </w:t>
      </w:r>
      <w:r w:rsidRPr="00C52CA1">
        <w:rPr>
          <w:rFonts w:ascii="Times New Roman" w:eastAsia="Times New Roman" w:hAnsi="Times New Roman" w:cs="Times New Roman"/>
          <w:b/>
          <w:sz w:val="24"/>
          <w:szCs w:val="24"/>
          <w:lang w:eastAsia="ru-RU"/>
        </w:rPr>
        <w:t>Выпускник научится:</w:t>
      </w:r>
    </w:p>
    <w:p w:rsidR="00BC7DF9" w:rsidRPr="00771A51" w:rsidRDefault="00BC7DF9" w:rsidP="00E71CDD">
      <w:pPr>
        <w:pStyle w:val="afff"/>
        <w:numPr>
          <w:ilvl w:val="0"/>
          <w:numId w:val="93"/>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участвовать в элементарных диалогах, соблюдая нормы речевого этикета, принятые в англоязычных странах;</w:t>
      </w:r>
    </w:p>
    <w:p w:rsidR="00BC7DF9" w:rsidRPr="00771A51" w:rsidRDefault="00BC7DF9" w:rsidP="00E71CDD">
      <w:pPr>
        <w:pStyle w:val="afff"/>
        <w:numPr>
          <w:ilvl w:val="0"/>
          <w:numId w:val="93"/>
        </w:numPr>
        <w:tabs>
          <w:tab w:val="left" w:pos="709"/>
        </w:tabs>
        <w:spacing w:after="0"/>
        <w:ind w:left="0" w:firstLine="567"/>
        <w:outlineLvl w:val="1"/>
        <w:rPr>
          <w:rFonts w:ascii="Times New Roman" w:eastAsia="Times New Roman" w:hAnsi="Times New Roman"/>
          <w:sz w:val="24"/>
          <w:szCs w:val="24"/>
          <w:lang w:eastAsia="ru-RU"/>
        </w:rPr>
      </w:pPr>
      <w:r w:rsidRPr="00771A51">
        <w:rPr>
          <w:rFonts w:ascii="Times New Roman" w:eastAsia="Times New Roman" w:hAnsi="Times New Roman"/>
          <w:spacing w:val="-2"/>
          <w:sz w:val="24"/>
          <w:szCs w:val="24"/>
          <w:lang w:eastAsia="ru-RU"/>
        </w:rPr>
        <w:t>составлять небольш</w:t>
      </w:r>
      <w:r w:rsidR="005D57B4" w:rsidRPr="00771A51">
        <w:rPr>
          <w:rFonts w:ascii="Times New Roman" w:eastAsia="Times New Roman" w:hAnsi="Times New Roman"/>
          <w:spacing w:val="-2"/>
          <w:sz w:val="24"/>
          <w:szCs w:val="24"/>
          <w:lang w:eastAsia="ru-RU"/>
        </w:rPr>
        <w:t xml:space="preserve">ое описание предмета, картинки, </w:t>
      </w:r>
      <w:r w:rsidRPr="00771A51">
        <w:rPr>
          <w:rFonts w:ascii="Times New Roman" w:eastAsia="Times New Roman" w:hAnsi="Times New Roman"/>
          <w:spacing w:val="-2"/>
          <w:sz w:val="24"/>
          <w:szCs w:val="24"/>
          <w:lang w:eastAsia="ru-RU"/>
        </w:rPr>
        <w:t>пер</w:t>
      </w:r>
      <w:r w:rsidRPr="00771A51">
        <w:rPr>
          <w:rFonts w:ascii="Times New Roman" w:eastAsia="Times New Roman" w:hAnsi="Times New Roman"/>
          <w:sz w:val="24"/>
          <w:szCs w:val="24"/>
          <w:lang w:eastAsia="ru-RU"/>
        </w:rPr>
        <w:t>сонажа;</w:t>
      </w:r>
    </w:p>
    <w:p w:rsidR="00BC7DF9" w:rsidRPr="00771A51" w:rsidRDefault="00BC7DF9" w:rsidP="00E71CDD">
      <w:pPr>
        <w:pStyle w:val="afff"/>
        <w:numPr>
          <w:ilvl w:val="0"/>
          <w:numId w:val="93"/>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рассказывать о себе, своей семье, друге.</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получит возможность научиться:</w:t>
      </w:r>
    </w:p>
    <w:p w:rsidR="00BC7DF9" w:rsidRPr="00771A51" w:rsidRDefault="00BC7DF9" w:rsidP="00E71CDD">
      <w:pPr>
        <w:pStyle w:val="afff"/>
        <w:numPr>
          <w:ilvl w:val="0"/>
          <w:numId w:val="94"/>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воспроизводить наизусть небольшие произведения детского фольклора;</w:t>
      </w:r>
    </w:p>
    <w:p w:rsidR="00BC7DF9" w:rsidRPr="00771A51" w:rsidRDefault="00BC7DF9" w:rsidP="00E71CDD">
      <w:pPr>
        <w:pStyle w:val="afff"/>
        <w:numPr>
          <w:ilvl w:val="0"/>
          <w:numId w:val="94"/>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составлять краткую характеристику персонажа;</w:t>
      </w:r>
    </w:p>
    <w:p w:rsidR="00BC7DF9" w:rsidRPr="00771A51" w:rsidRDefault="00BC7DF9" w:rsidP="00E71CDD">
      <w:pPr>
        <w:pStyle w:val="afff"/>
        <w:numPr>
          <w:ilvl w:val="0"/>
          <w:numId w:val="94"/>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кратко излагать содержание прочитанного текста.</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iCs/>
          <w:sz w:val="24"/>
          <w:szCs w:val="24"/>
          <w:lang w:eastAsia="ru-RU"/>
        </w:rPr>
        <w:t>Аудирование</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771A51" w:rsidRDefault="00BC7DF9" w:rsidP="00E71CDD">
      <w:pPr>
        <w:pStyle w:val="afff"/>
        <w:numPr>
          <w:ilvl w:val="0"/>
          <w:numId w:val="95"/>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pacing w:val="2"/>
          <w:sz w:val="24"/>
          <w:szCs w:val="24"/>
          <w:lang w:eastAsia="ru-RU"/>
        </w:rPr>
        <w:t xml:space="preserve">понимать на слух речь учителя и одноклассников при </w:t>
      </w:r>
      <w:r w:rsidRPr="00771A51">
        <w:rPr>
          <w:rFonts w:ascii="Times New Roman" w:eastAsia="Times New Roman" w:hAnsi="Times New Roman"/>
          <w:sz w:val="24"/>
          <w:szCs w:val="24"/>
          <w:lang w:eastAsia="ru-RU"/>
        </w:rPr>
        <w:t>непосредственном общении и вербально/невербально реагировать на услышанное;</w:t>
      </w:r>
    </w:p>
    <w:p w:rsidR="00BC7DF9" w:rsidRPr="00771A51" w:rsidRDefault="00BC7DF9" w:rsidP="00E71CDD">
      <w:pPr>
        <w:pStyle w:val="afff"/>
        <w:numPr>
          <w:ilvl w:val="0"/>
          <w:numId w:val="95"/>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воспринимать на слух в аудиозаписи и понимать основ</w:t>
      </w:r>
      <w:r w:rsidRPr="00771A51">
        <w:rPr>
          <w:rFonts w:ascii="Times New Roman" w:eastAsia="Times New Roman" w:hAnsi="Times New Roman"/>
          <w:spacing w:val="2"/>
          <w:sz w:val="24"/>
          <w:szCs w:val="24"/>
          <w:lang w:eastAsia="ru-RU"/>
        </w:rPr>
        <w:t xml:space="preserve">ное содержание небольших сообщений, рассказов, сказок, </w:t>
      </w:r>
      <w:r w:rsidRPr="00771A51">
        <w:rPr>
          <w:rFonts w:ascii="Times New Roman" w:eastAsia="Times New Roman" w:hAnsi="Times New Roman"/>
          <w:sz w:val="24"/>
          <w:szCs w:val="24"/>
          <w:lang w:eastAsia="ru-RU"/>
        </w:rPr>
        <w:t>построенных в основном на знакомом языковом материале.</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771A51" w:rsidRDefault="00BC7DF9" w:rsidP="00E71CDD">
      <w:pPr>
        <w:pStyle w:val="afff"/>
        <w:numPr>
          <w:ilvl w:val="0"/>
          <w:numId w:val="96"/>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воспринимать на слух аудиотекст и полностью понимать содержащуюся в нем информацию;</w:t>
      </w:r>
    </w:p>
    <w:p w:rsidR="00BC7DF9" w:rsidRPr="00771A51" w:rsidRDefault="00BC7DF9" w:rsidP="00E71CDD">
      <w:pPr>
        <w:pStyle w:val="afff"/>
        <w:numPr>
          <w:ilvl w:val="0"/>
          <w:numId w:val="96"/>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iCs/>
          <w:sz w:val="24"/>
          <w:szCs w:val="24"/>
          <w:lang w:eastAsia="ru-RU"/>
        </w:rPr>
        <w:t>Чтение</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771A51" w:rsidRDefault="00BC7DF9" w:rsidP="00E71CDD">
      <w:pPr>
        <w:pStyle w:val="afff"/>
        <w:numPr>
          <w:ilvl w:val="0"/>
          <w:numId w:val="97"/>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соотносить графический образ английского слова с его звуковым образом;</w:t>
      </w:r>
    </w:p>
    <w:p w:rsidR="00BC7DF9" w:rsidRPr="00771A51" w:rsidRDefault="00BC7DF9" w:rsidP="00E71CDD">
      <w:pPr>
        <w:pStyle w:val="afff"/>
        <w:numPr>
          <w:ilvl w:val="0"/>
          <w:numId w:val="97"/>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BC7DF9" w:rsidRPr="00771A51" w:rsidRDefault="00BC7DF9" w:rsidP="00E71CDD">
      <w:pPr>
        <w:pStyle w:val="afff"/>
        <w:numPr>
          <w:ilvl w:val="0"/>
          <w:numId w:val="97"/>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BC7DF9" w:rsidRPr="00771A51" w:rsidRDefault="00BC7DF9" w:rsidP="00E71CDD">
      <w:pPr>
        <w:pStyle w:val="afff"/>
        <w:numPr>
          <w:ilvl w:val="0"/>
          <w:numId w:val="97"/>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читать про себя и находить в тексте необходимую информацию.</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771A51" w:rsidRDefault="00BC7DF9" w:rsidP="00E71CDD">
      <w:pPr>
        <w:pStyle w:val="afff"/>
        <w:numPr>
          <w:ilvl w:val="0"/>
          <w:numId w:val="98"/>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догадываться о значении незнакомых слов по контексту;</w:t>
      </w:r>
    </w:p>
    <w:p w:rsidR="00BC7DF9" w:rsidRPr="00771A51" w:rsidRDefault="00BC7DF9" w:rsidP="00E71CDD">
      <w:pPr>
        <w:pStyle w:val="afff"/>
        <w:numPr>
          <w:ilvl w:val="0"/>
          <w:numId w:val="98"/>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не обращать внимания на незнакомые слова, не мешающие понимать основное содержание текста.</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iCs/>
          <w:sz w:val="24"/>
          <w:szCs w:val="24"/>
          <w:lang w:eastAsia="ru-RU"/>
        </w:rPr>
        <w:t>Письмо</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771A51" w:rsidRDefault="00BC7DF9" w:rsidP="00E71CDD">
      <w:pPr>
        <w:pStyle w:val="afff"/>
        <w:numPr>
          <w:ilvl w:val="0"/>
          <w:numId w:val="99"/>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выписывать из текста слова, словосочетания и предложения;</w:t>
      </w:r>
    </w:p>
    <w:p w:rsidR="00BC7DF9" w:rsidRPr="00771A51" w:rsidRDefault="00BC7DF9" w:rsidP="00E71CDD">
      <w:pPr>
        <w:pStyle w:val="afff"/>
        <w:numPr>
          <w:ilvl w:val="0"/>
          <w:numId w:val="99"/>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писать поздравительную открытку с Новым годом, Рождеством, днем рождения (с опорой на образец);</w:t>
      </w:r>
    </w:p>
    <w:p w:rsidR="00BC7DF9" w:rsidRPr="00771A51" w:rsidRDefault="00BC7DF9" w:rsidP="00E71CDD">
      <w:pPr>
        <w:pStyle w:val="afff"/>
        <w:numPr>
          <w:ilvl w:val="0"/>
          <w:numId w:val="99"/>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писать по образцу краткое письмо зарубежному другу.</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771A51" w:rsidRDefault="00BC7DF9" w:rsidP="00E71CDD">
      <w:pPr>
        <w:pStyle w:val="afff"/>
        <w:numPr>
          <w:ilvl w:val="0"/>
          <w:numId w:val="100"/>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в письменной форме кратко отвечать на вопросы к тексту;</w:t>
      </w:r>
    </w:p>
    <w:p w:rsidR="00BC7DF9" w:rsidRPr="00771A51" w:rsidRDefault="00BC7DF9" w:rsidP="00E71CDD">
      <w:pPr>
        <w:pStyle w:val="afff"/>
        <w:numPr>
          <w:ilvl w:val="0"/>
          <w:numId w:val="100"/>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pacing w:val="2"/>
          <w:sz w:val="24"/>
          <w:szCs w:val="24"/>
          <w:lang w:eastAsia="ru-RU"/>
        </w:rPr>
        <w:t>составлять рассказ в письменной форме по плану/</w:t>
      </w:r>
      <w:r w:rsidRPr="00771A51">
        <w:rPr>
          <w:rFonts w:ascii="Times New Roman" w:eastAsia="Times New Roman" w:hAnsi="Times New Roman"/>
          <w:i/>
          <w:sz w:val="24"/>
          <w:szCs w:val="24"/>
          <w:lang w:eastAsia="ru-RU"/>
        </w:rPr>
        <w:t>ключевым словам;</w:t>
      </w:r>
    </w:p>
    <w:p w:rsidR="00BC7DF9" w:rsidRPr="00771A51" w:rsidRDefault="00BC7DF9" w:rsidP="00E71CDD">
      <w:pPr>
        <w:pStyle w:val="afff"/>
        <w:numPr>
          <w:ilvl w:val="0"/>
          <w:numId w:val="100"/>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заполнять простую анкету;</w:t>
      </w:r>
    </w:p>
    <w:p w:rsidR="00BC7DF9" w:rsidRPr="00771A51" w:rsidRDefault="00BC7DF9" w:rsidP="00E71CDD">
      <w:pPr>
        <w:pStyle w:val="afff"/>
        <w:numPr>
          <w:ilvl w:val="0"/>
          <w:numId w:val="100"/>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правильно оформлять конверт, сервисные поля в системе электронной почты (адрес, тема сообщения).</w:t>
      </w:r>
    </w:p>
    <w:p w:rsidR="00BC7DF9" w:rsidRPr="00C52CA1" w:rsidRDefault="00BC7DF9" w:rsidP="00771A51">
      <w:pPr>
        <w:keepNext/>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Языковые средства и навыки оперирования ими</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iCs/>
          <w:sz w:val="24"/>
          <w:szCs w:val="24"/>
          <w:lang w:eastAsia="ru-RU"/>
        </w:rPr>
        <w:t>Графика, каллиграфия, орфография</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771A51" w:rsidRDefault="00BC7DF9" w:rsidP="00E71CDD">
      <w:pPr>
        <w:pStyle w:val="afff"/>
        <w:numPr>
          <w:ilvl w:val="0"/>
          <w:numId w:val="101"/>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BC7DF9" w:rsidRPr="00771A51" w:rsidRDefault="00BC7DF9" w:rsidP="00E71CDD">
      <w:pPr>
        <w:pStyle w:val="afff"/>
        <w:numPr>
          <w:ilvl w:val="0"/>
          <w:numId w:val="101"/>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pacing w:val="2"/>
          <w:sz w:val="24"/>
          <w:szCs w:val="24"/>
          <w:lang w:eastAsia="ru-RU"/>
        </w:rPr>
        <w:t>пользоваться английским алфавитом, знать последова</w:t>
      </w:r>
      <w:r w:rsidRPr="00771A51">
        <w:rPr>
          <w:rFonts w:ascii="Times New Roman" w:eastAsia="Times New Roman" w:hAnsi="Times New Roman"/>
          <w:sz w:val="24"/>
          <w:szCs w:val="24"/>
          <w:lang w:eastAsia="ru-RU"/>
        </w:rPr>
        <w:t>тельность букв в нем;</w:t>
      </w:r>
    </w:p>
    <w:p w:rsidR="00BC7DF9" w:rsidRPr="00771A51" w:rsidRDefault="00BC7DF9" w:rsidP="00E71CDD">
      <w:pPr>
        <w:pStyle w:val="afff"/>
        <w:numPr>
          <w:ilvl w:val="0"/>
          <w:numId w:val="101"/>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списывать текст;</w:t>
      </w:r>
    </w:p>
    <w:p w:rsidR="00BC7DF9" w:rsidRPr="00771A51" w:rsidRDefault="00BC7DF9" w:rsidP="00E71CDD">
      <w:pPr>
        <w:pStyle w:val="afff"/>
        <w:numPr>
          <w:ilvl w:val="0"/>
          <w:numId w:val="101"/>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восстанавливать слово в соответствии с решаемой учебной задачей;</w:t>
      </w:r>
    </w:p>
    <w:p w:rsidR="00BC7DF9" w:rsidRPr="00771A51" w:rsidRDefault="00BC7DF9" w:rsidP="00E71CDD">
      <w:pPr>
        <w:pStyle w:val="afff"/>
        <w:numPr>
          <w:ilvl w:val="0"/>
          <w:numId w:val="101"/>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отличать буквы от знаков транскрипции.</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771A51" w:rsidRDefault="00BC7DF9" w:rsidP="00E71CDD">
      <w:pPr>
        <w:pStyle w:val="afff"/>
        <w:numPr>
          <w:ilvl w:val="0"/>
          <w:numId w:val="102"/>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сравнивать и анализировать буквосочетания английского языка и их транскрипцию;</w:t>
      </w:r>
    </w:p>
    <w:p w:rsidR="00BC7DF9" w:rsidRPr="00771A51" w:rsidRDefault="00BC7DF9" w:rsidP="00E71CDD">
      <w:pPr>
        <w:pStyle w:val="afff"/>
        <w:numPr>
          <w:ilvl w:val="0"/>
          <w:numId w:val="102"/>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pacing w:val="-2"/>
          <w:sz w:val="24"/>
          <w:szCs w:val="24"/>
          <w:lang w:eastAsia="ru-RU"/>
        </w:rPr>
        <w:t>группировать слова в соответствии с изученными пра</w:t>
      </w:r>
      <w:r w:rsidRPr="00771A51">
        <w:rPr>
          <w:rFonts w:ascii="Times New Roman" w:eastAsia="Times New Roman" w:hAnsi="Times New Roman"/>
          <w:i/>
          <w:sz w:val="24"/>
          <w:szCs w:val="24"/>
          <w:lang w:eastAsia="ru-RU"/>
        </w:rPr>
        <w:t>вилами чтения;</w:t>
      </w:r>
    </w:p>
    <w:p w:rsidR="00BC7DF9" w:rsidRPr="00771A51" w:rsidRDefault="00BC7DF9" w:rsidP="00E71CDD">
      <w:pPr>
        <w:pStyle w:val="afff"/>
        <w:numPr>
          <w:ilvl w:val="0"/>
          <w:numId w:val="102"/>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уточнять написание слова по словарю;</w:t>
      </w:r>
    </w:p>
    <w:p w:rsidR="00BC7DF9" w:rsidRPr="00771A51" w:rsidRDefault="00BC7DF9" w:rsidP="00E71CDD">
      <w:pPr>
        <w:pStyle w:val="afff"/>
        <w:numPr>
          <w:ilvl w:val="0"/>
          <w:numId w:val="102"/>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использовать экранный перевод отдельных слов (с русского языка на иностранный и обратно).</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iCs/>
          <w:sz w:val="24"/>
          <w:szCs w:val="24"/>
          <w:lang w:eastAsia="ru-RU"/>
        </w:rPr>
        <w:t>Фонетическая сторона речи</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771A51" w:rsidRDefault="00BC7DF9" w:rsidP="00E71CDD">
      <w:pPr>
        <w:pStyle w:val="afff"/>
        <w:numPr>
          <w:ilvl w:val="0"/>
          <w:numId w:val="103"/>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pacing w:val="2"/>
          <w:sz w:val="24"/>
          <w:szCs w:val="24"/>
          <w:lang w:eastAsia="ru-RU"/>
        </w:rPr>
        <w:t xml:space="preserve">различать на слух и адекватно произносить все звуки </w:t>
      </w:r>
      <w:r w:rsidRPr="00771A51">
        <w:rPr>
          <w:rFonts w:ascii="Times New Roman" w:eastAsia="Times New Roman" w:hAnsi="Times New Roman"/>
          <w:sz w:val="24"/>
          <w:szCs w:val="24"/>
          <w:lang w:eastAsia="ru-RU"/>
        </w:rPr>
        <w:t>английского языка, соблюдая нормы произношения звуков;</w:t>
      </w:r>
    </w:p>
    <w:p w:rsidR="00BC7DF9" w:rsidRPr="00771A51" w:rsidRDefault="00BC7DF9" w:rsidP="00E71CDD">
      <w:pPr>
        <w:pStyle w:val="afff"/>
        <w:numPr>
          <w:ilvl w:val="0"/>
          <w:numId w:val="103"/>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соблюдать правильное ударение в изолированном слове, фразе;</w:t>
      </w:r>
    </w:p>
    <w:p w:rsidR="00BC7DF9" w:rsidRPr="00771A51" w:rsidRDefault="00BC7DF9" w:rsidP="00E71CDD">
      <w:pPr>
        <w:pStyle w:val="afff"/>
        <w:numPr>
          <w:ilvl w:val="0"/>
          <w:numId w:val="103"/>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различать коммуникативные типы предложений по интонации;</w:t>
      </w:r>
    </w:p>
    <w:p w:rsidR="00BC7DF9" w:rsidRPr="00771A51" w:rsidRDefault="00BC7DF9" w:rsidP="00E71CDD">
      <w:pPr>
        <w:pStyle w:val="afff"/>
        <w:numPr>
          <w:ilvl w:val="0"/>
          <w:numId w:val="103"/>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корректно произносить предложения с точки зрения их ритмико</w:t>
      </w:r>
      <w:r w:rsidRPr="00771A51">
        <w:rPr>
          <w:rFonts w:ascii="Times New Roman" w:eastAsia="Times New Roman" w:hAnsi="Times New Roman"/>
          <w:sz w:val="24"/>
          <w:szCs w:val="24"/>
          <w:lang w:eastAsia="ru-RU"/>
        </w:rPr>
        <w:noBreakHyphen/>
        <w:t>интонационных особенностей.</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771A51" w:rsidRDefault="00BC7DF9" w:rsidP="00E71CDD">
      <w:pPr>
        <w:pStyle w:val="afff"/>
        <w:numPr>
          <w:ilvl w:val="0"/>
          <w:numId w:val="104"/>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 xml:space="preserve">распознавать связующее </w:t>
      </w:r>
      <w:r w:rsidRPr="00771A51">
        <w:rPr>
          <w:rFonts w:ascii="Times New Roman" w:eastAsia="Times New Roman" w:hAnsi="Times New Roman"/>
          <w:b/>
          <w:bCs/>
          <w:i/>
          <w:sz w:val="24"/>
          <w:szCs w:val="24"/>
          <w:lang w:eastAsia="ru-RU"/>
        </w:rPr>
        <w:t>r</w:t>
      </w:r>
      <w:r w:rsidRPr="00771A51">
        <w:rPr>
          <w:rFonts w:ascii="Times New Roman" w:eastAsia="Times New Roman" w:hAnsi="Times New Roman"/>
          <w:i/>
          <w:sz w:val="24"/>
          <w:szCs w:val="24"/>
          <w:lang w:eastAsia="ru-RU"/>
        </w:rPr>
        <w:t xml:space="preserve"> в речи и уметь его использовать;</w:t>
      </w:r>
    </w:p>
    <w:p w:rsidR="00BC7DF9" w:rsidRPr="00771A51" w:rsidRDefault="00BC7DF9" w:rsidP="00E71CDD">
      <w:pPr>
        <w:pStyle w:val="afff"/>
        <w:numPr>
          <w:ilvl w:val="0"/>
          <w:numId w:val="104"/>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соблюдать интонацию перечисления;</w:t>
      </w:r>
    </w:p>
    <w:p w:rsidR="00BC7DF9" w:rsidRPr="00771A51" w:rsidRDefault="00BC7DF9" w:rsidP="00E71CDD">
      <w:pPr>
        <w:pStyle w:val="afff"/>
        <w:numPr>
          <w:ilvl w:val="0"/>
          <w:numId w:val="104"/>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соблюдать правило отсутствия ударения на служебных словах (артиклях, союзах, предлогах);</w:t>
      </w:r>
    </w:p>
    <w:p w:rsidR="00BC7DF9" w:rsidRPr="00771A51" w:rsidRDefault="00BC7DF9" w:rsidP="00E71CDD">
      <w:pPr>
        <w:pStyle w:val="afff"/>
        <w:numPr>
          <w:ilvl w:val="0"/>
          <w:numId w:val="104"/>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читать изучаемые слова по транскрипции.</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iCs/>
          <w:sz w:val="24"/>
          <w:szCs w:val="24"/>
          <w:lang w:eastAsia="ru-RU"/>
        </w:rPr>
        <w:t>Лексическая сторона речи</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771A51" w:rsidRDefault="00BC7DF9" w:rsidP="00E71CDD">
      <w:pPr>
        <w:pStyle w:val="afff"/>
        <w:numPr>
          <w:ilvl w:val="0"/>
          <w:numId w:val="105"/>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BC7DF9" w:rsidRPr="00771A51" w:rsidRDefault="00BC7DF9" w:rsidP="00E71CDD">
      <w:pPr>
        <w:pStyle w:val="afff"/>
        <w:numPr>
          <w:ilvl w:val="0"/>
          <w:numId w:val="105"/>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pacing w:val="2"/>
          <w:sz w:val="24"/>
          <w:szCs w:val="24"/>
          <w:lang w:eastAsia="ru-RU"/>
        </w:rPr>
        <w:t xml:space="preserve">оперировать в процессе общения активной лексикой в </w:t>
      </w:r>
      <w:r w:rsidRPr="00771A51">
        <w:rPr>
          <w:rFonts w:ascii="Times New Roman" w:eastAsia="Times New Roman" w:hAnsi="Times New Roman"/>
          <w:sz w:val="24"/>
          <w:szCs w:val="24"/>
          <w:lang w:eastAsia="ru-RU"/>
        </w:rPr>
        <w:t>соответствии с коммуникативной задачей;</w:t>
      </w:r>
    </w:p>
    <w:p w:rsidR="00BC7DF9" w:rsidRPr="00771A51" w:rsidRDefault="00BC7DF9" w:rsidP="00E71CDD">
      <w:pPr>
        <w:pStyle w:val="afff"/>
        <w:numPr>
          <w:ilvl w:val="0"/>
          <w:numId w:val="105"/>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восстанавливать текст в соответствии с решаемой учебной задачей.</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771A51" w:rsidRDefault="00BC7DF9" w:rsidP="00E71CDD">
      <w:pPr>
        <w:pStyle w:val="afff"/>
        <w:numPr>
          <w:ilvl w:val="0"/>
          <w:numId w:val="106"/>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узнавать простые словообразовательные элементы;</w:t>
      </w:r>
    </w:p>
    <w:p w:rsidR="00BC7DF9" w:rsidRPr="00771A51" w:rsidRDefault="00BC7DF9" w:rsidP="00E71CDD">
      <w:pPr>
        <w:pStyle w:val="afff"/>
        <w:numPr>
          <w:ilvl w:val="0"/>
          <w:numId w:val="106"/>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опираться на языковую догадку в процессе чтения и аудирования (интернациональные и сложные слова).</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iCs/>
          <w:sz w:val="24"/>
          <w:szCs w:val="24"/>
          <w:lang w:eastAsia="ru-RU"/>
        </w:rPr>
        <w:t>Грамматическая сторона речи</w:t>
      </w: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771A51" w:rsidRDefault="00BC7DF9" w:rsidP="00E71CDD">
      <w:pPr>
        <w:pStyle w:val="afff"/>
        <w:numPr>
          <w:ilvl w:val="0"/>
          <w:numId w:val="107"/>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распознавать и употреблять в речи основные коммуникативные типы предложений;</w:t>
      </w:r>
    </w:p>
    <w:p w:rsidR="00BC7DF9" w:rsidRPr="00771A51" w:rsidRDefault="00BC7DF9" w:rsidP="00E71CDD">
      <w:pPr>
        <w:pStyle w:val="afff"/>
        <w:numPr>
          <w:ilvl w:val="0"/>
          <w:numId w:val="107"/>
        </w:numPr>
        <w:tabs>
          <w:tab w:val="left" w:pos="709"/>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 xml:space="preserve">распознавать в тексте и употреблять в речи изученные </w:t>
      </w:r>
      <w:r w:rsidRPr="00771A51">
        <w:rPr>
          <w:rFonts w:ascii="Times New Roman" w:eastAsia="Times New Roman" w:hAnsi="Times New Roman"/>
          <w:spacing w:val="2"/>
          <w:sz w:val="24"/>
          <w:szCs w:val="24"/>
          <w:lang w:eastAsia="ru-RU"/>
        </w:rPr>
        <w:t>части речи: существительные с определенным/неопределен</w:t>
      </w:r>
      <w:r w:rsidRPr="00771A51">
        <w:rPr>
          <w:rFonts w:ascii="Times New Roman" w:eastAsia="Times New Roman" w:hAnsi="Times New Roman"/>
          <w:sz w:val="24"/>
          <w:szCs w:val="24"/>
          <w:lang w:eastAsia="ru-RU"/>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771A51">
        <w:rPr>
          <w:rFonts w:ascii="Times New Roman" w:eastAsia="Times New Roman" w:hAnsi="Times New Roman"/>
          <w:spacing w:val="2"/>
          <w:sz w:val="24"/>
          <w:szCs w:val="24"/>
          <w:lang w:eastAsia="ru-RU"/>
        </w:rPr>
        <w:t>ные, притяжательные и указательные местоимения; прила</w:t>
      </w:r>
      <w:r w:rsidRPr="00771A51">
        <w:rPr>
          <w:rFonts w:ascii="Times New Roman" w:eastAsia="Times New Roman" w:hAnsi="Times New Roman"/>
          <w:sz w:val="24"/>
          <w:szCs w:val="24"/>
          <w:lang w:eastAsia="ru-RU"/>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771A51">
        <w:rPr>
          <w:rFonts w:ascii="Times New Roman" w:eastAsia="Times New Roman" w:hAnsi="Times New Roman"/>
          <w:spacing w:val="-128"/>
          <w:sz w:val="24"/>
          <w:szCs w:val="24"/>
          <w:lang w:eastAsia="ru-RU"/>
        </w:rPr>
        <w:t>ы</w:t>
      </w:r>
      <w:r w:rsidRPr="00771A51">
        <w:rPr>
          <w:rFonts w:ascii="Times New Roman" w:eastAsia="Times New Roman" w:hAnsi="Times New Roman"/>
          <w:spacing w:val="26"/>
          <w:sz w:val="24"/>
          <w:szCs w:val="24"/>
          <w:lang w:eastAsia="ru-RU"/>
        </w:rPr>
        <w:t>´</w:t>
      </w:r>
      <w:r w:rsidRPr="00771A51">
        <w:rPr>
          <w:rFonts w:ascii="Times New Roman" w:eastAsia="Times New Roman" w:hAnsi="Times New Roman"/>
          <w:sz w:val="24"/>
          <w:szCs w:val="24"/>
          <w:lang w:eastAsia="ru-RU"/>
        </w:rPr>
        <w:t>х и пространственных отношений.</w:t>
      </w:r>
    </w:p>
    <w:p w:rsidR="00C2175F" w:rsidRDefault="00C2175F"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p>
    <w:p w:rsidR="00BC7DF9" w:rsidRPr="00C52CA1" w:rsidRDefault="00BC7DF9" w:rsidP="00771A51">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771A51" w:rsidRDefault="00BC7DF9" w:rsidP="00E71CDD">
      <w:pPr>
        <w:pStyle w:val="afff"/>
        <w:numPr>
          <w:ilvl w:val="0"/>
          <w:numId w:val="108"/>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узнавать сложносочиненные предложения с союзами and и but;</w:t>
      </w:r>
    </w:p>
    <w:p w:rsidR="00BC7DF9" w:rsidRPr="00771A51" w:rsidRDefault="00BC7DF9" w:rsidP="00E71CDD">
      <w:pPr>
        <w:pStyle w:val="afff"/>
        <w:numPr>
          <w:ilvl w:val="0"/>
          <w:numId w:val="108"/>
        </w:numPr>
        <w:tabs>
          <w:tab w:val="left" w:pos="709"/>
        </w:tabs>
        <w:spacing w:after="0"/>
        <w:ind w:left="0" w:firstLine="567"/>
        <w:jc w:val="both"/>
        <w:outlineLvl w:val="1"/>
        <w:rPr>
          <w:rFonts w:ascii="Times New Roman" w:eastAsia="Times New Roman" w:hAnsi="Times New Roman"/>
          <w:i/>
          <w:sz w:val="24"/>
          <w:szCs w:val="24"/>
          <w:lang w:val="en-US" w:eastAsia="ru-RU"/>
        </w:rPr>
      </w:pPr>
      <w:r w:rsidRPr="00771A51">
        <w:rPr>
          <w:rFonts w:ascii="Times New Roman" w:eastAsia="Times New Roman" w:hAnsi="Times New Roman"/>
          <w:i/>
          <w:sz w:val="24"/>
          <w:szCs w:val="24"/>
          <w:lang w:eastAsia="ru-RU"/>
        </w:rPr>
        <w:t xml:space="preserve">использовать в речи безличные предложения (It’s cold. </w:t>
      </w:r>
      <w:r w:rsidRPr="00771A51">
        <w:rPr>
          <w:rFonts w:ascii="Times New Roman" w:eastAsia="Times New Roman" w:hAnsi="Times New Roman"/>
          <w:i/>
          <w:sz w:val="24"/>
          <w:szCs w:val="24"/>
          <w:lang w:val="en-US" w:eastAsia="ru-RU"/>
        </w:rPr>
        <w:t xml:space="preserve">It’s 5 o’clock. It’s interesting), </w:t>
      </w:r>
      <w:r w:rsidRPr="00771A51">
        <w:rPr>
          <w:rFonts w:ascii="Times New Roman" w:eastAsia="Times New Roman" w:hAnsi="Times New Roman"/>
          <w:i/>
          <w:sz w:val="24"/>
          <w:szCs w:val="24"/>
          <w:lang w:eastAsia="ru-RU"/>
        </w:rPr>
        <w:t>предложения</w:t>
      </w:r>
      <w:r w:rsidRPr="00771A51">
        <w:rPr>
          <w:rFonts w:ascii="Times New Roman" w:eastAsia="Times New Roman" w:hAnsi="Times New Roman"/>
          <w:i/>
          <w:sz w:val="24"/>
          <w:szCs w:val="24"/>
          <w:lang w:val="en-US" w:eastAsia="ru-RU"/>
        </w:rPr>
        <w:t xml:space="preserve"> </w:t>
      </w:r>
      <w:r w:rsidRPr="00771A51">
        <w:rPr>
          <w:rFonts w:ascii="Times New Roman" w:eastAsia="Times New Roman" w:hAnsi="Times New Roman"/>
          <w:i/>
          <w:sz w:val="24"/>
          <w:szCs w:val="24"/>
          <w:lang w:eastAsia="ru-RU"/>
        </w:rPr>
        <w:t>с</w:t>
      </w:r>
      <w:r w:rsidRPr="00771A51">
        <w:rPr>
          <w:rFonts w:ascii="Times New Roman" w:eastAsia="Times New Roman" w:hAnsi="Times New Roman"/>
          <w:i/>
          <w:sz w:val="24"/>
          <w:szCs w:val="24"/>
          <w:lang w:val="en-US" w:eastAsia="ru-RU"/>
        </w:rPr>
        <w:t xml:space="preserve"> </w:t>
      </w:r>
      <w:r w:rsidRPr="00771A51">
        <w:rPr>
          <w:rFonts w:ascii="Times New Roman" w:eastAsia="Times New Roman" w:hAnsi="Times New Roman"/>
          <w:i/>
          <w:sz w:val="24"/>
          <w:szCs w:val="24"/>
          <w:lang w:eastAsia="ru-RU"/>
        </w:rPr>
        <w:t>конструкцией</w:t>
      </w:r>
      <w:r w:rsidRPr="00771A51">
        <w:rPr>
          <w:rFonts w:ascii="Times New Roman" w:eastAsia="Times New Roman" w:hAnsi="Times New Roman"/>
          <w:i/>
          <w:sz w:val="24"/>
          <w:szCs w:val="24"/>
          <w:lang w:val="en-US" w:eastAsia="ru-RU"/>
        </w:rPr>
        <w:t xml:space="preserve"> there is/there are;</w:t>
      </w:r>
    </w:p>
    <w:p w:rsidR="00BC7DF9" w:rsidRPr="00771A51" w:rsidRDefault="00BC7DF9" w:rsidP="00E71CDD">
      <w:pPr>
        <w:pStyle w:val="afff"/>
        <w:numPr>
          <w:ilvl w:val="0"/>
          <w:numId w:val="108"/>
        </w:numPr>
        <w:tabs>
          <w:tab w:val="left" w:pos="709"/>
        </w:tabs>
        <w:spacing w:after="0"/>
        <w:ind w:left="0" w:firstLine="567"/>
        <w:jc w:val="both"/>
        <w:outlineLvl w:val="1"/>
        <w:rPr>
          <w:rFonts w:ascii="Times New Roman" w:eastAsia="Times New Roman" w:hAnsi="Times New Roman"/>
          <w:i/>
          <w:sz w:val="24"/>
          <w:szCs w:val="24"/>
          <w:lang w:val="en-US" w:eastAsia="ru-RU"/>
        </w:rPr>
      </w:pPr>
      <w:r w:rsidRPr="00771A51">
        <w:rPr>
          <w:rFonts w:ascii="Times New Roman" w:eastAsia="Times New Roman" w:hAnsi="Times New Roman"/>
          <w:i/>
          <w:sz w:val="24"/>
          <w:szCs w:val="24"/>
          <w:lang w:eastAsia="ru-RU"/>
        </w:rPr>
        <w:t xml:space="preserve">оперировать в речи неопределенными местоимениями some, any (некоторые случаи употребления: Can I have some tea? </w:t>
      </w:r>
      <w:r w:rsidRPr="00771A51">
        <w:rPr>
          <w:rFonts w:ascii="Times New Roman" w:eastAsia="Times New Roman" w:hAnsi="Times New Roman"/>
          <w:i/>
          <w:sz w:val="24"/>
          <w:szCs w:val="24"/>
          <w:lang w:val="en-US" w:eastAsia="ru-RU"/>
        </w:rPr>
        <w:t>Is there any milk in the fridge? — No, there isn’t any);</w:t>
      </w:r>
    </w:p>
    <w:p w:rsidR="00BC7DF9" w:rsidRPr="00771A51" w:rsidRDefault="00BC7DF9" w:rsidP="00E71CDD">
      <w:pPr>
        <w:pStyle w:val="afff"/>
        <w:numPr>
          <w:ilvl w:val="0"/>
          <w:numId w:val="108"/>
        </w:numPr>
        <w:tabs>
          <w:tab w:val="left" w:pos="709"/>
        </w:tabs>
        <w:spacing w:after="0"/>
        <w:ind w:left="0" w:firstLine="567"/>
        <w:jc w:val="both"/>
        <w:outlineLvl w:val="1"/>
        <w:rPr>
          <w:rFonts w:ascii="Times New Roman" w:eastAsia="Times New Roman" w:hAnsi="Times New Roman"/>
          <w:i/>
          <w:sz w:val="24"/>
          <w:szCs w:val="24"/>
          <w:lang w:val="en-US" w:eastAsia="ru-RU"/>
        </w:rPr>
      </w:pPr>
      <w:r w:rsidRPr="00771A51">
        <w:rPr>
          <w:rFonts w:ascii="Times New Roman" w:eastAsia="Times New Roman" w:hAnsi="Times New Roman"/>
          <w:i/>
          <w:sz w:val="24"/>
          <w:szCs w:val="24"/>
          <w:lang w:eastAsia="ru-RU"/>
        </w:rPr>
        <w:t>оперировать</w:t>
      </w:r>
      <w:r w:rsidRPr="00771A51">
        <w:rPr>
          <w:rFonts w:ascii="Times New Roman" w:eastAsia="Times New Roman" w:hAnsi="Times New Roman"/>
          <w:i/>
          <w:sz w:val="24"/>
          <w:szCs w:val="24"/>
          <w:lang w:val="en-US" w:eastAsia="ru-RU"/>
        </w:rPr>
        <w:t xml:space="preserve"> </w:t>
      </w:r>
      <w:r w:rsidRPr="00771A51">
        <w:rPr>
          <w:rFonts w:ascii="Times New Roman" w:eastAsia="Times New Roman" w:hAnsi="Times New Roman"/>
          <w:i/>
          <w:sz w:val="24"/>
          <w:szCs w:val="24"/>
          <w:lang w:eastAsia="ru-RU"/>
        </w:rPr>
        <w:t>в</w:t>
      </w:r>
      <w:r w:rsidRPr="00771A51">
        <w:rPr>
          <w:rFonts w:ascii="Times New Roman" w:eastAsia="Times New Roman" w:hAnsi="Times New Roman"/>
          <w:i/>
          <w:sz w:val="24"/>
          <w:szCs w:val="24"/>
          <w:lang w:val="en-US" w:eastAsia="ru-RU"/>
        </w:rPr>
        <w:t xml:space="preserve"> </w:t>
      </w:r>
      <w:r w:rsidRPr="00771A51">
        <w:rPr>
          <w:rFonts w:ascii="Times New Roman" w:eastAsia="Times New Roman" w:hAnsi="Times New Roman"/>
          <w:i/>
          <w:sz w:val="24"/>
          <w:szCs w:val="24"/>
          <w:lang w:eastAsia="ru-RU"/>
        </w:rPr>
        <w:t>речи</w:t>
      </w:r>
      <w:r w:rsidRPr="00771A51">
        <w:rPr>
          <w:rFonts w:ascii="Times New Roman" w:eastAsia="Times New Roman" w:hAnsi="Times New Roman"/>
          <w:i/>
          <w:sz w:val="24"/>
          <w:szCs w:val="24"/>
          <w:lang w:val="en-US" w:eastAsia="ru-RU"/>
        </w:rPr>
        <w:t xml:space="preserve"> </w:t>
      </w:r>
      <w:r w:rsidRPr="00771A51">
        <w:rPr>
          <w:rFonts w:ascii="Times New Roman" w:eastAsia="Times New Roman" w:hAnsi="Times New Roman"/>
          <w:i/>
          <w:sz w:val="24"/>
          <w:szCs w:val="24"/>
          <w:lang w:eastAsia="ru-RU"/>
        </w:rPr>
        <w:t>наречиями</w:t>
      </w:r>
      <w:r w:rsidRPr="00771A51">
        <w:rPr>
          <w:rFonts w:ascii="Times New Roman" w:eastAsia="Times New Roman" w:hAnsi="Times New Roman"/>
          <w:i/>
          <w:sz w:val="24"/>
          <w:szCs w:val="24"/>
          <w:lang w:val="en-US" w:eastAsia="ru-RU"/>
        </w:rPr>
        <w:t xml:space="preserve"> </w:t>
      </w:r>
      <w:r w:rsidRPr="00771A51">
        <w:rPr>
          <w:rFonts w:ascii="Times New Roman" w:eastAsia="Times New Roman" w:hAnsi="Times New Roman"/>
          <w:i/>
          <w:sz w:val="24"/>
          <w:szCs w:val="24"/>
          <w:lang w:eastAsia="ru-RU"/>
        </w:rPr>
        <w:t>времени</w:t>
      </w:r>
      <w:r w:rsidRPr="00771A51">
        <w:rPr>
          <w:rFonts w:ascii="Times New Roman" w:eastAsia="Times New Roman" w:hAnsi="Times New Roman"/>
          <w:i/>
          <w:sz w:val="24"/>
          <w:szCs w:val="24"/>
          <w:lang w:val="en-US" w:eastAsia="ru-RU"/>
        </w:rPr>
        <w:t xml:space="preserve"> (yesterday, tomorrow, never, usually, often, sometimes); </w:t>
      </w:r>
      <w:r w:rsidRPr="00771A51">
        <w:rPr>
          <w:rFonts w:ascii="Times New Roman" w:eastAsia="Times New Roman" w:hAnsi="Times New Roman"/>
          <w:i/>
          <w:sz w:val="24"/>
          <w:szCs w:val="24"/>
          <w:lang w:eastAsia="ru-RU"/>
        </w:rPr>
        <w:t>наречиями</w:t>
      </w:r>
      <w:r w:rsidRPr="00771A51">
        <w:rPr>
          <w:rFonts w:ascii="Times New Roman" w:eastAsia="Times New Roman" w:hAnsi="Times New Roman"/>
          <w:i/>
          <w:sz w:val="24"/>
          <w:szCs w:val="24"/>
          <w:lang w:val="en-US" w:eastAsia="ru-RU"/>
        </w:rPr>
        <w:t xml:space="preserve"> </w:t>
      </w:r>
      <w:r w:rsidRPr="00771A51">
        <w:rPr>
          <w:rFonts w:ascii="Times New Roman" w:eastAsia="Times New Roman" w:hAnsi="Times New Roman"/>
          <w:i/>
          <w:sz w:val="24"/>
          <w:szCs w:val="24"/>
          <w:lang w:eastAsia="ru-RU"/>
        </w:rPr>
        <w:t>степени</w:t>
      </w:r>
      <w:r w:rsidRPr="00771A51">
        <w:rPr>
          <w:rFonts w:ascii="Times New Roman" w:eastAsia="Times New Roman" w:hAnsi="Times New Roman"/>
          <w:i/>
          <w:sz w:val="24"/>
          <w:szCs w:val="24"/>
          <w:lang w:val="en-US" w:eastAsia="ru-RU"/>
        </w:rPr>
        <w:t xml:space="preserve"> (much, little, very);</w:t>
      </w:r>
    </w:p>
    <w:p w:rsidR="00BC7DF9" w:rsidRPr="00771A51" w:rsidRDefault="00BC7DF9" w:rsidP="00E71CDD">
      <w:pPr>
        <w:pStyle w:val="afff"/>
        <w:numPr>
          <w:ilvl w:val="0"/>
          <w:numId w:val="108"/>
        </w:numPr>
        <w:tabs>
          <w:tab w:val="left" w:pos="709"/>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BC7DF9" w:rsidRPr="00C52CA1" w:rsidRDefault="00BC7DF9" w:rsidP="00771A51">
      <w:pPr>
        <w:numPr>
          <w:ilvl w:val="2"/>
          <w:numId w:val="2"/>
        </w:numPr>
        <w:tabs>
          <w:tab w:val="left" w:pos="851"/>
        </w:tabs>
        <w:spacing w:after="0"/>
        <w:ind w:left="0" w:firstLine="567"/>
        <w:outlineLvl w:val="1"/>
        <w:rPr>
          <w:rFonts w:ascii="Times New Roman" w:eastAsia="MS Gothic" w:hAnsi="Times New Roman" w:cs="Times New Roman"/>
          <w:b/>
          <w:sz w:val="24"/>
          <w:szCs w:val="24"/>
          <w:lang w:eastAsia="ru-RU"/>
        </w:rPr>
      </w:pPr>
      <w:bookmarkStart w:id="39" w:name="_Toc288394064"/>
      <w:bookmarkStart w:id="40" w:name="_Toc288410531"/>
      <w:bookmarkStart w:id="41" w:name="_Toc288410660"/>
      <w:bookmarkStart w:id="42" w:name="_Toc424564306"/>
      <w:r w:rsidRPr="00C52CA1">
        <w:rPr>
          <w:rFonts w:ascii="Times New Roman" w:eastAsia="MS Gothic" w:hAnsi="Times New Roman" w:cs="Times New Roman"/>
          <w:b/>
          <w:sz w:val="24"/>
          <w:szCs w:val="24"/>
          <w:lang w:eastAsia="ru-RU"/>
        </w:rPr>
        <w:t>Математика и информатика</w:t>
      </w:r>
      <w:bookmarkEnd w:id="39"/>
      <w:bookmarkEnd w:id="40"/>
      <w:bookmarkEnd w:id="41"/>
      <w:bookmarkEnd w:id="42"/>
    </w:p>
    <w:p w:rsidR="00BC7DF9" w:rsidRPr="00C52CA1" w:rsidRDefault="00BC7DF9" w:rsidP="00771A51">
      <w:pPr>
        <w:tabs>
          <w:tab w:val="left" w:pos="142"/>
          <w:tab w:val="left" w:leader="dot" w:pos="624"/>
          <w:tab w:val="left" w:pos="851"/>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В результате изучения курса математики обучающиеся на уровне начального общего образования:</w:t>
      </w:r>
    </w:p>
    <w:p w:rsidR="00BC7DF9" w:rsidRPr="00771A51" w:rsidRDefault="00BC7DF9" w:rsidP="00E71CDD">
      <w:pPr>
        <w:pStyle w:val="afff"/>
        <w:numPr>
          <w:ilvl w:val="0"/>
          <w:numId w:val="109"/>
        </w:numPr>
        <w:tabs>
          <w:tab w:val="left" w:pos="142"/>
          <w:tab w:val="left" w:leader="dot" w:pos="624"/>
          <w:tab w:val="left" w:pos="851"/>
        </w:tabs>
        <w:spacing w:after="0"/>
        <w:ind w:left="0" w:firstLine="567"/>
        <w:jc w:val="both"/>
        <w:rPr>
          <w:rFonts w:ascii="Times New Roman" w:eastAsia="@Arial Unicode MS" w:hAnsi="Times New Roman"/>
          <w:color w:val="000000"/>
          <w:sz w:val="24"/>
          <w:szCs w:val="24"/>
          <w:lang w:eastAsia="ru-RU"/>
        </w:rPr>
      </w:pPr>
      <w:r w:rsidRPr="00771A51">
        <w:rPr>
          <w:rFonts w:ascii="Times New Roman" w:eastAsia="@Arial Unicode MS" w:hAnsi="Times New Roman"/>
          <w:color w:val="000000"/>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C7DF9" w:rsidRPr="00771A51" w:rsidRDefault="00BC7DF9" w:rsidP="00E71CDD">
      <w:pPr>
        <w:pStyle w:val="afff"/>
        <w:numPr>
          <w:ilvl w:val="0"/>
          <w:numId w:val="109"/>
        </w:numPr>
        <w:tabs>
          <w:tab w:val="left" w:pos="142"/>
          <w:tab w:val="left" w:leader="dot" w:pos="624"/>
          <w:tab w:val="left" w:pos="851"/>
        </w:tabs>
        <w:spacing w:after="0"/>
        <w:ind w:left="0" w:firstLine="567"/>
        <w:jc w:val="both"/>
        <w:rPr>
          <w:rFonts w:ascii="Times New Roman" w:eastAsia="@Arial Unicode MS" w:hAnsi="Times New Roman"/>
          <w:color w:val="000000"/>
          <w:sz w:val="24"/>
          <w:szCs w:val="24"/>
          <w:lang w:eastAsia="ru-RU"/>
        </w:rPr>
      </w:pPr>
      <w:r w:rsidRPr="00771A51">
        <w:rPr>
          <w:rFonts w:ascii="Times New Roman" w:eastAsia="@Arial Unicode MS" w:hAnsi="Times New Roman"/>
          <w:color w:val="000000"/>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C7DF9" w:rsidRPr="00771A51" w:rsidRDefault="00BC7DF9" w:rsidP="00E71CDD">
      <w:pPr>
        <w:pStyle w:val="afff"/>
        <w:numPr>
          <w:ilvl w:val="0"/>
          <w:numId w:val="109"/>
        </w:numPr>
        <w:tabs>
          <w:tab w:val="left" w:pos="142"/>
          <w:tab w:val="left" w:leader="dot" w:pos="624"/>
          <w:tab w:val="left" w:pos="851"/>
        </w:tabs>
        <w:spacing w:after="0"/>
        <w:ind w:left="0" w:firstLine="567"/>
        <w:jc w:val="both"/>
        <w:rPr>
          <w:rFonts w:ascii="Times New Roman" w:eastAsia="@Arial Unicode MS" w:hAnsi="Times New Roman"/>
          <w:color w:val="000000"/>
          <w:sz w:val="24"/>
          <w:szCs w:val="24"/>
          <w:lang w:eastAsia="ru-RU"/>
        </w:rPr>
      </w:pPr>
      <w:r w:rsidRPr="00771A51">
        <w:rPr>
          <w:rFonts w:ascii="Times New Roman" w:eastAsia="@Arial Unicode MS" w:hAnsi="Times New Roman"/>
          <w:color w:val="000000"/>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C7DF9" w:rsidRPr="00771A51" w:rsidRDefault="00BC7DF9" w:rsidP="00E71CDD">
      <w:pPr>
        <w:pStyle w:val="afff"/>
        <w:numPr>
          <w:ilvl w:val="0"/>
          <w:numId w:val="109"/>
        </w:numPr>
        <w:tabs>
          <w:tab w:val="left" w:pos="142"/>
          <w:tab w:val="left" w:leader="dot" w:pos="624"/>
          <w:tab w:val="left" w:pos="851"/>
        </w:tabs>
        <w:spacing w:after="0"/>
        <w:ind w:left="0" w:firstLine="567"/>
        <w:jc w:val="both"/>
        <w:rPr>
          <w:rFonts w:ascii="Times New Roman" w:eastAsia="@Arial Unicode MS" w:hAnsi="Times New Roman"/>
          <w:color w:val="000000"/>
          <w:sz w:val="24"/>
          <w:szCs w:val="24"/>
          <w:lang w:eastAsia="ru-RU"/>
        </w:rPr>
      </w:pPr>
      <w:r w:rsidRPr="00771A51">
        <w:rPr>
          <w:rFonts w:ascii="Times New Roman" w:eastAsia="@Arial Unicode MS" w:hAnsi="Times New Roman"/>
          <w:color w:val="000000"/>
          <w:sz w:val="24"/>
          <w:szCs w:val="24"/>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BC7DF9" w:rsidRPr="00771A51" w:rsidRDefault="00BC7DF9" w:rsidP="00E71CDD">
      <w:pPr>
        <w:pStyle w:val="afff"/>
        <w:numPr>
          <w:ilvl w:val="0"/>
          <w:numId w:val="109"/>
        </w:numPr>
        <w:tabs>
          <w:tab w:val="left" w:pos="142"/>
          <w:tab w:val="left" w:leader="dot" w:pos="624"/>
          <w:tab w:val="left" w:pos="851"/>
        </w:tabs>
        <w:spacing w:after="0"/>
        <w:ind w:left="0" w:firstLine="567"/>
        <w:jc w:val="both"/>
        <w:rPr>
          <w:rFonts w:ascii="Times New Roman" w:eastAsia="@Arial Unicode MS" w:hAnsi="Times New Roman"/>
          <w:color w:val="000000"/>
          <w:sz w:val="24"/>
          <w:szCs w:val="24"/>
          <w:lang w:eastAsia="ru-RU"/>
        </w:rPr>
      </w:pPr>
      <w:r w:rsidRPr="00771A51">
        <w:rPr>
          <w:rFonts w:ascii="Times New Roman" w:eastAsia="@Arial Unicode MS" w:hAnsi="Times New Roman"/>
          <w:color w:val="000000"/>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C7DF9" w:rsidRPr="00771A51" w:rsidRDefault="00BC7DF9" w:rsidP="00E71CDD">
      <w:pPr>
        <w:pStyle w:val="afff"/>
        <w:widowControl w:val="0"/>
        <w:numPr>
          <w:ilvl w:val="0"/>
          <w:numId w:val="109"/>
        </w:numPr>
        <w:tabs>
          <w:tab w:val="left" w:pos="142"/>
          <w:tab w:val="left" w:leader="dot" w:pos="624"/>
          <w:tab w:val="left" w:pos="851"/>
        </w:tabs>
        <w:autoSpaceDE w:val="0"/>
        <w:autoSpaceDN w:val="0"/>
        <w:adjustRightInd w:val="0"/>
        <w:spacing w:after="0"/>
        <w:ind w:left="0" w:firstLine="567"/>
        <w:jc w:val="both"/>
        <w:rPr>
          <w:rFonts w:ascii="Times New Roman" w:eastAsia="@Arial Unicode MS" w:hAnsi="Times New Roman"/>
          <w:sz w:val="24"/>
          <w:szCs w:val="24"/>
          <w:lang w:eastAsia="ru-RU"/>
        </w:rPr>
      </w:pPr>
      <w:r w:rsidRPr="00771A51">
        <w:rPr>
          <w:rFonts w:ascii="Times New Roman" w:eastAsia="@Arial Unicode MS" w:hAnsi="Times New Roman"/>
          <w:sz w:val="24"/>
          <w:szCs w:val="24"/>
          <w:lang w:eastAsia="ru-RU"/>
        </w:rPr>
        <w:t>приобретут в ходе работы с таблицами и диаграммами важные для практико</w:t>
      </w:r>
      <w:r w:rsidRPr="00771A51">
        <w:rPr>
          <w:rFonts w:ascii="Times New Roman" w:eastAsia="@Arial Unicode MS" w:hAnsi="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C7DF9" w:rsidRPr="00C52CA1" w:rsidRDefault="00BC7DF9" w:rsidP="00771A51">
      <w:pPr>
        <w:keepNext/>
        <w:tabs>
          <w:tab w:val="left" w:pos="851"/>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Числа и величины</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771A51" w:rsidRDefault="00BC7DF9" w:rsidP="00E71CDD">
      <w:pPr>
        <w:pStyle w:val="afff"/>
        <w:numPr>
          <w:ilvl w:val="0"/>
          <w:numId w:val="110"/>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читать, записывать, сравнивать, упорядочивать числа от нуля до миллиона;</w:t>
      </w:r>
    </w:p>
    <w:p w:rsidR="00BC7DF9" w:rsidRPr="00771A51" w:rsidRDefault="00BC7DF9" w:rsidP="00E71CDD">
      <w:pPr>
        <w:pStyle w:val="afff"/>
        <w:numPr>
          <w:ilvl w:val="0"/>
          <w:numId w:val="110"/>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C7DF9" w:rsidRPr="00771A51" w:rsidRDefault="00BC7DF9" w:rsidP="00E71CDD">
      <w:pPr>
        <w:pStyle w:val="afff"/>
        <w:numPr>
          <w:ilvl w:val="0"/>
          <w:numId w:val="110"/>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pacing w:val="2"/>
          <w:sz w:val="24"/>
          <w:szCs w:val="24"/>
          <w:lang w:eastAsia="ru-RU"/>
        </w:rPr>
        <w:t xml:space="preserve">группировать числа по заданному или самостоятельно </w:t>
      </w:r>
      <w:r w:rsidRPr="00771A51">
        <w:rPr>
          <w:rFonts w:ascii="Times New Roman" w:eastAsia="Times New Roman" w:hAnsi="Times New Roman"/>
          <w:sz w:val="24"/>
          <w:szCs w:val="24"/>
          <w:lang w:eastAsia="ru-RU"/>
        </w:rPr>
        <w:t>установленному признаку;</w:t>
      </w:r>
    </w:p>
    <w:p w:rsidR="00BC7DF9" w:rsidRPr="00771A51" w:rsidRDefault="00BC7DF9" w:rsidP="00E71CDD">
      <w:pPr>
        <w:pStyle w:val="afff"/>
        <w:numPr>
          <w:ilvl w:val="0"/>
          <w:numId w:val="110"/>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классифицировать числа по одному или нескольким основаниям, объяснять свои действия;</w:t>
      </w:r>
    </w:p>
    <w:p w:rsidR="00BC7DF9" w:rsidRPr="00771A51" w:rsidRDefault="00BC7DF9" w:rsidP="00E71CDD">
      <w:pPr>
        <w:pStyle w:val="afff"/>
        <w:numPr>
          <w:ilvl w:val="0"/>
          <w:numId w:val="110"/>
        </w:numPr>
        <w:tabs>
          <w:tab w:val="left" w:pos="851"/>
        </w:tabs>
        <w:spacing w:after="0"/>
        <w:ind w:left="0" w:firstLine="567"/>
        <w:jc w:val="both"/>
        <w:outlineLvl w:val="1"/>
        <w:rPr>
          <w:rFonts w:ascii="Times New Roman" w:eastAsia="Times New Roman" w:hAnsi="Times New Roman"/>
          <w:iCs/>
          <w:sz w:val="24"/>
          <w:szCs w:val="24"/>
          <w:lang w:eastAsia="ru-RU"/>
        </w:rPr>
      </w:pPr>
      <w:r w:rsidRPr="00771A51">
        <w:rPr>
          <w:rFonts w:ascii="Times New Roman" w:eastAsia="Times New Roman" w:hAnsi="Times New Roman"/>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C52CA1" w:rsidRDefault="00BC7DF9" w:rsidP="00771A51">
      <w:pPr>
        <w:tabs>
          <w:tab w:val="left" w:pos="851"/>
        </w:tabs>
        <w:spacing w:after="0"/>
        <w:ind w:firstLine="567"/>
        <w:contextualSpacing/>
        <w:jc w:val="both"/>
        <w:outlineLvl w:val="1"/>
        <w:rPr>
          <w:rFonts w:ascii="Times New Roman" w:eastAsia="Times New Roman" w:hAnsi="Times New Roman" w:cs="Times New Roman"/>
          <w:i/>
          <w:spacing w:val="-2"/>
          <w:sz w:val="24"/>
          <w:szCs w:val="24"/>
          <w:lang w:eastAsia="ru-RU"/>
        </w:rPr>
      </w:pPr>
      <w:r w:rsidRPr="00C52CA1">
        <w:rPr>
          <w:rFonts w:ascii="Times New Roman" w:eastAsia="Times New Roman" w:hAnsi="Times New Roman" w:cs="Times New Roman"/>
          <w:i/>
          <w:spacing w:val="-2"/>
          <w:sz w:val="24"/>
          <w:szCs w:val="24"/>
          <w:lang w:eastAsia="ru-RU"/>
        </w:rPr>
        <w:t>выбирать единицу для измерения данной величины (длины, массы, площади, времени), объяснять свои действия.</w:t>
      </w:r>
    </w:p>
    <w:p w:rsidR="00BC7DF9" w:rsidRPr="00C52CA1" w:rsidRDefault="00BC7DF9" w:rsidP="00771A51">
      <w:pPr>
        <w:keepNext/>
        <w:tabs>
          <w:tab w:val="left" w:pos="851"/>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Арифметические действия</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771A51" w:rsidRDefault="00BC7DF9" w:rsidP="00E71CDD">
      <w:pPr>
        <w:pStyle w:val="afff"/>
        <w:numPr>
          <w:ilvl w:val="0"/>
          <w:numId w:val="111"/>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71A51">
        <w:rPr>
          <w:rFonts w:ascii="Times New Roman" w:eastAsia="MS Mincho" w:hAnsi="Times New Roman"/>
          <w:sz w:val="24"/>
          <w:szCs w:val="24"/>
          <w:lang w:eastAsia="ru-RU"/>
        </w:rPr>
        <w:t> </w:t>
      </w:r>
      <w:r w:rsidRPr="00771A51">
        <w:rPr>
          <w:rFonts w:ascii="Times New Roman" w:eastAsia="Times New Roman" w:hAnsi="Times New Roman"/>
          <w:sz w:val="24"/>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BC7DF9" w:rsidRPr="00771A51" w:rsidRDefault="00BC7DF9" w:rsidP="00E71CDD">
      <w:pPr>
        <w:pStyle w:val="afff"/>
        <w:numPr>
          <w:ilvl w:val="0"/>
          <w:numId w:val="111"/>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BC7DF9" w:rsidRPr="00771A51" w:rsidRDefault="00BC7DF9" w:rsidP="00E71CDD">
      <w:pPr>
        <w:pStyle w:val="afff"/>
        <w:numPr>
          <w:ilvl w:val="0"/>
          <w:numId w:val="111"/>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выделять неизвестный компонент арифметического действия и находить его значение;</w:t>
      </w:r>
    </w:p>
    <w:p w:rsidR="00BC7DF9" w:rsidRPr="00771A51" w:rsidRDefault="00BC7DF9" w:rsidP="00E71CDD">
      <w:pPr>
        <w:pStyle w:val="afff"/>
        <w:numPr>
          <w:ilvl w:val="0"/>
          <w:numId w:val="111"/>
        </w:numPr>
        <w:tabs>
          <w:tab w:val="left" w:pos="851"/>
        </w:tabs>
        <w:spacing w:after="0"/>
        <w:ind w:left="0" w:firstLine="567"/>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вычислять значение числового выражения (содержащего 2—3</w:t>
      </w:r>
      <w:r w:rsidRPr="00C52CA1">
        <w:rPr>
          <w:lang w:eastAsia="ru-RU"/>
        </w:rPr>
        <w:t> </w:t>
      </w:r>
      <w:r w:rsidR="005D57B4" w:rsidRPr="00771A51">
        <w:rPr>
          <w:rFonts w:ascii="Times New Roman" w:eastAsia="Times New Roman" w:hAnsi="Times New Roman"/>
          <w:sz w:val="24"/>
          <w:szCs w:val="24"/>
          <w:lang w:eastAsia="ru-RU"/>
        </w:rPr>
        <w:t>а</w:t>
      </w:r>
      <w:r w:rsidRPr="00771A51">
        <w:rPr>
          <w:rFonts w:ascii="Times New Roman" w:eastAsia="Times New Roman" w:hAnsi="Times New Roman"/>
          <w:sz w:val="24"/>
          <w:szCs w:val="24"/>
          <w:lang w:eastAsia="ru-RU"/>
        </w:rPr>
        <w:t>ифметических действия, со скобками и без скобок).</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771A51" w:rsidRDefault="00BC7DF9" w:rsidP="00E71CDD">
      <w:pPr>
        <w:pStyle w:val="afff"/>
        <w:numPr>
          <w:ilvl w:val="0"/>
          <w:numId w:val="112"/>
        </w:numPr>
        <w:tabs>
          <w:tab w:val="left" w:pos="851"/>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выполнять действия с величинами;</w:t>
      </w:r>
    </w:p>
    <w:p w:rsidR="00BC7DF9" w:rsidRPr="00771A51" w:rsidRDefault="00BC7DF9" w:rsidP="00E71CDD">
      <w:pPr>
        <w:pStyle w:val="afff"/>
        <w:numPr>
          <w:ilvl w:val="0"/>
          <w:numId w:val="112"/>
        </w:numPr>
        <w:tabs>
          <w:tab w:val="left" w:pos="851"/>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использовать свойства арифметических действий для удобства вычислений;</w:t>
      </w:r>
    </w:p>
    <w:p w:rsidR="00BC7DF9" w:rsidRPr="00771A51" w:rsidRDefault="00BC7DF9" w:rsidP="00E71CDD">
      <w:pPr>
        <w:pStyle w:val="afff"/>
        <w:numPr>
          <w:ilvl w:val="0"/>
          <w:numId w:val="112"/>
        </w:numPr>
        <w:tabs>
          <w:tab w:val="left" w:pos="851"/>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проводить проверку правильности вычислений (с помощью обратного действия, прикидки и оценки результата действия и</w:t>
      </w:r>
      <w:r w:rsidRPr="00C52CA1">
        <w:rPr>
          <w:lang w:eastAsia="ru-RU"/>
        </w:rPr>
        <w:t> </w:t>
      </w:r>
      <w:r w:rsidRPr="00771A51">
        <w:rPr>
          <w:rFonts w:ascii="Times New Roman" w:eastAsia="Times New Roman" w:hAnsi="Times New Roman"/>
          <w:i/>
          <w:sz w:val="24"/>
          <w:szCs w:val="24"/>
          <w:lang w:eastAsia="ru-RU"/>
        </w:rPr>
        <w:t>др.).</w:t>
      </w:r>
    </w:p>
    <w:p w:rsidR="00BC7DF9" w:rsidRPr="00C52CA1" w:rsidRDefault="00BC7DF9" w:rsidP="00771A51">
      <w:pPr>
        <w:keepNext/>
        <w:tabs>
          <w:tab w:val="left" w:pos="851"/>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Работа с текстовыми задачами</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771A51" w:rsidRDefault="00BC7DF9" w:rsidP="00E71CDD">
      <w:pPr>
        <w:pStyle w:val="afff"/>
        <w:numPr>
          <w:ilvl w:val="0"/>
          <w:numId w:val="113"/>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BC7DF9" w:rsidRPr="00771A51" w:rsidRDefault="00BC7DF9" w:rsidP="00E71CDD">
      <w:pPr>
        <w:pStyle w:val="afff"/>
        <w:numPr>
          <w:ilvl w:val="0"/>
          <w:numId w:val="113"/>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pacing w:val="-2"/>
          <w:sz w:val="24"/>
          <w:szCs w:val="24"/>
          <w:lang w:eastAsia="ru-RU"/>
        </w:rPr>
        <w:t>решать арифметическим способом (в 1—2</w:t>
      </w:r>
      <w:r w:rsidRPr="00771A51">
        <w:rPr>
          <w:rFonts w:ascii="Times New Roman" w:eastAsia="Times New Roman" w:hAnsi="Times New Roman"/>
          <w:iCs/>
          <w:spacing w:val="-2"/>
          <w:sz w:val="24"/>
          <w:szCs w:val="24"/>
          <w:lang w:eastAsia="ru-RU"/>
        </w:rPr>
        <w:t> </w:t>
      </w:r>
      <w:r w:rsidRPr="00771A51">
        <w:rPr>
          <w:rFonts w:ascii="Times New Roman" w:eastAsia="Times New Roman" w:hAnsi="Times New Roman"/>
          <w:spacing w:val="-2"/>
          <w:sz w:val="24"/>
          <w:szCs w:val="24"/>
          <w:lang w:eastAsia="ru-RU"/>
        </w:rPr>
        <w:t xml:space="preserve">действия) </w:t>
      </w:r>
      <w:r w:rsidRPr="00771A51">
        <w:rPr>
          <w:rFonts w:ascii="Times New Roman" w:eastAsia="Times New Roman" w:hAnsi="Times New Roman"/>
          <w:sz w:val="24"/>
          <w:szCs w:val="24"/>
          <w:lang w:eastAsia="ru-RU"/>
        </w:rPr>
        <w:t>учебные задачи и задачи, связанные с повседневной жизнью;</w:t>
      </w:r>
    </w:p>
    <w:p w:rsidR="00BC7DF9" w:rsidRPr="00771A51" w:rsidRDefault="00BC7DF9" w:rsidP="00E71CDD">
      <w:pPr>
        <w:pStyle w:val="afff"/>
        <w:numPr>
          <w:ilvl w:val="0"/>
          <w:numId w:val="113"/>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решать задачи на нахождение доли величины и вели</w:t>
      </w:r>
      <w:r w:rsidRPr="00771A51">
        <w:rPr>
          <w:rFonts w:ascii="Times New Roman" w:eastAsia="Times New Roman" w:hAnsi="Times New Roman"/>
          <w:spacing w:val="2"/>
          <w:sz w:val="24"/>
          <w:szCs w:val="24"/>
          <w:lang w:eastAsia="ru-RU"/>
        </w:rPr>
        <w:t xml:space="preserve">чины по значению ее доли (половина, треть, четверть, </w:t>
      </w:r>
      <w:r w:rsidRPr="00771A51">
        <w:rPr>
          <w:rFonts w:ascii="Times New Roman" w:eastAsia="Times New Roman" w:hAnsi="Times New Roman"/>
          <w:sz w:val="24"/>
          <w:szCs w:val="24"/>
          <w:lang w:eastAsia="ru-RU"/>
        </w:rPr>
        <w:t>пятая, десятая часть);</w:t>
      </w:r>
    </w:p>
    <w:p w:rsidR="00BC7DF9" w:rsidRPr="00771A51" w:rsidRDefault="00BC7DF9" w:rsidP="00E71CDD">
      <w:pPr>
        <w:pStyle w:val="afff"/>
        <w:numPr>
          <w:ilvl w:val="0"/>
          <w:numId w:val="113"/>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оценивать правильность хода решения и реальность ответа на вопрос задачи.</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771A51" w:rsidRDefault="00BC7DF9" w:rsidP="00E71CDD">
      <w:pPr>
        <w:pStyle w:val="afff"/>
        <w:numPr>
          <w:ilvl w:val="0"/>
          <w:numId w:val="114"/>
        </w:numPr>
        <w:tabs>
          <w:tab w:val="left" w:pos="851"/>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решать задачи в 3—4 действия;</w:t>
      </w:r>
    </w:p>
    <w:p w:rsidR="00BC7DF9" w:rsidRPr="00771A51" w:rsidRDefault="00BC7DF9" w:rsidP="00E71CDD">
      <w:pPr>
        <w:pStyle w:val="afff"/>
        <w:numPr>
          <w:ilvl w:val="0"/>
          <w:numId w:val="114"/>
        </w:numPr>
        <w:tabs>
          <w:tab w:val="left" w:pos="851"/>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находить разные способы решения задачи.</w:t>
      </w:r>
    </w:p>
    <w:p w:rsidR="00BC7DF9" w:rsidRPr="00C52CA1" w:rsidRDefault="00BC7DF9" w:rsidP="00771A51">
      <w:pPr>
        <w:keepNext/>
        <w:tabs>
          <w:tab w:val="left" w:pos="851"/>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Пространственные отношения</w:t>
      </w:r>
    </w:p>
    <w:p w:rsidR="00BC7DF9" w:rsidRPr="00C52CA1" w:rsidRDefault="00BC7DF9" w:rsidP="00771A51">
      <w:pPr>
        <w:keepNext/>
        <w:tabs>
          <w:tab w:val="left" w:pos="851"/>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Геометрические фигуры</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771A51" w:rsidRDefault="00BC7DF9" w:rsidP="00E71CDD">
      <w:pPr>
        <w:pStyle w:val="afff"/>
        <w:numPr>
          <w:ilvl w:val="0"/>
          <w:numId w:val="115"/>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описывать взаимное расположение предметов в пространстве и на плоскости;</w:t>
      </w:r>
    </w:p>
    <w:p w:rsidR="00BC7DF9" w:rsidRPr="00771A51" w:rsidRDefault="00BC7DF9" w:rsidP="00E71CDD">
      <w:pPr>
        <w:pStyle w:val="afff"/>
        <w:numPr>
          <w:ilvl w:val="0"/>
          <w:numId w:val="115"/>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BC7DF9" w:rsidRPr="00771A51" w:rsidRDefault="00BC7DF9" w:rsidP="00E71CDD">
      <w:pPr>
        <w:pStyle w:val="afff"/>
        <w:numPr>
          <w:ilvl w:val="0"/>
          <w:numId w:val="115"/>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BC7DF9" w:rsidRPr="00771A51" w:rsidRDefault="00BC7DF9" w:rsidP="00E71CDD">
      <w:pPr>
        <w:pStyle w:val="afff"/>
        <w:numPr>
          <w:ilvl w:val="0"/>
          <w:numId w:val="115"/>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использовать свойства прямоугольника и квадрата для решения задач;</w:t>
      </w:r>
    </w:p>
    <w:p w:rsidR="00BC7DF9" w:rsidRPr="00771A51" w:rsidRDefault="00BC7DF9" w:rsidP="00E71CDD">
      <w:pPr>
        <w:pStyle w:val="afff"/>
        <w:numPr>
          <w:ilvl w:val="0"/>
          <w:numId w:val="115"/>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распознавать и называть геометрические тела (куб, шар);</w:t>
      </w:r>
    </w:p>
    <w:p w:rsidR="00BC7DF9" w:rsidRPr="00771A51" w:rsidRDefault="00BC7DF9" w:rsidP="00E71CDD">
      <w:pPr>
        <w:pStyle w:val="afff"/>
        <w:numPr>
          <w:ilvl w:val="0"/>
          <w:numId w:val="115"/>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соотносить реальные объекты с моделями геометрических фигур.</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b/>
          <w:iCs/>
          <w:sz w:val="24"/>
          <w:szCs w:val="24"/>
          <w:lang w:eastAsia="ru-RU"/>
        </w:rPr>
        <w:t xml:space="preserve">Выпускник получит возможность научиться </w:t>
      </w:r>
      <w:r w:rsidRPr="00C52CA1">
        <w:rPr>
          <w:rFonts w:ascii="Times New Roman" w:eastAsia="Times New Roman" w:hAnsi="Times New Roman" w:cs="Times New Roman"/>
          <w:i/>
          <w:iCs/>
          <w:sz w:val="24"/>
          <w:szCs w:val="24"/>
          <w:lang w:eastAsia="ru-RU"/>
        </w:rPr>
        <w:t>распознавать, различать и называть геометрические тела: параллелепипед, пирамиду, цилиндр, конус</w:t>
      </w:r>
      <w:r w:rsidRPr="00C52CA1">
        <w:rPr>
          <w:rFonts w:ascii="Times New Roman" w:eastAsia="Times New Roman" w:hAnsi="Times New Roman" w:cs="Times New Roman"/>
          <w:iCs/>
          <w:sz w:val="24"/>
          <w:szCs w:val="24"/>
          <w:lang w:eastAsia="ru-RU"/>
        </w:rPr>
        <w:t>.</w:t>
      </w:r>
    </w:p>
    <w:p w:rsidR="00BC7DF9" w:rsidRPr="00C52CA1" w:rsidRDefault="00BC7DF9" w:rsidP="00771A51">
      <w:pPr>
        <w:keepNext/>
        <w:tabs>
          <w:tab w:val="left" w:pos="851"/>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Геометрические величины</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771A51" w:rsidRDefault="00BC7DF9" w:rsidP="00E71CDD">
      <w:pPr>
        <w:pStyle w:val="afff"/>
        <w:numPr>
          <w:ilvl w:val="0"/>
          <w:numId w:val="116"/>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измерять длину отрезка;</w:t>
      </w:r>
    </w:p>
    <w:p w:rsidR="00BC7DF9" w:rsidRPr="00771A51" w:rsidRDefault="00BC7DF9" w:rsidP="00E71CDD">
      <w:pPr>
        <w:pStyle w:val="afff"/>
        <w:numPr>
          <w:ilvl w:val="0"/>
          <w:numId w:val="116"/>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pacing w:val="-4"/>
          <w:sz w:val="24"/>
          <w:szCs w:val="24"/>
          <w:lang w:eastAsia="ru-RU"/>
        </w:rPr>
        <w:t>вычислять периметр треугольника, прямоугольника и квад</w:t>
      </w:r>
      <w:r w:rsidRPr="00771A51">
        <w:rPr>
          <w:rFonts w:ascii="Times New Roman" w:eastAsia="Times New Roman" w:hAnsi="Times New Roman"/>
          <w:sz w:val="24"/>
          <w:szCs w:val="24"/>
          <w:lang w:eastAsia="ru-RU"/>
        </w:rPr>
        <w:t>рата, площадь прямоугольника и квадрата;</w:t>
      </w:r>
    </w:p>
    <w:p w:rsidR="00BC7DF9" w:rsidRPr="00771A51" w:rsidRDefault="00BC7DF9" w:rsidP="00E71CDD">
      <w:pPr>
        <w:pStyle w:val="afff"/>
        <w:numPr>
          <w:ilvl w:val="0"/>
          <w:numId w:val="116"/>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оценивать размеры геометрических объектов, расстояния приближенно (на глаз).</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b/>
          <w:iCs/>
          <w:sz w:val="24"/>
          <w:szCs w:val="24"/>
          <w:lang w:eastAsia="ru-RU"/>
        </w:rPr>
        <w:t xml:space="preserve">Выпускник получит возможность научиться </w:t>
      </w:r>
      <w:r w:rsidRPr="00C52CA1">
        <w:rPr>
          <w:rFonts w:ascii="Times New Roman" w:eastAsia="Times New Roman" w:hAnsi="Times New Roman" w:cs="Times New Roman"/>
          <w:i/>
          <w:iCs/>
          <w:sz w:val="24"/>
          <w:szCs w:val="24"/>
          <w:lang w:eastAsia="ru-RU"/>
        </w:rPr>
        <w:t>вычислять периметр многоугольника, площадь фигуры, составленной из прямоугольников</w:t>
      </w:r>
      <w:r w:rsidRPr="00C52CA1">
        <w:rPr>
          <w:rFonts w:ascii="Times New Roman" w:eastAsia="Times New Roman" w:hAnsi="Times New Roman" w:cs="Times New Roman"/>
          <w:iCs/>
          <w:sz w:val="24"/>
          <w:szCs w:val="24"/>
          <w:lang w:eastAsia="ru-RU"/>
        </w:rPr>
        <w:t>.</w:t>
      </w:r>
    </w:p>
    <w:p w:rsidR="00BC7DF9" w:rsidRPr="00C52CA1" w:rsidRDefault="00BC7DF9" w:rsidP="00771A51">
      <w:pPr>
        <w:keepNext/>
        <w:tabs>
          <w:tab w:val="left" w:pos="851"/>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Работа с информацией</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771A51" w:rsidRDefault="00BC7DF9" w:rsidP="00E71CDD">
      <w:pPr>
        <w:pStyle w:val="afff"/>
        <w:numPr>
          <w:ilvl w:val="0"/>
          <w:numId w:val="117"/>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читать несложные готовые таблицы;</w:t>
      </w:r>
    </w:p>
    <w:p w:rsidR="00BC7DF9" w:rsidRPr="00771A51" w:rsidRDefault="00BC7DF9" w:rsidP="00E71CDD">
      <w:pPr>
        <w:pStyle w:val="afff"/>
        <w:numPr>
          <w:ilvl w:val="0"/>
          <w:numId w:val="117"/>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заполнять несложные готовые таблицы;</w:t>
      </w:r>
    </w:p>
    <w:p w:rsidR="00BC7DF9" w:rsidRPr="00771A51" w:rsidRDefault="00BC7DF9" w:rsidP="00E71CDD">
      <w:pPr>
        <w:pStyle w:val="afff"/>
        <w:numPr>
          <w:ilvl w:val="0"/>
          <w:numId w:val="117"/>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sz w:val="24"/>
          <w:szCs w:val="24"/>
          <w:lang w:eastAsia="ru-RU"/>
        </w:rPr>
        <w:t>читать несложные готовые столбчатые диаграммы.</w:t>
      </w:r>
    </w:p>
    <w:p w:rsidR="00BC7DF9" w:rsidRPr="00C52CA1" w:rsidRDefault="00BC7DF9" w:rsidP="00771A51">
      <w:pPr>
        <w:tabs>
          <w:tab w:val="left" w:pos="851"/>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771A51" w:rsidRDefault="00BC7DF9" w:rsidP="00E71CDD">
      <w:pPr>
        <w:pStyle w:val="afff"/>
        <w:numPr>
          <w:ilvl w:val="0"/>
          <w:numId w:val="118"/>
        </w:numPr>
        <w:tabs>
          <w:tab w:val="left" w:pos="851"/>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читать несложные готовые круговые диаграммы;</w:t>
      </w:r>
    </w:p>
    <w:p w:rsidR="00BC7DF9" w:rsidRPr="00771A51" w:rsidRDefault="00BC7DF9" w:rsidP="00E71CDD">
      <w:pPr>
        <w:pStyle w:val="afff"/>
        <w:numPr>
          <w:ilvl w:val="0"/>
          <w:numId w:val="118"/>
        </w:numPr>
        <w:tabs>
          <w:tab w:val="left" w:pos="851"/>
        </w:tabs>
        <w:spacing w:after="0"/>
        <w:ind w:left="0" w:firstLine="567"/>
        <w:jc w:val="both"/>
        <w:outlineLvl w:val="1"/>
        <w:rPr>
          <w:rFonts w:ascii="Times New Roman" w:eastAsia="Times New Roman" w:hAnsi="Times New Roman"/>
          <w:i/>
          <w:spacing w:val="-4"/>
          <w:sz w:val="24"/>
          <w:szCs w:val="24"/>
          <w:lang w:eastAsia="ru-RU"/>
        </w:rPr>
      </w:pPr>
      <w:r w:rsidRPr="00771A51">
        <w:rPr>
          <w:rFonts w:ascii="Times New Roman" w:eastAsia="Times New Roman" w:hAnsi="Times New Roman"/>
          <w:i/>
          <w:spacing w:val="-4"/>
          <w:sz w:val="24"/>
          <w:szCs w:val="24"/>
          <w:lang w:eastAsia="ru-RU"/>
        </w:rPr>
        <w:t>достраивать несложную готовую столбчатую диаграмму;</w:t>
      </w:r>
    </w:p>
    <w:p w:rsidR="00BC7DF9" w:rsidRPr="00771A51" w:rsidRDefault="00BC7DF9" w:rsidP="00E71CDD">
      <w:pPr>
        <w:pStyle w:val="afff"/>
        <w:numPr>
          <w:ilvl w:val="0"/>
          <w:numId w:val="118"/>
        </w:numPr>
        <w:tabs>
          <w:tab w:val="left" w:pos="851"/>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сравнивать и обобщать информацию, представленную в строках и столбцах несложных таблиц и диаграмм;</w:t>
      </w:r>
    </w:p>
    <w:p w:rsidR="00BC7DF9" w:rsidRPr="00771A51" w:rsidRDefault="00BC7DF9" w:rsidP="00E71CDD">
      <w:pPr>
        <w:pStyle w:val="afff"/>
        <w:numPr>
          <w:ilvl w:val="0"/>
          <w:numId w:val="118"/>
        </w:numPr>
        <w:tabs>
          <w:tab w:val="left" w:pos="851"/>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понимать простейшие выражения, содержащие логи</w:t>
      </w:r>
      <w:r w:rsidRPr="00771A51">
        <w:rPr>
          <w:rFonts w:ascii="Times New Roman" w:eastAsia="Times New Roman" w:hAnsi="Times New Roman"/>
          <w:i/>
          <w:spacing w:val="-2"/>
          <w:sz w:val="24"/>
          <w:szCs w:val="24"/>
          <w:lang w:eastAsia="ru-RU"/>
        </w:rPr>
        <w:t>ческие связки и слова («…и…», «если… то…», «верно/невер</w:t>
      </w:r>
      <w:r w:rsidRPr="00771A51">
        <w:rPr>
          <w:rFonts w:ascii="Times New Roman" w:eastAsia="Times New Roman" w:hAnsi="Times New Roman"/>
          <w:i/>
          <w:sz w:val="24"/>
          <w:szCs w:val="24"/>
          <w:lang w:eastAsia="ru-RU"/>
        </w:rPr>
        <w:t>но, что…», «каждый», «все», «некоторые», «не»);</w:t>
      </w:r>
    </w:p>
    <w:p w:rsidR="00BC7DF9" w:rsidRPr="00771A51" w:rsidRDefault="00BC7DF9" w:rsidP="00E71CDD">
      <w:pPr>
        <w:pStyle w:val="afff"/>
        <w:numPr>
          <w:ilvl w:val="0"/>
          <w:numId w:val="118"/>
        </w:numPr>
        <w:tabs>
          <w:tab w:val="left" w:pos="851"/>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pacing w:val="2"/>
          <w:sz w:val="24"/>
          <w:szCs w:val="24"/>
          <w:lang w:eastAsia="ru-RU"/>
        </w:rPr>
        <w:t xml:space="preserve">составлять, записывать и выполнять инструкцию </w:t>
      </w:r>
      <w:r w:rsidRPr="00771A51">
        <w:rPr>
          <w:rFonts w:ascii="Times New Roman" w:eastAsia="Times New Roman" w:hAnsi="Times New Roman"/>
          <w:i/>
          <w:sz w:val="24"/>
          <w:szCs w:val="24"/>
          <w:lang w:eastAsia="ru-RU"/>
        </w:rPr>
        <w:t>(простой алгоритм), план поиска информации;</w:t>
      </w:r>
    </w:p>
    <w:p w:rsidR="00BC7DF9" w:rsidRPr="00771A51" w:rsidRDefault="00BC7DF9" w:rsidP="00E71CDD">
      <w:pPr>
        <w:pStyle w:val="afff"/>
        <w:numPr>
          <w:ilvl w:val="0"/>
          <w:numId w:val="118"/>
        </w:numPr>
        <w:tabs>
          <w:tab w:val="left" w:pos="851"/>
        </w:tabs>
        <w:spacing w:after="0"/>
        <w:ind w:left="0" w:firstLine="567"/>
        <w:jc w:val="both"/>
        <w:outlineLvl w:val="1"/>
        <w:rPr>
          <w:rFonts w:ascii="Times New Roman" w:eastAsia="Times New Roman" w:hAnsi="Times New Roman"/>
          <w:i/>
          <w:sz w:val="24"/>
          <w:szCs w:val="24"/>
          <w:lang w:eastAsia="ru-RU"/>
        </w:rPr>
      </w:pPr>
      <w:r w:rsidRPr="00771A51">
        <w:rPr>
          <w:rFonts w:ascii="Times New Roman" w:eastAsia="Times New Roman" w:hAnsi="Times New Roman"/>
          <w:i/>
          <w:sz w:val="24"/>
          <w:szCs w:val="24"/>
          <w:lang w:eastAsia="ru-RU"/>
        </w:rPr>
        <w:t>распознавать одну и ту же информацию, представленную в разной форме (таблицы и диаграммы);</w:t>
      </w:r>
    </w:p>
    <w:p w:rsidR="00BC7DF9" w:rsidRPr="00771A51" w:rsidRDefault="00BC7DF9" w:rsidP="00E71CDD">
      <w:pPr>
        <w:pStyle w:val="afff"/>
        <w:numPr>
          <w:ilvl w:val="0"/>
          <w:numId w:val="118"/>
        </w:numPr>
        <w:tabs>
          <w:tab w:val="left" w:pos="851"/>
        </w:tabs>
        <w:spacing w:after="0"/>
        <w:ind w:left="0" w:firstLine="567"/>
        <w:jc w:val="both"/>
        <w:outlineLvl w:val="1"/>
        <w:rPr>
          <w:rFonts w:ascii="Times New Roman" w:eastAsia="Times New Roman" w:hAnsi="Times New Roman"/>
          <w:i/>
          <w:spacing w:val="-2"/>
          <w:sz w:val="24"/>
          <w:szCs w:val="24"/>
          <w:lang w:eastAsia="ru-RU"/>
        </w:rPr>
      </w:pPr>
      <w:r w:rsidRPr="00771A51">
        <w:rPr>
          <w:rFonts w:ascii="Times New Roman" w:eastAsia="Times New Roman" w:hAnsi="Times New Roman"/>
          <w:i/>
          <w:spacing w:val="-2"/>
          <w:sz w:val="24"/>
          <w:szCs w:val="24"/>
          <w:lang w:eastAsia="ru-RU"/>
        </w:rPr>
        <w:t>планировать несложные исследования, собирать и пред</w:t>
      </w:r>
      <w:r w:rsidRPr="00771A51">
        <w:rPr>
          <w:rFonts w:ascii="Times New Roman" w:eastAsia="Times New Roman" w:hAnsi="Times New Roman"/>
          <w:i/>
          <w:sz w:val="24"/>
          <w:szCs w:val="24"/>
          <w:lang w:eastAsia="ru-RU"/>
        </w:rPr>
        <w:t xml:space="preserve">ставлять полученную информацию с помощью таблиц и </w:t>
      </w:r>
      <w:r w:rsidRPr="00771A51">
        <w:rPr>
          <w:rFonts w:ascii="Times New Roman" w:eastAsia="Times New Roman" w:hAnsi="Times New Roman"/>
          <w:i/>
          <w:spacing w:val="-2"/>
          <w:sz w:val="24"/>
          <w:szCs w:val="24"/>
          <w:lang w:eastAsia="ru-RU"/>
        </w:rPr>
        <w:t>диаграмм;</w:t>
      </w:r>
    </w:p>
    <w:p w:rsidR="00BC7DF9" w:rsidRPr="00771A51" w:rsidRDefault="00BC7DF9" w:rsidP="00E71CDD">
      <w:pPr>
        <w:pStyle w:val="afff"/>
        <w:numPr>
          <w:ilvl w:val="0"/>
          <w:numId w:val="118"/>
        </w:numPr>
        <w:tabs>
          <w:tab w:val="left" w:pos="851"/>
        </w:tabs>
        <w:spacing w:after="0"/>
        <w:ind w:left="0" w:firstLine="567"/>
        <w:jc w:val="both"/>
        <w:outlineLvl w:val="1"/>
        <w:rPr>
          <w:rFonts w:ascii="Times New Roman" w:eastAsia="Times New Roman" w:hAnsi="Times New Roman"/>
          <w:sz w:val="24"/>
          <w:szCs w:val="24"/>
          <w:lang w:eastAsia="ru-RU"/>
        </w:rPr>
      </w:pPr>
      <w:r w:rsidRPr="00771A51">
        <w:rPr>
          <w:rFonts w:ascii="Times New Roman" w:eastAsia="Times New Roman" w:hAnsi="Times New Roman"/>
          <w:i/>
          <w:sz w:val="24"/>
          <w:szCs w:val="24"/>
          <w:lang w:eastAsia="ru-RU"/>
        </w:rPr>
        <w:t>интерпретировать информацию, полученную при про</w:t>
      </w:r>
      <w:r w:rsidRPr="00771A51">
        <w:rPr>
          <w:rFonts w:ascii="Times New Roman" w:eastAsia="Times New Roman" w:hAnsi="Times New Roman"/>
          <w:i/>
          <w:spacing w:val="2"/>
          <w:sz w:val="24"/>
          <w:szCs w:val="24"/>
          <w:lang w:eastAsia="ru-RU"/>
        </w:rPr>
        <w:t xml:space="preserve">ведении несложных исследований (объяснять, сравнивать </w:t>
      </w:r>
      <w:r w:rsidRPr="00771A51">
        <w:rPr>
          <w:rFonts w:ascii="Times New Roman" w:eastAsia="Times New Roman" w:hAnsi="Times New Roman"/>
          <w:i/>
          <w:sz w:val="24"/>
          <w:szCs w:val="24"/>
          <w:lang w:eastAsia="ru-RU"/>
        </w:rPr>
        <w:t>и обобщать данные, делать выводы и прогнозы)</w:t>
      </w:r>
      <w:r w:rsidRPr="00771A51">
        <w:rPr>
          <w:rFonts w:ascii="Times New Roman" w:eastAsia="Times New Roman" w:hAnsi="Times New Roman"/>
          <w:sz w:val="24"/>
          <w:szCs w:val="24"/>
          <w:lang w:eastAsia="ru-RU"/>
        </w:rPr>
        <w:t>.</w:t>
      </w:r>
    </w:p>
    <w:p w:rsidR="00BC7DF9" w:rsidRPr="00C52CA1" w:rsidRDefault="00BC7DF9" w:rsidP="00134470">
      <w:pPr>
        <w:numPr>
          <w:ilvl w:val="2"/>
          <w:numId w:val="2"/>
        </w:numPr>
        <w:tabs>
          <w:tab w:val="left" w:pos="1134"/>
        </w:tabs>
        <w:spacing w:after="0"/>
        <w:ind w:left="0" w:firstLine="567"/>
        <w:outlineLvl w:val="1"/>
        <w:rPr>
          <w:rFonts w:ascii="Times New Roman" w:eastAsia="MS Gothic" w:hAnsi="Times New Roman" w:cs="Times New Roman"/>
          <w:b/>
          <w:sz w:val="24"/>
          <w:szCs w:val="24"/>
          <w:lang w:eastAsia="ru-RU"/>
        </w:rPr>
      </w:pPr>
      <w:bookmarkStart w:id="43" w:name="_Toc424564307"/>
      <w:r w:rsidRPr="00C52CA1">
        <w:rPr>
          <w:rFonts w:ascii="Times New Roman" w:eastAsia="MS Gothic" w:hAnsi="Times New Roman" w:cs="Times New Roman"/>
          <w:b/>
          <w:sz w:val="24"/>
          <w:szCs w:val="24"/>
          <w:lang w:eastAsia="ru-RU"/>
        </w:rPr>
        <w:t>Основы религиозных культур и светской этики</w:t>
      </w:r>
      <w:bookmarkEnd w:id="43"/>
    </w:p>
    <w:p w:rsidR="00BC7DF9" w:rsidRPr="00C52CA1" w:rsidRDefault="00BC7DF9" w:rsidP="00134470">
      <w:pPr>
        <w:widowControl w:val="0"/>
        <w:tabs>
          <w:tab w:val="left" w:pos="142"/>
          <w:tab w:val="left" w:leader="dot" w:pos="624"/>
          <w:tab w:val="left" w:pos="1134"/>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C52CA1">
        <w:rPr>
          <w:rFonts w:ascii="Times New Roman" w:eastAsia="@Arial Unicode MS" w:hAnsi="Times New Roman" w:cs="Times New Roman"/>
          <w:sz w:val="24"/>
          <w:szCs w:val="24"/>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w:t>
      </w:r>
      <w:r w:rsidR="005D57B4" w:rsidRPr="00C52CA1">
        <w:rPr>
          <w:rFonts w:ascii="Times New Roman" w:eastAsia="@Arial Unicode MS" w:hAnsi="Times New Roman" w:cs="Times New Roman"/>
          <w:sz w:val="24"/>
          <w:szCs w:val="24"/>
          <w:lang w:eastAsia="ru-RU"/>
        </w:rPr>
        <w:t xml:space="preserve"> </w:t>
      </w:r>
      <w:r w:rsidRPr="00C52CA1">
        <w:rPr>
          <w:rFonts w:ascii="Times New Roman" w:eastAsia="@Arial Unicode MS" w:hAnsi="Times New Roman" w:cs="Times New Roman"/>
          <w:sz w:val="24"/>
          <w:szCs w:val="24"/>
          <w:lang w:eastAsia="ru-RU"/>
        </w:rPr>
        <w:t xml:space="preserve"> Основам мировых религиозных культур, Основам светской этики.</w:t>
      </w:r>
    </w:p>
    <w:p w:rsidR="00BC7DF9" w:rsidRPr="00C52CA1" w:rsidRDefault="00BC7DF9" w:rsidP="00134470">
      <w:pPr>
        <w:tabs>
          <w:tab w:val="left" w:pos="142"/>
          <w:tab w:val="left" w:leader="dot" w:pos="624"/>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sz w:val="24"/>
          <w:szCs w:val="24"/>
          <w:lang w:eastAsia="ru-RU"/>
        </w:rPr>
        <w:t>Общие планируемые результаты</w:t>
      </w:r>
      <w:r w:rsidRPr="00C52CA1">
        <w:rPr>
          <w:rFonts w:ascii="Times New Roman" w:eastAsia="Times New Roman" w:hAnsi="Times New Roman" w:cs="Times New Roman"/>
          <w:sz w:val="24"/>
          <w:szCs w:val="24"/>
          <w:lang w:eastAsia="ru-RU"/>
        </w:rPr>
        <w:t xml:space="preserve">. </w:t>
      </w:r>
    </w:p>
    <w:p w:rsidR="00BC7DF9" w:rsidRPr="00C52CA1" w:rsidRDefault="00BC7DF9" w:rsidP="00134470">
      <w:pPr>
        <w:tabs>
          <w:tab w:val="left" w:pos="142"/>
          <w:tab w:val="left" w:leader="dot" w:pos="624"/>
          <w:tab w:val="left" w:pos="1134"/>
        </w:tabs>
        <w:spacing w:after="0"/>
        <w:ind w:firstLine="567"/>
        <w:jc w:val="both"/>
        <w:rPr>
          <w:rFonts w:ascii="Times New Roman" w:eastAsia="@Arial Unicode MS" w:hAnsi="Times New Roman" w:cs="Times New Roman"/>
          <w:sz w:val="24"/>
          <w:szCs w:val="24"/>
          <w:lang w:eastAsia="ru-RU"/>
        </w:rPr>
      </w:pPr>
      <w:r w:rsidRPr="00C52CA1">
        <w:rPr>
          <w:rFonts w:ascii="Times New Roman" w:eastAsia="@Arial Unicode MS" w:hAnsi="Times New Roman" w:cs="Times New Roman"/>
          <w:color w:val="000000"/>
          <w:sz w:val="24"/>
          <w:szCs w:val="24"/>
          <w:lang w:eastAsia="ru-RU"/>
        </w:rPr>
        <w:t xml:space="preserve">В результате освоения каждого модуля курса </w:t>
      </w:r>
      <w:r w:rsidRPr="00C52CA1">
        <w:rPr>
          <w:rFonts w:ascii="Times New Roman" w:eastAsia="@Arial Unicode MS" w:hAnsi="Times New Roman" w:cs="Times New Roman"/>
          <w:b/>
          <w:color w:val="000000"/>
          <w:sz w:val="24"/>
          <w:szCs w:val="24"/>
          <w:lang w:eastAsia="ru-RU"/>
        </w:rPr>
        <w:t>выпускник научится</w:t>
      </w:r>
      <w:r w:rsidRPr="00C52CA1">
        <w:rPr>
          <w:rFonts w:ascii="Times New Roman" w:eastAsia="@Arial Unicode MS" w:hAnsi="Times New Roman" w:cs="Times New Roman"/>
          <w:color w:val="000000"/>
          <w:sz w:val="24"/>
          <w:szCs w:val="24"/>
          <w:lang w:eastAsia="ru-RU"/>
        </w:rPr>
        <w:t>:</w:t>
      </w:r>
    </w:p>
    <w:p w:rsidR="00BC7DF9" w:rsidRPr="00C52CA1" w:rsidRDefault="00BC7DF9" w:rsidP="00134470">
      <w:pPr>
        <w:tabs>
          <w:tab w:val="left" w:pos="108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понимать значение нравственных норм и ценностей для достойной жизни личности, семьи, общества;</w:t>
      </w:r>
    </w:p>
    <w:p w:rsidR="00BC7DF9" w:rsidRPr="00C52CA1" w:rsidRDefault="00BC7DF9" w:rsidP="00134470">
      <w:pPr>
        <w:tabs>
          <w:tab w:val="left" w:pos="108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BC7DF9" w:rsidRPr="00C52CA1" w:rsidRDefault="00BC7DF9" w:rsidP="00134470">
      <w:pPr>
        <w:tabs>
          <w:tab w:val="left" w:pos="108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осознавать ценность человеческой жизни, необходимость стремления к нравственному совершенствованию и духовному развитию;</w:t>
      </w:r>
    </w:p>
    <w:p w:rsidR="00BC7DF9" w:rsidRPr="00C52CA1" w:rsidRDefault="00BC7DF9" w:rsidP="00134470">
      <w:pPr>
        <w:tabs>
          <w:tab w:val="left" w:pos="108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BC7DF9" w:rsidRPr="00C52CA1" w:rsidRDefault="00BC7DF9" w:rsidP="00134470">
      <w:pPr>
        <w:tabs>
          <w:tab w:val="left" w:pos="108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ориентироваться в вопросах нравственного выбора на внутреннюю установку личности поступать согласно своей совести;</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sz w:val="24"/>
          <w:szCs w:val="24"/>
          <w:lang w:eastAsia="ru-RU"/>
        </w:rPr>
        <w:t>Планируемые результаты по учебным модулям</w:t>
      </w:r>
      <w:r w:rsidRPr="00C52CA1">
        <w:rPr>
          <w:rFonts w:ascii="Times New Roman" w:eastAsia="Times New Roman" w:hAnsi="Times New Roman" w:cs="Times New Roman"/>
          <w:sz w:val="24"/>
          <w:szCs w:val="24"/>
          <w:lang w:eastAsia="ru-RU"/>
        </w:rPr>
        <w:t>.</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Основы православной культуры</w:t>
      </w:r>
    </w:p>
    <w:p w:rsidR="00BC7DF9" w:rsidRPr="00C52CA1" w:rsidRDefault="00BC7DF9" w:rsidP="00134470">
      <w:pPr>
        <w:tabs>
          <w:tab w:val="left" w:pos="142"/>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b/>
          <w:color w:val="000000"/>
          <w:sz w:val="24"/>
          <w:szCs w:val="24"/>
          <w:lang w:eastAsia="ru-RU"/>
        </w:rPr>
        <w:t>Выпускник научится</w:t>
      </w:r>
      <w:r w:rsidRPr="00C52CA1">
        <w:rPr>
          <w:rFonts w:ascii="Times New Roman" w:eastAsia="@Arial Unicode MS" w:hAnsi="Times New Roman" w:cs="Times New Roman"/>
          <w:color w:val="000000"/>
          <w:sz w:val="24"/>
          <w:szCs w:val="24"/>
          <w:lang w:eastAsia="ru-RU"/>
        </w:rPr>
        <w:t>:</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w:t>
      </w:r>
      <w:r w:rsidRPr="00C52CA1">
        <w:rPr>
          <w:rFonts w:ascii="Times New Roman" w:eastAsia="Times New Roman" w:hAnsi="Times New Roman" w:cs="Times New Roman"/>
          <w:sz w:val="24"/>
          <w:szCs w:val="24"/>
          <w:lang w:eastAsia="ru-RU"/>
        </w:rPr>
        <w:tab/>
        <w:t xml:space="preserve">ориентироваться в истории возникновения православной христианской религиозной традиции, истории ее формирования в России; </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w:t>
      </w:r>
      <w:r w:rsidRPr="00C52CA1">
        <w:rPr>
          <w:rFonts w:ascii="Times New Roman" w:eastAsia="Times New Roman" w:hAnsi="Times New Roman" w:cs="Times New Roman"/>
          <w:sz w:val="24"/>
          <w:szCs w:val="24"/>
          <w:lang w:eastAsia="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w:t>
      </w:r>
      <w:r w:rsidRPr="00C52CA1">
        <w:rPr>
          <w:rFonts w:ascii="Times New Roman" w:eastAsia="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w:t>
      </w:r>
      <w:r w:rsidRPr="00C52CA1">
        <w:rPr>
          <w:rFonts w:ascii="Times New Roman" w:eastAsia="Times New Roman" w:hAnsi="Times New Roman" w:cs="Times New Roman"/>
          <w:sz w:val="24"/>
          <w:szCs w:val="24"/>
          <w:lang w:eastAsia="ru-RU"/>
        </w:rPr>
        <w:tab/>
        <w:t xml:space="preserve">соотносить нравственные формы поведения с нормами православной христианской религиозной морали; </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w:t>
      </w:r>
      <w:r w:rsidRPr="00C52CA1">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C7DF9" w:rsidRPr="00C52CA1" w:rsidRDefault="00BC7DF9" w:rsidP="00134470">
      <w:pPr>
        <w:tabs>
          <w:tab w:val="left" w:pos="142"/>
          <w:tab w:val="left" w:leader="dot" w:pos="624"/>
          <w:tab w:val="left" w:pos="1134"/>
        </w:tabs>
        <w:spacing w:after="0"/>
        <w:ind w:firstLine="567"/>
        <w:jc w:val="both"/>
        <w:rPr>
          <w:rFonts w:ascii="Times New Roman" w:eastAsia="@Arial Unicode MS" w:hAnsi="Times New Roman" w:cs="Times New Roman"/>
          <w:b/>
          <w:iCs/>
          <w:color w:val="000000"/>
          <w:sz w:val="24"/>
          <w:szCs w:val="24"/>
          <w:lang w:eastAsia="ru-RU"/>
        </w:rPr>
      </w:pPr>
      <w:r w:rsidRPr="00C52CA1">
        <w:rPr>
          <w:rFonts w:ascii="Times New Roman" w:eastAsia="@Arial Unicode MS" w:hAnsi="Times New Roman" w:cs="Times New Roman"/>
          <w:b/>
          <w:iCs/>
          <w:color w:val="000000"/>
          <w:sz w:val="24"/>
          <w:szCs w:val="24"/>
          <w:lang w:eastAsia="ru-RU"/>
        </w:rPr>
        <w:t>Выпускник получит возможность научиться:</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sz w:val="24"/>
          <w:szCs w:val="24"/>
          <w:lang w:eastAsia="ru-RU"/>
        </w:rPr>
        <w:t>–</w:t>
      </w:r>
      <w:r w:rsidRPr="00C52CA1">
        <w:rPr>
          <w:rFonts w:ascii="Times New Roman" w:eastAsia="Times New Roman" w:hAnsi="Times New Roman" w:cs="Times New Roman"/>
          <w:i/>
          <w:sz w:val="24"/>
          <w:szCs w:val="24"/>
          <w:lang w:eastAsia="ru-RU"/>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sz w:val="24"/>
          <w:szCs w:val="24"/>
          <w:lang w:eastAsia="ru-RU"/>
        </w:rPr>
        <w:t>–</w:t>
      </w:r>
      <w:r w:rsidRPr="00C52CA1">
        <w:rPr>
          <w:rFonts w:ascii="Times New Roman" w:eastAsia="Times New Roman" w:hAnsi="Times New Roman" w:cs="Times New Roman"/>
          <w:i/>
          <w:sz w:val="24"/>
          <w:szCs w:val="24"/>
          <w:lang w:eastAsia="ru-RU"/>
        </w:rPr>
        <w:tab/>
        <w:t xml:space="preserve"> устанавливать взаимосвязь между содержанием православной культуры и поведением людей, общественными явлениями;</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sz w:val="24"/>
          <w:szCs w:val="24"/>
          <w:lang w:eastAsia="ru-RU"/>
        </w:rPr>
        <w:t>–</w:t>
      </w:r>
      <w:r w:rsidRPr="00C52CA1">
        <w:rPr>
          <w:rFonts w:ascii="Times New Roman" w:eastAsia="Times New Roman" w:hAnsi="Times New Roman" w:cs="Times New Roman"/>
          <w:i/>
          <w:sz w:val="24"/>
          <w:szCs w:val="24"/>
          <w:lang w:eastAsia="ru-RU"/>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sz w:val="24"/>
          <w:szCs w:val="24"/>
          <w:lang w:eastAsia="ru-RU"/>
        </w:rPr>
        <w:t>–</w:t>
      </w:r>
      <w:r w:rsidRPr="00C52CA1">
        <w:rPr>
          <w:rFonts w:ascii="Times New Roman" w:eastAsia="Times New Roman" w:hAnsi="Times New Roman" w:cs="Times New Roman"/>
          <w:i/>
          <w:sz w:val="24"/>
          <w:szCs w:val="24"/>
          <w:lang w:eastAsia="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Основы исламской культуры</w:t>
      </w:r>
    </w:p>
    <w:p w:rsidR="00BC7DF9" w:rsidRPr="00C52CA1" w:rsidRDefault="00BC7DF9" w:rsidP="00134470">
      <w:pPr>
        <w:tabs>
          <w:tab w:val="left" w:pos="142"/>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b/>
          <w:color w:val="000000"/>
          <w:sz w:val="24"/>
          <w:szCs w:val="24"/>
          <w:lang w:eastAsia="ru-RU"/>
        </w:rPr>
        <w:t>Выпускник научится</w:t>
      </w:r>
      <w:r w:rsidRPr="00C52CA1">
        <w:rPr>
          <w:rFonts w:ascii="Times New Roman" w:eastAsia="@Arial Unicode MS" w:hAnsi="Times New Roman" w:cs="Times New Roman"/>
          <w:color w:val="000000"/>
          <w:sz w:val="24"/>
          <w:szCs w:val="24"/>
          <w:lang w:eastAsia="ru-RU"/>
        </w:rPr>
        <w:t>:</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w:t>
      </w:r>
      <w:r w:rsidRPr="00C52CA1">
        <w:rPr>
          <w:rFonts w:ascii="Times New Roman" w:eastAsia="Times New Roman" w:hAnsi="Times New Roman" w:cs="Times New Roman"/>
          <w:sz w:val="24"/>
          <w:szCs w:val="24"/>
          <w:lang w:eastAsia="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w:t>
      </w:r>
      <w:r w:rsidRPr="00C52CA1">
        <w:rPr>
          <w:rFonts w:ascii="Times New Roman" w:eastAsia="Times New Roman" w:hAnsi="Times New Roman" w:cs="Times New Roman"/>
          <w:sz w:val="24"/>
          <w:szCs w:val="24"/>
          <w:lang w:eastAsia="ru-RU"/>
        </w:rPr>
        <w:tab/>
        <w:t xml:space="preserve">ориентироваться в истории возникновения исламской религиозной традиции, истории ее формирования в России; </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w:t>
      </w:r>
      <w:r w:rsidRPr="00C52CA1">
        <w:rPr>
          <w:rFonts w:ascii="Times New Roman" w:eastAsia="Times New Roman" w:hAnsi="Times New Roman" w:cs="Times New Roman"/>
          <w:sz w:val="24"/>
          <w:szCs w:val="24"/>
          <w:lang w:eastAsia="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w:t>
      </w:r>
      <w:r w:rsidRPr="00C52CA1">
        <w:rPr>
          <w:rFonts w:ascii="Times New Roman" w:eastAsia="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w:t>
      </w:r>
      <w:r w:rsidRPr="00C52CA1">
        <w:rPr>
          <w:rFonts w:ascii="Times New Roman" w:eastAsia="Times New Roman" w:hAnsi="Times New Roman" w:cs="Times New Roman"/>
          <w:sz w:val="24"/>
          <w:szCs w:val="24"/>
          <w:lang w:eastAsia="ru-RU"/>
        </w:rPr>
        <w:tab/>
        <w:t xml:space="preserve">соотносить нравственные формы поведения с нормами исламской религиозной морали; </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w:t>
      </w:r>
      <w:r w:rsidRPr="00C52CA1">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C7DF9" w:rsidRPr="00C52CA1" w:rsidRDefault="00BC7DF9" w:rsidP="00134470">
      <w:pPr>
        <w:tabs>
          <w:tab w:val="left" w:pos="142"/>
          <w:tab w:val="left" w:leader="dot" w:pos="624"/>
          <w:tab w:val="left" w:pos="1134"/>
        </w:tabs>
        <w:spacing w:after="0"/>
        <w:ind w:firstLine="567"/>
        <w:jc w:val="both"/>
        <w:rPr>
          <w:rFonts w:ascii="Times New Roman" w:eastAsia="@Arial Unicode MS" w:hAnsi="Times New Roman" w:cs="Times New Roman"/>
          <w:b/>
          <w:iCs/>
          <w:color w:val="000000"/>
          <w:sz w:val="24"/>
          <w:szCs w:val="24"/>
          <w:lang w:eastAsia="ru-RU"/>
        </w:rPr>
      </w:pPr>
      <w:r w:rsidRPr="00C52CA1">
        <w:rPr>
          <w:rFonts w:ascii="Times New Roman" w:eastAsia="@Arial Unicode MS" w:hAnsi="Times New Roman" w:cs="Times New Roman"/>
          <w:b/>
          <w:iCs/>
          <w:color w:val="000000"/>
          <w:sz w:val="24"/>
          <w:szCs w:val="24"/>
          <w:lang w:eastAsia="ru-RU"/>
        </w:rPr>
        <w:t>Выпускник получит возможность научиться:</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sz w:val="24"/>
          <w:szCs w:val="24"/>
          <w:lang w:eastAsia="ru-RU"/>
        </w:rPr>
        <w:tab/>
      </w:r>
      <w:r w:rsidRPr="00C52CA1">
        <w:rPr>
          <w:rFonts w:ascii="Times New Roman" w:eastAsia="Times New Roman" w:hAnsi="Times New Roman" w:cs="Times New Roman"/>
          <w:i/>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sz w:val="24"/>
          <w:szCs w:val="24"/>
          <w:lang w:eastAsia="ru-RU"/>
        </w:rPr>
        <w:tab/>
      </w:r>
      <w:r w:rsidRPr="00C52CA1">
        <w:rPr>
          <w:rFonts w:ascii="Times New Roman" w:eastAsia="Times New Roman" w:hAnsi="Times New Roman" w:cs="Times New Roman"/>
          <w:i/>
          <w:sz w:val="24"/>
          <w:szCs w:val="24"/>
          <w:lang w:eastAsia="ru-RU"/>
        </w:rPr>
        <w:t>устанавливать взаимосвязь между содержанием исламской культуры и поведением людей, общественными явлениями;</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sz w:val="24"/>
          <w:szCs w:val="24"/>
          <w:lang w:eastAsia="ru-RU"/>
        </w:rPr>
        <w:tab/>
      </w:r>
      <w:r w:rsidRPr="00C52CA1">
        <w:rPr>
          <w:rFonts w:ascii="Times New Roman" w:eastAsia="Times New Roman" w:hAnsi="Times New Roman" w:cs="Times New Roman"/>
          <w:i/>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sz w:val="24"/>
          <w:szCs w:val="24"/>
          <w:lang w:eastAsia="ru-RU"/>
        </w:rPr>
        <w:tab/>
      </w:r>
      <w:r w:rsidRPr="00C52CA1">
        <w:rPr>
          <w:rFonts w:ascii="Times New Roman" w:eastAsia="Times New Roman" w:hAnsi="Times New Roman" w:cs="Times New Roman"/>
          <w:i/>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Основы буддийской культуры</w:t>
      </w:r>
    </w:p>
    <w:p w:rsidR="00BC7DF9" w:rsidRPr="00C52CA1" w:rsidRDefault="00BC7DF9" w:rsidP="00134470">
      <w:pPr>
        <w:tabs>
          <w:tab w:val="left" w:pos="142"/>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b/>
          <w:color w:val="000000"/>
          <w:sz w:val="24"/>
          <w:szCs w:val="24"/>
          <w:lang w:eastAsia="ru-RU"/>
        </w:rPr>
        <w:t>Выпускник научится</w:t>
      </w:r>
      <w:r w:rsidRPr="00C52CA1">
        <w:rPr>
          <w:rFonts w:ascii="Times New Roman" w:eastAsia="@Arial Unicode MS" w:hAnsi="Times New Roman" w:cs="Times New Roman"/>
          <w:color w:val="000000"/>
          <w:sz w:val="24"/>
          <w:szCs w:val="24"/>
          <w:lang w:eastAsia="ru-RU"/>
        </w:rPr>
        <w:t>:</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sz w:val="24"/>
          <w:szCs w:val="24"/>
          <w:lang w:eastAsia="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sz w:val="24"/>
          <w:szCs w:val="24"/>
          <w:lang w:eastAsia="ru-RU"/>
        </w:rPr>
        <w:tab/>
        <w:t xml:space="preserve">ориентироваться в истории возникновения буддийской религиозной традиции, истории ее формирования в России; </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sz w:val="24"/>
          <w:szCs w:val="24"/>
          <w:lang w:eastAsia="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sz w:val="24"/>
          <w:szCs w:val="24"/>
          <w:lang w:eastAsia="ru-RU"/>
        </w:rPr>
        <w:tab/>
        <w:t xml:space="preserve">соотносить нравственные формы поведения с нормами буддийской религиозной морали; </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C7DF9" w:rsidRPr="00C52CA1" w:rsidRDefault="00BC7DF9" w:rsidP="00134470">
      <w:pPr>
        <w:tabs>
          <w:tab w:val="left" w:pos="142"/>
          <w:tab w:val="left" w:leader="dot" w:pos="624"/>
          <w:tab w:val="left" w:pos="1134"/>
        </w:tabs>
        <w:spacing w:after="0"/>
        <w:ind w:firstLine="567"/>
        <w:jc w:val="both"/>
        <w:rPr>
          <w:rFonts w:ascii="Times New Roman" w:eastAsia="@Arial Unicode MS" w:hAnsi="Times New Roman" w:cs="Times New Roman"/>
          <w:b/>
          <w:iCs/>
          <w:color w:val="000000"/>
          <w:sz w:val="24"/>
          <w:szCs w:val="24"/>
          <w:lang w:eastAsia="ru-RU"/>
        </w:rPr>
      </w:pPr>
      <w:r w:rsidRPr="00C52CA1">
        <w:rPr>
          <w:rFonts w:ascii="Times New Roman" w:eastAsia="@Arial Unicode MS" w:hAnsi="Times New Roman" w:cs="Times New Roman"/>
          <w:b/>
          <w:iCs/>
          <w:color w:val="000000"/>
          <w:sz w:val="24"/>
          <w:szCs w:val="24"/>
          <w:lang w:eastAsia="ru-RU"/>
        </w:rPr>
        <w:t>Выпускник получит возможность научиться:</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i/>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i/>
          <w:sz w:val="24"/>
          <w:szCs w:val="24"/>
          <w:lang w:eastAsia="ru-RU"/>
        </w:rPr>
        <w:tab/>
        <w:t>устанавливать взаимосвязь между содержанием буддийской культуры и поведением людей, общественными явлениями;</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i/>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i/>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2175F" w:rsidRDefault="00C2175F" w:rsidP="00134470">
      <w:pPr>
        <w:tabs>
          <w:tab w:val="left" w:pos="1134"/>
        </w:tabs>
        <w:spacing w:after="0"/>
        <w:ind w:firstLine="567"/>
        <w:jc w:val="both"/>
        <w:rPr>
          <w:rFonts w:ascii="Times New Roman" w:eastAsia="Times New Roman" w:hAnsi="Times New Roman" w:cs="Times New Roman"/>
          <w:b/>
          <w:sz w:val="24"/>
          <w:szCs w:val="24"/>
          <w:lang w:eastAsia="ru-RU"/>
        </w:rPr>
      </w:pPr>
    </w:p>
    <w:p w:rsidR="00C2175F" w:rsidRDefault="00C2175F" w:rsidP="00134470">
      <w:pPr>
        <w:tabs>
          <w:tab w:val="left" w:pos="1134"/>
        </w:tabs>
        <w:spacing w:after="0"/>
        <w:ind w:firstLine="567"/>
        <w:jc w:val="both"/>
        <w:rPr>
          <w:rFonts w:ascii="Times New Roman" w:eastAsia="Times New Roman" w:hAnsi="Times New Roman" w:cs="Times New Roman"/>
          <w:b/>
          <w:sz w:val="24"/>
          <w:szCs w:val="24"/>
          <w:lang w:eastAsia="ru-RU"/>
        </w:rPr>
      </w:pPr>
    </w:p>
    <w:p w:rsidR="00C2175F" w:rsidRDefault="00C2175F" w:rsidP="00134470">
      <w:pPr>
        <w:tabs>
          <w:tab w:val="left" w:pos="1134"/>
        </w:tabs>
        <w:spacing w:after="0"/>
        <w:ind w:firstLine="567"/>
        <w:jc w:val="both"/>
        <w:rPr>
          <w:rFonts w:ascii="Times New Roman" w:eastAsia="Times New Roman" w:hAnsi="Times New Roman" w:cs="Times New Roman"/>
          <w:b/>
          <w:sz w:val="24"/>
          <w:szCs w:val="24"/>
          <w:lang w:eastAsia="ru-RU"/>
        </w:rPr>
      </w:pP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Основы иудейской культуры</w:t>
      </w:r>
    </w:p>
    <w:p w:rsidR="00BC7DF9" w:rsidRPr="00C52CA1" w:rsidRDefault="00BC7DF9" w:rsidP="00134470">
      <w:pPr>
        <w:tabs>
          <w:tab w:val="left" w:pos="142"/>
          <w:tab w:val="left" w:leader="dot" w:pos="624"/>
          <w:tab w:val="left" w:pos="1134"/>
        </w:tabs>
        <w:spacing w:after="0"/>
        <w:ind w:firstLine="567"/>
        <w:jc w:val="both"/>
        <w:rPr>
          <w:rFonts w:ascii="Times New Roman" w:eastAsia="@Arial Unicode MS" w:hAnsi="Times New Roman" w:cs="Times New Roman"/>
          <w:b/>
          <w:color w:val="000000"/>
          <w:sz w:val="24"/>
          <w:szCs w:val="24"/>
          <w:lang w:eastAsia="ru-RU"/>
        </w:rPr>
      </w:pPr>
      <w:r w:rsidRPr="00C52CA1">
        <w:rPr>
          <w:rFonts w:ascii="Times New Roman" w:eastAsia="@Arial Unicode MS" w:hAnsi="Times New Roman" w:cs="Times New Roman"/>
          <w:b/>
          <w:color w:val="000000"/>
          <w:sz w:val="24"/>
          <w:szCs w:val="24"/>
          <w:lang w:eastAsia="ru-RU"/>
        </w:rPr>
        <w:t>Выпускник научится:</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w:t>
      </w:r>
      <w:r w:rsidRPr="00C52CA1">
        <w:rPr>
          <w:rFonts w:ascii="Times New Roman" w:eastAsia="Times New Roman" w:hAnsi="Times New Roman" w:cs="Times New Roman"/>
          <w:sz w:val="24"/>
          <w:szCs w:val="24"/>
          <w:lang w:eastAsia="ru-RU"/>
        </w:rPr>
        <w:tab/>
        <w:t xml:space="preserve">ориентироваться в истории возникновения иудейской религиозной традиции, истории ее формирования в России; </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излагать свое мнение по поводу значения религии, религиозной культуры в жизни людей и общества;</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w:t>
      </w:r>
      <w:r w:rsidRPr="00C52CA1">
        <w:rPr>
          <w:rFonts w:ascii="Times New Roman" w:eastAsia="Times New Roman" w:hAnsi="Times New Roman" w:cs="Times New Roman"/>
          <w:sz w:val="24"/>
          <w:szCs w:val="24"/>
          <w:lang w:eastAsia="ru-RU"/>
        </w:rPr>
        <w:tab/>
        <w:t xml:space="preserve">соотносить нравственные формы поведения с нормами иудейской религиозной морали; </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w:t>
      </w:r>
      <w:r w:rsidRPr="00C52CA1">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C7DF9" w:rsidRPr="00C52CA1" w:rsidRDefault="00BC7DF9" w:rsidP="00134470">
      <w:pPr>
        <w:tabs>
          <w:tab w:val="left" w:pos="142"/>
          <w:tab w:val="left" w:leader="dot" w:pos="624"/>
          <w:tab w:val="left" w:pos="1134"/>
        </w:tabs>
        <w:spacing w:after="0"/>
        <w:ind w:firstLine="567"/>
        <w:jc w:val="both"/>
        <w:rPr>
          <w:rFonts w:ascii="Times New Roman" w:eastAsia="@Arial Unicode MS" w:hAnsi="Times New Roman" w:cs="Times New Roman"/>
          <w:b/>
          <w:iCs/>
          <w:color w:val="000000"/>
          <w:sz w:val="24"/>
          <w:szCs w:val="24"/>
          <w:lang w:eastAsia="ru-RU"/>
        </w:rPr>
      </w:pPr>
      <w:r w:rsidRPr="00C52CA1">
        <w:rPr>
          <w:rFonts w:ascii="Times New Roman" w:eastAsia="@Arial Unicode MS" w:hAnsi="Times New Roman" w:cs="Times New Roman"/>
          <w:b/>
          <w:iCs/>
          <w:color w:val="000000"/>
          <w:sz w:val="24"/>
          <w:szCs w:val="24"/>
          <w:lang w:eastAsia="ru-RU"/>
        </w:rPr>
        <w:t>Выпускник получит возможность научиться:</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i/>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i/>
          <w:sz w:val="24"/>
          <w:szCs w:val="24"/>
          <w:lang w:eastAsia="ru-RU"/>
        </w:rPr>
        <w:tab/>
        <w:t>устанавливать взаимосвязь между содержанием иудейской культуры и поведением людей, общественными явлениями;</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i/>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i/>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Основы мировых религиозных культур</w:t>
      </w:r>
    </w:p>
    <w:p w:rsidR="00BC7DF9" w:rsidRPr="00C52CA1" w:rsidRDefault="00BC7DF9" w:rsidP="00134470">
      <w:pPr>
        <w:tabs>
          <w:tab w:val="left" w:pos="142"/>
          <w:tab w:val="left" w:leader="dot" w:pos="624"/>
          <w:tab w:val="left" w:pos="1134"/>
        </w:tabs>
        <w:spacing w:after="0"/>
        <w:ind w:firstLine="567"/>
        <w:jc w:val="both"/>
        <w:rPr>
          <w:rFonts w:ascii="Times New Roman" w:eastAsia="@Arial Unicode MS" w:hAnsi="Times New Roman" w:cs="Times New Roman"/>
          <w:b/>
          <w:color w:val="000000"/>
          <w:sz w:val="24"/>
          <w:szCs w:val="24"/>
          <w:lang w:eastAsia="ru-RU"/>
        </w:rPr>
      </w:pPr>
      <w:r w:rsidRPr="00C52CA1">
        <w:rPr>
          <w:rFonts w:ascii="Times New Roman" w:eastAsia="@Arial Unicode MS" w:hAnsi="Times New Roman" w:cs="Times New Roman"/>
          <w:b/>
          <w:color w:val="000000"/>
          <w:sz w:val="24"/>
          <w:szCs w:val="24"/>
          <w:lang w:eastAsia="ru-RU"/>
        </w:rPr>
        <w:t>Выпускник научится:</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sz w:val="24"/>
          <w:szCs w:val="24"/>
          <w:lang w:eastAsia="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sz w:val="24"/>
          <w:szCs w:val="24"/>
          <w:lang w:eastAsia="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sz w:val="24"/>
          <w:szCs w:val="24"/>
          <w:lang w:eastAsia="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sz w:val="24"/>
          <w:szCs w:val="24"/>
          <w:lang w:eastAsia="ru-RU"/>
        </w:rPr>
        <w:tab/>
        <w:t xml:space="preserve">соотносить нравственные формы поведения с нормами религиозной морали; </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2175F" w:rsidRDefault="00C2175F" w:rsidP="00134470">
      <w:pPr>
        <w:tabs>
          <w:tab w:val="left" w:pos="142"/>
          <w:tab w:val="left" w:leader="dot" w:pos="624"/>
          <w:tab w:val="left" w:pos="1134"/>
        </w:tabs>
        <w:spacing w:after="0"/>
        <w:ind w:firstLine="567"/>
        <w:jc w:val="both"/>
        <w:rPr>
          <w:rFonts w:ascii="Times New Roman" w:eastAsia="@Arial Unicode MS" w:hAnsi="Times New Roman" w:cs="Times New Roman"/>
          <w:b/>
          <w:iCs/>
          <w:color w:val="000000"/>
          <w:sz w:val="24"/>
          <w:szCs w:val="24"/>
          <w:lang w:eastAsia="ru-RU"/>
        </w:rPr>
      </w:pPr>
    </w:p>
    <w:p w:rsidR="00C2175F" w:rsidRDefault="00C2175F" w:rsidP="00134470">
      <w:pPr>
        <w:tabs>
          <w:tab w:val="left" w:pos="142"/>
          <w:tab w:val="left" w:leader="dot" w:pos="624"/>
          <w:tab w:val="left" w:pos="1134"/>
        </w:tabs>
        <w:spacing w:after="0"/>
        <w:ind w:firstLine="567"/>
        <w:jc w:val="both"/>
        <w:rPr>
          <w:rFonts w:ascii="Times New Roman" w:eastAsia="@Arial Unicode MS" w:hAnsi="Times New Roman" w:cs="Times New Roman"/>
          <w:b/>
          <w:iCs/>
          <w:color w:val="000000"/>
          <w:sz w:val="24"/>
          <w:szCs w:val="24"/>
          <w:lang w:eastAsia="ru-RU"/>
        </w:rPr>
      </w:pPr>
    </w:p>
    <w:p w:rsidR="00C2175F" w:rsidRDefault="00C2175F" w:rsidP="00134470">
      <w:pPr>
        <w:tabs>
          <w:tab w:val="left" w:pos="142"/>
          <w:tab w:val="left" w:leader="dot" w:pos="624"/>
          <w:tab w:val="left" w:pos="1134"/>
        </w:tabs>
        <w:spacing w:after="0"/>
        <w:ind w:firstLine="567"/>
        <w:jc w:val="both"/>
        <w:rPr>
          <w:rFonts w:ascii="Times New Roman" w:eastAsia="@Arial Unicode MS" w:hAnsi="Times New Roman" w:cs="Times New Roman"/>
          <w:b/>
          <w:iCs/>
          <w:color w:val="000000"/>
          <w:sz w:val="24"/>
          <w:szCs w:val="24"/>
          <w:lang w:eastAsia="ru-RU"/>
        </w:rPr>
      </w:pPr>
    </w:p>
    <w:p w:rsidR="00BC7DF9" w:rsidRPr="00C52CA1" w:rsidRDefault="00BC7DF9" w:rsidP="00134470">
      <w:pPr>
        <w:tabs>
          <w:tab w:val="left" w:pos="142"/>
          <w:tab w:val="left" w:leader="dot" w:pos="624"/>
          <w:tab w:val="left" w:pos="1134"/>
        </w:tabs>
        <w:spacing w:after="0"/>
        <w:ind w:firstLine="567"/>
        <w:jc w:val="both"/>
        <w:rPr>
          <w:rFonts w:ascii="Times New Roman" w:eastAsia="@Arial Unicode MS" w:hAnsi="Times New Roman" w:cs="Times New Roman"/>
          <w:b/>
          <w:iCs/>
          <w:color w:val="000000"/>
          <w:sz w:val="24"/>
          <w:szCs w:val="24"/>
          <w:lang w:eastAsia="ru-RU"/>
        </w:rPr>
      </w:pPr>
      <w:r w:rsidRPr="00C52CA1">
        <w:rPr>
          <w:rFonts w:ascii="Times New Roman" w:eastAsia="@Arial Unicode MS" w:hAnsi="Times New Roman" w:cs="Times New Roman"/>
          <w:b/>
          <w:iCs/>
          <w:color w:val="000000"/>
          <w:sz w:val="24"/>
          <w:szCs w:val="24"/>
          <w:lang w:eastAsia="ru-RU"/>
        </w:rPr>
        <w:t>Выпускник получит возможность научиться:</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i/>
          <w:sz w:val="24"/>
          <w:szCs w:val="24"/>
          <w:lang w:eastAsia="ru-RU"/>
        </w:rPr>
        <w:tab/>
        <w:t>устанавливать взаимосвязь между содержанием религиозной культуры и поведением людей, общественными явлениями;</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i/>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i/>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Основы светской этики</w:t>
      </w:r>
    </w:p>
    <w:p w:rsidR="00BC7DF9" w:rsidRPr="00C52CA1" w:rsidRDefault="00BC7DF9" w:rsidP="00134470">
      <w:pPr>
        <w:tabs>
          <w:tab w:val="left" w:pos="142"/>
          <w:tab w:val="left" w:leader="dot" w:pos="624"/>
          <w:tab w:val="left" w:pos="1134"/>
        </w:tabs>
        <w:spacing w:after="0"/>
        <w:ind w:firstLine="567"/>
        <w:jc w:val="both"/>
        <w:rPr>
          <w:rFonts w:ascii="Times New Roman" w:eastAsia="@Arial Unicode MS" w:hAnsi="Times New Roman" w:cs="Times New Roman"/>
          <w:b/>
          <w:color w:val="000000"/>
          <w:sz w:val="24"/>
          <w:szCs w:val="24"/>
          <w:lang w:eastAsia="ru-RU"/>
        </w:rPr>
      </w:pPr>
      <w:r w:rsidRPr="00C52CA1">
        <w:rPr>
          <w:rFonts w:ascii="Times New Roman" w:eastAsia="@Arial Unicode MS" w:hAnsi="Times New Roman" w:cs="Times New Roman"/>
          <w:b/>
          <w:color w:val="000000"/>
          <w:sz w:val="24"/>
          <w:szCs w:val="24"/>
          <w:lang w:eastAsia="ru-RU"/>
        </w:rPr>
        <w:t>Выпускник научится:</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sz w:val="24"/>
          <w:szCs w:val="24"/>
          <w:lang w:eastAsia="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sz w:val="24"/>
          <w:szCs w:val="24"/>
          <w:lang w:eastAsia="ru-RU"/>
        </w:rPr>
        <w:tab/>
        <w:t xml:space="preserve">на примере российской светской этики понимать значение нравственных ценностей, идеалов в жизни людей, общества; </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sz w:val="24"/>
          <w:szCs w:val="24"/>
          <w:lang w:eastAsia="ru-RU"/>
        </w:rPr>
        <w:tab/>
        <w:t>излагать свое мнение по поводу значения российской светской этики в жизни людей и общества;</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sz w:val="24"/>
          <w:szCs w:val="24"/>
          <w:lang w:eastAsia="ru-RU"/>
        </w:rPr>
        <w:tab/>
        <w:t xml:space="preserve">соотносить нравственные формы поведения с нормами российской светской (гражданской) этики; </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C7DF9" w:rsidRPr="00C52CA1" w:rsidRDefault="00BC7DF9" w:rsidP="00134470">
      <w:pPr>
        <w:tabs>
          <w:tab w:val="left" w:pos="142"/>
          <w:tab w:val="left" w:leader="dot" w:pos="624"/>
          <w:tab w:val="left" w:pos="1134"/>
        </w:tabs>
        <w:spacing w:after="0"/>
        <w:ind w:firstLine="567"/>
        <w:jc w:val="both"/>
        <w:rPr>
          <w:rFonts w:ascii="Times New Roman" w:eastAsia="@Arial Unicode MS" w:hAnsi="Times New Roman" w:cs="Times New Roman"/>
          <w:b/>
          <w:iCs/>
          <w:color w:val="000000"/>
          <w:sz w:val="24"/>
          <w:szCs w:val="24"/>
          <w:lang w:eastAsia="ru-RU"/>
        </w:rPr>
      </w:pPr>
      <w:r w:rsidRPr="00C52CA1">
        <w:rPr>
          <w:rFonts w:ascii="Times New Roman" w:eastAsia="@Arial Unicode MS" w:hAnsi="Times New Roman" w:cs="Times New Roman"/>
          <w:b/>
          <w:iCs/>
          <w:color w:val="000000"/>
          <w:sz w:val="24"/>
          <w:szCs w:val="24"/>
          <w:lang w:eastAsia="ru-RU"/>
        </w:rPr>
        <w:t>Выпускник получит возможность научиться:</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i/>
          <w:sz w:val="24"/>
          <w:szCs w:val="24"/>
          <w:lang w:eastAsia="ru-RU"/>
        </w:rPr>
        <w:tab/>
        <w:t>устанавливать взаимосвязь между содержанием российской светской этики и поведением людей, общественными явлениями;</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i/>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C7DF9" w:rsidRPr="00C52CA1" w:rsidRDefault="00BC7DF9" w:rsidP="00134470">
      <w:pPr>
        <w:tabs>
          <w:tab w:val="left" w:pos="900"/>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i/>
          <w:sz w:val="24"/>
          <w:szCs w:val="24"/>
          <w:lang w:eastAsia="ru-RU"/>
        </w:rPr>
        <w:t>–</w:t>
      </w:r>
      <w:r w:rsidRPr="00C52CA1">
        <w:rPr>
          <w:rFonts w:ascii="Times New Roman" w:eastAsia="Times New Roman" w:hAnsi="Times New Roman" w:cs="Times New Roman"/>
          <w:i/>
          <w:sz w:val="24"/>
          <w:szCs w:val="24"/>
          <w:lang w:eastAsia="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BC7DF9" w:rsidRPr="00C52CA1" w:rsidRDefault="00BC7DF9" w:rsidP="00134470">
      <w:pPr>
        <w:numPr>
          <w:ilvl w:val="2"/>
          <w:numId w:val="2"/>
        </w:numPr>
        <w:tabs>
          <w:tab w:val="left" w:pos="1134"/>
        </w:tabs>
        <w:spacing w:after="0"/>
        <w:ind w:left="0" w:firstLine="567"/>
        <w:outlineLvl w:val="1"/>
        <w:rPr>
          <w:rFonts w:ascii="Times New Roman" w:eastAsia="MS Gothic" w:hAnsi="Times New Roman" w:cs="Times New Roman"/>
          <w:b/>
          <w:sz w:val="24"/>
          <w:szCs w:val="24"/>
          <w:lang w:eastAsia="ru-RU"/>
        </w:rPr>
      </w:pPr>
      <w:bookmarkStart w:id="44" w:name="_Toc288394065"/>
      <w:bookmarkStart w:id="45" w:name="_Toc288410532"/>
      <w:bookmarkStart w:id="46" w:name="_Toc288410661"/>
      <w:bookmarkStart w:id="47" w:name="_Toc424564308"/>
      <w:r w:rsidRPr="00C52CA1">
        <w:rPr>
          <w:rFonts w:ascii="Times New Roman" w:eastAsia="MS Gothic" w:hAnsi="Times New Roman" w:cs="Times New Roman"/>
          <w:b/>
          <w:sz w:val="24"/>
          <w:szCs w:val="24"/>
          <w:lang w:eastAsia="ru-RU"/>
        </w:rPr>
        <w:t>Окружающий мир</w:t>
      </w:r>
      <w:bookmarkEnd w:id="44"/>
      <w:bookmarkEnd w:id="45"/>
      <w:bookmarkEnd w:id="46"/>
      <w:bookmarkEnd w:id="47"/>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В результате изучения курса «Окружающий мир» обучающиеся на уровне начального общего образования: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 и культуросообразного поведения в окружающей природной и социальной среде.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000000"/>
          <w:sz w:val="24"/>
          <w:szCs w:val="24"/>
        </w:rPr>
        <w:t xml:space="preserve">Человек и природа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000000"/>
          <w:sz w:val="24"/>
          <w:szCs w:val="24"/>
        </w:rPr>
        <w:t xml:space="preserve">Выпускник научится: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узнавать изученные объекты и явления живой и неживой природы;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описывать на основе предложенного плана изученные объекты и явления живой и неживой природы, выделять их существенные признаки;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проводить несложные наблюдения в окружающей среде и ставить опыты, используя простейшее лабораторное оборудование и измерительные приборы;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следовать инструкциям и правилам техники безопасности при проведении наблюдений и опытов;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использовать готовые модели (глобус, карту, план) для объяснения явлений или описания свойств объектов;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000000"/>
          <w:sz w:val="24"/>
          <w:szCs w:val="24"/>
        </w:rPr>
        <w:t xml:space="preserve">Выпускник получит возможность научиться: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моделировать объекты и отдельные процессы реального мира с использованием виртуальных лабораторий и механизмов, собранных из конструктора;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выполнять правила безопасного поведения в доме, на улице, природной среде, оказывать первую помощь при несложных несчастных случаях;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000000"/>
          <w:sz w:val="24"/>
          <w:szCs w:val="24"/>
        </w:rPr>
        <w:t xml:space="preserve">Человек и общество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000000"/>
          <w:sz w:val="24"/>
          <w:szCs w:val="24"/>
        </w:rPr>
        <w:t xml:space="preserve">Выпускник научится: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000000"/>
          <w:sz w:val="24"/>
          <w:szCs w:val="24"/>
        </w:rPr>
        <w:t xml:space="preserve">Выпускник получит возможность научиться: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осознавать свою неразрывную связь с разнообразными окружающими социальными группами;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участвовать в коллективной коммуникативной деятельности в информационной образовательной среде; </w:t>
      </w:r>
    </w:p>
    <w:p w:rsidR="006D70C6" w:rsidRPr="00C52CA1" w:rsidRDefault="006D70C6"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BC7DF9" w:rsidRPr="00C52CA1" w:rsidRDefault="00BC7DF9" w:rsidP="00C2175F">
      <w:pPr>
        <w:tabs>
          <w:tab w:val="left" w:pos="1134"/>
        </w:tabs>
        <w:spacing w:after="0"/>
        <w:ind w:firstLine="567"/>
        <w:contextualSpacing/>
        <w:jc w:val="both"/>
        <w:outlineLvl w:val="1"/>
        <w:rPr>
          <w:rFonts w:ascii="Times New Roman" w:eastAsia="@Arial Unicode MS" w:hAnsi="Times New Roman" w:cs="Times New Roman"/>
          <w:b/>
          <w:i/>
          <w:color w:val="000000"/>
          <w:sz w:val="24"/>
          <w:szCs w:val="24"/>
          <w:lang w:eastAsia="ru-RU"/>
        </w:rPr>
      </w:pPr>
      <w:r w:rsidRPr="00C52CA1">
        <w:rPr>
          <w:rFonts w:ascii="Times New Roman" w:eastAsia="@Arial Unicode MS" w:hAnsi="Times New Roman" w:cs="Times New Roman"/>
          <w:b/>
          <w:color w:val="000000"/>
          <w:sz w:val="24"/>
          <w:szCs w:val="24"/>
          <w:lang w:eastAsia="ru-RU"/>
        </w:rPr>
        <w:t>Планируемые результаты и содержание образовательной области «Искусство» на уровне начального общего образования</w:t>
      </w:r>
    </w:p>
    <w:p w:rsidR="00BC7DF9" w:rsidRPr="00C52CA1" w:rsidRDefault="00BC7DF9" w:rsidP="00C2175F">
      <w:pPr>
        <w:numPr>
          <w:ilvl w:val="2"/>
          <w:numId w:val="2"/>
        </w:numPr>
        <w:tabs>
          <w:tab w:val="left" w:pos="709"/>
        </w:tabs>
        <w:spacing w:after="0"/>
        <w:ind w:left="0" w:firstLine="567"/>
        <w:outlineLvl w:val="1"/>
        <w:rPr>
          <w:rFonts w:ascii="Times New Roman" w:eastAsia="MS Gothic" w:hAnsi="Times New Roman" w:cs="Times New Roman"/>
          <w:b/>
          <w:sz w:val="24"/>
          <w:szCs w:val="24"/>
          <w:lang w:eastAsia="ru-RU"/>
        </w:rPr>
      </w:pPr>
      <w:bookmarkStart w:id="48" w:name="_Toc288394066"/>
      <w:bookmarkStart w:id="49" w:name="_Toc288410533"/>
      <w:bookmarkStart w:id="50" w:name="_Toc288410662"/>
      <w:bookmarkStart w:id="51" w:name="_Toc424564309"/>
      <w:r w:rsidRPr="00C52CA1">
        <w:rPr>
          <w:rFonts w:ascii="Times New Roman" w:eastAsia="MS Gothic" w:hAnsi="Times New Roman" w:cs="Times New Roman"/>
          <w:b/>
          <w:sz w:val="24"/>
          <w:szCs w:val="24"/>
          <w:lang w:eastAsia="ru-RU"/>
        </w:rPr>
        <w:t>Изобразительное искусство</w:t>
      </w:r>
      <w:bookmarkEnd w:id="48"/>
      <w:bookmarkEnd w:id="49"/>
      <w:bookmarkEnd w:id="50"/>
      <w:bookmarkEnd w:id="51"/>
    </w:p>
    <w:p w:rsidR="00BC7DF9" w:rsidRPr="00C52CA1" w:rsidRDefault="00BC7DF9" w:rsidP="00C2175F">
      <w:pPr>
        <w:tabs>
          <w:tab w:val="left" w:pos="142"/>
          <w:tab w:val="left" w:leader="dot" w:pos="624"/>
          <w:tab w:val="left" w:pos="709"/>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В результате изучения изобразительного искусства на уровне начального общего образования у обучающихся:</w:t>
      </w:r>
    </w:p>
    <w:p w:rsidR="00BC7DF9" w:rsidRPr="00C2175F" w:rsidRDefault="00BC7DF9" w:rsidP="00E71CDD">
      <w:pPr>
        <w:pStyle w:val="afff"/>
        <w:numPr>
          <w:ilvl w:val="0"/>
          <w:numId w:val="119"/>
        </w:numPr>
        <w:tabs>
          <w:tab w:val="left" w:pos="142"/>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C2175F">
        <w:rPr>
          <w:rFonts w:ascii="Times New Roman" w:eastAsia="@Arial Unicode MS" w:hAnsi="Times New Roman"/>
          <w:color w:val="000000"/>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BC7DF9" w:rsidRPr="00C2175F" w:rsidRDefault="00BC7DF9" w:rsidP="00E71CDD">
      <w:pPr>
        <w:pStyle w:val="afff"/>
        <w:numPr>
          <w:ilvl w:val="0"/>
          <w:numId w:val="119"/>
        </w:numPr>
        <w:tabs>
          <w:tab w:val="left" w:pos="142"/>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C2175F">
        <w:rPr>
          <w:rFonts w:ascii="Times New Roman" w:eastAsia="@Arial Unicode MS" w:hAnsi="Times New Roman"/>
          <w:color w:val="000000"/>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BC7DF9" w:rsidRPr="00C2175F" w:rsidRDefault="00BC7DF9" w:rsidP="00E71CDD">
      <w:pPr>
        <w:pStyle w:val="afff"/>
        <w:numPr>
          <w:ilvl w:val="0"/>
          <w:numId w:val="119"/>
        </w:numPr>
        <w:tabs>
          <w:tab w:val="left" w:pos="142"/>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C2175F">
        <w:rPr>
          <w:rFonts w:ascii="Times New Roman" w:eastAsia="@Arial Unicode MS" w:hAnsi="Times New Roman"/>
          <w:color w:val="000000"/>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BC7DF9" w:rsidRPr="00C2175F" w:rsidRDefault="00BC7DF9" w:rsidP="00E71CDD">
      <w:pPr>
        <w:pStyle w:val="afff"/>
        <w:numPr>
          <w:ilvl w:val="0"/>
          <w:numId w:val="119"/>
        </w:numPr>
        <w:tabs>
          <w:tab w:val="left" w:pos="142"/>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C2175F">
        <w:rPr>
          <w:rFonts w:ascii="Times New Roman" w:eastAsia="@Arial Unicode MS" w:hAnsi="Times New Roman"/>
          <w:color w:val="000000"/>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BC7DF9" w:rsidRPr="00C2175F" w:rsidRDefault="00BC7DF9" w:rsidP="00E71CDD">
      <w:pPr>
        <w:pStyle w:val="afff"/>
        <w:numPr>
          <w:ilvl w:val="0"/>
          <w:numId w:val="119"/>
        </w:numPr>
        <w:tabs>
          <w:tab w:val="left" w:pos="142"/>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C2175F">
        <w:rPr>
          <w:rFonts w:ascii="Times New Roman" w:eastAsia="@Arial Unicode MS" w:hAnsi="Times New Roman"/>
          <w:color w:val="000000"/>
          <w:spacing w:val="-4"/>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C2175F">
        <w:rPr>
          <w:rFonts w:ascii="Times New Roman" w:eastAsia="@Arial Unicode MS" w:hAnsi="Times New Roman"/>
          <w:color w:val="000000"/>
          <w:sz w:val="24"/>
          <w:szCs w:val="24"/>
          <w:lang w:eastAsia="ru-RU"/>
        </w:rPr>
        <w:t>;</w:t>
      </w:r>
    </w:p>
    <w:p w:rsidR="00BC7DF9" w:rsidRPr="00C2175F" w:rsidRDefault="00BC7DF9" w:rsidP="00E71CDD">
      <w:pPr>
        <w:pStyle w:val="afff"/>
        <w:numPr>
          <w:ilvl w:val="0"/>
          <w:numId w:val="119"/>
        </w:numPr>
        <w:tabs>
          <w:tab w:val="left" w:pos="142"/>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C2175F">
        <w:rPr>
          <w:rFonts w:ascii="Times New Roman" w:eastAsia="@Arial Unicode MS" w:hAnsi="Times New Roman"/>
          <w:color w:val="000000"/>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BC7DF9" w:rsidRPr="00C52CA1" w:rsidRDefault="00BC7DF9" w:rsidP="00C2175F">
      <w:pPr>
        <w:tabs>
          <w:tab w:val="left" w:pos="142"/>
          <w:tab w:val="left" w:leader="dot" w:pos="624"/>
          <w:tab w:val="left" w:pos="709"/>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Обучающиеся:</w:t>
      </w:r>
    </w:p>
    <w:p w:rsidR="00BC7DF9" w:rsidRPr="00C2175F" w:rsidRDefault="00BC7DF9" w:rsidP="00E71CDD">
      <w:pPr>
        <w:pStyle w:val="afff"/>
        <w:numPr>
          <w:ilvl w:val="0"/>
          <w:numId w:val="120"/>
        </w:numPr>
        <w:tabs>
          <w:tab w:val="left" w:pos="142"/>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C2175F">
        <w:rPr>
          <w:rFonts w:ascii="Times New Roman" w:eastAsia="@Arial Unicode MS" w:hAnsi="Times New Roman"/>
          <w:color w:val="000000"/>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BC7DF9" w:rsidRPr="00C2175F" w:rsidRDefault="00BC7DF9" w:rsidP="00E71CDD">
      <w:pPr>
        <w:pStyle w:val="afff"/>
        <w:numPr>
          <w:ilvl w:val="0"/>
          <w:numId w:val="120"/>
        </w:numPr>
        <w:tabs>
          <w:tab w:val="left" w:pos="142"/>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C2175F">
        <w:rPr>
          <w:rFonts w:ascii="Times New Roman" w:eastAsia="@Arial Unicode MS" w:hAnsi="Times New Roman"/>
          <w:color w:val="000000"/>
          <w:sz w:val="24"/>
          <w:szCs w:val="24"/>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BC7DF9" w:rsidRPr="00C2175F" w:rsidRDefault="00BC7DF9" w:rsidP="00E71CDD">
      <w:pPr>
        <w:pStyle w:val="afff"/>
        <w:widowControl w:val="0"/>
        <w:numPr>
          <w:ilvl w:val="0"/>
          <w:numId w:val="120"/>
        </w:numPr>
        <w:tabs>
          <w:tab w:val="left" w:pos="142"/>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C2175F">
        <w:rPr>
          <w:rFonts w:ascii="Times New Roman" w:eastAsia="@Arial Unicode MS" w:hAnsi="Times New Roman"/>
          <w:color w:val="000000"/>
          <w:sz w:val="24"/>
          <w:szCs w:val="24"/>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BC7DF9" w:rsidRPr="00C2175F" w:rsidRDefault="00BC7DF9" w:rsidP="00E71CDD">
      <w:pPr>
        <w:pStyle w:val="afff"/>
        <w:widowControl w:val="0"/>
        <w:numPr>
          <w:ilvl w:val="0"/>
          <w:numId w:val="120"/>
        </w:numPr>
        <w:tabs>
          <w:tab w:val="left" w:pos="142"/>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C2175F">
        <w:rPr>
          <w:rFonts w:ascii="Times New Roman" w:eastAsia="@Arial Unicode MS" w:hAnsi="Times New Roman"/>
          <w:color w:val="000000"/>
          <w:sz w:val="24"/>
          <w:szCs w:val="24"/>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BC7DF9" w:rsidRPr="00C2175F" w:rsidRDefault="00BC7DF9" w:rsidP="00E71CDD">
      <w:pPr>
        <w:pStyle w:val="afff"/>
        <w:widowControl w:val="0"/>
        <w:numPr>
          <w:ilvl w:val="0"/>
          <w:numId w:val="120"/>
        </w:numPr>
        <w:tabs>
          <w:tab w:val="left" w:pos="142"/>
          <w:tab w:val="left" w:leader="dot" w:pos="624"/>
          <w:tab w:val="left" w:pos="709"/>
        </w:tabs>
        <w:autoSpaceDE w:val="0"/>
        <w:autoSpaceDN w:val="0"/>
        <w:adjustRightInd w:val="0"/>
        <w:spacing w:after="0"/>
        <w:ind w:left="0" w:firstLine="567"/>
        <w:jc w:val="both"/>
        <w:rPr>
          <w:rFonts w:ascii="Times New Roman" w:eastAsia="@Arial Unicode MS" w:hAnsi="Times New Roman"/>
          <w:sz w:val="24"/>
          <w:szCs w:val="24"/>
          <w:lang w:eastAsia="ru-RU"/>
        </w:rPr>
      </w:pPr>
      <w:r w:rsidRPr="00C2175F">
        <w:rPr>
          <w:rFonts w:ascii="Times New Roman" w:eastAsia="@Arial Unicode MS" w:hAnsi="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BC7DF9" w:rsidRPr="00C52CA1" w:rsidRDefault="00BC7DF9" w:rsidP="00C2175F">
      <w:pPr>
        <w:keepNext/>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Восприятие искусства и виды художественной деятельности</w:t>
      </w:r>
    </w:p>
    <w:p w:rsidR="00BC7DF9" w:rsidRPr="00C52CA1" w:rsidRDefault="00BC7DF9" w:rsidP="00C2175F">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C2175F" w:rsidRDefault="00BC7DF9" w:rsidP="00E71CDD">
      <w:pPr>
        <w:pStyle w:val="afff"/>
        <w:numPr>
          <w:ilvl w:val="0"/>
          <w:numId w:val="121"/>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pacing w:val="2"/>
          <w:sz w:val="24"/>
          <w:szCs w:val="24"/>
          <w:lang w:eastAsia="ru-RU"/>
        </w:rPr>
        <w:t xml:space="preserve">различать основные виды художественной деятельности </w:t>
      </w:r>
      <w:r w:rsidRPr="00C2175F">
        <w:rPr>
          <w:rFonts w:ascii="Times New Roman" w:eastAsia="Times New Roman" w:hAnsi="Times New Roman"/>
          <w:sz w:val="24"/>
          <w:szCs w:val="24"/>
          <w:lang w:eastAsia="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BC7DF9" w:rsidRPr="00C2175F" w:rsidRDefault="00BC7DF9" w:rsidP="00E71CDD">
      <w:pPr>
        <w:pStyle w:val="afff"/>
        <w:numPr>
          <w:ilvl w:val="0"/>
          <w:numId w:val="121"/>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pacing w:val="2"/>
          <w:sz w:val="24"/>
          <w:szCs w:val="24"/>
          <w:lang w:eastAsia="ru-RU"/>
        </w:rPr>
        <w:t>различать основные виды и жанры пластических ис</w:t>
      </w:r>
      <w:r w:rsidRPr="00C2175F">
        <w:rPr>
          <w:rFonts w:ascii="Times New Roman" w:eastAsia="Times New Roman" w:hAnsi="Times New Roman"/>
          <w:sz w:val="24"/>
          <w:szCs w:val="24"/>
          <w:lang w:eastAsia="ru-RU"/>
        </w:rPr>
        <w:t>кусств, понимать их специфику;</w:t>
      </w:r>
    </w:p>
    <w:p w:rsidR="00BC7DF9" w:rsidRPr="00C2175F" w:rsidRDefault="00BC7DF9" w:rsidP="00E71CDD">
      <w:pPr>
        <w:pStyle w:val="afff"/>
        <w:numPr>
          <w:ilvl w:val="0"/>
          <w:numId w:val="121"/>
        </w:numPr>
        <w:tabs>
          <w:tab w:val="left" w:pos="709"/>
        </w:tabs>
        <w:spacing w:after="0"/>
        <w:ind w:left="0" w:firstLine="567"/>
        <w:jc w:val="both"/>
        <w:outlineLvl w:val="1"/>
        <w:rPr>
          <w:rFonts w:ascii="Times New Roman" w:eastAsia="Times New Roman" w:hAnsi="Times New Roman"/>
          <w:spacing w:val="-2"/>
          <w:sz w:val="24"/>
          <w:szCs w:val="24"/>
          <w:lang w:eastAsia="ru-RU"/>
        </w:rPr>
      </w:pPr>
      <w:r w:rsidRPr="00C2175F">
        <w:rPr>
          <w:rFonts w:ascii="Times New Roman" w:eastAsia="Times New Roman" w:hAnsi="Times New Roman"/>
          <w:spacing w:val="-2"/>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BC7DF9" w:rsidRPr="00C2175F" w:rsidRDefault="00BC7DF9" w:rsidP="00E71CDD">
      <w:pPr>
        <w:pStyle w:val="afff"/>
        <w:numPr>
          <w:ilvl w:val="0"/>
          <w:numId w:val="121"/>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C52CA1">
        <w:rPr>
          <w:lang w:eastAsia="ru-RU"/>
        </w:rPr>
        <w:t> </w:t>
      </w:r>
      <w:r w:rsidRPr="00C2175F">
        <w:rPr>
          <w:rFonts w:ascii="Times New Roman" w:eastAsia="Times New Roman" w:hAnsi="Times New Roman"/>
          <w:sz w:val="24"/>
          <w:szCs w:val="24"/>
          <w:lang w:eastAsia="ru-RU"/>
        </w:rPr>
        <w:t>т.</w:t>
      </w:r>
      <w:r w:rsidRPr="00C52CA1">
        <w:rPr>
          <w:lang w:eastAsia="ru-RU"/>
        </w:rPr>
        <w:t> </w:t>
      </w:r>
      <w:r w:rsidRPr="00C2175F">
        <w:rPr>
          <w:rFonts w:ascii="Times New Roman" w:eastAsia="Times New Roman" w:hAnsi="Times New Roman"/>
          <w:sz w:val="24"/>
          <w:szCs w:val="24"/>
          <w:lang w:eastAsia="ru-RU"/>
        </w:rPr>
        <w:t>д.) окружающего мира и жизненных явлений;</w:t>
      </w:r>
    </w:p>
    <w:p w:rsidR="00BC7DF9" w:rsidRPr="00C2175F" w:rsidRDefault="00BC7DF9" w:rsidP="00E71CDD">
      <w:pPr>
        <w:pStyle w:val="afff"/>
        <w:numPr>
          <w:ilvl w:val="0"/>
          <w:numId w:val="121"/>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pacing w:val="-2"/>
          <w:sz w:val="24"/>
          <w:szCs w:val="24"/>
          <w:lang w:eastAsia="ru-RU"/>
        </w:rPr>
        <w:t>приводить примеры ведущих художественных музеев Рос</w:t>
      </w:r>
      <w:r w:rsidRPr="00C2175F">
        <w:rPr>
          <w:rFonts w:ascii="Times New Roman" w:eastAsia="Times New Roman" w:hAnsi="Times New Roman"/>
          <w:sz w:val="24"/>
          <w:szCs w:val="24"/>
          <w:lang w:eastAsia="ru-RU"/>
        </w:rPr>
        <w:t>сии и художественных музеев своего региона, показывать на примерах их роль и назначение.</w:t>
      </w:r>
    </w:p>
    <w:p w:rsidR="00BC7DF9" w:rsidRPr="00C52CA1" w:rsidRDefault="00BC7DF9" w:rsidP="00C2175F">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C2175F" w:rsidRDefault="00BC7DF9" w:rsidP="00E71CDD">
      <w:pPr>
        <w:pStyle w:val="afff"/>
        <w:numPr>
          <w:ilvl w:val="0"/>
          <w:numId w:val="122"/>
        </w:numPr>
        <w:tabs>
          <w:tab w:val="left" w:pos="709"/>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pacing w:val="-4"/>
          <w:sz w:val="24"/>
          <w:szCs w:val="24"/>
          <w:lang w:eastAsia="ru-RU"/>
        </w:rPr>
        <w:t xml:space="preserve">воспринимать произведения изобразительного искусства; </w:t>
      </w:r>
      <w:r w:rsidRPr="00C2175F">
        <w:rPr>
          <w:rFonts w:ascii="Times New Roman" w:eastAsia="Times New Roman" w:hAnsi="Times New Roman"/>
          <w:i/>
          <w:sz w:val="24"/>
          <w:szCs w:val="24"/>
          <w:lang w:eastAsia="ru-RU"/>
        </w:rPr>
        <w:t>участвовать в обсуждении их содержания и выразительных средств; различать сюжет и содержание в знакомых произведениях;</w:t>
      </w:r>
    </w:p>
    <w:p w:rsidR="00BC7DF9" w:rsidRPr="00C2175F" w:rsidRDefault="00BC7DF9" w:rsidP="00E71CDD">
      <w:pPr>
        <w:pStyle w:val="afff"/>
        <w:numPr>
          <w:ilvl w:val="0"/>
          <w:numId w:val="122"/>
        </w:numPr>
        <w:tabs>
          <w:tab w:val="left" w:pos="709"/>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z w:val="24"/>
          <w:szCs w:val="24"/>
          <w:lang w:eastAsia="ru-RU"/>
        </w:rPr>
        <w:t>видеть проявления прекрасного в произведениях искусства (картины, архитектура, скульптура и</w:t>
      </w:r>
      <w:r w:rsidRPr="00C52CA1">
        <w:rPr>
          <w:iCs/>
          <w:lang w:eastAsia="ru-RU"/>
        </w:rPr>
        <w:t> </w:t>
      </w:r>
      <w:r w:rsidRPr="00C2175F">
        <w:rPr>
          <w:rFonts w:ascii="Times New Roman" w:eastAsia="Times New Roman" w:hAnsi="Times New Roman"/>
          <w:i/>
          <w:sz w:val="24"/>
          <w:szCs w:val="24"/>
          <w:lang w:eastAsia="ru-RU"/>
        </w:rPr>
        <w:t>т.</w:t>
      </w:r>
      <w:r w:rsidRPr="00C52CA1">
        <w:rPr>
          <w:iCs/>
          <w:lang w:eastAsia="ru-RU"/>
        </w:rPr>
        <w:t> </w:t>
      </w:r>
      <w:r w:rsidRPr="00C2175F">
        <w:rPr>
          <w:rFonts w:ascii="Times New Roman" w:eastAsia="Times New Roman" w:hAnsi="Times New Roman"/>
          <w:i/>
          <w:sz w:val="24"/>
          <w:szCs w:val="24"/>
          <w:lang w:eastAsia="ru-RU"/>
        </w:rPr>
        <w:t>д.), в природе, на улице, в быту;</w:t>
      </w:r>
    </w:p>
    <w:p w:rsidR="00BC7DF9" w:rsidRPr="00C2175F" w:rsidRDefault="00BC7DF9" w:rsidP="00E71CDD">
      <w:pPr>
        <w:pStyle w:val="afff"/>
        <w:numPr>
          <w:ilvl w:val="0"/>
          <w:numId w:val="122"/>
        </w:numPr>
        <w:tabs>
          <w:tab w:val="left" w:pos="709"/>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BC7DF9" w:rsidRPr="00C52CA1" w:rsidRDefault="00BC7DF9" w:rsidP="00C2175F">
      <w:pPr>
        <w:keepNext/>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Азбука искусства. Как говорит искусство?</w:t>
      </w:r>
    </w:p>
    <w:p w:rsidR="00BC7DF9" w:rsidRPr="00C52CA1" w:rsidRDefault="00BC7DF9" w:rsidP="00C2175F">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C2175F" w:rsidRDefault="00BC7DF9" w:rsidP="00E71CDD">
      <w:pPr>
        <w:pStyle w:val="afff"/>
        <w:numPr>
          <w:ilvl w:val="0"/>
          <w:numId w:val="123"/>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z w:val="24"/>
          <w:szCs w:val="24"/>
          <w:lang w:eastAsia="ru-RU"/>
        </w:rPr>
        <w:t>создавать простые композиции на заданную тему на плоскости и в пространстве;</w:t>
      </w:r>
    </w:p>
    <w:p w:rsidR="00BC7DF9" w:rsidRPr="00C2175F" w:rsidRDefault="00BC7DF9" w:rsidP="00E71CDD">
      <w:pPr>
        <w:pStyle w:val="afff"/>
        <w:numPr>
          <w:ilvl w:val="0"/>
          <w:numId w:val="123"/>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pacing w:val="2"/>
          <w:sz w:val="24"/>
          <w:szCs w:val="24"/>
          <w:lang w:eastAsia="ru-RU"/>
        </w:rPr>
        <w:t xml:space="preserve">использовать выразительные средства изобразительного искусства: композицию, форму, ритм, линию, цвет, объем, </w:t>
      </w:r>
      <w:r w:rsidRPr="00C2175F">
        <w:rPr>
          <w:rFonts w:ascii="Times New Roman" w:eastAsia="Times New Roman" w:hAnsi="Times New Roman"/>
          <w:sz w:val="24"/>
          <w:szCs w:val="24"/>
          <w:lang w:eastAsia="ru-RU"/>
        </w:rPr>
        <w:t>фактуру; различные художественные материалы для воплощения собственного художественно­творческого замысла;</w:t>
      </w:r>
    </w:p>
    <w:p w:rsidR="00BC7DF9" w:rsidRPr="00C2175F" w:rsidRDefault="00BC7DF9" w:rsidP="00E71CDD">
      <w:pPr>
        <w:pStyle w:val="afff"/>
        <w:numPr>
          <w:ilvl w:val="0"/>
          <w:numId w:val="123"/>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pacing w:val="2"/>
          <w:sz w:val="24"/>
          <w:szCs w:val="24"/>
          <w:lang w:eastAsia="ru-RU"/>
        </w:rPr>
        <w:t xml:space="preserve">различать основные и составные, теплые и холодные </w:t>
      </w:r>
      <w:r w:rsidRPr="00C2175F">
        <w:rPr>
          <w:rFonts w:ascii="Times New Roman" w:eastAsia="Times New Roman" w:hAnsi="Times New Roman"/>
          <w:sz w:val="24"/>
          <w:szCs w:val="24"/>
          <w:lang w:eastAsia="ru-RU"/>
        </w:rPr>
        <w:t xml:space="preserve">цвета; изменять их эмоциональную напряженность с помощью смешивания с белой и черной красками; использовать </w:t>
      </w:r>
      <w:r w:rsidRPr="00C2175F">
        <w:rPr>
          <w:rFonts w:ascii="Times New Roman" w:eastAsia="Times New Roman" w:hAnsi="Times New Roman"/>
          <w:spacing w:val="2"/>
          <w:sz w:val="24"/>
          <w:szCs w:val="24"/>
          <w:lang w:eastAsia="ru-RU"/>
        </w:rPr>
        <w:t xml:space="preserve">их для передачи художественного замысла в собственной </w:t>
      </w:r>
      <w:r w:rsidRPr="00C2175F">
        <w:rPr>
          <w:rFonts w:ascii="Times New Roman" w:eastAsia="Times New Roman" w:hAnsi="Times New Roman"/>
          <w:sz w:val="24"/>
          <w:szCs w:val="24"/>
          <w:lang w:eastAsia="ru-RU"/>
        </w:rPr>
        <w:t>учебно­творческой деятельности;</w:t>
      </w:r>
    </w:p>
    <w:p w:rsidR="00BC7DF9" w:rsidRPr="00C2175F" w:rsidRDefault="00BC7DF9" w:rsidP="00E71CDD">
      <w:pPr>
        <w:pStyle w:val="afff"/>
        <w:numPr>
          <w:ilvl w:val="0"/>
          <w:numId w:val="123"/>
        </w:numPr>
        <w:tabs>
          <w:tab w:val="left" w:pos="709"/>
        </w:tabs>
        <w:spacing w:after="0"/>
        <w:ind w:left="0" w:firstLine="567"/>
        <w:jc w:val="both"/>
        <w:outlineLvl w:val="1"/>
        <w:rPr>
          <w:rFonts w:ascii="Times New Roman" w:eastAsia="Times New Roman" w:hAnsi="Times New Roman"/>
          <w:spacing w:val="-2"/>
          <w:sz w:val="24"/>
          <w:szCs w:val="24"/>
          <w:lang w:eastAsia="ru-RU"/>
        </w:rPr>
      </w:pPr>
      <w:r w:rsidRPr="00C2175F">
        <w:rPr>
          <w:rFonts w:ascii="Times New Roman" w:eastAsia="Times New Roman" w:hAnsi="Times New Roman"/>
          <w:spacing w:val="2"/>
          <w:sz w:val="24"/>
          <w:szCs w:val="24"/>
          <w:lang w:eastAsia="ru-RU"/>
        </w:rPr>
        <w:t xml:space="preserve">создавать средствами живописи, графики, скульптуры, </w:t>
      </w:r>
      <w:r w:rsidRPr="00C2175F">
        <w:rPr>
          <w:rFonts w:ascii="Times New Roman" w:eastAsia="Times New Roman" w:hAnsi="Times New Roman"/>
          <w:sz w:val="24"/>
          <w:szCs w:val="24"/>
          <w:lang w:eastAsia="ru-RU"/>
        </w:rPr>
        <w:t>декоративно­прикладного искусства образ человека: переда</w:t>
      </w:r>
      <w:r w:rsidRPr="00C2175F">
        <w:rPr>
          <w:rFonts w:ascii="Times New Roman" w:eastAsia="Times New Roman" w:hAnsi="Times New Roman"/>
          <w:spacing w:val="-2"/>
          <w:sz w:val="24"/>
          <w:szCs w:val="24"/>
          <w:lang w:eastAsia="ru-RU"/>
        </w:rPr>
        <w:t>вать на плоскости и в объеме пропорции лица, фигуры; передавать характерные черты внешнего облика, одежды, украшений человека;</w:t>
      </w:r>
    </w:p>
    <w:p w:rsidR="00BC7DF9" w:rsidRPr="00C2175F" w:rsidRDefault="00BC7DF9" w:rsidP="00E71CDD">
      <w:pPr>
        <w:pStyle w:val="afff"/>
        <w:numPr>
          <w:ilvl w:val="0"/>
          <w:numId w:val="123"/>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pacing w:val="-4"/>
          <w:sz w:val="24"/>
          <w:szCs w:val="24"/>
          <w:lang w:eastAsia="ru-RU"/>
        </w:rPr>
        <w:t>наблюдать, сравнивать, сопоставлять и анализировать про</w:t>
      </w:r>
      <w:r w:rsidRPr="00C2175F">
        <w:rPr>
          <w:rFonts w:ascii="Times New Roman" w:eastAsia="Times New Roman" w:hAnsi="Times New Roman"/>
          <w:spacing w:val="2"/>
          <w:sz w:val="24"/>
          <w:szCs w:val="24"/>
          <w:lang w:eastAsia="ru-RU"/>
        </w:rPr>
        <w:t>странственную форму предмета; изображать предметы раз</w:t>
      </w:r>
      <w:r w:rsidRPr="00C2175F">
        <w:rPr>
          <w:rFonts w:ascii="Times New Roman" w:eastAsia="Times New Roman" w:hAnsi="Times New Roman"/>
          <w:sz w:val="24"/>
          <w:szCs w:val="24"/>
          <w:lang w:eastAsia="ru-RU"/>
        </w:rPr>
        <w:t xml:space="preserve">личной формы; использовать простые формы для создания </w:t>
      </w:r>
      <w:r w:rsidRPr="00C2175F">
        <w:rPr>
          <w:rFonts w:ascii="Times New Roman" w:eastAsia="Times New Roman" w:hAnsi="Times New Roman"/>
          <w:spacing w:val="2"/>
          <w:sz w:val="24"/>
          <w:szCs w:val="24"/>
          <w:lang w:eastAsia="ru-RU"/>
        </w:rPr>
        <w:t xml:space="preserve">выразительных образов в живописи, скульптуре, графике, </w:t>
      </w:r>
      <w:r w:rsidRPr="00C2175F">
        <w:rPr>
          <w:rFonts w:ascii="Times New Roman" w:eastAsia="Times New Roman" w:hAnsi="Times New Roman"/>
          <w:sz w:val="24"/>
          <w:szCs w:val="24"/>
          <w:lang w:eastAsia="ru-RU"/>
        </w:rPr>
        <w:t>художественном конструировании;</w:t>
      </w:r>
    </w:p>
    <w:p w:rsidR="00BC7DF9" w:rsidRPr="00C2175F" w:rsidRDefault="00BC7DF9" w:rsidP="00E71CDD">
      <w:pPr>
        <w:pStyle w:val="afff"/>
        <w:numPr>
          <w:ilvl w:val="0"/>
          <w:numId w:val="123"/>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pacing w:val="-4"/>
          <w:sz w:val="24"/>
          <w:szCs w:val="24"/>
          <w:lang w:eastAsia="ru-RU"/>
        </w:rPr>
        <w:t>использовать декоративные элементы, геометрические, рас</w:t>
      </w:r>
      <w:r w:rsidRPr="00C2175F">
        <w:rPr>
          <w:rFonts w:ascii="Times New Roman" w:eastAsia="Times New Roman" w:hAnsi="Times New Roman"/>
          <w:sz w:val="24"/>
          <w:szCs w:val="24"/>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BC7DF9" w:rsidRPr="00C52CA1" w:rsidRDefault="00BC7DF9" w:rsidP="00C2175F">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C2175F" w:rsidRDefault="00BC7DF9" w:rsidP="00E71CDD">
      <w:pPr>
        <w:pStyle w:val="afff"/>
        <w:numPr>
          <w:ilvl w:val="0"/>
          <w:numId w:val="124"/>
        </w:numPr>
        <w:tabs>
          <w:tab w:val="left" w:pos="709"/>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z w:val="24"/>
          <w:szCs w:val="24"/>
          <w:lang w:eastAsia="ru-RU"/>
        </w:rPr>
        <w:t>пользоваться средствами выразительности языка жи</w:t>
      </w:r>
      <w:r w:rsidRPr="00C2175F">
        <w:rPr>
          <w:rFonts w:ascii="Times New Roman" w:eastAsia="Times New Roman" w:hAnsi="Times New Roman"/>
          <w:i/>
          <w:spacing w:val="-2"/>
          <w:sz w:val="24"/>
          <w:szCs w:val="24"/>
          <w:lang w:eastAsia="ru-RU"/>
        </w:rPr>
        <w:t xml:space="preserve">вописи, графики, скульптуры, декоративно­прикладного </w:t>
      </w:r>
      <w:r w:rsidRPr="00C2175F">
        <w:rPr>
          <w:rFonts w:ascii="Times New Roman" w:eastAsia="Times New Roman" w:hAnsi="Times New Roman"/>
          <w:i/>
          <w:sz w:val="24"/>
          <w:szCs w:val="24"/>
          <w:lang w:eastAsia="ru-RU"/>
        </w:rPr>
        <w:t xml:space="preserve">искусства, художественного конструирования в собственной </w:t>
      </w:r>
      <w:r w:rsidRPr="00C2175F">
        <w:rPr>
          <w:rFonts w:ascii="Times New Roman" w:eastAsia="Times New Roman" w:hAnsi="Times New Roman"/>
          <w:i/>
          <w:spacing w:val="-2"/>
          <w:sz w:val="24"/>
          <w:szCs w:val="24"/>
          <w:lang w:eastAsia="ru-RU"/>
        </w:rPr>
        <w:t>художественно­творческой деятельности; передавать раз</w:t>
      </w:r>
      <w:r w:rsidRPr="00C2175F">
        <w:rPr>
          <w:rFonts w:ascii="Times New Roman" w:eastAsia="Times New Roman" w:hAnsi="Times New Roman"/>
          <w:i/>
          <w:sz w:val="24"/>
          <w:szCs w:val="24"/>
          <w:lang w:eastAsia="ru-RU"/>
        </w:rPr>
        <w:t>нообразные эмоциональные состояния, используя различные оттенки цвета, при создании живописных композиций на заданные темы;</w:t>
      </w:r>
    </w:p>
    <w:p w:rsidR="00BC7DF9" w:rsidRPr="00C2175F" w:rsidRDefault="00BC7DF9" w:rsidP="00E71CDD">
      <w:pPr>
        <w:pStyle w:val="afff"/>
        <w:numPr>
          <w:ilvl w:val="0"/>
          <w:numId w:val="124"/>
        </w:numPr>
        <w:tabs>
          <w:tab w:val="left" w:pos="709"/>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z w:val="24"/>
          <w:szCs w:val="24"/>
          <w:lang w:eastAsia="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BC7DF9" w:rsidRPr="00C2175F" w:rsidRDefault="00BC7DF9" w:rsidP="00E71CDD">
      <w:pPr>
        <w:pStyle w:val="afff"/>
        <w:numPr>
          <w:ilvl w:val="0"/>
          <w:numId w:val="124"/>
        </w:numPr>
        <w:tabs>
          <w:tab w:val="left" w:pos="709"/>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z w:val="24"/>
          <w:szCs w:val="24"/>
          <w:lang w:eastAsia="ru-RU"/>
        </w:rPr>
        <w:t>выполнять простые рисунки и орнаментальные композиции, используя язык компьютерной графики в программе Paint.</w:t>
      </w:r>
    </w:p>
    <w:p w:rsidR="00BC7DF9" w:rsidRPr="00C52CA1" w:rsidRDefault="00BC7DF9" w:rsidP="00C2175F">
      <w:pPr>
        <w:keepNext/>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Значимые темы искусства.</w:t>
      </w:r>
      <w:r w:rsidRPr="00C52CA1">
        <w:rPr>
          <w:rFonts w:ascii="Times New Roman" w:eastAsia="Times New Roman" w:hAnsi="Times New Roman" w:cs="Times New Roman"/>
          <w:b/>
          <w:iCs/>
          <w:sz w:val="24"/>
          <w:szCs w:val="24"/>
          <w:lang w:eastAsia="ru-RU"/>
        </w:rPr>
        <w:br/>
        <w:t>О чем говорит искусство?</w:t>
      </w:r>
    </w:p>
    <w:p w:rsidR="00BC7DF9" w:rsidRPr="00C52CA1" w:rsidRDefault="00BC7DF9" w:rsidP="00C2175F">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C2175F" w:rsidRDefault="00BC7DF9" w:rsidP="00E71CDD">
      <w:pPr>
        <w:pStyle w:val="afff"/>
        <w:numPr>
          <w:ilvl w:val="0"/>
          <w:numId w:val="125"/>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z w:val="24"/>
          <w:szCs w:val="24"/>
          <w:lang w:eastAsia="ru-RU"/>
        </w:rPr>
        <w:t>осознавать значимые темы искусства и отражать их в собственной художественно­творческой деятельности;</w:t>
      </w:r>
    </w:p>
    <w:p w:rsidR="00BC7DF9" w:rsidRPr="00C2175F" w:rsidRDefault="00BC7DF9" w:rsidP="00E71CDD">
      <w:pPr>
        <w:pStyle w:val="afff"/>
        <w:numPr>
          <w:ilvl w:val="0"/>
          <w:numId w:val="125"/>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C52CA1">
        <w:rPr>
          <w:lang w:eastAsia="ru-RU"/>
        </w:rPr>
        <w:t> </w:t>
      </w:r>
      <w:r w:rsidRPr="00C2175F">
        <w:rPr>
          <w:rFonts w:ascii="Times New Roman" w:eastAsia="Times New Roman" w:hAnsi="Times New Roman"/>
          <w:sz w:val="24"/>
          <w:szCs w:val="24"/>
          <w:lang w:eastAsia="ru-RU"/>
        </w:rPr>
        <w:t>т.</w:t>
      </w:r>
      <w:r w:rsidRPr="00C52CA1">
        <w:rPr>
          <w:lang w:eastAsia="ru-RU"/>
        </w:rPr>
        <w:t> </w:t>
      </w:r>
      <w:r w:rsidRPr="00C2175F">
        <w:rPr>
          <w:rFonts w:ascii="Times New Roman" w:eastAsia="Times New Roman" w:hAnsi="Times New Roman"/>
          <w:sz w:val="24"/>
          <w:szCs w:val="24"/>
          <w:lang w:eastAsia="ru-RU"/>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BC7DF9" w:rsidRPr="00C52CA1" w:rsidRDefault="00BC7DF9" w:rsidP="00C2175F">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C2175F" w:rsidRDefault="00BC7DF9" w:rsidP="00E71CDD">
      <w:pPr>
        <w:pStyle w:val="afff"/>
        <w:numPr>
          <w:ilvl w:val="0"/>
          <w:numId w:val="126"/>
        </w:numPr>
        <w:tabs>
          <w:tab w:val="left" w:pos="709"/>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pacing w:val="-2"/>
          <w:sz w:val="24"/>
          <w:szCs w:val="24"/>
          <w:lang w:eastAsia="ru-RU"/>
        </w:rPr>
        <w:t>видеть, чувствовать и изображать красоту и раз</w:t>
      </w:r>
      <w:r w:rsidRPr="00C2175F">
        <w:rPr>
          <w:rFonts w:ascii="Times New Roman" w:eastAsia="Times New Roman" w:hAnsi="Times New Roman"/>
          <w:i/>
          <w:sz w:val="24"/>
          <w:szCs w:val="24"/>
          <w:lang w:eastAsia="ru-RU"/>
        </w:rPr>
        <w:t>нообразие природы, человека, зданий, предметов;</w:t>
      </w:r>
    </w:p>
    <w:p w:rsidR="00BC7DF9" w:rsidRPr="00C2175F" w:rsidRDefault="00BC7DF9" w:rsidP="00E71CDD">
      <w:pPr>
        <w:pStyle w:val="afff"/>
        <w:numPr>
          <w:ilvl w:val="0"/>
          <w:numId w:val="126"/>
        </w:numPr>
        <w:tabs>
          <w:tab w:val="left" w:pos="709"/>
        </w:tabs>
        <w:spacing w:after="0"/>
        <w:ind w:left="0" w:firstLine="567"/>
        <w:jc w:val="both"/>
        <w:outlineLvl w:val="1"/>
        <w:rPr>
          <w:rFonts w:ascii="Times New Roman" w:eastAsia="Times New Roman" w:hAnsi="Times New Roman"/>
          <w:i/>
          <w:spacing w:val="2"/>
          <w:sz w:val="24"/>
          <w:szCs w:val="24"/>
          <w:lang w:eastAsia="ru-RU"/>
        </w:rPr>
      </w:pPr>
      <w:r w:rsidRPr="00C2175F">
        <w:rPr>
          <w:rFonts w:ascii="Times New Roman" w:eastAsia="Times New Roman" w:hAnsi="Times New Roman"/>
          <w:i/>
          <w:spacing w:val="4"/>
          <w:sz w:val="24"/>
          <w:szCs w:val="24"/>
          <w:lang w:eastAsia="ru-RU"/>
        </w:rPr>
        <w:t xml:space="preserve">понимать и передавать в художественной работе </w:t>
      </w:r>
      <w:r w:rsidRPr="00C2175F">
        <w:rPr>
          <w:rFonts w:ascii="Times New Roman" w:eastAsia="Times New Roman" w:hAnsi="Times New Roman"/>
          <w:i/>
          <w:spacing w:val="2"/>
          <w:sz w:val="24"/>
          <w:szCs w:val="24"/>
          <w:lang w:eastAsia="ru-RU"/>
        </w:rPr>
        <w:t>разницу представлений о красоте человека в разных культурах мира; проявлять терпимость к другим вкусам и мнениям;</w:t>
      </w:r>
    </w:p>
    <w:p w:rsidR="00BC7DF9" w:rsidRPr="00C2175F" w:rsidRDefault="00BC7DF9" w:rsidP="00E71CDD">
      <w:pPr>
        <w:pStyle w:val="afff"/>
        <w:numPr>
          <w:ilvl w:val="0"/>
          <w:numId w:val="126"/>
        </w:numPr>
        <w:tabs>
          <w:tab w:val="left" w:pos="709"/>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pacing w:val="2"/>
          <w:sz w:val="24"/>
          <w:szCs w:val="24"/>
          <w:lang w:eastAsia="ru-RU"/>
        </w:rPr>
        <w:t>изображать пейзажи, натюрморты, портреты, вы</w:t>
      </w:r>
      <w:r w:rsidRPr="00C2175F">
        <w:rPr>
          <w:rFonts w:ascii="Times New Roman" w:eastAsia="Times New Roman" w:hAnsi="Times New Roman"/>
          <w:i/>
          <w:sz w:val="24"/>
          <w:szCs w:val="24"/>
          <w:lang w:eastAsia="ru-RU"/>
        </w:rPr>
        <w:t>ражая свое отношение к ним;</w:t>
      </w:r>
    </w:p>
    <w:p w:rsidR="00BC7DF9" w:rsidRPr="00C2175F" w:rsidRDefault="00BC7DF9" w:rsidP="00E71CDD">
      <w:pPr>
        <w:pStyle w:val="afff"/>
        <w:numPr>
          <w:ilvl w:val="0"/>
          <w:numId w:val="126"/>
        </w:numPr>
        <w:tabs>
          <w:tab w:val="left" w:pos="709"/>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BC7DF9" w:rsidRPr="00C52CA1" w:rsidRDefault="00BC7DF9" w:rsidP="00134470">
      <w:pPr>
        <w:numPr>
          <w:ilvl w:val="2"/>
          <w:numId w:val="2"/>
        </w:numPr>
        <w:tabs>
          <w:tab w:val="left" w:pos="1134"/>
        </w:tabs>
        <w:spacing w:after="0"/>
        <w:ind w:left="0" w:firstLine="567"/>
        <w:outlineLvl w:val="1"/>
        <w:rPr>
          <w:rFonts w:ascii="Times New Roman" w:eastAsia="MS Gothic" w:hAnsi="Times New Roman" w:cs="Times New Roman"/>
          <w:b/>
          <w:sz w:val="24"/>
          <w:szCs w:val="24"/>
          <w:lang w:eastAsia="ru-RU"/>
        </w:rPr>
      </w:pPr>
      <w:bookmarkStart w:id="52" w:name="_Toc288394067"/>
      <w:bookmarkStart w:id="53" w:name="_Toc288410534"/>
      <w:bookmarkStart w:id="54" w:name="_Toc288410663"/>
      <w:bookmarkStart w:id="55" w:name="_Toc424564310"/>
      <w:r w:rsidRPr="00C52CA1">
        <w:rPr>
          <w:rFonts w:ascii="Times New Roman" w:eastAsia="MS Gothic" w:hAnsi="Times New Roman" w:cs="Times New Roman"/>
          <w:b/>
          <w:sz w:val="24"/>
          <w:szCs w:val="24"/>
          <w:lang w:eastAsia="ru-RU"/>
        </w:rPr>
        <w:t>Музыка</w:t>
      </w:r>
      <w:bookmarkEnd w:id="52"/>
      <w:bookmarkEnd w:id="53"/>
      <w:bookmarkEnd w:id="54"/>
      <w:bookmarkEnd w:id="55"/>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C7DF9" w:rsidRPr="00C52CA1" w:rsidRDefault="00BC7DF9" w:rsidP="00134470">
      <w:pPr>
        <w:tabs>
          <w:tab w:val="left" w:pos="955"/>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C52CA1">
        <w:rPr>
          <w:rFonts w:ascii="Times New Roman" w:eastAsia="Times New Roman" w:hAnsi="Times New Roman" w:cs="Times New Roman"/>
          <w:sz w:val="24"/>
          <w:szCs w:val="24"/>
          <w:lang w:val="en-US" w:eastAsia="ru-RU"/>
        </w:rPr>
        <w:t> </w:t>
      </w:r>
      <w:r w:rsidRPr="00C52CA1">
        <w:rPr>
          <w:rFonts w:ascii="Times New Roman" w:eastAsia="Times New Roman" w:hAnsi="Times New Roman" w:cs="Times New Roman"/>
          <w:sz w:val="24"/>
          <w:szCs w:val="24"/>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C7DF9" w:rsidRPr="00C52CA1" w:rsidRDefault="00BC7DF9" w:rsidP="00134470">
      <w:pPr>
        <w:widowControl w:val="0"/>
        <w:suppressLineNumbers/>
        <w:tabs>
          <w:tab w:val="left" w:pos="1134"/>
        </w:tabs>
        <w:suppressAutoHyphens/>
        <w:autoSpaceDN w:val="0"/>
        <w:spacing w:after="0"/>
        <w:ind w:firstLine="567"/>
        <w:jc w:val="both"/>
        <w:rPr>
          <w:rFonts w:ascii="Times New Roman" w:eastAsia="Calibri" w:hAnsi="Times New Roman" w:cs="Times New Roman"/>
          <w:b/>
          <w:i/>
          <w:kern w:val="3"/>
          <w:sz w:val="24"/>
          <w:szCs w:val="24"/>
          <w:lang w:eastAsia="zh-CN" w:bidi="hi-IN"/>
        </w:rPr>
      </w:pPr>
      <w:r w:rsidRPr="00C52CA1">
        <w:rPr>
          <w:rFonts w:ascii="Times New Roman" w:eastAsia="Calibri" w:hAnsi="Times New Roman" w:cs="Times New Roman"/>
          <w:b/>
          <w:i/>
          <w:kern w:val="3"/>
          <w:sz w:val="24"/>
          <w:szCs w:val="24"/>
          <w:lang w:eastAsia="zh-CN" w:bidi="hi-IN"/>
        </w:rPr>
        <w:t xml:space="preserve">Предметные результаты </w:t>
      </w:r>
      <w:r w:rsidRPr="00C52CA1">
        <w:rPr>
          <w:rFonts w:ascii="Times New Roman" w:eastAsia="Calibri" w:hAnsi="Times New Roman" w:cs="Times New Roman"/>
          <w:kern w:val="3"/>
          <w:sz w:val="24"/>
          <w:szCs w:val="24"/>
          <w:lang w:eastAsia="zh-CN" w:bidi="hi-IN"/>
        </w:rPr>
        <w:t>освоения программы должны отражать:</w:t>
      </w:r>
    </w:p>
    <w:p w:rsidR="00BC7DF9" w:rsidRPr="00C52CA1" w:rsidRDefault="00BC7DF9" w:rsidP="00134470">
      <w:pPr>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BC7DF9" w:rsidRPr="00C52CA1" w:rsidRDefault="00BC7DF9" w:rsidP="00134470">
      <w:pPr>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C7DF9" w:rsidRPr="00C52CA1" w:rsidRDefault="00BC7DF9" w:rsidP="00134470">
      <w:pPr>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умение воспринимать музыку и выражать свое отношение к музыкальному произведению;</w:t>
      </w:r>
    </w:p>
    <w:p w:rsidR="00BC7DF9" w:rsidRPr="00C52CA1" w:rsidRDefault="00BC7DF9" w:rsidP="00134470">
      <w:pPr>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b/>
          <w:i/>
          <w:sz w:val="24"/>
          <w:szCs w:val="24"/>
          <w:lang w:eastAsia="ru-RU"/>
        </w:rPr>
      </w:pPr>
      <w:r w:rsidRPr="00C52CA1">
        <w:rPr>
          <w:rFonts w:ascii="Times New Roman" w:eastAsia="Times New Roman" w:hAnsi="Times New Roman" w:cs="Times New Roman"/>
          <w:b/>
          <w:i/>
          <w:sz w:val="24"/>
          <w:szCs w:val="24"/>
          <w:lang w:eastAsia="ru-RU"/>
        </w:rPr>
        <w:t>Предметные результаты по видам деятельности обучающихся</w:t>
      </w:r>
    </w:p>
    <w:p w:rsidR="00BC7DF9" w:rsidRPr="00C52CA1" w:rsidRDefault="00BC7DF9" w:rsidP="00134470">
      <w:pPr>
        <w:widowControl w:val="0"/>
        <w:tabs>
          <w:tab w:val="left" w:pos="142"/>
          <w:tab w:val="left" w:pos="993"/>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BC7DF9" w:rsidRPr="00C52CA1" w:rsidRDefault="00BC7DF9" w:rsidP="00134470">
      <w:pPr>
        <w:tabs>
          <w:tab w:val="left" w:pos="1134"/>
        </w:tabs>
        <w:spacing w:after="0"/>
        <w:ind w:firstLine="567"/>
        <w:contextualSpacing/>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Слушание музыки</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Обучающийся:</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1. Узнает изученные музыкальные произведения и называет имена их авторов.</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BC7DF9" w:rsidRPr="00C52CA1" w:rsidRDefault="00BC7DF9" w:rsidP="00134470">
      <w:pPr>
        <w:shd w:val="clear" w:color="auto" w:fill="FFFFFF"/>
        <w:tabs>
          <w:tab w:val="left" w:pos="851"/>
          <w:tab w:val="left" w:pos="1134"/>
        </w:tabs>
        <w:spacing w:after="0"/>
        <w:ind w:firstLine="567"/>
        <w:jc w:val="both"/>
        <w:rPr>
          <w:rFonts w:ascii="Times New Roman" w:eastAsia="Times New Roman" w:hAnsi="Times New Roman" w:cs="Times New Roman"/>
          <w:bCs/>
          <w:iCs/>
          <w:sz w:val="24"/>
          <w:szCs w:val="24"/>
          <w:lang w:eastAsia="ru-RU"/>
        </w:rPr>
      </w:pPr>
      <w:r w:rsidRPr="00C52CA1">
        <w:rPr>
          <w:rFonts w:ascii="Times New Roman" w:eastAsia="Times New Roman" w:hAnsi="Times New Roman" w:cs="Times New Roman"/>
          <w:sz w:val="24"/>
          <w:szCs w:val="24"/>
          <w:lang w:eastAsia="ru-RU"/>
        </w:rPr>
        <w:t>5. Знает особенности тембрового звучания различных певческих голосов (детских, женских, мужских), хоров (детских, женских, мужских, смешанных,</w:t>
      </w:r>
      <w:r w:rsidRPr="00C52CA1">
        <w:rPr>
          <w:rFonts w:ascii="Times New Roman" w:eastAsia="Times New Roman" w:hAnsi="Times New Roman" w:cs="Times New Roman"/>
          <w:bCs/>
          <w:iCs/>
          <w:sz w:val="24"/>
          <w:szCs w:val="24"/>
          <w:lang w:eastAsia="ru-RU"/>
        </w:rPr>
        <w:t xml:space="preserve"> а также </w:t>
      </w:r>
      <w:r w:rsidRPr="00C52CA1">
        <w:rPr>
          <w:rFonts w:ascii="Times New Roman" w:eastAsia="Times New Roman" w:hAnsi="Times New Roman" w:cs="Times New Roman"/>
          <w:sz w:val="24"/>
          <w:szCs w:val="24"/>
          <w:lang w:eastAsia="ru-RU"/>
        </w:rPr>
        <w:t>народного, академического, церковного) и их исполнительских возможностей и особенностей репертуара.</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BC7DF9" w:rsidRPr="00C52CA1" w:rsidRDefault="00BC7DF9" w:rsidP="00134470">
      <w:pPr>
        <w:tabs>
          <w:tab w:val="left" w:pos="271"/>
          <w:tab w:val="left" w:pos="1134"/>
        </w:tabs>
        <w:spacing w:after="0"/>
        <w:ind w:firstLine="567"/>
        <w:contextualSpacing/>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8. Определяет жанровую основу в пройденных музыкальных произведениях.</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9. Имеет слуховой багаж из прослушанных произведений народной музыки, отечественной и зарубежной классики.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10. Умеет импровизировать под музыку с использованием танцевальных, маршеобразных движений, пластического интонирования.</w:t>
      </w:r>
    </w:p>
    <w:p w:rsidR="00BC7DF9" w:rsidRPr="00C52CA1" w:rsidRDefault="00BC7DF9" w:rsidP="00134470">
      <w:pPr>
        <w:tabs>
          <w:tab w:val="left" w:pos="1134"/>
        </w:tabs>
        <w:spacing w:after="0"/>
        <w:ind w:firstLine="567"/>
        <w:contextualSpacing/>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Хоровое пение</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Обучающийся:</w:t>
      </w:r>
    </w:p>
    <w:p w:rsidR="00BC7DF9" w:rsidRPr="00C52CA1" w:rsidRDefault="00BC7DF9" w:rsidP="00134470">
      <w:pPr>
        <w:tabs>
          <w:tab w:val="left" w:pos="31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1. Знает слова и мелодию Гимна Российской Федерации.</w:t>
      </w:r>
    </w:p>
    <w:p w:rsidR="00BC7DF9" w:rsidRPr="00C52CA1" w:rsidRDefault="00BC7DF9" w:rsidP="00134470">
      <w:pPr>
        <w:tabs>
          <w:tab w:val="left" w:pos="31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BC7DF9" w:rsidRPr="00C52CA1" w:rsidRDefault="00BC7DF9" w:rsidP="00134470">
      <w:pPr>
        <w:tabs>
          <w:tab w:val="left" w:pos="31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3. Знает о способах и приемах выразительного музыкального интонирования.</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4. Соблюдает при пении певческую установку. Использует в процессе пения правильное певческое дыхание.</w:t>
      </w:r>
    </w:p>
    <w:p w:rsidR="00BC7DF9" w:rsidRPr="00C52CA1" w:rsidRDefault="00BC7DF9" w:rsidP="00134470">
      <w:pPr>
        <w:tabs>
          <w:tab w:val="left" w:pos="310"/>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7. Исполняет одноголосные произведения, а также произведения с элементами двухголосия.</w:t>
      </w:r>
    </w:p>
    <w:p w:rsidR="00BC7DF9" w:rsidRPr="00C52CA1" w:rsidRDefault="00BC7DF9" w:rsidP="00134470">
      <w:pPr>
        <w:tabs>
          <w:tab w:val="left" w:pos="1134"/>
        </w:tabs>
        <w:spacing w:after="0"/>
        <w:ind w:firstLine="567"/>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Игра в детском инструментальном оркестре (ансамбле)</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Обучающийся:</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2. Умеет исполнять различные ритмические группы в оркестровых партиях.</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4. Использует возможности различных инструментов в ансамбле и оркестре, в том числе тембровые возможности синтезатора.</w:t>
      </w:r>
    </w:p>
    <w:p w:rsidR="00BC7DF9" w:rsidRPr="00C52CA1" w:rsidRDefault="00BC7DF9" w:rsidP="00134470">
      <w:pPr>
        <w:tabs>
          <w:tab w:val="left" w:pos="1134"/>
        </w:tabs>
        <w:spacing w:after="0"/>
        <w:ind w:firstLine="567"/>
        <w:contextualSpacing/>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sz w:val="24"/>
          <w:szCs w:val="24"/>
          <w:lang w:eastAsia="ru-RU"/>
        </w:rPr>
        <w:t>Основы музыкальной грамоты</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Объем музыкальной грамоты и теоретических понятий: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1.</w:t>
      </w:r>
      <w:r w:rsidRPr="00C52CA1">
        <w:rPr>
          <w:rFonts w:ascii="Times New Roman" w:eastAsia="Times New Roman" w:hAnsi="Times New Roman" w:cs="Times New Roman"/>
          <w:b/>
          <w:sz w:val="24"/>
          <w:szCs w:val="24"/>
          <w:lang w:eastAsia="ru-RU"/>
        </w:rPr>
        <w:t xml:space="preserve"> Звук.</w:t>
      </w:r>
      <w:r w:rsidRPr="00C52CA1">
        <w:rPr>
          <w:rFonts w:ascii="Times New Roman" w:eastAsia="Times New Roman" w:hAnsi="Times New Roman" w:cs="Times New Roman"/>
          <w:sz w:val="24"/>
          <w:szCs w:val="24"/>
          <w:lang w:eastAsia="ru-RU"/>
        </w:rPr>
        <w:t xml:space="preserve"> Свойства музыкального звука: высота, длительность, тембр, громкость.</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2.</w:t>
      </w:r>
      <w:r w:rsidRPr="00C52CA1">
        <w:rPr>
          <w:rFonts w:ascii="Times New Roman" w:eastAsia="Times New Roman" w:hAnsi="Times New Roman" w:cs="Times New Roman"/>
          <w:b/>
          <w:sz w:val="24"/>
          <w:szCs w:val="24"/>
          <w:lang w:eastAsia="ru-RU"/>
        </w:rPr>
        <w:t xml:space="preserve"> Мелодия.</w:t>
      </w:r>
      <w:r w:rsidRPr="00C52CA1">
        <w:rPr>
          <w:rFonts w:ascii="Times New Roman" w:eastAsia="Times New Roman" w:hAnsi="Times New Roman" w:cs="Times New Roman"/>
          <w:sz w:val="24"/>
          <w:szCs w:val="24"/>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3.</w:t>
      </w:r>
      <w:r w:rsidRPr="00C52CA1">
        <w:rPr>
          <w:rFonts w:ascii="Times New Roman" w:eastAsia="Times New Roman" w:hAnsi="Times New Roman" w:cs="Times New Roman"/>
          <w:b/>
          <w:sz w:val="24"/>
          <w:szCs w:val="24"/>
          <w:lang w:eastAsia="ru-RU"/>
        </w:rPr>
        <w:t xml:space="preserve"> Метроритм.</w:t>
      </w:r>
      <w:r w:rsidRPr="00C52CA1">
        <w:rPr>
          <w:rFonts w:ascii="Times New Roman" w:eastAsia="Times New Roman" w:hAnsi="Times New Roman" w:cs="Times New Roman"/>
          <w:sz w:val="24"/>
          <w:szCs w:val="24"/>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4. </w:t>
      </w:r>
      <w:r w:rsidRPr="00C52CA1">
        <w:rPr>
          <w:rFonts w:ascii="Times New Roman" w:eastAsia="Times New Roman" w:hAnsi="Times New Roman" w:cs="Times New Roman"/>
          <w:b/>
          <w:sz w:val="24"/>
          <w:szCs w:val="24"/>
          <w:lang w:eastAsia="ru-RU"/>
        </w:rPr>
        <w:t xml:space="preserve">Лад: </w:t>
      </w:r>
      <w:r w:rsidRPr="00C52CA1">
        <w:rPr>
          <w:rFonts w:ascii="Times New Roman" w:eastAsia="Times New Roman" w:hAnsi="Times New Roman" w:cs="Times New Roman"/>
          <w:sz w:val="24"/>
          <w:szCs w:val="24"/>
          <w:lang w:eastAsia="ru-RU"/>
        </w:rPr>
        <w:t xml:space="preserve">мажор, минор; тональность, тоника.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5.</w:t>
      </w:r>
      <w:r w:rsidRPr="00C52CA1">
        <w:rPr>
          <w:rFonts w:ascii="Times New Roman" w:eastAsia="Times New Roman" w:hAnsi="Times New Roman" w:cs="Times New Roman"/>
          <w:b/>
          <w:sz w:val="24"/>
          <w:szCs w:val="24"/>
          <w:lang w:eastAsia="ru-RU"/>
        </w:rPr>
        <w:t xml:space="preserve"> Нотная грамота.</w:t>
      </w:r>
      <w:r w:rsidRPr="00C52CA1">
        <w:rPr>
          <w:rFonts w:ascii="Times New Roman" w:eastAsia="Times New Roman" w:hAnsi="Times New Roman" w:cs="Times New Roman"/>
          <w:sz w:val="24"/>
          <w:szCs w:val="24"/>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BC7DF9" w:rsidRPr="00C52CA1" w:rsidRDefault="00BC7DF9" w:rsidP="00134470">
      <w:pPr>
        <w:tabs>
          <w:tab w:val="left" w:pos="201"/>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6. </w:t>
      </w:r>
      <w:r w:rsidRPr="00C52CA1">
        <w:rPr>
          <w:rFonts w:ascii="Times New Roman" w:eastAsia="Times New Roman" w:hAnsi="Times New Roman" w:cs="Times New Roman"/>
          <w:b/>
          <w:sz w:val="24"/>
          <w:szCs w:val="24"/>
          <w:lang w:eastAsia="ru-RU"/>
        </w:rPr>
        <w:t xml:space="preserve">Интервалы </w:t>
      </w:r>
      <w:r w:rsidRPr="00C52CA1">
        <w:rPr>
          <w:rFonts w:ascii="Times New Roman" w:eastAsia="Times New Roman" w:hAnsi="Times New Roman" w:cs="Times New Roman"/>
          <w:sz w:val="24"/>
          <w:szCs w:val="24"/>
          <w:lang w:eastAsia="ru-RU"/>
        </w:rPr>
        <w:t xml:space="preserve">в пределах октавы. </w:t>
      </w:r>
      <w:r w:rsidRPr="00C52CA1">
        <w:rPr>
          <w:rFonts w:ascii="Times New Roman" w:eastAsia="Times New Roman" w:hAnsi="Times New Roman" w:cs="Times New Roman"/>
          <w:b/>
          <w:sz w:val="24"/>
          <w:szCs w:val="24"/>
          <w:lang w:eastAsia="ru-RU"/>
        </w:rPr>
        <w:t>Трезвучия</w:t>
      </w:r>
      <w:r w:rsidRPr="00C52CA1">
        <w:rPr>
          <w:rFonts w:ascii="Times New Roman" w:eastAsia="Times New Roman" w:hAnsi="Times New Roman" w:cs="Times New Roman"/>
          <w:sz w:val="24"/>
          <w:szCs w:val="24"/>
          <w:lang w:eastAsia="ru-RU"/>
        </w:rPr>
        <w:t>: мажорное и минорное. Интервалы и трезвучия в игровых упражнениях, песнях и аккомпанементах, произведениях для слушания музыки.</w:t>
      </w:r>
    </w:p>
    <w:p w:rsidR="00BC7DF9" w:rsidRPr="00C52CA1" w:rsidRDefault="00BC7DF9" w:rsidP="00134470">
      <w:pPr>
        <w:tabs>
          <w:tab w:val="left" w:pos="201"/>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7.</w:t>
      </w:r>
      <w:r w:rsidRPr="00C52CA1">
        <w:rPr>
          <w:rFonts w:ascii="Times New Roman" w:eastAsia="Times New Roman" w:hAnsi="Times New Roman" w:cs="Times New Roman"/>
          <w:b/>
          <w:sz w:val="24"/>
          <w:szCs w:val="24"/>
          <w:lang w:eastAsia="ru-RU"/>
        </w:rPr>
        <w:t xml:space="preserve"> Музыкальные жанры.</w:t>
      </w:r>
      <w:r w:rsidRPr="00C52CA1">
        <w:rPr>
          <w:rFonts w:ascii="Times New Roman" w:eastAsia="Times New Roman" w:hAnsi="Times New Roman" w:cs="Times New Roman"/>
          <w:sz w:val="24"/>
          <w:szCs w:val="24"/>
          <w:lang w:eastAsia="ru-RU"/>
        </w:rPr>
        <w:t xml:space="preserve"> Песня, танец, марш. Инструментальный концерт. Музыкально-сценические жанры: балет, опера, мюзикл.</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8. </w:t>
      </w:r>
      <w:r w:rsidRPr="00C52CA1">
        <w:rPr>
          <w:rFonts w:ascii="Times New Roman" w:eastAsia="Times New Roman" w:hAnsi="Times New Roman" w:cs="Times New Roman"/>
          <w:b/>
          <w:sz w:val="24"/>
          <w:szCs w:val="24"/>
          <w:lang w:eastAsia="ru-RU"/>
        </w:rPr>
        <w:t>Музыкальные формы.</w:t>
      </w:r>
      <w:r w:rsidRPr="00C52CA1">
        <w:rPr>
          <w:rFonts w:ascii="Times New Roman" w:eastAsia="Times New Roman" w:hAnsi="Times New Roman" w:cs="Times New Roman"/>
          <w:sz w:val="24"/>
          <w:szCs w:val="24"/>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BC7DF9" w:rsidRPr="00C52CA1" w:rsidRDefault="00BC7DF9" w:rsidP="00134470">
      <w:pPr>
        <w:tabs>
          <w:tab w:val="left" w:pos="1134"/>
        </w:tabs>
        <w:spacing w:after="0"/>
        <w:ind w:firstLine="567"/>
        <w:jc w:val="both"/>
        <w:rPr>
          <w:rFonts w:ascii="Times New Roman" w:eastAsia="Arial Unicode MS" w:hAnsi="Times New Roman" w:cs="Times New Roman"/>
          <w:sz w:val="24"/>
          <w:szCs w:val="24"/>
          <w:lang w:eastAsia="ru-RU"/>
        </w:rPr>
      </w:pPr>
      <w:r w:rsidRPr="00C52CA1">
        <w:rPr>
          <w:rFonts w:ascii="Times New Roman" w:eastAsia="Arial Unicode MS" w:hAnsi="Times New Roman" w:cs="Times New Roman"/>
          <w:sz w:val="24"/>
          <w:szCs w:val="24"/>
          <w:lang w:eastAsia="ru-RU"/>
        </w:rPr>
        <w:t xml:space="preserve">В результате изучения музыки на уровне начального общего образования обучающийся </w:t>
      </w:r>
      <w:r w:rsidRPr="00C52CA1">
        <w:rPr>
          <w:rFonts w:ascii="Times New Roman" w:eastAsia="Arial Unicode MS" w:hAnsi="Times New Roman" w:cs="Times New Roman"/>
          <w:b/>
          <w:sz w:val="24"/>
          <w:szCs w:val="24"/>
          <w:lang w:eastAsia="ru-RU"/>
        </w:rPr>
        <w:t>получит возможность научиться</w:t>
      </w:r>
      <w:r w:rsidRPr="00C52CA1">
        <w:rPr>
          <w:rFonts w:ascii="Times New Roman" w:eastAsia="Arial Unicode MS" w:hAnsi="Times New Roman" w:cs="Times New Roman"/>
          <w:sz w:val="24"/>
          <w:szCs w:val="24"/>
          <w:lang w:eastAsia="ru-RU"/>
        </w:rPr>
        <w:t>:</w:t>
      </w:r>
    </w:p>
    <w:p w:rsidR="00BC7DF9" w:rsidRPr="00C2175F" w:rsidRDefault="00BC7DF9" w:rsidP="00E71CDD">
      <w:pPr>
        <w:pStyle w:val="afff"/>
        <w:numPr>
          <w:ilvl w:val="0"/>
          <w:numId w:val="127"/>
        </w:numPr>
        <w:spacing w:after="0"/>
        <w:ind w:left="0" w:firstLine="567"/>
        <w:jc w:val="both"/>
        <w:rPr>
          <w:rFonts w:ascii="Times New Roman" w:eastAsia="Arial Unicode MS" w:hAnsi="Times New Roman"/>
          <w:i/>
          <w:sz w:val="24"/>
          <w:szCs w:val="24"/>
          <w:lang w:eastAsia="ru-RU"/>
        </w:rPr>
      </w:pPr>
      <w:r w:rsidRPr="00C2175F">
        <w:rPr>
          <w:rFonts w:ascii="Times New Roman" w:eastAsia="Arial Unicode MS" w:hAnsi="Times New Roman"/>
          <w:i/>
          <w:sz w:val="24"/>
          <w:szCs w:val="24"/>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BC7DF9" w:rsidRPr="00C2175F" w:rsidRDefault="00BC7DF9" w:rsidP="00E71CDD">
      <w:pPr>
        <w:pStyle w:val="afff"/>
        <w:numPr>
          <w:ilvl w:val="0"/>
          <w:numId w:val="127"/>
        </w:numPr>
        <w:spacing w:after="0"/>
        <w:ind w:left="0" w:firstLine="567"/>
        <w:jc w:val="both"/>
        <w:rPr>
          <w:rFonts w:ascii="Times New Roman" w:eastAsia="Arial Unicode MS" w:hAnsi="Times New Roman"/>
          <w:i/>
          <w:sz w:val="24"/>
          <w:szCs w:val="24"/>
          <w:lang w:eastAsia="ru-RU"/>
        </w:rPr>
      </w:pPr>
      <w:r w:rsidRPr="00C2175F">
        <w:rPr>
          <w:rFonts w:ascii="Times New Roman" w:eastAsia="Arial Unicode MS" w:hAnsi="Times New Roman"/>
          <w:i/>
          <w:sz w:val="24"/>
          <w:szCs w:val="24"/>
          <w:lang w:eastAsia="ru-RU"/>
        </w:rPr>
        <w:t>организовывать культурный досуг, самостоятельную музыкально-творческую деятельность; музицировать;</w:t>
      </w:r>
    </w:p>
    <w:p w:rsidR="00BC7DF9" w:rsidRPr="00C2175F" w:rsidRDefault="00BC7DF9" w:rsidP="00E71CDD">
      <w:pPr>
        <w:pStyle w:val="afff"/>
        <w:numPr>
          <w:ilvl w:val="0"/>
          <w:numId w:val="127"/>
        </w:numPr>
        <w:spacing w:after="0"/>
        <w:ind w:left="0" w:firstLine="567"/>
        <w:jc w:val="both"/>
        <w:rPr>
          <w:rFonts w:ascii="Times New Roman" w:eastAsia="Arial Unicode MS" w:hAnsi="Times New Roman"/>
          <w:i/>
          <w:sz w:val="24"/>
          <w:szCs w:val="24"/>
          <w:lang w:eastAsia="ru-RU"/>
        </w:rPr>
      </w:pPr>
      <w:r w:rsidRPr="00C2175F">
        <w:rPr>
          <w:rFonts w:ascii="Times New Roman" w:eastAsia="Arial Unicode MS" w:hAnsi="Times New Roman"/>
          <w:i/>
          <w:sz w:val="24"/>
          <w:szCs w:val="24"/>
          <w:lang w:eastAsia="ru-RU"/>
        </w:rPr>
        <w:t>использовать систему графических знаков для ориентации в нотном письме при пении простейших мелодий;</w:t>
      </w:r>
    </w:p>
    <w:p w:rsidR="00BC7DF9" w:rsidRPr="00C2175F" w:rsidRDefault="00BC7DF9" w:rsidP="00E71CDD">
      <w:pPr>
        <w:pStyle w:val="afff"/>
        <w:numPr>
          <w:ilvl w:val="0"/>
          <w:numId w:val="127"/>
        </w:numPr>
        <w:spacing w:after="0"/>
        <w:ind w:left="0" w:firstLine="567"/>
        <w:jc w:val="both"/>
        <w:rPr>
          <w:rFonts w:ascii="Times New Roman" w:eastAsia="Arial Unicode MS" w:hAnsi="Times New Roman"/>
          <w:i/>
          <w:sz w:val="24"/>
          <w:szCs w:val="24"/>
          <w:lang w:eastAsia="ru-RU"/>
        </w:rPr>
      </w:pPr>
      <w:r w:rsidRPr="00C2175F">
        <w:rPr>
          <w:rFonts w:ascii="Times New Roman" w:eastAsia="Arial Unicode MS" w:hAnsi="Times New Roman"/>
          <w:i/>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C7DF9" w:rsidRPr="00C2175F" w:rsidRDefault="00BC7DF9" w:rsidP="00E71CDD">
      <w:pPr>
        <w:pStyle w:val="afff"/>
        <w:numPr>
          <w:ilvl w:val="0"/>
          <w:numId w:val="127"/>
        </w:numPr>
        <w:spacing w:after="0"/>
        <w:ind w:left="0" w:firstLine="567"/>
        <w:jc w:val="both"/>
        <w:rPr>
          <w:rFonts w:ascii="Times New Roman" w:eastAsia="Arial Unicode MS" w:hAnsi="Times New Roman"/>
          <w:i/>
          <w:sz w:val="24"/>
          <w:szCs w:val="24"/>
          <w:lang w:eastAsia="ru-RU"/>
        </w:rPr>
      </w:pPr>
      <w:r w:rsidRPr="00C2175F">
        <w:rPr>
          <w:rFonts w:ascii="Times New Roman" w:eastAsia="Arial Unicode MS" w:hAnsi="Times New Roman"/>
          <w:i/>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BC7DF9" w:rsidRPr="00C2175F" w:rsidRDefault="00BC7DF9" w:rsidP="00E71CDD">
      <w:pPr>
        <w:pStyle w:val="afff"/>
        <w:numPr>
          <w:ilvl w:val="0"/>
          <w:numId w:val="127"/>
        </w:numPr>
        <w:spacing w:after="0"/>
        <w:ind w:left="0" w:firstLine="567"/>
        <w:jc w:val="both"/>
        <w:rPr>
          <w:rFonts w:ascii="Times New Roman" w:eastAsia="Arial Unicode MS" w:hAnsi="Times New Roman"/>
          <w:i/>
          <w:sz w:val="24"/>
          <w:szCs w:val="24"/>
          <w:lang w:eastAsia="ru-RU"/>
        </w:rPr>
      </w:pPr>
      <w:r w:rsidRPr="00C2175F">
        <w:rPr>
          <w:rFonts w:ascii="Times New Roman" w:eastAsia="Arial Unicode MS" w:hAnsi="Times New Roman"/>
          <w:i/>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BC7DF9" w:rsidRPr="00C52CA1" w:rsidRDefault="00BC7DF9" w:rsidP="00134470">
      <w:pPr>
        <w:numPr>
          <w:ilvl w:val="2"/>
          <w:numId w:val="2"/>
        </w:numPr>
        <w:tabs>
          <w:tab w:val="left" w:pos="1134"/>
        </w:tabs>
        <w:spacing w:after="0"/>
        <w:ind w:left="0" w:firstLine="567"/>
        <w:outlineLvl w:val="1"/>
        <w:rPr>
          <w:rFonts w:ascii="Times New Roman" w:eastAsia="MS Gothic" w:hAnsi="Times New Roman" w:cs="Times New Roman"/>
          <w:b/>
          <w:sz w:val="24"/>
          <w:szCs w:val="24"/>
          <w:lang w:eastAsia="ru-RU"/>
        </w:rPr>
      </w:pPr>
      <w:bookmarkStart w:id="56" w:name="_Toc288394068"/>
      <w:bookmarkStart w:id="57" w:name="_Toc288410535"/>
      <w:bookmarkStart w:id="58" w:name="_Toc288410664"/>
      <w:bookmarkStart w:id="59" w:name="_Toc424564311"/>
      <w:r w:rsidRPr="00C52CA1">
        <w:rPr>
          <w:rFonts w:ascii="Times New Roman" w:eastAsia="MS Gothic" w:hAnsi="Times New Roman" w:cs="Times New Roman"/>
          <w:b/>
          <w:sz w:val="24"/>
          <w:szCs w:val="24"/>
          <w:lang w:eastAsia="ru-RU"/>
        </w:rPr>
        <w:t>Технология</w:t>
      </w:r>
      <w:bookmarkEnd w:id="56"/>
      <w:bookmarkEnd w:id="57"/>
      <w:bookmarkEnd w:id="58"/>
      <w:bookmarkEnd w:id="59"/>
    </w:p>
    <w:p w:rsidR="00BC7DF9" w:rsidRPr="00C52CA1" w:rsidRDefault="00BC7DF9" w:rsidP="00134470">
      <w:pPr>
        <w:tabs>
          <w:tab w:val="left" w:pos="142"/>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В результате изучения курса «Технология» обучающиеся на уровне начального общего образования:</w:t>
      </w:r>
    </w:p>
    <w:p w:rsidR="00BC7DF9" w:rsidRPr="00C52CA1" w:rsidRDefault="00BC7DF9" w:rsidP="00134470">
      <w:pPr>
        <w:tabs>
          <w:tab w:val="left" w:pos="142"/>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pacing w:val="-4"/>
          <w:sz w:val="24"/>
          <w:szCs w:val="24"/>
          <w:lang w:eastAsia="ru-RU"/>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C52CA1">
        <w:rPr>
          <w:rFonts w:ascii="Times New Roman" w:eastAsia="@Arial Unicode MS" w:hAnsi="Times New Roman" w:cs="Times New Roman"/>
          <w:color w:val="000000"/>
          <w:sz w:val="24"/>
          <w:szCs w:val="24"/>
          <w:lang w:eastAsia="ru-RU"/>
        </w:rPr>
        <w:t>;</w:t>
      </w:r>
    </w:p>
    <w:p w:rsidR="00BC7DF9" w:rsidRPr="00C52CA1" w:rsidRDefault="00BC7DF9" w:rsidP="00134470">
      <w:pPr>
        <w:tabs>
          <w:tab w:val="left" w:pos="142"/>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BC7DF9" w:rsidRPr="00C52CA1" w:rsidRDefault="00BC7DF9" w:rsidP="00134470">
      <w:pPr>
        <w:tabs>
          <w:tab w:val="left" w:pos="142"/>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получат общее представление о мире профессий, их социальном значении, истории возникновения и развития;</w:t>
      </w:r>
    </w:p>
    <w:p w:rsidR="00BC7DF9" w:rsidRPr="00C52CA1" w:rsidRDefault="00BC7DF9" w:rsidP="00134470">
      <w:pPr>
        <w:tabs>
          <w:tab w:val="left" w:pos="142"/>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BC7DF9" w:rsidRPr="00C52CA1" w:rsidRDefault="00BC7DF9" w:rsidP="00134470">
      <w:pPr>
        <w:tabs>
          <w:tab w:val="left" w:pos="142"/>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BC7DF9" w:rsidRPr="00C2175F" w:rsidRDefault="00BC7DF9" w:rsidP="00134470">
      <w:pPr>
        <w:tabs>
          <w:tab w:val="left" w:pos="142"/>
          <w:tab w:val="left" w:leader="dot" w:pos="624"/>
          <w:tab w:val="left" w:pos="1134"/>
        </w:tabs>
        <w:spacing w:after="0"/>
        <w:ind w:firstLine="567"/>
        <w:jc w:val="both"/>
        <w:rPr>
          <w:rFonts w:ascii="Times New Roman" w:eastAsia="@Arial Unicode MS" w:hAnsi="Times New Roman" w:cs="Times New Roman"/>
          <w:b/>
          <w:color w:val="000000"/>
          <w:sz w:val="24"/>
          <w:szCs w:val="24"/>
          <w:lang w:eastAsia="ru-RU"/>
        </w:rPr>
      </w:pPr>
      <w:r w:rsidRPr="00C2175F">
        <w:rPr>
          <w:rFonts w:ascii="Times New Roman" w:eastAsia="@Arial Unicode MS" w:hAnsi="Times New Roman" w:cs="Times New Roman"/>
          <w:b/>
          <w:color w:val="000000"/>
          <w:sz w:val="24"/>
          <w:szCs w:val="24"/>
          <w:lang w:eastAsia="ru-RU"/>
        </w:rPr>
        <w:t>Обучающиеся:</w:t>
      </w:r>
    </w:p>
    <w:p w:rsidR="00BC7DF9" w:rsidRPr="00C2175F" w:rsidRDefault="00BC7DF9" w:rsidP="00E71CDD">
      <w:pPr>
        <w:pStyle w:val="afff"/>
        <w:numPr>
          <w:ilvl w:val="0"/>
          <w:numId w:val="128"/>
        </w:numPr>
        <w:tabs>
          <w:tab w:val="left" w:pos="142"/>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C2175F">
        <w:rPr>
          <w:rFonts w:ascii="Times New Roman" w:eastAsia="@Arial Unicode MS" w:hAnsi="Times New Roman"/>
          <w:color w:val="000000"/>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C2175F">
        <w:rPr>
          <w:rFonts w:ascii="Times New Roman" w:eastAsia="@Arial Unicode MS" w:hAnsi="Times New Roman"/>
          <w:i/>
          <w:iCs/>
          <w:color w:val="000000"/>
          <w:sz w:val="24"/>
          <w:szCs w:val="24"/>
          <w:lang w:eastAsia="ru-RU"/>
        </w:rPr>
        <w:t xml:space="preserve">коммуникативных универсальных учебных действий </w:t>
      </w:r>
      <w:r w:rsidRPr="00C2175F">
        <w:rPr>
          <w:rFonts w:ascii="Times New Roman" w:eastAsia="@Arial Unicode MS" w:hAnsi="Times New Roman"/>
          <w:color w:val="000000"/>
          <w:sz w:val="24"/>
          <w:szCs w:val="24"/>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BC7DF9" w:rsidRPr="00C2175F" w:rsidRDefault="00BC7DF9" w:rsidP="00E71CDD">
      <w:pPr>
        <w:pStyle w:val="afff"/>
        <w:numPr>
          <w:ilvl w:val="0"/>
          <w:numId w:val="128"/>
        </w:numPr>
        <w:tabs>
          <w:tab w:val="left" w:pos="142"/>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C2175F">
        <w:rPr>
          <w:rFonts w:ascii="Times New Roman" w:eastAsia="@Arial Unicode MS" w:hAnsi="Times New Roman"/>
          <w:color w:val="000000"/>
          <w:sz w:val="24"/>
          <w:szCs w:val="24"/>
          <w:lang w:eastAsia="ru-RU"/>
        </w:rPr>
        <w:t xml:space="preserve">овладеют начальными формами </w:t>
      </w:r>
      <w:r w:rsidRPr="00C2175F">
        <w:rPr>
          <w:rFonts w:ascii="Times New Roman" w:eastAsia="@Arial Unicode MS" w:hAnsi="Times New Roman"/>
          <w:i/>
          <w:iCs/>
          <w:color w:val="000000"/>
          <w:sz w:val="24"/>
          <w:szCs w:val="24"/>
          <w:lang w:eastAsia="ru-RU"/>
        </w:rPr>
        <w:t xml:space="preserve">познавательных универсальных учебных действий </w:t>
      </w:r>
      <w:r w:rsidRPr="00C2175F">
        <w:rPr>
          <w:rFonts w:ascii="Times New Roman" w:eastAsia="@Arial Unicode MS" w:hAnsi="Times New Roman"/>
          <w:color w:val="000000"/>
          <w:sz w:val="24"/>
          <w:szCs w:val="24"/>
          <w:lang w:eastAsia="ru-RU"/>
        </w:rPr>
        <w:t>– исследовательскими и логическими: наблюдения, сравнения, анализа, классификации, обобщения;</w:t>
      </w:r>
    </w:p>
    <w:p w:rsidR="00BC7DF9" w:rsidRPr="00C2175F" w:rsidRDefault="00BC7DF9" w:rsidP="00E71CDD">
      <w:pPr>
        <w:pStyle w:val="afff"/>
        <w:numPr>
          <w:ilvl w:val="0"/>
          <w:numId w:val="128"/>
        </w:numPr>
        <w:tabs>
          <w:tab w:val="left" w:pos="142"/>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C2175F">
        <w:rPr>
          <w:rFonts w:ascii="Times New Roman" w:eastAsia="@Arial Unicode MS" w:hAnsi="Times New Roman"/>
          <w:color w:val="000000"/>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C2175F">
        <w:rPr>
          <w:rFonts w:ascii="Times New Roman" w:eastAsia="@Arial Unicode MS" w:hAnsi="Times New Roman"/>
          <w:i/>
          <w:iCs/>
          <w:color w:val="000000"/>
          <w:sz w:val="24"/>
          <w:szCs w:val="24"/>
          <w:lang w:eastAsia="ru-RU"/>
        </w:rPr>
        <w:t>регулятивных универсальных учебных действий</w:t>
      </w:r>
      <w:r w:rsidRPr="00C2175F">
        <w:rPr>
          <w:rFonts w:ascii="Times New Roman" w:eastAsia="@Arial Unicode MS" w:hAnsi="Times New Roman"/>
          <w:color w:val="000000"/>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BC7DF9" w:rsidRPr="00C2175F" w:rsidRDefault="00BC7DF9" w:rsidP="00E71CDD">
      <w:pPr>
        <w:pStyle w:val="afff"/>
        <w:numPr>
          <w:ilvl w:val="0"/>
          <w:numId w:val="128"/>
        </w:numPr>
        <w:tabs>
          <w:tab w:val="left" w:pos="142"/>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C2175F">
        <w:rPr>
          <w:rFonts w:ascii="Times New Roman" w:eastAsia="@Arial Unicode MS" w:hAnsi="Times New Roman"/>
          <w:color w:val="000000"/>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C2175F">
        <w:rPr>
          <w:rFonts w:ascii="Times New Roman" w:eastAsia="@Arial Unicode MS" w:hAnsi="Times New Roman"/>
          <w:color w:val="000000"/>
          <w:sz w:val="24"/>
          <w:szCs w:val="24"/>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BC7DF9" w:rsidRPr="00C2175F" w:rsidRDefault="00BC7DF9" w:rsidP="00E71CDD">
      <w:pPr>
        <w:pStyle w:val="afff"/>
        <w:numPr>
          <w:ilvl w:val="0"/>
          <w:numId w:val="128"/>
        </w:numPr>
        <w:tabs>
          <w:tab w:val="left" w:pos="142"/>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C2175F">
        <w:rPr>
          <w:rFonts w:ascii="Times New Roman" w:eastAsia="@Arial Unicode MS" w:hAnsi="Times New Roman"/>
          <w:color w:val="000000"/>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BC7DF9" w:rsidRPr="00C52CA1" w:rsidRDefault="00BC7DF9" w:rsidP="00C2175F">
      <w:pPr>
        <w:widowControl w:val="0"/>
        <w:tabs>
          <w:tab w:val="left" w:pos="142"/>
          <w:tab w:val="left" w:leader="dot" w:pos="624"/>
          <w:tab w:val="left" w:pos="709"/>
          <w:tab w:val="left" w:pos="1134"/>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C52CA1">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C7DF9" w:rsidRPr="00C52CA1" w:rsidRDefault="00BC7DF9" w:rsidP="00C2175F">
      <w:pPr>
        <w:keepNext/>
        <w:tabs>
          <w:tab w:val="left" w:pos="709"/>
          <w:tab w:val="left" w:pos="1134"/>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 xml:space="preserve">Общекультурные и общетрудовые </w:t>
      </w:r>
      <w:r w:rsidR="002C058D" w:rsidRPr="00C52CA1">
        <w:rPr>
          <w:rFonts w:ascii="Times New Roman" w:eastAsia="Times New Roman" w:hAnsi="Times New Roman" w:cs="Times New Roman"/>
          <w:b/>
          <w:iCs/>
          <w:sz w:val="24"/>
          <w:szCs w:val="24"/>
          <w:lang w:eastAsia="ru-RU"/>
        </w:rPr>
        <w:t xml:space="preserve"> </w:t>
      </w:r>
      <w:r w:rsidRPr="00C52CA1">
        <w:rPr>
          <w:rFonts w:ascii="Times New Roman" w:eastAsia="Times New Roman" w:hAnsi="Times New Roman" w:cs="Times New Roman"/>
          <w:b/>
          <w:iCs/>
          <w:sz w:val="24"/>
          <w:szCs w:val="24"/>
          <w:lang w:eastAsia="ru-RU"/>
        </w:rPr>
        <w:t>компетенции. Основы культуры труда, самообслуживание</w:t>
      </w:r>
    </w:p>
    <w:p w:rsidR="00BC7DF9" w:rsidRPr="00C52CA1" w:rsidRDefault="00BC7DF9" w:rsidP="00C2175F">
      <w:pPr>
        <w:tabs>
          <w:tab w:val="left" w:pos="709"/>
          <w:tab w:val="left" w:pos="1134"/>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C2175F" w:rsidRDefault="00BC7DF9" w:rsidP="00E71CDD">
      <w:pPr>
        <w:pStyle w:val="afff"/>
        <w:numPr>
          <w:ilvl w:val="0"/>
          <w:numId w:val="128"/>
        </w:numPr>
        <w:tabs>
          <w:tab w:val="left" w:pos="709"/>
          <w:tab w:val="left" w:pos="1134"/>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z w:val="24"/>
          <w:szCs w:val="24"/>
          <w:lang w:eastAsia="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BC7DF9" w:rsidRPr="00C2175F" w:rsidRDefault="00BC7DF9" w:rsidP="00E71CDD">
      <w:pPr>
        <w:pStyle w:val="afff"/>
        <w:numPr>
          <w:ilvl w:val="0"/>
          <w:numId w:val="128"/>
        </w:numPr>
        <w:tabs>
          <w:tab w:val="left" w:pos="709"/>
          <w:tab w:val="left" w:pos="1134"/>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BC7DF9" w:rsidRPr="00C2175F" w:rsidRDefault="00BC7DF9" w:rsidP="00E71CDD">
      <w:pPr>
        <w:pStyle w:val="afff"/>
        <w:numPr>
          <w:ilvl w:val="0"/>
          <w:numId w:val="128"/>
        </w:numPr>
        <w:tabs>
          <w:tab w:val="left" w:pos="709"/>
          <w:tab w:val="left" w:pos="1134"/>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BC7DF9" w:rsidRPr="00C2175F" w:rsidRDefault="00BC7DF9" w:rsidP="00E71CDD">
      <w:pPr>
        <w:pStyle w:val="afff"/>
        <w:numPr>
          <w:ilvl w:val="0"/>
          <w:numId w:val="128"/>
        </w:numPr>
        <w:tabs>
          <w:tab w:val="left" w:pos="709"/>
          <w:tab w:val="left" w:pos="1134"/>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z w:val="24"/>
          <w:szCs w:val="24"/>
          <w:lang w:eastAsia="ru-RU"/>
        </w:rPr>
        <w:t>выполнять доступные действия по самообслуживанию и доступные виды домашнего труда.</w:t>
      </w:r>
    </w:p>
    <w:p w:rsidR="00BC7DF9" w:rsidRPr="00C52CA1" w:rsidRDefault="00BC7DF9" w:rsidP="00C2175F">
      <w:pPr>
        <w:tabs>
          <w:tab w:val="left" w:pos="709"/>
          <w:tab w:val="left" w:pos="1134"/>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C2175F" w:rsidRDefault="00BC7DF9" w:rsidP="00E71CDD">
      <w:pPr>
        <w:pStyle w:val="afff"/>
        <w:numPr>
          <w:ilvl w:val="0"/>
          <w:numId w:val="129"/>
        </w:numPr>
        <w:tabs>
          <w:tab w:val="left" w:pos="709"/>
          <w:tab w:val="left" w:pos="1134"/>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z w:val="24"/>
          <w:szCs w:val="24"/>
          <w:lang w:eastAsia="ru-RU"/>
        </w:rPr>
        <w:t>уважительно относиться к труду людей;</w:t>
      </w:r>
    </w:p>
    <w:p w:rsidR="00BC7DF9" w:rsidRPr="00C2175F" w:rsidRDefault="00BC7DF9" w:rsidP="00E71CDD">
      <w:pPr>
        <w:pStyle w:val="afff"/>
        <w:numPr>
          <w:ilvl w:val="0"/>
          <w:numId w:val="129"/>
        </w:numPr>
        <w:tabs>
          <w:tab w:val="left" w:pos="709"/>
          <w:tab w:val="left" w:pos="1134"/>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pacing w:val="2"/>
          <w:sz w:val="24"/>
          <w:szCs w:val="24"/>
          <w:lang w:eastAsia="ru-RU"/>
        </w:rPr>
        <w:t>понимать культурно­историческую ценность тради</w:t>
      </w:r>
      <w:r w:rsidRPr="00C2175F">
        <w:rPr>
          <w:rFonts w:ascii="Times New Roman" w:eastAsia="Times New Roman" w:hAnsi="Times New Roman"/>
          <w:i/>
          <w:sz w:val="24"/>
          <w:szCs w:val="24"/>
          <w:lang w:eastAsia="ru-RU"/>
        </w:rPr>
        <w:t>ций, отраженных в предметном мире, в том числе традиций трудовых династий как своего региона, так и страны, и уважать их;</w:t>
      </w:r>
    </w:p>
    <w:p w:rsidR="00BC7DF9" w:rsidRPr="00C2175F" w:rsidRDefault="00BC7DF9" w:rsidP="00E71CDD">
      <w:pPr>
        <w:pStyle w:val="afff"/>
        <w:numPr>
          <w:ilvl w:val="0"/>
          <w:numId w:val="129"/>
        </w:numPr>
        <w:tabs>
          <w:tab w:val="left" w:pos="709"/>
          <w:tab w:val="left" w:pos="1134"/>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z w:val="24"/>
          <w:szCs w:val="24"/>
          <w:lang w:eastAsia="ru-RU"/>
        </w:rPr>
        <w:t>понимать особенности проектной деятельности, осуществлять под руководством учителя элементарную прое</w:t>
      </w:r>
      <w:r w:rsidRPr="00C2175F">
        <w:rPr>
          <w:rFonts w:ascii="Times New Roman" w:eastAsia="Times New Roman" w:hAnsi="Times New Roman"/>
          <w:i/>
          <w:spacing w:val="2"/>
          <w:sz w:val="24"/>
          <w:szCs w:val="24"/>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C2175F">
        <w:rPr>
          <w:rFonts w:ascii="Times New Roman" w:eastAsia="Times New Roman" w:hAnsi="Times New Roman"/>
          <w:i/>
          <w:sz w:val="24"/>
          <w:szCs w:val="24"/>
          <w:lang w:eastAsia="ru-RU"/>
        </w:rPr>
        <w:t>комплексные работы, социальные услуги).</w:t>
      </w:r>
    </w:p>
    <w:p w:rsidR="00BC7DF9" w:rsidRPr="00C52CA1" w:rsidRDefault="00BC7DF9" w:rsidP="00C2175F">
      <w:pPr>
        <w:keepNext/>
        <w:tabs>
          <w:tab w:val="left" w:pos="709"/>
          <w:tab w:val="left" w:pos="1134"/>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Технология ручной обработки материалов. Элементы графической грамоты</w:t>
      </w:r>
    </w:p>
    <w:p w:rsidR="00BC7DF9" w:rsidRPr="00C52CA1" w:rsidRDefault="00BC7DF9" w:rsidP="00C2175F">
      <w:pPr>
        <w:tabs>
          <w:tab w:val="left" w:pos="709"/>
          <w:tab w:val="left" w:pos="1134"/>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C2175F" w:rsidRDefault="00BC7DF9" w:rsidP="00E71CDD">
      <w:pPr>
        <w:pStyle w:val="afff"/>
        <w:numPr>
          <w:ilvl w:val="0"/>
          <w:numId w:val="130"/>
        </w:numPr>
        <w:tabs>
          <w:tab w:val="left" w:pos="709"/>
          <w:tab w:val="left" w:pos="1134"/>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pacing w:val="2"/>
          <w:sz w:val="24"/>
          <w:szCs w:val="24"/>
          <w:lang w:eastAsia="ru-RU"/>
        </w:rPr>
        <w:t xml:space="preserve">на основе полученных представлений о многообразии </w:t>
      </w:r>
      <w:r w:rsidRPr="00C2175F">
        <w:rPr>
          <w:rFonts w:ascii="Times New Roman" w:eastAsia="Times New Roman" w:hAnsi="Times New Roman"/>
          <w:sz w:val="24"/>
          <w:szCs w:val="24"/>
          <w:lang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BC7DF9" w:rsidRPr="00C2175F" w:rsidRDefault="00BC7DF9" w:rsidP="00E71CDD">
      <w:pPr>
        <w:pStyle w:val="afff"/>
        <w:numPr>
          <w:ilvl w:val="0"/>
          <w:numId w:val="130"/>
        </w:numPr>
        <w:tabs>
          <w:tab w:val="left" w:pos="709"/>
          <w:tab w:val="left" w:pos="1134"/>
        </w:tabs>
        <w:spacing w:after="0"/>
        <w:ind w:left="0" w:firstLine="567"/>
        <w:jc w:val="both"/>
        <w:outlineLvl w:val="1"/>
        <w:rPr>
          <w:rFonts w:ascii="Times New Roman" w:eastAsia="Times New Roman" w:hAnsi="Times New Roman"/>
          <w:spacing w:val="-4"/>
          <w:sz w:val="24"/>
          <w:szCs w:val="24"/>
          <w:lang w:eastAsia="ru-RU"/>
        </w:rPr>
      </w:pPr>
      <w:r w:rsidRPr="00C2175F">
        <w:rPr>
          <w:rFonts w:ascii="Times New Roman" w:eastAsia="Times New Roman" w:hAnsi="Times New Roman"/>
          <w:spacing w:val="-4"/>
          <w:sz w:val="24"/>
          <w:szCs w:val="24"/>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BC7DF9" w:rsidRPr="00C2175F" w:rsidRDefault="00BC7DF9" w:rsidP="00E71CDD">
      <w:pPr>
        <w:pStyle w:val="afff"/>
        <w:numPr>
          <w:ilvl w:val="0"/>
          <w:numId w:val="130"/>
        </w:numPr>
        <w:tabs>
          <w:tab w:val="left" w:pos="709"/>
          <w:tab w:val="left" w:pos="1134"/>
        </w:tabs>
        <w:spacing w:after="0"/>
        <w:ind w:left="0" w:firstLine="567"/>
        <w:jc w:val="both"/>
        <w:outlineLvl w:val="1"/>
        <w:rPr>
          <w:rFonts w:ascii="Times New Roman" w:eastAsia="Times New Roman" w:hAnsi="Times New Roman"/>
          <w:spacing w:val="-2"/>
          <w:sz w:val="24"/>
          <w:szCs w:val="24"/>
          <w:lang w:eastAsia="ru-RU"/>
        </w:rPr>
      </w:pPr>
      <w:r w:rsidRPr="00C2175F">
        <w:rPr>
          <w:rFonts w:ascii="Times New Roman" w:eastAsia="Times New Roman" w:hAnsi="Times New Roman"/>
          <w:spacing w:val="-2"/>
          <w:sz w:val="24"/>
          <w:szCs w:val="24"/>
          <w:lang w:eastAsia="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BC7DF9" w:rsidRPr="00C2175F" w:rsidRDefault="00BC7DF9" w:rsidP="00E71CDD">
      <w:pPr>
        <w:pStyle w:val="afff"/>
        <w:numPr>
          <w:ilvl w:val="0"/>
          <w:numId w:val="130"/>
        </w:numPr>
        <w:tabs>
          <w:tab w:val="left" w:pos="709"/>
          <w:tab w:val="left" w:pos="1134"/>
        </w:tabs>
        <w:spacing w:after="0"/>
        <w:ind w:left="0" w:firstLine="567"/>
        <w:jc w:val="both"/>
        <w:outlineLvl w:val="1"/>
        <w:rPr>
          <w:rFonts w:ascii="Times New Roman" w:eastAsia="Times New Roman" w:hAnsi="Times New Roman"/>
          <w:spacing w:val="-2"/>
          <w:sz w:val="24"/>
          <w:szCs w:val="24"/>
          <w:lang w:eastAsia="ru-RU"/>
        </w:rPr>
      </w:pPr>
      <w:r w:rsidRPr="00C2175F">
        <w:rPr>
          <w:rFonts w:ascii="Times New Roman" w:eastAsia="Times New Roman" w:hAnsi="Times New Roman"/>
          <w:spacing w:val="-2"/>
          <w:sz w:val="24"/>
          <w:szCs w:val="24"/>
          <w:lang w:eastAsia="ru-RU"/>
        </w:rPr>
        <w:t>выполнять символические действия моделирования и пре</w:t>
      </w:r>
      <w:r w:rsidRPr="00C2175F">
        <w:rPr>
          <w:rFonts w:ascii="Times New Roman" w:eastAsia="Times New Roman" w:hAnsi="Times New Roman"/>
          <w:spacing w:val="2"/>
          <w:sz w:val="24"/>
          <w:szCs w:val="24"/>
          <w:lang w:eastAsia="ru-RU"/>
        </w:rPr>
        <w:t xml:space="preserve">образования модели и работать с простейшей технической </w:t>
      </w:r>
      <w:r w:rsidRPr="00C2175F">
        <w:rPr>
          <w:rFonts w:ascii="Times New Roman" w:eastAsia="Times New Roman" w:hAnsi="Times New Roman"/>
          <w:spacing w:val="-2"/>
          <w:sz w:val="24"/>
          <w:szCs w:val="24"/>
          <w:lang w:eastAsia="ru-RU"/>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BC7DF9" w:rsidRPr="00C52CA1" w:rsidRDefault="00BC7DF9" w:rsidP="00C2175F">
      <w:pPr>
        <w:tabs>
          <w:tab w:val="left" w:pos="709"/>
          <w:tab w:val="left" w:pos="1134"/>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C2175F" w:rsidRDefault="00BC7DF9" w:rsidP="00E71CDD">
      <w:pPr>
        <w:pStyle w:val="afff"/>
        <w:numPr>
          <w:ilvl w:val="0"/>
          <w:numId w:val="131"/>
        </w:numPr>
        <w:tabs>
          <w:tab w:val="left" w:pos="709"/>
          <w:tab w:val="left" w:pos="1134"/>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BC7DF9" w:rsidRPr="00C2175F" w:rsidRDefault="00BC7DF9" w:rsidP="00E71CDD">
      <w:pPr>
        <w:pStyle w:val="afff"/>
        <w:numPr>
          <w:ilvl w:val="0"/>
          <w:numId w:val="131"/>
        </w:numPr>
        <w:tabs>
          <w:tab w:val="left" w:pos="709"/>
          <w:tab w:val="left" w:pos="1134"/>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BC7DF9" w:rsidRPr="00C52CA1" w:rsidRDefault="00BC7DF9" w:rsidP="00C2175F">
      <w:pPr>
        <w:keepNext/>
        <w:tabs>
          <w:tab w:val="left" w:pos="709"/>
          <w:tab w:val="left" w:pos="1134"/>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Конструирование и моделирование</w:t>
      </w:r>
    </w:p>
    <w:p w:rsidR="00BC7DF9" w:rsidRPr="00C52CA1" w:rsidRDefault="00BC7DF9" w:rsidP="00C2175F">
      <w:pPr>
        <w:tabs>
          <w:tab w:val="left" w:pos="709"/>
          <w:tab w:val="left" w:pos="1134"/>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C2175F" w:rsidRDefault="00BC7DF9" w:rsidP="00E71CDD">
      <w:pPr>
        <w:pStyle w:val="afff"/>
        <w:numPr>
          <w:ilvl w:val="0"/>
          <w:numId w:val="132"/>
        </w:numPr>
        <w:tabs>
          <w:tab w:val="left" w:pos="709"/>
          <w:tab w:val="left" w:pos="1134"/>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pacing w:val="2"/>
          <w:sz w:val="24"/>
          <w:szCs w:val="24"/>
          <w:lang w:eastAsia="ru-RU"/>
        </w:rPr>
        <w:t xml:space="preserve">анализировать устройство изделия: выделять детали, их </w:t>
      </w:r>
      <w:r w:rsidRPr="00C2175F">
        <w:rPr>
          <w:rFonts w:ascii="Times New Roman" w:eastAsia="Times New Roman" w:hAnsi="Times New Roman"/>
          <w:sz w:val="24"/>
          <w:szCs w:val="24"/>
          <w:lang w:eastAsia="ru-RU"/>
        </w:rPr>
        <w:t>форму, определять взаимное расположение, виды соединения деталей;</w:t>
      </w:r>
    </w:p>
    <w:p w:rsidR="00BC7DF9" w:rsidRPr="00C2175F" w:rsidRDefault="00BC7DF9" w:rsidP="00E71CDD">
      <w:pPr>
        <w:pStyle w:val="afff"/>
        <w:numPr>
          <w:ilvl w:val="0"/>
          <w:numId w:val="132"/>
        </w:numPr>
        <w:tabs>
          <w:tab w:val="left" w:pos="709"/>
          <w:tab w:val="left" w:pos="1134"/>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BC7DF9" w:rsidRPr="00C2175F" w:rsidRDefault="00BC7DF9" w:rsidP="00E71CDD">
      <w:pPr>
        <w:pStyle w:val="afff"/>
        <w:numPr>
          <w:ilvl w:val="0"/>
          <w:numId w:val="132"/>
        </w:numPr>
        <w:tabs>
          <w:tab w:val="left" w:pos="709"/>
          <w:tab w:val="left" w:pos="1134"/>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pacing w:val="2"/>
          <w:sz w:val="24"/>
          <w:szCs w:val="24"/>
          <w:lang w:eastAsia="ru-RU"/>
        </w:rPr>
        <w:t>изготавливать несложные конструкции изделий по ри</w:t>
      </w:r>
      <w:r w:rsidRPr="00C2175F">
        <w:rPr>
          <w:rFonts w:ascii="Times New Roman" w:eastAsia="Times New Roman" w:hAnsi="Times New Roman"/>
          <w:sz w:val="24"/>
          <w:szCs w:val="24"/>
          <w:lang w:eastAsia="ru-RU"/>
        </w:rPr>
        <w:t>сунку, простейшему чертежу или эскизу, образцу и доступным заданным условиям.</w:t>
      </w:r>
    </w:p>
    <w:p w:rsidR="00BC7DF9" w:rsidRPr="00C52CA1" w:rsidRDefault="00BC7DF9" w:rsidP="00C2175F">
      <w:pPr>
        <w:tabs>
          <w:tab w:val="left" w:pos="709"/>
          <w:tab w:val="left" w:pos="1134"/>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C2175F" w:rsidRDefault="00BC7DF9" w:rsidP="00E71CDD">
      <w:pPr>
        <w:pStyle w:val="afff"/>
        <w:numPr>
          <w:ilvl w:val="0"/>
          <w:numId w:val="133"/>
        </w:numPr>
        <w:tabs>
          <w:tab w:val="left" w:pos="709"/>
          <w:tab w:val="left" w:pos="1134"/>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z w:val="24"/>
          <w:szCs w:val="24"/>
          <w:lang w:eastAsia="ru-RU"/>
        </w:rPr>
        <w:t>соотносить объемную конструкцию, основанную на правильных геометрических формах, с изображениями их разверток;</w:t>
      </w:r>
    </w:p>
    <w:p w:rsidR="00BC7DF9" w:rsidRPr="00C2175F" w:rsidRDefault="00BC7DF9" w:rsidP="00E71CDD">
      <w:pPr>
        <w:pStyle w:val="afff"/>
        <w:numPr>
          <w:ilvl w:val="0"/>
          <w:numId w:val="133"/>
        </w:numPr>
        <w:tabs>
          <w:tab w:val="left" w:pos="709"/>
          <w:tab w:val="left" w:pos="1134"/>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z w:val="24"/>
          <w:szCs w:val="24"/>
          <w:lang w:eastAsia="ru-RU"/>
        </w:rPr>
        <w:t xml:space="preserve">создавать мысленный образ конструкции с целью решения определенной конструкторской задачи или передачи </w:t>
      </w:r>
      <w:r w:rsidRPr="00C2175F">
        <w:rPr>
          <w:rFonts w:ascii="Times New Roman" w:eastAsia="Times New Roman" w:hAnsi="Times New Roman"/>
          <w:i/>
          <w:spacing w:val="-2"/>
          <w:sz w:val="24"/>
          <w:szCs w:val="24"/>
          <w:lang w:eastAsia="ru-RU"/>
        </w:rPr>
        <w:t xml:space="preserve">определенной художественно­эстетической информации; </w:t>
      </w:r>
      <w:r w:rsidRPr="00C2175F">
        <w:rPr>
          <w:rFonts w:ascii="Times New Roman" w:eastAsia="Times New Roman" w:hAnsi="Times New Roman"/>
          <w:i/>
          <w:sz w:val="24"/>
          <w:szCs w:val="24"/>
          <w:lang w:eastAsia="ru-RU"/>
        </w:rPr>
        <w:t>воплощать этот образ в материале.</w:t>
      </w:r>
    </w:p>
    <w:p w:rsidR="00BC7DF9" w:rsidRPr="00C52CA1" w:rsidRDefault="00BC7DF9" w:rsidP="00C2175F">
      <w:pPr>
        <w:keepNext/>
        <w:tabs>
          <w:tab w:val="left" w:pos="709"/>
          <w:tab w:val="left" w:pos="1134"/>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Практика работы на компьютере</w:t>
      </w:r>
    </w:p>
    <w:p w:rsidR="00BC7DF9" w:rsidRPr="00C52CA1" w:rsidRDefault="00BC7DF9" w:rsidP="00C2175F">
      <w:pPr>
        <w:tabs>
          <w:tab w:val="left" w:pos="709"/>
          <w:tab w:val="left" w:pos="1134"/>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C2175F" w:rsidRDefault="00BC7DF9" w:rsidP="00E71CDD">
      <w:pPr>
        <w:pStyle w:val="afff"/>
        <w:numPr>
          <w:ilvl w:val="0"/>
          <w:numId w:val="134"/>
        </w:numPr>
        <w:tabs>
          <w:tab w:val="left" w:pos="709"/>
          <w:tab w:val="left" w:pos="1134"/>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z w:val="24"/>
          <w:szCs w:val="24"/>
          <w:lang w:eastAsia="ru-RU"/>
        </w:rPr>
        <w:t>выполнять на основе знакомства с персональным ком</w:t>
      </w:r>
      <w:r w:rsidRPr="00C2175F">
        <w:rPr>
          <w:rFonts w:ascii="Times New Roman" w:eastAsia="Times New Roman" w:hAnsi="Times New Roman"/>
          <w:spacing w:val="-2"/>
          <w:sz w:val="24"/>
          <w:szCs w:val="24"/>
          <w:lang w:eastAsia="ru-RU"/>
        </w:rPr>
        <w:t>пьютером как техническим средством, его основными устрой</w:t>
      </w:r>
      <w:r w:rsidRPr="00C2175F">
        <w:rPr>
          <w:rFonts w:ascii="Times New Roman" w:eastAsia="Times New Roman" w:hAnsi="Times New Roman"/>
          <w:sz w:val="24"/>
          <w:szCs w:val="24"/>
          <w:lang w:eastAsia="ru-RU"/>
        </w:rPr>
        <w:t xml:space="preserve">ствами и их назначением базовые действия с компьютером и другими средствами ИКТ, используя безопасные для органов </w:t>
      </w:r>
      <w:r w:rsidRPr="00C2175F">
        <w:rPr>
          <w:rFonts w:ascii="Times New Roman" w:eastAsia="Times New Roman" w:hAnsi="Times New Roman"/>
          <w:spacing w:val="2"/>
          <w:sz w:val="24"/>
          <w:szCs w:val="24"/>
          <w:lang w:eastAsia="ru-RU"/>
        </w:rPr>
        <w:t xml:space="preserve">зрения, нервной системы, опорно­двигательного аппарата </w:t>
      </w:r>
      <w:r w:rsidRPr="00C2175F">
        <w:rPr>
          <w:rFonts w:ascii="Times New Roman" w:eastAsia="Times New Roman" w:hAnsi="Times New Roman"/>
          <w:sz w:val="24"/>
          <w:szCs w:val="24"/>
          <w:lang w:eastAsia="ru-RU"/>
        </w:rPr>
        <w:t>эр</w:t>
      </w:r>
      <w:r w:rsidRPr="00C2175F">
        <w:rPr>
          <w:rFonts w:ascii="Times New Roman" w:eastAsia="Times New Roman" w:hAnsi="Times New Roman"/>
          <w:spacing w:val="2"/>
          <w:sz w:val="24"/>
          <w:szCs w:val="24"/>
          <w:lang w:eastAsia="ru-RU"/>
        </w:rPr>
        <w:t xml:space="preserve">гономичные приемы работы; выполнять компенсирующие </w:t>
      </w:r>
      <w:r w:rsidRPr="00C2175F">
        <w:rPr>
          <w:rFonts w:ascii="Times New Roman" w:eastAsia="Times New Roman" w:hAnsi="Times New Roman"/>
          <w:sz w:val="24"/>
          <w:szCs w:val="24"/>
          <w:lang w:eastAsia="ru-RU"/>
        </w:rPr>
        <w:t>физические упражнения (мини­зарядку);</w:t>
      </w:r>
    </w:p>
    <w:p w:rsidR="00BC7DF9" w:rsidRPr="00C2175F" w:rsidRDefault="00BC7DF9" w:rsidP="00E71CDD">
      <w:pPr>
        <w:pStyle w:val="afff"/>
        <w:numPr>
          <w:ilvl w:val="0"/>
          <w:numId w:val="134"/>
        </w:numPr>
        <w:tabs>
          <w:tab w:val="left" w:pos="709"/>
          <w:tab w:val="left" w:pos="1134"/>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z w:val="24"/>
          <w:szCs w:val="24"/>
          <w:lang w:eastAsia="ru-RU"/>
        </w:rPr>
        <w:t>пользоваться компьютером для поиска и воспроизведения необходимой информации;</w:t>
      </w:r>
    </w:p>
    <w:p w:rsidR="00BC7DF9" w:rsidRPr="00C2175F" w:rsidRDefault="00BC7DF9" w:rsidP="00E71CDD">
      <w:pPr>
        <w:pStyle w:val="afff"/>
        <w:numPr>
          <w:ilvl w:val="0"/>
          <w:numId w:val="134"/>
        </w:numPr>
        <w:tabs>
          <w:tab w:val="left" w:pos="709"/>
          <w:tab w:val="left" w:pos="1134"/>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z w:val="24"/>
          <w:szCs w:val="24"/>
          <w:lang w:eastAsia="ru-RU"/>
        </w:rPr>
        <w:t>пользоваться компьютером для решения доступных учеб</w:t>
      </w:r>
      <w:r w:rsidRPr="00C2175F">
        <w:rPr>
          <w:rFonts w:ascii="Times New Roman" w:eastAsia="Times New Roman" w:hAnsi="Times New Roman"/>
          <w:spacing w:val="2"/>
          <w:sz w:val="24"/>
          <w:szCs w:val="24"/>
          <w:lang w:eastAsia="ru-RU"/>
        </w:rPr>
        <w:t>ных задач с простыми информационными объектами (тек</w:t>
      </w:r>
      <w:r w:rsidRPr="00C2175F">
        <w:rPr>
          <w:rFonts w:ascii="Times New Roman" w:eastAsia="Times New Roman" w:hAnsi="Times New Roman"/>
          <w:sz w:val="24"/>
          <w:szCs w:val="24"/>
          <w:lang w:eastAsia="ru-RU"/>
        </w:rPr>
        <w:t>стом, рисунками, доступными электронными ресурсами).</w:t>
      </w:r>
    </w:p>
    <w:p w:rsidR="00BC7DF9" w:rsidRDefault="00BC7DF9" w:rsidP="00C2175F">
      <w:pPr>
        <w:tabs>
          <w:tab w:val="left" w:pos="709"/>
          <w:tab w:val="left" w:pos="1134"/>
        </w:tabs>
        <w:autoSpaceDE w:val="0"/>
        <w:autoSpaceDN w:val="0"/>
        <w:adjustRightInd w:val="0"/>
        <w:spacing w:after="0"/>
        <w:ind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b/>
          <w:iCs/>
          <w:spacing w:val="2"/>
          <w:sz w:val="24"/>
          <w:szCs w:val="24"/>
          <w:lang w:eastAsia="ru-RU"/>
        </w:rPr>
        <w:t xml:space="preserve">Выпускник получит возможность научиться </w:t>
      </w:r>
      <w:r w:rsidRPr="00C52CA1">
        <w:rPr>
          <w:rFonts w:ascii="Times New Roman" w:eastAsia="Times New Roman" w:hAnsi="Times New Roman" w:cs="Times New Roman"/>
          <w:i/>
          <w:iCs/>
          <w:spacing w:val="2"/>
          <w:sz w:val="24"/>
          <w:szCs w:val="24"/>
          <w:lang w:eastAsia="ru-RU"/>
        </w:rPr>
        <w:t>пользо</w:t>
      </w:r>
      <w:r w:rsidRPr="00C52CA1">
        <w:rPr>
          <w:rFonts w:ascii="Times New Roman" w:eastAsia="Times New Roman" w:hAnsi="Times New Roman" w:cs="Times New Roman"/>
          <w:i/>
          <w:iCs/>
          <w:sz w:val="24"/>
          <w:szCs w:val="24"/>
          <w:lang w:eastAsia="ru-RU"/>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BC7DF9" w:rsidRPr="00C52CA1" w:rsidRDefault="00BC7DF9" w:rsidP="00134470">
      <w:pPr>
        <w:numPr>
          <w:ilvl w:val="2"/>
          <w:numId w:val="2"/>
        </w:numPr>
        <w:tabs>
          <w:tab w:val="left" w:pos="1134"/>
        </w:tabs>
        <w:spacing w:after="0"/>
        <w:ind w:left="0" w:firstLine="567"/>
        <w:outlineLvl w:val="1"/>
        <w:rPr>
          <w:rFonts w:ascii="Times New Roman" w:eastAsia="MS Gothic" w:hAnsi="Times New Roman" w:cs="Times New Roman"/>
          <w:b/>
          <w:sz w:val="24"/>
          <w:szCs w:val="24"/>
          <w:lang w:eastAsia="ru-RU"/>
        </w:rPr>
      </w:pPr>
      <w:bookmarkStart w:id="60" w:name="_Toc288394069"/>
      <w:bookmarkStart w:id="61" w:name="_Toc288410536"/>
      <w:bookmarkStart w:id="62" w:name="_Toc288410665"/>
      <w:bookmarkStart w:id="63" w:name="_Toc424564312"/>
      <w:r w:rsidRPr="00C52CA1">
        <w:rPr>
          <w:rFonts w:ascii="Times New Roman" w:eastAsia="MS Gothic" w:hAnsi="Times New Roman" w:cs="Times New Roman"/>
          <w:b/>
          <w:sz w:val="24"/>
          <w:szCs w:val="24"/>
          <w:lang w:eastAsia="ru-RU"/>
        </w:rPr>
        <w:t>Физическая культура</w:t>
      </w:r>
      <w:bookmarkEnd w:id="60"/>
      <w:bookmarkEnd w:id="61"/>
      <w:bookmarkEnd w:id="62"/>
      <w:bookmarkEnd w:id="63"/>
    </w:p>
    <w:p w:rsidR="00BC7DF9" w:rsidRPr="00C52CA1" w:rsidRDefault="00BC7DF9" w:rsidP="00C2175F">
      <w:pPr>
        <w:tabs>
          <w:tab w:val="left" w:pos="709"/>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Cs/>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BC7DF9" w:rsidRPr="00C52CA1" w:rsidRDefault="00BC7DF9" w:rsidP="00C2175F">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В результате обучения обучающиеся на уровне началь</w:t>
      </w:r>
      <w:r w:rsidRPr="00C52CA1">
        <w:rPr>
          <w:rFonts w:ascii="Times New Roman" w:eastAsia="Times New Roman" w:hAnsi="Times New Roman" w:cs="Times New Roman"/>
          <w:sz w:val="24"/>
          <w:szCs w:val="24"/>
          <w:lang w:eastAsia="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BC7DF9" w:rsidRPr="00C52CA1" w:rsidRDefault="00BC7DF9" w:rsidP="00C2175F">
      <w:pPr>
        <w:keepNext/>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Знания о физической культуре</w:t>
      </w:r>
    </w:p>
    <w:p w:rsidR="00BC7DF9" w:rsidRPr="00C52CA1" w:rsidRDefault="00BC7DF9" w:rsidP="00C2175F">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C2175F" w:rsidRDefault="00BC7DF9" w:rsidP="00E71CDD">
      <w:pPr>
        <w:pStyle w:val="afff"/>
        <w:numPr>
          <w:ilvl w:val="0"/>
          <w:numId w:val="135"/>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z w:val="24"/>
          <w:szCs w:val="24"/>
          <w:lang w:eastAsia="ru-RU"/>
        </w:rPr>
        <w:t>ориентироваться в понятиях «физическая культура», «ре</w:t>
      </w:r>
      <w:r w:rsidRPr="00C2175F">
        <w:rPr>
          <w:rFonts w:ascii="Times New Roman" w:eastAsia="Times New Roman" w:hAnsi="Times New Roman"/>
          <w:spacing w:val="2"/>
          <w:sz w:val="24"/>
          <w:szCs w:val="24"/>
          <w:lang w:eastAsia="ru-RU"/>
        </w:rPr>
        <w:t>жим дня»; характеризовать назначение утренней зарядки, физкультминуток и физкультпауз, уроков физической куль</w:t>
      </w:r>
      <w:r w:rsidRPr="00C2175F">
        <w:rPr>
          <w:rFonts w:ascii="Times New Roman" w:eastAsia="Times New Roman" w:hAnsi="Times New Roman"/>
          <w:sz w:val="24"/>
          <w:szCs w:val="24"/>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BC7DF9" w:rsidRPr="00C2175F" w:rsidRDefault="00BC7DF9" w:rsidP="00E71CDD">
      <w:pPr>
        <w:pStyle w:val="afff"/>
        <w:numPr>
          <w:ilvl w:val="0"/>
          <w:numId w:val="135"/>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pacing w:val="2"/>
          <w:sz w:val="24"/>
          <w:szCs w:val="24"/>
          <w:lang w:eastAsia="ru-RU"/>
        </w:rPr>
        <w:t>раскрывать на примерах положительное влияние заня</w:t>
      </w:r>
      <w:r w:rsidRPr="00C2175F">
        <w:rPr>
          <w:rFonts w:ascii="Times New Roman" w:eastAsia="Times New Roman" w:hAnsi="Times New Roman"/>
          <w:sz w:val="24"/>
          <w:szCs w:val="24"/>
          <w:lang w:eastAsia="ru-RU"/>
        </w:rPr>
        <w:t xml:space="preserve">тий физической культурой на успешное выполнение учебной </w:t>
      </w:r>
      <w:r w:rsidRPr="00C2175F">
        <w:rPr>
          <w:rFonts w:ascii="Times New Roman" w:eastAsia="Times New Roman" w:hAnsi="Times New Roman"/>
          <w:spacing w:val="2"/>
          <w:sz w:val="24"/>
          <w:szCs w:val="24"/>
          <w:lang w:eastAsia="ru-RU"/>
        </w:rPr>
        <w:t xml:space="preserve">и трудовой деятельности, укрепление здоровья и развитие </w:t>
      </w:r>
      <w:r w:rsidRPr="00C2175F">
        <w:rPr>
          <w:rFonts w:ascii="Times New Roman" w:eastAsia="Times New Roman" w:hAnsi="Times New Roman"/>
          <w:sz w:val="24"/>
          <w:szCs w:val="24"/>
          <w:lang w:eastAsia="ru-RU"/>
        </w:rPr>
        <w:t>физических качеств;</w:t>
      </w:r>
    </w:p>
    <w:p w:rsidR="00BC7DF9" w:rsidRPr="00C2175F" w:rsidRDefault="00BC7DF9" w:rsidP="00E71CDD">
      <w:pPr>
        <w:pStyle w:val="afff"/>
        <w:numPr>
          <w:ilvl w:val="0"/>
          <w:numId w:val="135"/>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BC7DF9" w:rsidRPr="00C2175F" w:rsidRDefault="00BC7DF9" w:rsidP="00E71CDD">
      <w:pPr>
        <w:pStyle w:val="afff"/>
        <w:numPr>
          <w:ilvl w:val="0"/>
          <w:numId w:val="135"/>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z w:val="24"/>
          <w:szCs w:val="24"/>
          <w:lang w:eastAsia="ru-RU"/>
        </w:rPr>
        <w:t>характеризовать способы безопасного поведения на урок</w:t>
      </w:r>
      <w:r w:rsidRPr="00C2175F">
        <w:rPr>
          <w:rFonts w:ascii="Times New Roman" w:eastAsia="Times New Roman" w:hAnsi="Times New Roman"/>
          <w:spacing w:val="2"/>
          <w:sz w:val="24"/>
          <w:szCs w:val="24"/>
          <w:lang w:eastAsia="ru-RU"/>
        </w:rPr>
        <w:t>ах физической культуры и организовывать места занятий физическими упражнениями и подвижными играми (как в</w:t>
      </w:r>
      <w:r w:rsidRPr="00C2175F">
        <w:rPr>
          <w:rFonts w:ascii="Times New Roman" w:eastAsia="Times New Roman" w:hAnsi="Times New Roman"/>
          <w:sz w:val="24"/>
          <w:szCs w:val="24"/>
          <w:lang w:eastAsia="ru-RU"/>
        </w:rPr>
        <w:t xml:space="preserve"> помещениях, так и на открытом воздухе).</w:t>
      </w:r>
    </w:p>
    <w:p w:rsidR="00BC7DF9" w:rsidRPr="00C52CA1" w:rsidRDefault="00BC7DF9" w:rsidP="00C2175F">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C2175F" w:rsidRDefault="00BC7DF9" w:rsidP="00E71CDD">
      <w:pPr>
        <w:pStyle w:val="afff"/>
        <w:numPr>
          <w:ilvl w:val="0"/>
          <w:numId w:val="136"/>
        </w:numPr>
        <w:tabs>
          <w:tab w:val="left" w:pos="709"/>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z w:val="24"/>
          <w:szCs w:val="24"/>
          <w:lang w:eastAsia="ru-RU"/>
        </w:rPr>
        <w:t>выявлять связь занятий физической культурой с трудовой и оборонной деятельностью;</w:t>
      </w:r>
    </w:p>
    <w:p w:rsidR="00BC7DF9" w:rsidRPr="00C2175F" w:rsidRDefault="00BC7DF9" w:rsidP="00E71CDD">
      <w:pPr>
        <w:pStyle w:val="afff"/>
        <w:numPr>
          <w:ilvl w:val="0"/>
          <w:numId w:val="136"/>
        </w:numPr>
        <w:tabs>
          <w:tab w:val="left" w:pos="709"/>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z w:val="24"/>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C2175F">
        <w:rPr>
          <w:rFonts w:ascii="Times New Roman" w:eastAsia="Times New Roman" w:hAnsi="Times New Roman"/>
          <w:i/>
          <w:spacing w:val="2"/>
          <w:sz w:val="24"/>
          <w:szCs w:val="24"/>
          <w:lang w:eastAsia="ru-RU"/>
        </w:rPr>
        <w:t xml:space="preserve">деятельности, показателей своего здоровья, физического </w:t>
      </w:r>
      <w:r w:rsidRPr="00C2175F">
        <w:rPr>
          <w:rFonts w:ascii="Times New Roman" w:eastAsia="Times New Roman" w:hAnsi="Times New Roman"/>
          <w:i/>
          <w:sz w:val="24"/>
          <w:szCs w:val="24"/>
          <w:lang w:eastAsia="ru-RU"/>
        </w:rPr>
        <w:t>развития и физической подготовленности.</w:t>
      </w:r>
    </w:p>
    <w:p w:rsidR="00BC7DF9" w:rsidRPr="00C52CA1" w:rsidRDefault="00BC7DF9" w:rsidP="00C2175F">
      <w:pPr>
        <w:keepNext/>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Способы физкультурной деятельности</w:t>
      </w:r>
    </w:p>
    <w:p w:rsidR="00BC7DF9" w:rsidRPr="00C52CA1" w:rsidRDefault="00BC7DF9" w:rsidP="00C2175F">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C2175F" w:rsidRDefault="00BC7DF9" w:rsidP="00E71CDD">
      <w:pPr>
        <w:pStyle w:val="afff"/>
        <w:numPr>
          <w:ilvl w:val="0"/>
          <w:numId w:val="137"/>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z w:val="24"/>
          <w:szCs w:val="24"/>
          <w:lang w:eastAsia="ru-RU"/>
        </w:rPr>
        <w:t>отбирать упражнения для комплексов утренней зарядки и физкультминуток и выполнять их в соответствии с изученными правилами;</w:t>
      </w:r>
    </w:p>
    <w:p w:rsidR="00BC7DF9" w:rsidRPr="00C2175F" w:rsidRDefault="00BC7DF9" w:rsidP="00E71CDD">
      <w:pPr>
        <w:pStyle w:val="afff"/>
        <w:numPr>
          <w:ilvl w:val="0"/>
          <w:numId w:val="137"/>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z w:val="24"/>
          <w:szCs w:val="24"/>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C7DF9" w:rsidRPr="00C2175F" w:rsidRDefault="00BC7DF9" w:rsidP="00E71CDD">
      <w:pPr>
        <w:pStyle w:val="afff"/>
        <w:numPr>
          <w:ilvl w:val="0"/>
          <w:numId w:val="137"/>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z w:val="24"/>
          <w:szCs w:val="24"/>
          <w:lang w:eastAsia="ru-RU"/>
        </w:rPr>
        <w:t>измерять показатели физического развития (рост и мас</w:t>
      </w:r>
      <w:r w:rsidRPr="00C2175F">
        <w:rPr>
          <w:rFonts w:ascii="Times New Roman" w:eastAsia="Times New Roman" w:hAnsi="Times New Roman"/>
          <w:spacing w:val="2"/>
          <w:sz w:val="24"/>
          <w:szCs w:val="24"/>
          <w:lang w:eastAsia="ru-RU"/>
        </w:rPr>
        <w:t>са тела) и физической подготовленности (сила, быстрота, выносливость, равновесие, гибкость) с помощью тестовых</w:t>
      </w:r>
      <w:r w:rsidRPr="00C2175F">
        <w:rPr>
          <w:rFonts w:ascii="Times New Roman" w:eastAsia="Times New Roman" w:hAnsi="Times New Roman"/>
          <w:sz w:val="24"/>
          <w:szCs w:val="24"/>
          <w:lang w:eastAsia="ru-RU"/>
        </w:rPr>
        <w:t xml:space="preserve"> упражнений; вести систематические наблюдения за динамикой показателей.</w:t>
      </w:r>
    </w:p>
    <w:p w:rsidR="00BC7DF9" w:rsidRPr="00C52CA1" w:rsidRDefault="00BC7DF9" w:rsidP="00C2175F">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C2175F" w:rsidRDefault="00BC7DF9" w:rsidP="00E71CDD">
      <w:pPr>
        <w:pStyle w:val="afff"/>
        <w:numPr>
          <w:ilvl w:val="0"/>
          <w:numId w:val="138"/>
        </w:numPr>
        <w:tabs>
          <w:tab w:val="left" w:pos="709"/>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pacing w:val="2"/>
          <w:sz w:val="24"/>
          <w:szCs w:val="24"/>
          <w:lang w:eastAsia="ru-RU"/>
        </w:rPr>
        <w:t xml:space="preserve">вести тетрадь по физической культуре с записями </w:t>
      </w:r>
      <w:r w:rsidRPr="00C2175F">
        <w:rPr>
          <w:rFonts w:ascii="Times New Roman" w:eastAsia="Times New Roman" w:hAnsi="Times New Roman"/>
          <w:i/>
          <w:sz w:val="24"/>
          <w:szCs w:val="24"/>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C2175F">
        <w:rPr>
          <w:rFonts w:ascii="Times New Roman" w:eastAsia="Times New Roman" w:hAnsi="Times New Roman"/>
          <w:i/>
          <w:spacing w:val="2"/>
          <w:sz w:val="24"/>
          <w:szCs w:val="24"/>
          <w:lang w:eastAsia="ru-RU"/>
        </w:rPr>
        <w:t xml:space="preserve">новных показателей физического развития и физической </w:t>
      </w:r>
      <w:r w:rsidRPr="00C2175F">
        <w:rPr>
          <w:rFonts w:ascii="Times New Roman" w:eastAsia="Times New Roman" w:hAnsi="Times New Roman"/>
          <w:i/>
          <w:sz w:val="24"/>
          <w:szCs w:val="24"/>
          <w:lang w:eastAsia="ru-RU"/>
        </w:rPr>
        <w:t>подготовленности;</w:t>
      </w:r>
    </w:p>
    <w:p w:rsidR="00BC7DF9" w:rsidRPr="00C2175F" w:rsidRDefault="00BC7DF9" w:rsidP="00E71CDD">
      <w:pPr>
        <w:pStyle w:val="afff"/>
        <w:numPr>
          <w:ilvl w:val="0"/>
          <w:numId w:val="138"/>
        </w:numPr>
        <w:tabs>
          <w:tab w:val="left" w:pos="709"/>
        </w:tabs>
        <w:spacing w:after="0"/>
        <w:ind w:left="0" w:firstLine="567"/>
        <w:jc w:val="both"/>
        <w:outlineLvl w:val="1"/>
        <w:rPr>
          <w:rFonts w:ascii="Times New Roman" w:eastAsia="Times New Roman" w:hAnsi="Times New Roman"/>
          <w:i/>
          <w:spacing w:val="-2"/>
          <w:sz w:val="24"/>
          <w:szCs w:val="24"/>
          <w:lang w:eastAsia="ru-RU"/>
        </w:rPr>
      </w:pPr>
      <w:r w:rsidRPr="00C2175F">
        <w:rPr>
          <w:rFonts w:ascii="Times New Roman" w:eastAsia="Times New Roman" w:hAnsi="Times New Roman"/>
          <w:i/>
          <w:spacing w:val="-2"/>
          <w:sz w:val="24"/>
          <w:szCs w:val="24"/>
          <w:lang w:eastAsia="ru-RU"/>
        </w:rPr>
        <w:t>целенаправленно отбирать физические упражнения для индивидуальных занятий по развитию физических качеств;</w:t>
      </w:r>
    </w:p>
    <w:p w:rsidR="00BC7DF9" w:rsidRPr="00C2175F" w:rsidRDefault="00BC7DF9" w:rsidP="00E71CDD">
      <w:pPr>
        <w:pStyle w:val="afff"/>
        <w:numPr>
          <w:ilvl w:val="0"/>
          <w:numId w:val="138"/>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i/>
          <w:sz w:val="24"/>
          <w:szCs w:val="24"/>
          <w:lang w:eastAsia="ru-RU"/>
        </w:rPr>
        <w:t>выполнять простейшие приемы оказания доврачебной помощи при травмах и ушибах</w:t>
      </w:r>
      <w:r w:rsidRPr="00C2175F">
        <w:rPr>
          <w:rFonts w:ascii="Times New Roman" w:eastAsia="Times New Roman" w:hAnsi="Times New Roman"/>
          <w:sz w:val="24"/>
          <w:szCs w:val="24"/>
          <w:lang w:eastAsia="ru-RU"/>
        </w:rPr>
        <w:t>.</w:t>
      </w:r>
    </w:p>
    <w:p w:rsidR="00BC7DF9" w:rsidRPr="00C52CA1" w:rsidRDefault="00BC7DF9" w:rsidP="00C2175F">
      <w:pPr>
        <w:keepNext/>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r w:rsidRPr="00C52CA1">
        <w:rPr>
          <w:rFonts w:ascii="Times New Roman" w:eastAsia="Times New Roman" w:hAnsi="Times New Roman" w:cs="Times New Roman"/>
          <w:b/>
          <w:iCs/>
          <w:sz w:val="24"/>
          <w:szCs w:val="24"/>
          <w:lang w:eastAsia="ru-RU"/>
        </w:rPr>
        <w:t>Физическое совершенствование</w:t>
      </w:r>
    </w:p>
    <w:p w:rsidR="00BC7DF9" w:rsidRPr="00C52CA1" w:rsidRDefault="00BC7DF9" w:rsidP="00C2175F">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Выпускник научится:</w:t>
      </w:r>
    </w:p>
    <w:p w:rsidR="00BC7DF9" w:rsidRPr="00C2175F" w:rsidRDefault="00BC7DF9" w:rsidP="00E71CDD">
      <w:pPr>
        <w:pStyle w:val="afff"/>
        <w:numPr>
          <w:ilvl w:val="0"/>
          <w:numId w:val="139"/>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pacing w:val="2"/>
          <w:sz w:val="24"/>
          <w:szCs w:val="24"/>
          <w:lang w:eastAsia="ru-RU"/>
        </w:rPr>
        <w:t>выполнять упражнения по коррекции и профилактике нарушения зрения и осанки, упражнения на развитие фи</w:t>
      </w:r>
      <w:r w:rsidRPr="00C2175F">
        <w:rPr>
          <w:rFonts w:ascii="Times New Roman" w:eastAsia="Times New Roman" w:hAnsi="Times New Roman"/>
          <w:sz w:val="24"/>
          <w:szCs w:val="24"/>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BC7DF9" w:rsidRPr="00C2175F" w:rsidRDefault="00BC7DF9" w:rsidP="00E71CDD">
      <w:pPr>
        <w:pStyle w:val="afff"/>
        <w:numPr>
          <w:ilvl w:val="0"/>
          <w:numId w:val="139"/>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z w:val="24"/>
          <w:szCs w:val="24"/>
          <w:lang w:eastAsia="ru-RU"/>
        </w:rPr>
        <w:t>выполнять организующие строевые команды и приемы;</w:t>
      </w:r>
    </w:p>
    <w:p w:rsidR="00BC7DF9" w:rsidRPr="00C2175F" w:rsidRDefault="00BC7DF9" w:rsidP="00E71CDD">
      <w:pPr>
        <w:pStyle w:val="afff"/>
        <w:numPr>
          <w:ilvl w:val="0"/>
          <w:numId w:val="139"/>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z w:val="24"/>
          <w:szCs w:val="24"/>
          <w:lang w:eastAsia="ru-RU"/>
        </w:rPr>
        <w:t>выполнять акробатические упражнения (кувырки, стойки, перекаты);</w:t>
      </w:r>
    </w:p>
    <w:p w:rsidR="00BC7DF9" w:rsidRPr="00C2175F" w:rsidRDefault="00BC7DF9" w:rsidP="00E71CDD">
      <w:pPr>
        <w:pStyle w:val="afff"/>
        <w:numPr>
          <w:ilvl w:val="0"/>
          <w:numId w:val="139"/>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pacing w:val="2"/>
          <w:sz w:val="24"/>
          <w:szCs w:val="24"/>
          <w:lang w:eastAsia="ru-RU"/>
        </w:rPr>
        <w:t xml:space="preserve">выполнять гимнастические упражнения на спортивных </w:t>
      </w:r>
      <w:r w:rsidRPr="00C2175F">
        <w:rPr>
          <w:rFonts w:ascii="Times New Roman" w:eastAsia="Times New Roman" w:hAnsi="Times New Roman"/>
          <w:sz w:val="24"/>
          <w:szCs w:val="24"/>
          <w:lang w:eastAsia="ru-RU"/>
        </w:rPr>
        <w:t>снарядах (перекладина, гимнастическое бревно);</w:t>
      </w:r>
    </w:p>
    <w:p w:rsidR="00BC7DF9" w:rsidRPr="00C2175F" w:rsidRDefault="00BC7DF9" w:rsidP="00E71CDD">
      <w:pPr>
        <w:pStyle w:val="afff"/>
        <w:numPr>
          <w:ilvl w:val="0"/>
          <w:numId w:val="139"/>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z w:val="24"/>
          <w:szCs w:val="24"/>
          <w:lang w:eastAsia="ru-RU"/>
        </w:rPr>
        <w:t>выполнять легкоатлетические упражнения (бег, прыжки, метания и броски мячей разного веса и объема);</w:t>
      </w:r>
    </w:p>
    <w:p w:rsidR="00BC7DF9" w:rsidRPr="00C2175F" w:rsidRDefault="00BC7DF9" w:rsidP="00E71CDD">
      <w:pPr>
        <w:pStyle w:val="afff"/>
        <w:numPr>
          <w:ilvl w:val="0"/>
          <w:numId w:val="139"/>
        </w:numPr>
        <w:tabs>
          <w:tab w:val="left" w:pos="709"/>
        </w:tabs>
        <w:spacing w:after="0"/>
        <w:ind w:left="0" w:firstLine="567"/>
        <w:jc w:val="both"/>
        <w:outlineLvl w:val="1"/>
        <w:rPr>
          <w:rFonts w:ascii="Times New Roman" w:eastAsia="Times New Roman" w:hAnsi="Times New Roman"/>
          <w:sz w:val="24"/>
          <w:szCs w:val="24"/>
          <w:lang w:eastAsia="ru-RU"/>
        </w:rPr>
      </w:pPr>
      <w:r w:rsidRPr="00C2175F">
        <w:rPr>
          <w:rFonts w:ascii="Times New Roman" w:eastAsia="Times New Roman" w:hAnsi="Times New Roman"/>
          <w:sz w:val="24"/>
          <w:szCs w:val="24"/>
          <w:lang w:eastAsia="ru-RU"/>
        </w:rPr>
        <w:t>выполнять игровые действия и упражнения из подвижных игр разной функциональной направленности.</w:t>
      </w:r>
    </w:p>
    <w:p w:rsidR="00BC7DF9" w:rsidRPr="00C52CA1" w:rsidRDefault="00BC7DF9" w:rsidP="00C2175F">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iCs/>
          <w:sz w:val="24"/>
          <w:szCs w:val="24"/>
          <w:lang w:eastAsia="ru-RU"/>
        </w:rPr>
        <w:t>Выпускник получит возможность научиться:</w:t>
      </w:r>
    </w:p>
    <w:p w:rsidR="00BC7DF9" w:rsidRPr="00C2175F" w:rsidRDefault="00BC7DF9" w:rsidP="00E71CDD">
      <w:pPr>
        <w:pStyle w:val="afff"/>
        <w:numPr>
          <w:ilvl w:val="0"/>
          <w:numId w:val="140"/>
        </w:numPr>
        <w:tabs>
          <w:tab w:val="left" w:pos="709"/>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z w:val="24"/>
          <w:szCs w:val="24"/>
          <w:lang w:eastAsia="ru-RU"/>
        </w:rPr>
        <w:t>сохранять правильную осанку, оптимальное телосложение;</w:t>
      </w:r>
    </w:p>
    <w:p w:rsidR="00BC7DF9" w:rsidRPr="00C2175F" w:rsidRDefault="00BC7DF9" w:rsidP="00E71CDD">
      <w:pPr>
        <w:pStyle w:val="afff"/>
        <w:numPr>
          <w:ilvl w:val="0"/>
          <w:numId w:val="140"/>
        </w:numPr>
        <w:tabs>
          <w:tab w:val="left" w:pos="709"/>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pacing w:val="-2"/>
          <w:sz w:val="24"/>
          <w:szCs w:val="24"/>
          <w:lang w:eastAsia="ru-RU"/>
        </w:rPr>
        <w:t>выполнять эстетически красиво гимнастические и ак</w:t>
      </w:r>
      <w:r w:rsidRPr="00C2175F">
        <w:rPr>
          <w:rFonts w:ascii="Times New Roman" w:eastAsia="Times New Roman" w:hAnsi="Times New Roman"/>
          <w:i/>
          <w:sz w:val="24"/>
          <w:szCs w:val="24"/>
          <w:lang w:eastAsia="ru-RU"/>
        </w:rPr>
        <w:t>робатические комбинации;</w:t>
      </w:r>
    </w:p>
    <w:p w:rsidR="00BC7DF9" w:rsidRPr="00C2175F" w:rsidRDefault="00BC7DF9" w:rsidP="00E71CDD">
      <w:pPr>
        <w:pStyle w:val="afff"/>
        <w:numPr>
          <w:ilvl w:val="0"/>
          <w:numId w:val="140"/>
        </w:numPr>
        <w:tabs>
          <w:tab w:val="left" w:pos="709"/>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z w:val="24"/>
          <w:szCs w:val="24"/>
          <w:lang w:eastAsia="ru-RU"/>
        </w:rPr>
        <w:t>играть в баскетбол, футбол и волейбол по упрощенным правилам;</w:t>
      </w:r>
    </w:p>
    <w:p w:rsidR="00BC7DF9" w:rsidRPr="00C2175F" w:rsidRDefault="00BC7DF9" w:rsidP="00E71CDD">
      <w:pPr>
        <w:pStyle w:val="afff"/>
        <w:numPr>
          <w:ilvl w:val="0"/>
          <w:numId w:val="140"/>
        </w:numPr>
        <w:tabs>
          <w:tab w:val="left" w:pos="709"/>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z w:val="24"/>
          <w:szCs w:val="24"/>
          <w:lang w:eastAsia="ru-RU"/>
        </w:rPr>
        <w:t>выполнять тестовые нормативы по физической подготовке;</w:t>
      </w:r>
    </w:p>
    <w:p w:rsidR="00BC7DF9" w:rsidRPr="00C2175F" w:rsidRDefault="00BC7DF9" w:rsidP="00E71CDD">
      <w:pPr>
        <w:pStyle w:val="afff"/>
        <w:numPr>
          <w:ilvl w:val="0"/>
          <w:numId w:val="140"/>
        </w:numPr>
        <w:tabs>
          <w:tab w:val="left" w:pos="709"/>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z w:val="24"/>
          <w:szCs w:val="24"/>
          <w:lang w:eastAsia="ru-RU"/>
        </w:rPr>
        <w:t>плавать, в том числе спортивными способами;</w:t>
      </w:r>
    </w:p>
    <w:p w:rsidR="00BC7DF9" w:rsidRPr="00C2175F" w:rsidRDefault="00BC7DF9" w:rsidP="00E71CDD">
      <w:pPr>
        <w:pStyle w:val="afff"/>
        <w:numPr>
          <w:ilvl w:val="0"/>
          <w:numId w:val="140"/>
        </w:numPr>
        <w:tabs>
          <w:tab w:val="left" w:pos="709"/>
        </w:tabs>
        <w:spacing w:after="0"/>
        <w:ind w:left="0" w:firstLine="567"/>
        <w:jc w:val="both"/>
        <w:outlineLvl w:val="1"/>
        <w:rPr>
          <w:rFonts w:ascii="Times New Roman" w:eastAsia="Times New Roman" w:hAnsi="Times New Roman"/>
          <w:i/>
          <w:sz w:val="24"/>
          <w:szCs w:val="24"/>
          <w:lang w:eastAsia="ru-RU"/>
        </w:rPr>
      </w:pPr>
      <w:r w:rsidRPr="00C2175F">
        <w:rPr>
          <w:rFonts w:ascii="Times New Roman" w:eastAsia="Times New Roman" w:hAnsi="Times New Roman"/>
          <w:i/>
          <w:sz w:val="24"/>
          <w:szCs w:val="24"/>
          <w:lang w:eastAsia="ru-RU"/>
        </w:rPr>
        <w:t>выполнять передвижения на лыжах (для снежных регионов России).</w:t>
      </w:r>
    </w:p>
    <w:p w:rsidR="00776B5C" w:rsidRDefault="00776B5C" w:rsidP="00134470">
      <w:pPr>
        <w:tabs>
          <w:tab w:val="left" w:pos="1134"/>
        </w:tabs>
        <w:spacing w:after="0"/>
        <w:ind w:firstLine="567"/>
        <w:contextualSpacing/>
        <w:jc w:val="both"/>
        <w:outlineLvl w:val="1"/>
        <w:rPr>
          <w:rFonts w:ascii="Times New Roman" w:eastAsia="Times New Roman" w:hAnsi="Times New Roman" w:cs="Times New Roman"/>
          <w:i/>
          <w:sz w:val="24"/>
          <w:szCs w:val="24"/>
          <w:lang w:eastAsia="ru-RU"/>
        </w:rPr>
      </w:pPr>
    </w:p>
    <w:p w:rsidR="00287F53" w:rsidRPr="00C52CA1" w:rsidRDefault="00287F53" w:rsidP="00134470">
      <w:pPr>
        <w:tabs>
          <w:tab w:val="left" w:pos="1134"/>
        </w:tabs>
        <w:spacing w:after="0"/>
        <w:ind w:firstLine="567"/>
        <w:contextualSpacing/>
        <w:jc w:val="both"/>
        <w:outlineLvl w:val="1"/>
        <w:rPr>
          <w:rFonts w:ascii="Times New Roman" w:eastAsia="Times New Roman" w:hAnsi="Times New Roman" w:cs="Times New Roman"/>
          <w:i/>
          <w:sz w:val="24"/>
          <w:szCs w:val="24"/>
          <w:lang w:eastAsia="ru-RU"/>
        </w:rPr>
      </w:pPr>
    </w:p>
    <w:p w:rsidR="00232191" w:rsidRPr="00C52CA1" w:rsidRDefault="00BC7DF9" w:rsidP="00134470">
      <w:pPr>
        <w:pStyle w:val="aff"/>
        <w:numPr>
          <w:ilvl w:val="1"/>
          <w:numId w:val="2"/>
        </w:numPr>
        <w:tabs>
          <w:tab w:val="left" w:pos="1134"/>
        </w:tabs>
        <w:spacing w:line="276" w:lineRule="auto"/>
        <w:ind w:left="0" w:firstLine="567"/>
        <w:rPr>
          <w:sz w:val="24"/>
        </w:rPr>
      </w:pPr>
      <w:bookmarkStart w:id="64" w:name="_Toc288394070"/>
      <w:bookmarkStart w:id="65" w:name="_Toc288410537"/>
      <w:bookmarkStart w:id="66" w:name="_Toc288410666"/>
      <w:bookmarkStart w:id="67" w:name="_Toc424564313"/>
      <w:r w:rsidRPr="00C52CA1">
        <w:rPr>
          <w:sz w:val="24"/>
        </w:rPr>
        <w:t>Система оценки достижения планируемых результатов освоения</w:t>
      </w:r>
      <w:r w:rsidRPr="00C52CA1">
        <w:rPr>
          <w:sz w:val="24"/>
        </w:rPr>
        <w:br/>
      </w:r>
      <w:bookmarkStart w:id="68" w:name="_Toc288394075"/>
      <w:bookmarkStart w:id="69" w:name="_Toc288410542"/>
      <w:bookmarkStart w:id="70" w:name="_Toc288410671"/>
      <w:bookmarkStart w:id="71" w:name="_Toc424564318"/>
      <w:bookmarkEnd w:id="64"/>
      <w:bookmarkEnd w:id="65"/>
      <w:bookmarkEnd w:id="66"/>
      <w:bookmarkEnd w:id="67"/>
      <w:r w:rsidR="00232191" w:rsidRPr="00C52CA1">
        <w:rPr>
          <w:sz w:val="24"/>
        </w:rPr>
        <w:t>Система оценки достижения планируемых результатов освоения</w:t>
      </w:r>
      <w:r w:rsidR="00C2175F">
        <w:rPr>
          <w:sz w:val="24"/>
        </w:rPr>
        <w:t xml:space="preserve"> </w:t>
      </w:r>
      <w:r w:rsidR="00232191" w:rsidRPr="00C52CA1">
        <w:rPr>
          <w:sz w:val="24"/>
        </w:rPr>
        <w:t>основной образовательной программы</w:t>
      </w:r>
    </w:p>
    <w:p w:rsidR="00232191" w:rsidRPr="00C52CA1" w:rsidRDefault="00232191" w:rsidP="00134470">
      <w:pPr>
        <w:pStyle w:val="aff"/>
        <w:numPr>
          <w:ilvl w:val="2"/>
          <w:numId w:val="2"/>
        </w:numPr>
        <w:tabs>
          <w:tab w:val="left" w:pos="1134"/>
        </w:tabs>
        <w:spacing w:line="276" w:lineRule="auto"/>
        <w:ind w:left="0" w:firstLine="567"/>
        <w:rPr>
          <w:sz w:val="24"/>
        </w:rPr>
      </w:pPr>
      <w:bookmarkStart w:id="72" w:name="_Toc288394071"/>
      <w:bookmarkStart w:id="73" w:name="_Toc288410538"/>
      <w:bookmarkStart w:id="74" w:name="_Toc288410667"/>
      <w:bookmarkStart w:id="75" w:name="_Toc288410732"/>
      <w:bookmarkStart w:id="76" w:name="_Toc294246083"/>
      <w:bookmarkStart w:id="77" w:name="_Toc424564314"/>
      <w:r w:rsidRPr="00C52CA1">
        <w:rPr>
          <w:sz w:val="24"/>
        </w:rPr>
        <w:t>Общие положения</w:t>
      </w:r>
      <w:bookmarkEnd w:id="72"/>
      <w:bookmarkEnd w:id="73"/>
      <w:bookmarkEnd w:id="74"/>
      <w:bookmarkEnd w:id="75"/>
      <w:bookmarkEnd w:id="76"/>
      <w:bookmarkEnd w:id="77"/>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 xml:space="preserve">Оценка на единой критериальной основе, формирование </w:t>
      </w:r>
      <w:r w:rsidRPr="00C52CA1">
        <w:rPr>
          <w:rFonts w:ascii="Times New Roman" w:hAnsi="Times New Roman"/>
          <w:color w:val="auto"/>
          <w:spacing w:val="-2"/>
          <w:sz w:val="24"/>
          <w:szCs w:val="24"/>
        </w:rPr>
        <w:t>навыков рефлексии, самоанализа, самоконтроля, само­ и вза</w:t>
      </w:r>
      <w:r w:rsidRPr="00C52CA1">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C52CA1">
        <w:rPr>
          <w:rFonts w:ascii="Times New Roman" w:hAnsi="Times New Roman"/>
          <w:color w:val="auto"/>
          <w:spacing w:val="-2"/>
          <w:sz w:val="24"/>
          <w:szCs w:val="24"/>
        </w:rPr>
        <w:t xml:space="preserve">самосознания, готовности открыто выражать и отстаивать </w:t>
      </w:r>
      <w:r w:rsidRPr="00C52CA1">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В соответствии со ФГОС НОО основным</w:t>
      </w:r>
      <w:r w:rsidRPr="00C52CA1">
        <w:rPr>
          <w:rFonts w:ascii="Times New Roman" w:hAnsi="Times New Roman"/>
          <w:b/>
          <w:bCs/>
          <w:color w:val="auto"/>
          <w:sz w:val="24"/>
          <w:szCs w:val="24"/>
        </w:rPr>
        <w:t xml:space="preserve"> объектом </w:t>
      </w:r>
      <w:r w:rsidRPr="00C52CA1">
        <w:rPr>
          <w:rFonts w:ascii="Times New Roman" w:hAnsi="Times New Roman"/>
          <w:color w:val="auto"/>
          <w:sz w:val="24"/>
          <w:szCs w:val="24"/>
        </w:rPr>
        <w:t xml:space="preserve">системы оценки, ее </w:t>
      </w:r>
      <w:r w:rsidRPr="00C52CA1">
        <w:rPr>
          <w:rFonts w:ascii="Times New Roman" w:hAnsi="Times New Roman"/>
          <w:b/>
          <w:bCs/>
          <w:color w:val="auto"/>
          <w:sz w:val="24"/>
          <w:szCs w:val="24"/>
        </w:rPr>
        <w:t>содержательной и критериальной базой выступают планируемые результаты</w:t>
      </w:r>
      <w:r w:rsidRPr="00C52CA1">
        <w:rPr>
          <w:rFonts w:ascii="Times New Roman" w:hAnsi="Times New Roman"/>
          <w:color w:val="auto"/>
          <w:sz w:val="24"/>
          <w:szCs w:val="24"/>
        </w:rPr>
        <w:t xml:space="preserve"> освоения обучающимися </w:t>
      </w:r>
      <w:r w:rsidRPr="00C52CA1">
        <w:rPr>
          <w:rFonts w:ascii="Times New Roman" w:hAnsi="Times New Roman"/>
          <w:color w:val="auto"/>
          <w:spacing w:val="-2"/>
          <w:sz w:val="24"/>
          <w:szCs w:val="24"/>
        </w:rPr>
        <w:t>основной образовательной программы начального общего об</w:t>
      </w:r>
      <w:r w:rsidRPr="00C52CA1">
        <w:rPr>
          <w:rFonts w:ascii="Times New Roman" w:hAnsi="Times New Roman"/>
          <w:color w:val="auto"/>
          <w:sz w:val="24"/>
          <w:szCs w:val="24"/>
        </w:rPr>
        <w:t>разования.</w:t>
      </w:r>
    </w:p>
    <w:p w:rsidR="00232191" w:rsidRPr="00C52CA1" w:rsidRDefault="00232191" w:rsidP="00134470">
      <w:pPr>
        <w:pStyle w:val="a3"/>
        <w:tabs>
          <w:tab w:val="left" w:pos="1134"/>
        </w:tabs>
        <w:spacing w:line="276" w:lineRule="auto"/>
        <w:ind w:firstLine="567"/>
        <w:rPr>
          <w:rFonts w:ascii="Times New Roman" w:hAnsi="Times New Roman"/>
          <w:color w:val="auto"/>
          <w:spacing w:val="-4"/>
          <w:sz w:val="24"/>
          <w:szCs w:val="24"/>
        </w:rPr>
      </w:pPr>
      <w:r w:rsidRPr="00C52CA1">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C52CA1">
        <w:rPr>
          <w:rFonts w:ascii="Times New Roman" w:hAnsi="Times New Roman"/>
          <w:color w:val="auto"/>
          <w:sz w:val="24"/>
          <w:szCs w:val="24"/>
        </w:rPr>
        <w:t xml:space="preserve">ственности в системе непрерывного образования. Ее основными </w:t>
      </w:r>
      <w:r w:rsidRPr="00C52CA1">
        <w:rPr>
          <w:rFonts w:ascii="Times New Roman" w:hAnsi="Times New Roman"/>
          <w:b/>
          <w:bCs/>
          <w:color w:val="auto"/>
          <w:sz w:val="24"/>
          <w:szCs w:val="24"/>
        </w:rPr>
        <w:t>функциями</w:t>
      </w:r>
      <w:r w:rsidRPr="00C52CA1">
        <w:rPr>
          <w:rFonts w:ascii="Times New Roman" w:hAnsi="Times New Roman"/>
          <w:color w:val="auto"/>
          <w:sz w:val="24"/>
          <w:szCs w:val="24"/>
        </w:rPr>
        <w:t xml:space="preserve"> являются </w:t>
      </w:r>
      <w:r w:rsidRPr="00C52CA1">
        <w:rPr>
          <w:rFonts w:ascii="Times New Roman" w:hAnsi="Times New Roman"/>
          <w:b/>
          <w:bCs/>
          <w:iCs/>
          <w:color w:val="auto"/>
          <w:sz w:val="24"/>
          <w:szCs w:val="24"/>
        </w:rPr>
        <w:t xml:space="preserve">ориентация образовательной </w:t>
      </w:r>
      <w:r w:rsidRPr="00C52CA1">
        <w:rPr>
          <w:rFonts w:ascii="Times New Roman" w:hAnsi="Times New Roman"/>
          <w:b/>
          <w:bCs/>
          <w:iCs/>
          <w:color w:val="auto"/>
          <w:spacing w:val="-4"/>
          <w:sz w:val="24"/>
          <w:szCs w:val="24"/>
        </w:rPr>
        <w:t>деятельности</w:t>
      </w:r>
      <w:r w:rsidRPr="00C52CA1">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C52CA1">
        <w:rPr>
          <w:rFonts w:ascii="Times New Roman" w:hAnsi="Times New Roman"/>
          <w:b/>
          <w:bCs/>
          <w:iCs/>
          <w:color w:val="auto"/>
          <w:spacing w:val="-4"/>
          <w:sz w:val="24"/>
          <w:szCs w:val="24"/>
        </w:rPr>
        <w:t>обратной связи</w:t>
      </w:r>
      <w:r w:rsidRPr="00C52CA1">
        <w:rPr>
          <w:rFonts w:ascii="Times New Roman" w:hAnsi="Times New Roman"/>
          <w:color w:val="auto"/>
          <w:spacing w:val="-4"/>
          <w:sz w:val="24"/>
          <w:szCs w:val="24"/>
        </w:rPr>
        <w:t>, позволяющей осуществлять</w:t>
      </w:r>
      <w:r w:rsidRPr="00C52CA1">
        <w:rPr>
          <w:rFonts w:ascii="Times New Roman" w:hAnsi="Times New Roman"/>
          <w:b/>
          <w:bCs/>
          <w:iCs/>
          <w:color w:val="auto"/>
          <w:spacing w:val="-4"/>
          <w:sz w:val="24"/>
          <w:szCs w:val="24"/>
        </w:rPr>
        <w:t xml:space="preserve"> управление образовательной деятельностью</w:t>
      </w:r>
      <w:r w:rsidRPr="00C52CA1">
        <w:rPr>
          <w:rFonts w:ascii="Times New Roman" w:hAnsi="Times New Roman"/>
          <w:color w:val="auto"/>
          <w:spacing w:val="-4"/>
          <w:sz w:val="24"/>
          <w:szCs w:val="24"/>
        </w:rPr>
        <w:t>.</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Основными направлениями и целями оценочной деятель</w:t>
      </w:r>
      <w:r w:rsidRPr="00C52CA1">
        <w:rPr>
          <w:rFonts w:ascii="Times New Roman" w:hAnsi="Times New Roman"/>
          <w:color w:val="auto"/>
          <w:spacing w:val="2"/>
          <w:sz w:val="24"/>
          <w:szCs w:val="24"/>
        </w:rPr>
        <w:t xml:space="preserve">ности в соответствии с требованиями ФГОС НОО являются </w:t>
      </w:r>
      <w:r w:rsidRPr="00C52CA1">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C52CA1">
        <w:rPr>
          <w:rFonts w:ascii="Times New Roman" w:hAnsi="Times New Roman"/>
          <w:color w:val="auto"/>
          <w:sz w:val="24"/>
          <w:szCs w:val="24"/>
        </w:rPr>
        <w:t xml:space="preserve">начального общего образования выступают планируемые </w:t>
      </w:r>
      <w:r w:rsidRPr="00C52CA1">
        <w:rPr>
          <w:rFonts w:ascii="Times New Roman" w:hAnsi="Times New Roman"/>
          <w:color w:val="auto"/>
          <w:spacing w:val="2"/>
          <w:sz w:val="24"/>
          <w:szCs w:val="24"/>
        </w:rPr>
        <w:t xml:space="preserve">результаты, составляющие содержание блока </w:t>
      </w:r>
      <w:r w:rsidRPr="00C52CA1">
        <w:rPr>
          <w:rFonts w:ascii="Times New Roman" w:hAnsi="Times New Roman"/>
          <w:b/>
          <w:color w:val="auto"/>
          <w:spacing w:val="2"/>
          <w:sz w:val="24"/>
          <w:szCs w:val="24"/>
          <w:u w:val="single"/>
        </w:rPr>
        <w:t>«Выпускник </w:t>
      </w:r>
      <w:r w:rsidRPr="00C52CA1">
        <w:rPr>
          <w:rFonts w:ascii="Times New Roman" w:hAnsi="Times New Roman"/>
          <w:b/>
          <w:color w:val="auto"/>
          <w:sz w:val="24"/>
          <w:szCs w:val="24"/>
          <w:u w:val="single"/>
        </w:rPr>
        <w:t>научится»</w:t>
      </w:r>
      <w:r w:rsidRPr="00C52CA1">
        <w:rPr>
          <w:rFonts w:ascii="Times New Roman" w:hAnsi="Times New Roman"/>
          <w:color w:val="auto"/>
          <w:sz w:val="24"/>
          <w:szCs w:val="24"/>
        </w:rPr>
        <w:t xml:space="preserve"> для каждой программы, предмета, курса.</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 xml:space="preserve">При оценке результатов деятельности образовательных </w:t>
      </w:r>
      <w:r w:rsidRPr="00C52CA1">
        <w:rPr>
          <w:rFonts w:ascii="Times New Roman" w:hAnsi="Times New Roman"/>
          <w:color w:val="auto"/>
          <w:sz w:val="24"/>
          <w:szCs w:val="24"/>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C52CA1">
        <w:rPr>
          <w:rFonts w:ascii="Times New Roman" w:hAnsi="Times New Roman"/>
          <w:color w:val="auto"/>
          <w:spacing w:val="2"/>
          <w:sz w:val="24"/>
          <w:szCs w:val="24"/>
        </w:rPr>
        <w:t xml:space="preserve">программы, составляющие содержание блоков «Выпускник </w:t>
      </w:r>
      <w:r w:rsidRPr="00C52CA1">
        <w:rPr>
          <w:rFonts w:ascii="Times New Roman" w:hAnsi="Times New Roman"/>
          <w:color w:val="auto"/>
          <w:sz w:val="24"/>
          <w:szCs w:val="24"/>
        </w:rPr>
        <w:t xml:space="preserve">научится» и </w:t>
      </w:r>
      <w:r w:rsidRPr="00C52CA1">
        <w:rPr>
          <w:rFonts w:ascii="Times New Roman" w:hAnsi="Times New Roman"/>
          <w:iCs/>
          <w:color w:val="auto"/>
          <w:sz w:val="24"/>
          <w:szCs w:val="24"/>
        </w:rPr>
        <w:t>«Выпускник получит возможность научиться»</w:t>
      </w:r>
      <w:r w:rsidRPr="00C52CA1">
        <w:rPr>
          <w:rFonts w:ascii="Times New Roman" w:hAnsi="Times New Roman"/>
          <w:color w:val="auto"/>
          <w:sz w:val="24"/>
          <w:szCs w:val="24"/>
        </w:rPr>
        <w:t xml:space="preserve"> для каждой учебной программы.</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C52CA1">
        <w:rPr>
          <w:rFonts w:ascii="Times New Roman" w:hAnsi="Times New Roman"/>
          <w:b/>
          <w:bCs/>
          <w:iCs/>
          <w:color w:val="auto"/>
          <w:spacing w:val="2"/>
          <w:sz w:val="24"/>
          <w:szCs w:val="24"/>
        </w:rPr>
        <w:t>комплексный подход к оценке результатов</w:t>
      </w:r>
      <w:r w:rsidRPr="00C52CA1">
        <w:rPr>
          <w:rFonts w:ascii="Times New Roman" w:hAnsi="Times New Roman"/>
          <w:color w:val="auto"/>
          <w:spacing w:val="2"/>
          <w:sz w:val="24"/>
          <w:szCs w:val="24"/>
        </w:rPr>
        <w:t xml:space="preserve"> образования, позволяющий вести </w:t>
      </w:r>
      <w:r w:rsidRPr="00C52CA1">
        <w:rPr>
          <w:rFonts w:ascii="Times New Roman" w:hAnsi="Times New Roman"/>
          <w:color w:val="auto"/>
          <w:sz w:val="24"/>
          <w:szCs w:val="24"/>
        </w:rPr>
        <w:t>оценку достижения обучающимися всех трех групп результатов образования:</w:t>
      </w:r>
      <w:r w:rsidRPr="00C52CA1">
        <w:rPr>
          <w:rFonts w:ascii="Times New Roman" w:hAnsi="Times New Roman"/>
          <w:b/>
          <w:bCs/>
          <w:iCs/>
          <w:color w:val="auto"/>
          <w:sz w:val="24"/>
          <w:szCs w:val="24"/>
        </w:rPr>
        <w:t xml:space="preserve"> личностных, метапредметных и предметных</w:t>
      </w:r>
      <w:r w:rsidRPr="00C52CA1">
        <w:rPr>
          <w:rFonts w:ascii="Times New Roman" w:hAnsi="Times New Roman"/>
          <w:color w:val="auto"/>
          <w:sz w:val="24"/>
          <w:szCs w:val="24"/>
        </w:rPr>
        <w:t>.</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 xml:space="preserve">В соответствии с требованиями ФГОС НОО предоставление </w:t>
      </w:r>
      <w:r w:rsidRPr="00C52CA1">
        <w:rPr>
          <w:rFonts w:ascii="Times New Roman" w:hAnsi="Times New Roman"/>
          <w:color w:val="auto"/>
          <w:spacing w:val="2"/>
          <w:sz w:val="24"/>
          <w:szCs w:val="24"/>
        </w:rPr>
        <w:t xml:space="preserve">и использование </w:t>
      </w:r>
      <w:r w:rsidRPr="00C52CA1">
        <w:rPr>
          <w:rFonts w:ascii="Times New Roman" w:hAnsi="Times New Roman"/>
          <w:b/>
          <w:bCs/>
          <w:iCs/>
          <w:color w:val="auto"/>
          <w:spacing w:val="2"/>
          <w:sz w:val="24"/>
          <w:szCs w:val="24"/>
        </w:rPr>
        <w:t>персонифицированной информации</w:t>
      </w:r>
      <w:r w:rsidRPr="00C52CA1">
        <w:rPr>
          <w:rFonts w:ascii="Times New Roman" w:hAnsi="Times New Roman"/>
          <w:color w:val="auto"/>
          <w:spacing w:val="2"/>
          <w:sz w:val="24"/>
          <w:szCs w:val="24"/>
        </w:rPr>
        <w:t xml:space="preserve"> воз</w:t>
      </w:r>
      <w:r w:rsidRPr="00C52CA1">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C52CA1">
        <w:rPr>
          <w:rFonts w:ascii="Times New Roman" w:hAnsi="Times New Roman"/>
          <w:color w:val="auto"/>
          <w:spacing w:val="-2"/>
          <w:sz w:val="24"/>
          <w:szCs w:val="24"/>
        </w:rPr>
        <w:t xml:space="preserve">и использование исключительно </w:t>
      </w:r>
      <w:r w:rsidRPr="00C52CA1">
        <w:rPr>
          <w:rFonts w:ascii="Times New Roman" w:hAnsi="Times New Roman"/>
          <w:b/>
          <w:bCs/>
          <w:iCs/>
          <w:color w:val="auto"/>
          <w:spacing w:val="-2"/>
          <w:sz w:val="24"/>
          <w:szCs w:val="24"/>
        </w:rPr>
        <w:t xml:space="preserve">неперсонифицированной </w:t>
      </w:r>
      <w:r w:rsidRPr="00C52CA1">
        <w:rPr>
          <w:rFonts w:ascii="Times New Roman" w:hAnsi="Times New Roman"/>
          <w:b/>
          <w:bCs/>
          <w:iCs/>
          <w:color w:val="auto"/>
          <w:sz w:val="24"/>
          <w:szCs w:val="24"/>
        </w:rPr>
        <w:t>(анонимной)информации</w:t>
      </w:r>
      <w:r w:rsidRPr="00C52CA1">
        <w:rPr>
          <w:rFonts w:ascii="Times New Roman" w:hAnsi="Times New Roman"/>
          <w:color w:val="auto"/>
          <w:sz w:val="24"/>
          <w:szCs w:val="24"/>
        </w:rPr>
        <w:t xml:space="preserve"> о достигаемых обучающимися образовательных результатах.</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 xml:space="preserve">Интерпретация результатов оценки ведется на основе </w:t>
      </w:r>
      <w:r w:rsidRPr="00C52CA1">
        <w:rPr>
          <w:rFonts w:ascii="Times New Roman" w:hAnsi="Times New Roman"/>
          <w:b/>
          <w:bCs/>
          <w:iCs/>
          <w:color w:val="auto"/>
          <w:sz w:val="24"/>
          <w:szCs w:val="24"/>
        </w:rPr>
        <w:t>кон</w:t>
      </w:r>
      <w:r w:rsidRPr="00C52CA1">
        <w:rPr>
          <w:rFonts w:ascii="Times New Roman" w:hAnsi="Times New Roman"/>
          <w:b/>
          <w:bCs/>
          <w:iCs/>
          <w:color w:val="auto"/>
          <w:spacing w:val="2"/>
          <w:sz w:val="24"/>
          <w:szCs w:val="24"/>
        </w:rPr>
        <w:t>текстной информации</w:t>
      </w:r>
      <w:r w:rsidRPr="00C52CA1">
        <w:rPr>
          <w:rFonts w:ascii="Times New Roman" w:hAnsi="Times New Roman"/>
          <w:color w:val="auto"/>
          <w:spacing w:val="2"/>
          <w:sz w:val="24"/>
          <w:szCs w:val="24"/>
        </w:rPr>
        <w:t xml:space="preserve"> об условиях и особенностях деятельности субъектов </w:t>
      </w:r>
      <w:r w:rsidRPr="00C52CA1">
        <w:rPr>
          <w:rFonts w:ascii="Times New Roman" w:hAnsi="Times New Roman"/>
          <w:color w:val="auto"/>
          <w:sz w:val="24"/>
          <w:szCs w:val="24"/>
        </w:rPr>
        <w:t>образовательных отношений</w:t>
      </w:r>
      <w:r w:rsidRPr="00C52CA1">
        <w:rPr>
          <w:rFonts w:ascii="Times New Roman" w:hAnsi="Times New Roman"/>
          <w:color w:val="auto"/>
          <w:spacing w:val="2"/>
          <w:sz w:val="24"/>
          <w:szCs w:val="24"/>
        </w:rPr>
        <w:t>. В частно</w:t>
      </w:r>
      <w:r w:rsidRPr="00C52CA1">
        <w:rPr>
          <w:rFonts w:ascii="Times New Roman" w:hAnsi="Times New Roman"/>
          <w:color w:val="auto"/>
          <w:sz w:val="24"/>
          <w:szCs w:val="24"/>
        </w:rPr>
        <w:t>сти, итоговая оценка обучающихся определяется с учетом их стартового уровня и динамики образовательных достижений.</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 xml:space="preserve">Система оценки предусматривает </w:t>
      </w:r>
      <w:r w:rsidRPr="00C52CA1">
        <w:rPr>
          <w:rFonts w:ascii="Times New Roman" w:hAnsi="Times New Roman"/>
          <w:b/>
          <w:bCs/>
          <w:iCs/>
          <w:color w:val="auto"/>
          <w:spacing w:val="2"/>
          <w:sz w:val="24"/>
          <w:szCs w:val="24"/>
        </w:rPr>
        <w:t>уровневый подход</w:t>
      </w:r>
      <w:r w:rsidRPr="00C52CA1">
        <w:rPr>
          <w:rFonts w:ascii="Times New Roman" w:hAnsi="Times New Roman"/>
          <w:color w:val="auto"/>
          <w:spacing w:val="2"/>
          <w:sz w:val="24"/>
          <w:szCs w:val="24"/>
        </w:rPr>
        <w:t xml:space="preserve"> к представлению планируемых результатов и инструментарию </w:t>
      </w:r>
      <w:r w:rsidRPr="00C52CA1">
        <w:rPr>
          <w:rFonts w:ascii="Times New Roman" w:hAnsi="Times New Roman"/>
          <w:color w:val="auto"/>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C52CA1">
        <w:rPr>
          <w:rFonts w:ascii="Times New Roman" w:hAnsi="Times New Roman"/>
          <w:color w:val="auto"/>
          <w:spacing w:val="-2"/>
          <w:sz w:val="24"/>
          <w:szCs w:val="24"/>
        </w:rPr>
        <w:t>необходимый для продолжения образования и реально дости</w:t>
      </w:r>
      <w:r w:rsidRPr="00C52CA1">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C52CA1">
        <w:rPr>
          <w:rFonts w:ascii="Times New Roman" w:hAnsi="Times New Roman"/>
          <w:color w:val="auto"/>
          <w:spacing w:val="2"/>
          <w:sz w:val="24"/>
          <w:szCs w:val="24"/>
        </w:rPr>
        <w:t xml:space="preserve">интерпретируется как безусловный учебный успех ребенка, </w:t>
      </w:r>
      <w:r w:rsidRPr="00C52CA1">
        <w:rPr>
          <w:rFonts w:ascii="Times New Roman" w:hAnsi="Times New Roman"/>
          <w:color w:val="auto"/>
          <w:sz w:val="24"/>
          <w:szCs w:val="24"/>
        </w:rPr>
        <w:t>как исполнение им требований ФГОС НОО. А оценка инди</w:t>
      </w:r>
      <w:r w:rsidRPr="00C52CA1">
        <w:rPr>
          <w:rFonts w:ascii="Times New Roman" w:hAnsi="Times New Roman"/>
          <w:color w:val="auto"/>
          <w:spacing w:val="2"/>
          <w:sz w:val="24"/>
          <w:szCs w:val="24"/>
        </w:rPr>
        <w:t xml:space="preserve">видуальных образовательных достижений ведется «методом </w:t>
      </w:r>
      <w:r w:rsidRPr="00C52CA1">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C52CA1">
        <w:rPr>
          <w:rFonts w:ascii="Times New Roman" w:hAnsi="Times New Roman"/>
          <w:color w:val="auto"/>
          <w:spacing w:val="2"/>
          <w:sz w:val="24"/>
          <w:szCs w:val="24"/>
        </w:rPr>
        <w:t>жения обучающихся, выстраивать индивидуальные траекто</w:t>
      </w:r>
      <w:r w:rsidRPr="00C52CA1">
        <w:rPr>
          <w:rFonts w:ascii="Times New Roman" w:hAnsi="Times New Roman"/>
          <w:color w:val="auto"/>
          <w:sz w:val="24"/>
          <w:szCs w:val="24"/>
        </w:rPr>
        <w:t>рии движения с учетом зоны ближайшего развития.</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232191" w:rsidRPr="00C52CA1" w:rsidRDefault="00232191" w:rsidP="00134470">
      <w:pPr>
        <w:pStyle w:val="21"/>
        <w:tabs>
          <w:tab w:val="left" w:pos="1134"/>
        </w:tabs>
        <w:spacing w:line="276" w:lineRule="auto"/>
        <w:ind w:firstLine="567"/>
        <w:rPr>
          <w:sz w:val="24"/>
        </w:rPr>
      </w:pPr>
      <w:r w:rsidRPr="00C52CA1">
        <w:rPr>
          <w:spacing w:val="2"/>
          <w:sz w:val="24"/>
        </w:rPr>
        <w:t>«зачет/незачет» («удовлетворительно/неудовлетворитель</w:t>
      </w:r>
      <w:r w:rsidRPr="00C52CA1">
        <w:rPr>
          <w:sz w:val="24"/>
        </w:rPr>
        <w:t>но»), т.</w:t>
      </w:r>
      <w:r w:rsidRPr="00C52CA1">
        <w:rPr>
          <w:sz w:val="24"/>
        </w:rPr>
        <w:t> </w:t>
      </w:r>
      <w:r w:rsidRPr="00C52CA1">
        <w:rPr>
          <w:sz w:val="24"/>
        </w:rPr>
        <w:t xml:space="preserve">е. оценкой, свидетельствующей об осознанном освоении опорной </w:t>
      </w:r>
      <w:r w:rsidRPr="00C52CA1">
        <w:rPr>
          <w:spacing w:val="-2"/>
          <w:sz w:val="24"/>
        </w:rPr>
        <w:t xml:space="preserve">системы знаний и правильном выполнении учебных действий </w:t>
      </w:r>
      <w:r w:rsidRPr="00C52CA1">
        <w:rPr>
          <w:sz w:val="24"/>
        </w:rPr>
        <w:t>в рамках диапазона (круга) заданных задач, построенных на опорном учебном материале;</w:t>
      </w:r>
    </w:p>
    <w:p w:rsidR="00232191" w:rsidRPr="00C52CA1" w:rsidRDefault="00232191" w:rsidP="00134470">
      <w:pPr>
        <w:pStyle w:val="a3"/>
        <w:tabs>
          <w:tab w:val="left" w:pos="1134"/>
        </w:tabs>
        <w:spacing w:line="276" w:lineRule="auto"/>
        <w:ind w:firstLine="567"/>
        <w:rPr>
          <w:rFonts w:ascii="Times New Roman" w:hAnsi="Times New Roman"/>
          <w:sz w:val="24"/>
          <w:szCs w:val="24"/>
        </w:rPr>
      </w:pPr>
      <w:r w:rsidRPr="00C52CA1">
        <w:rPr>
          <w:rFonts w:ascii="Times New Roman" w:hAnsi="Times New Roman"/>
          <w:color w:val="auto"/>
          <w:sz w:val="24"/>
          <w:szCs w:val="24"/>
        </w:rPr>
        <w:t>- использование традиционной системы отметок по 5</w:t>
      </w:r>
      <w:r w:rsidRPr="00C52CA1">
        <w:rPr>
          <w:rFonts w:ascii="Times New Roman" w:hAnsi="Times New Roman"/>
          <w:color w:val="auto"/>
          <w:sz w:val="24"/>
          <w:szCs w:val="24"/>
        </w:rPr>
        <w:noBreakHyphen/>
        <w:t xml:space="preserve">балльной шкале.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 </w:t>
      </w:r>
      <w:r w:rsidRPr="00C52CA1">
        <w:rPr>
          <w:rFonts w:ascii="Times New Roman" w:hAnsi="Times New Roman"/>
          <w:sz w:val="24"/>
          <w:szCs w:val="24"/>
        </w:rPr>
        <w:t>Отметка в классный журнал начинает выставляться со 2 класса</w:t>
      </w:r>
      <w:r w:rsidR="007438E6" w:rsidRPr="00C52CA1">
        <w:rPr>
          <w:rFonts w:ascii="Times New Roman" w:hAnsi="Times New Roman"/>
          <w:sz w:val="24"/>
          <w:szCs w:val="24"/>
        </w:rPr>
        <w:t xml:space="preserve"> </w:t>
      </w:r>
      <w:r w:rsidRPr="00C52CA1">
        <w:rPr>
          <w:rFonts w:ascii="Times New Roman" w:hAnsi="Times New Roman"/>
          <w:sz w:val="24"/>
          <w:szCs w:val="24"/>
        </w:rPr>
        <w:t>. До этого осуществляется только качественная оценка.</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 xml:space="preserve">В процессе оценки используются разнообразные методы </w:t>
      </w:r>
      <w:r w:rsidRPr="00C52CA1">
        <w:rPr>
          <w:rFonts w:ascii="Times New Roman" w:hAnsi="Times New Roman"/>
          <w:color w:val="auto"/>
          <w:sz w:val="24"/>
          <w:szCs w:val="24"/>
        </w:rPr>
        <w:t>и формы, взаимно дополняющие друг друга (стандартизиро</w:t>
      </w:r>
      <w:r w:rsidRPr="00C52CA1">
        <w:rPr>
          <w:rFonts w:ascii="Times New Roman" w:hAnsi="Times New Roman"/>
          <w:color w:val="auto"/>
          <w:spacing w:val="2"/>
          <w:sz w:val="24"/>
          <w:szCs w:val="24"/>
        </w:rPr>
        <w:t>ванные письменные и устные работы, проекты, практиче</w:t>
      </w:r>
      <w:r w:rsidRPr="00C52CA1">
        <w:rPr>
          <w:rFonts w:ascii="Times New Roman" w:hAnsi="Times New Roman"/>
          <w:color w:val="auto"/>
          <w:sz w:val="24"/>
          <w:szCs w:val="24"/>
        </w:rPr>
        <w:t>ские работы, творческие работы, самоанализ и самооценка, наблюдения и</w:t>
      </w:r>
      <w:r w:rsidRPr="00C52CA1">
        <w:rPr>
          <w:rFonts w:ascii="Times New Roman" w:hAnsi="Times New Roman"/>
          <w:color w:val="auto"/>
          <w:sz w:val="24"/>
          <w:szCs w:val="24"/>
        </w:rPr>
        <w:t> </w:t>
      </w:r>
      <w:r w:rsidRPr="00C52CA1">
        <w:rPr>
          <w:rFonts w:ascii="Times New Roman" w:hAnsi="Times New Roman"/>
          <w:color w:val="auto"/>
          <w:sz w:val="24"/>
          <w:szCs w:val="24"/>
        </w:rPr>
        <w:t>др.).</w:t>
      </w:r>
    </w:p>
    <w:p w:rsidR="00232191" w:rsidRPr="00C52CA1" w:rsidRDefault="00232191" w:rsidP="00134470">
      <w:pPr>
        <w:pStyle w:val="aff"/>
        <w:numPr>
          <w:ilvl w:val="2"/>
          <w:numId w:val="2"/>
        </w:numPr>
        <w:tabs>
          <w:tab w:val="left" w:pos="1134"/>
        </w:tabs>
        <w:spacing w:line="276" w:lineRule="auto"/>
        <w:ind w:left="0" w:firstLine="567"/>
        <w:rPr>
          <w:sz w:val="24"/>
        </w:rPr>
      </w:pPr>
      <w:bookmarkStart w:id="78" w:name="_Toc288394072"/>
      <w:bookmarkStart w:id="79" w:name="_Toc288410539"/>
      <w:bookmarkStart w:id="80" w:name="_Toc288410668"/>
      <w:bookmarkStart w:id="81" w:name="_Toc288410733"/>
      <w:bookmarkStart w:id="82" w:name="_Toc294246084"/>
      <w:bookmarkStart w:id="83" w:name="_Toc424564315"/>
      <w:r w:rsidRPr="00C52CA1">
        <w:rPr>
          <w:sz w:val="24"/>
        </w:rPr>
        <w:t xml:space="preserve">Особенности оценки личностных, </w:t>
      </w:r>
      <w:r w:rsidR="00FE3DE1" w:rsidRPr="00C52CA1">
        <w:rPr>
          <w:sz w:val="24"/>
        </w:rPr>
        <w:t xml:space="preserve"> </w:t>
      </w:r>
      <w:r w:rsidRPr="00C52CA1">
        <w:rPr>
          <w:sz w:val="24"/>
        </w:rPr>
        <w:t>метапредметных и предметных результатов</w:t>
      </w:r>
      <w:bookmarkEnd w:id="78"/>
      <w:bookmarkEnd w:id="79"/>
      <w:bookmarkEnd w:id="80"/>
      <w:bookmarkEnd w:id="81"/>
      <w:bookmarkEnd w:id="82"/>
      <w:bookmarkEnd w:id="83"/>
    </w:p>
    <w:p w:rsidR="00232191" w:rsidRPr="00C52CA1" w:rsidRDefault="00232191" w:rsidP="00134470">
      <w:pPr>
        <w:pStyle w:val="a3"/>
        <w:tabs>
          <w:tab w:val="left" w:pos="1134"/>
        </w:tabs>
        <w:spacing w:line="276" w:lineRule="auto"/>
        <w:ind w:firstLine="567"/>
        <w:rPr>
          <w:rFonts w:ascii="Times New Roman" w:hAnsi="Times New Roman"/>
          <w:color w:val="auto"/>
          <w:spacing w:val="2"/>
          <w:sz w:val="24"/>
          <w:szCs w:val="24"/>
        </w:rPr>
      </w:pPr>
      <w:r w:rsidRPr="00C52CA1">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C52CA1">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C52CA1">
        <w:rPr>
          <w:rFonts w:ascii="Times New Roman" w:hAnsi="Times New Roman"/>
          <w:color w:val="auto"/>
          <w:sz w:val="24"/>
          <w:szCs w:val="24"/>
        </w:rPr>
        <w:t>чального общего образования.</w:t>
      </w:r>
    </w:p>
    <w:p w:rsidR="00232191" w:rsidRPr="00C52CA1" w:rsidRDefault="00232191" w:rsidP="00134470">
      <w:pPr>
        <w:pStyle w:val="a3"/>
        <w:tabs>
          <w:tab w:val="left" w:pos="1134"/>
        </w:tabs>
        <w:spacing w:line="276" w:lineRule="auto"/>
        <w:ind w:firstLine="567"/>
        <w:rPr>
          <w:rFonts w:ascii="Times New Roman" w:hAnsi="Times New Roman"/>
          <w:color w:val="auto"/>
          <w:spacing w:val="-4"/>
          <w:sz w:val="24"/>
          <w:szCs w:val="24"/>
        </w:rPr>
      </w:pPr>
      <w:r w:rsidRPr="00C52CA1">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Основным объектом оценки личностных результатов слу</w:t>
      </w:r>
      <w:r w:rsidRPr="00C52CA1">
        <w:rPr>
          <w:rFonts w:ascii="Times New Roman" w:hAnsi="Times New Roman"/>
          <w:color w:val="auto"/>
          <w:spacing w:val="4"/>
          <w:sz w:val="24"/>
          <w:szCs w:val="24"/>
        </w:rPr>
        <w:t xml:space="preserve">жит сформированность универсальных учебных действий, </w:t>
      </w:r>
      <w:r w:rsidRPr="00C52CA1">
        <w:rPr>
          <w:rFonts w:ascii="Times New Roman" w:hAnsi="Times New Roman"/>
          <w:color w:val="auto"/>
          <w:sz w:val="24"/>
          <w:szCs w:val="24"/>
        </w:rPr>
        <w:t>включаемых в следующие три основных блока:</w:t>
      </w:r>
    </w:p>
    <w:p w:rsidR="00232191" w:rsidRPr="00C52CA1" w:rsidRDefault="00232191" w:rsidP="00C2175F">
      <w:pPr>
        <w:pStyle w:val="21"/>
        <w:tabs>
          <w:tab w:val="left" w:pos="851"/>
        </w:tabs>
        <w:spacing w:line="276" w:lineRule="auto"/>
        <w:ind w:firstLine="567"/>
        <w:rPr>
          <w:sz w:val="24"/>
        </w:rPr>
      </w:pPr>
      <w:r w:rsidRPr="00C52CA1">
        <w:rPr>
          <w:iCs/>
          <w:sz w:val="24"/>
        </w:rPr>
        <w:t xml:space="preserve">Самоопределение - </w:t>
      </w:r>
      <w:r w:rsidRPr="00C52CA1">
        <w:rPr>
          <w:sz w:val="24"/>
        </w:rPr>
        <w:t>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32191" w:rsidRPr="00C52CA1" w:rsidRDefault="00232191" w:rsidP="00C2175F">
      <w:pPr>
        <w:pStyle w:val="21"/>
        <w:tabs>
          <w:tab w:val="left" w:pos="851"/>
        </w:tabs>
        <w:spacing w:line="276" w:lineRule="auto"/>
        <w:ind w:firstLine="567"/>
        <w:rPr>
          <w:sz w:val="24"/>
        </w:rPr>
      </w:pPr>
      <w:r w:rsidRPr="00C52CA1">
        <w:rPr>
          <w:iCs/>
          <w:sz w:val="24"/>
        </w:rPr>
        <w:t>смыслообразование</w:t>
      </w:r>
      <w:r w:rsidRPr="00C52CA1">
        <w:rPr>
          <w:sz w:val="24"/>
        </w:rPr>
        <w:t> — поиск и установление личностного смысла (т.</w:t>
      </w:r>
      <w:r w:rsidRPr="00C52CA1">
        <w:rPr>
          <w:sz w:val="24"/>
        </w:rPr>
        <w:t> </w:t>
      </w:r>
      <w:r w:rsidRPr="00C52CA1">
        <w:rPr>
          <w:sz w:val="24"/>
        </w:rPr>
        <w:t>е. «значения для себя») учения обучающимися на основе устойчивой системы учебно</w:t>
      </w:r>
      <w:r w:rsidRPr="00C52CA1">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232191" w:rsidRPr="00C52CA1" w:rsidRDefault="00232191" w:rsidP="00C2175F">
      <w:pPr>
        <w:pStyle w:val="21"/>
        <w:tabs>
          <w:tab w:val="left" w:pos="851"/>
        </w:tabs>
        <w:spacing w:line="276" w:lineRule="auto"/>
        <w:ind w:firstLine="567"/>
        <w:rPr>
          <w:sz w:val="24"/>
        </w:rPr>
      </w:pPr>
      <w:r w:rsidRPr="00C52CA1">
        <w:rPr>
          <w:iCs/>
          <w:sz w:val="24"/>
        </w:rPr>
        <w:t>морально</w:t>
      </w:r>
      <w:r w:rsidRPr="00C52CA1">
        <w:rPr>
          <w:iCs/>
          <w:sz w:val="24"/>
        </w:rPr>
        <w:noBreakHyphen/>
        <w:t>этическая ориентация</w:t>
      </w:r>
      <w:r w:rsidRPr="00C52CA1">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232191" w:rsidRPr="00C52CA1" w:rsidRDefault="00232191" w:rsidP="00C2175F">
      <w:pPr>
        <w:pStyle w:val="a3"/>
        <w:tabs>
          <w:tab w:val="left" w:pos="851"/>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 xml:space="preserve">Основное содержание оценки личностных результатов </w:t>
      </w:r>
      <w:r w:rsidRPr="00C52CA1">
        <w:rPr>
          <w:rFonts w:ascii="Times New Roman" w:hAnsi="Times New Roman"/>
          <w:color w:val="auto"/>
          <w:spacing w:val="2"/>
          <w:sz w:val="24"/>
          <w:szCs w:val="24"/>
        </w:rPr>
        <w:t xml:space="preserve">при получении  начального общего образования строится вокруг </w:t>
      </w:r>
      <w:r w:rsidRPr="00C52CA1">
        <w:rPr>
          <w:rFonts w:ascii="Times New Roman" w:hAnsi="Times New Roman"/>
          <w:color w:val="auto"/>
          <w:sz w:val="24"/>
          <w:szCs w:val="24"/>
        </w:rPr>
        <w:t>оценки:</w:t>
      </w:r>
    </w:p>
    <w:p w:rsidR="00232191" w:rsidRPr="00C52CA1" w:rsidRDefault="00232191" w:rsidP="00C2175F">
      <w:pPr>
        <w:pStyle w:val="21"/>
        <w:tabs>
          <w:tab w:val="left" w:pos="851"/>
        </w:tabs>
        <w:spacing w:line="276" w:lineRule="auto"/>
        <w:ind w:firstLine="567"/>
        <w:rPr>
          <w:sz w:val="24"/>
        </w:rPr>
      </w:pPr>
      <w:r w:rsidRPr="00C52CA1">
        <w:rPr>
          <w:sz w:val="24"/>
        </w:rPr>
        <w:t>сформированности внутренней позиции обучающегося, которая находит отражение в эмоционально</w:t>
      </w:r>
      <w:r w:rsidRPr="00C52CA1">
        <w:rPr>
          <w:sz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32191" w:rsidRPr="00C52CA1" w:rsidRDefault="00232191" w:rsidP="00C2175F">
      <w:pPr>
        <w:pStyle w:val="21"/>
        <w:tabs>
          <w:tab w:val="left" w:pos="851"/>
        </w:tabs>
        <w:spacing w:line="276" w:lineRule="auto"/>
        <w:ind w:firstLine="567"/>
        <w:rPr>
          <w:sz w:val="24"/>
        </w:rPr>
      </w:pPr>
      <w:r w:rsidRPr="00C52CA1">
        <w:rPr>
          <w:spacing w:val="4"/>
          <w:sz w:val="24"/>
        </w:rPr>
        <w:t xml:space="preserve">сформированности основ гражданской идентичности, </w:t>
      </w:r>
      <w:r w:rsidRPr="00C52CA1">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232191" w:rsidRPr="00C52CA1" w:rsidRDefault="00232191" w:rsidP="00C2175F">
      <w:pPr>
        <w:pStyle w:val="21"/>
        <w:tabs>
          <w:tab w:val="left" w:pos="851"/>
        </w:tabs>
        <w:spacing w:line="276" w:lineRule="auto"/>
        <w:ind w:firstLine="567"/>
        <w:rPr>
          <w:sz w:val="24"/>
        </w:rPr>
      </w:pPr>
      <w:r w:rsidRPr="00C52CA1">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232191" w:rsidRPr="00C52CA1" w:rsidRDefault="00232191" w:rsidP="00C2175F">
      <w:pPr>
        <w:pStyle w:val="21"/>
        <w:tabs>
          <w:tab w:val="left" w:pos="851"/>
        </w:tabs>
        <w:spacing w:line="276" w:lineRule="auto"/>
        <w:ind w:firstLine="567"/>
        <w:rPr>
          <w:sz w:val="24"/>
        </w:rPr>
      </w:pPr>
      <w:r w:rsidRPr="00C52CA1">
        <w:rPr>
          <w:spacing w:val="-4"/>
          <w:sz w:val="24"/>
        </w:rPr>
        <w:t>сформированности мотивации учебной деятельности, вклю</w:t>
      </w:r>
      <w:r w:rsidRPr="00C52CA1">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232191" w:rsidRPr="00C52CA1" w:rsidRDefault="00232191" w:rsidP="00C2175F">
      <w:pPr>
        <w:pStyle w:val="21"/>
        <w:tabs>
          <w:tab w:val="left" w:pos="851"/>
        </w:tabs>
        <w:spacing w:line="276" w:lineRule="auto"/>
        <w:ind w:firstLine="567"/>
        <w:rPr>
          <w:sz w:val="24"/>
        </w:rPr>
      </w:pPr>
      <w:r w:rsidRPr="00C52CA1">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32191" w:rsidRPr="00C52CA1" w:rsidRDefault="00232191" w:rsidP="00C2175F">
      <w:pPr>
        <w:pStyle w:val="a3"/>
        <w:tabs>
          <w:tab w:val="left" w:pos="851"/>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 xml:space="preserve">В планируемых результатах, описывающих эту группу, отсутствует блок </w:t>
      </w:r>
      <w:r w:rsidRPr="00C52CA1">
        <w:rPr>
          <w:rFonts w:ascii="Times New Roman" w:hAnsi="Times New Roman"/>
          <w:b/>
          <w:color w:val="auto"/>
          <w:sz w:val="24"/>
          <w:szCs w:val="24"/>
        </w:rPr>
        <w:t>«Выпускник научится».</w:t>
      </w:r>
      <w:r w:rsidRPr="00C52CA1">
        <w:rPr>
          <w:rFonts w:ascii="Times New Roman" w:hAnsi="Times New Roman"/>
          <w:color w:val="auto"/>
          <w:sz w:val="24"/>
          <w:szCs w:val="24"/>
        </w:rPr>
        <w:t xml:space="preserve"> Это означает, что </w:t>
      </w:r>
      <w:r w:rsidRPr="00C52CA1">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C52CA1">
        <w:rPr>
          <w:rFonts w:ascii="Times New Roman" w:hAnsi="Times New Roman"/>
          <w:color w:val="auto"/>
          <w:sz w:val="24"/>
          <w:szCs w:val="24"/>
        </w:rPr>
        <w:t xml:space="preserve">в полном соответствии с требованиями ФГОС НОО </w:t>
      </w:r>
      <w:r w:rsidRPr="00C52CA1">
        <w:rPr>
          <w:rFonts w:ascii="Times New Roman" w:hAnsi="Times New Roman"/>
          <w:b/>
          <w:bCs/>
          <w:iCs/>
          <w:color w:val="auto"/>
          <w:sz w:val="24"/>
          <w:szCs w:val="24"/>
        </w:rPr>
        <w:t>не подлежат итоговой оценке</w:t>
      </w:r>
      <w:r w:rsidRPr="00C52CA1">
        <w:rPr>
          <w:rFonts w:ascii="Times New Roman" w:hAnsi="Times New Roman"/>
          <w:color w:val="auto"/>
          <w:sz w:val="24"/>
          <w:szCs w:val="24"/>
        </w:rPr>
        <w:t>.</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 xml:space="preserve">Формирование и достижение указанных выше личностных </w:t>
      </w:r>
      <w:r w:rsidRPr="00C52CA1">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C52CA1">
        <w:rPr>
          <w:rFonts w:ascii="Times New Roman" w:hAnsi="Times New Roman"/>
          <w:color w:val="auto"/>
          <w:sz w:val="24"/>
          <w:szCs w:val="24"/>
        </w:rPr>
        <w:t>ходе внешних неперсонифицированных мониторинговых ис</w:t>
      </w:r>
      <w:r w:rsidRPr="00C52CA1">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C52CA1">
        <w:rPr>
          <w:rFonts w:ascii="Times New Roman" w:hAnsi="Times New Roman"/>
          <w:color w:val="auto"/>
          <w:sz w:val="24"/>
          <w:szCs w:val="24"/>
        </w:rPr>
        <w:t>реализации региональных программ развития, программ под</w:t>
      </w:r>
      <w:r w:rsidRPr="00C52CA1">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C52CA1">
        <w:rPr>
          <w:rFonts w:ascii="Times New Roman" w:hAnsi="Times New Roman"/>
          <w:color w:val="auto"/>
          <w:sz w:val="24"/>
          <w:szCs w:val="24"/>
        </w:rPr>
        <w:t>работающие в данной образовательной организации и обла</w:t>
      </w:r>
      <w:r w:rsidRPr="00C52CA1">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C52CA1">
        <w:rPr>
          <w:rFonts w:ascii="Times New Roman" w:hAnsi="Times New Roman"/>
          <w:color w:val="auto"/>
          <w:sz w:val="24"/>
          <w:szCs w:val="24"/>
        </w:rPr>
        <w:t>личностного развития обучающегося, а эффективность вос</w:t>
      </w:r>
      <w:r w:rsidRPr="00C52CA1">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C52CA1">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C52CA1">
        <w:rPr>
          <w:rFonts w:ascii="Times New Roman" w:hAnsi="Times New Roman"/>
          <w:color w:val="auto"/>
          <w:sz w:val="24"/>
          <w:szCs w:val="24"/>
        </w:rPr>
        <w:t xml:space="preserve">полностью отвечающая этическим принципам охраны и защиты интересов ребенка и конфиденциальности, </w:t>
      </w:r>
      <w:r w:rsidRPr="00C52CA1">
        <w:rPr>
          <w:rFonts w:ascii="Times New Roman" w:hAnsi="Times New Roman"/>
          <w:b/>
          <w:bCs/>
          <w:color w:val="auto"/>
          <w:sz w:val="24"/>
          <w:szCs w:val="24"/>
        </w:rPr>
        <w:t xml:space="preserve">в форме, </w:t>
      </w:r>
      <w:r w:rsidRPr="00C52CA1">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C52CA1">
        <w:rPr>
          <w:rFonts w:ascii="Times New Roman" w:hAnsi="Times New Roman"/>
          <w:color w:val="auto"/>
          <w:spacing w:val="2"/>
          <w:sz w:val="24"/>
          <w:szCs w:val="24"/>
        </w:rPr>
        <w:t xml:space="preserve">. Такая оценка направлена на решение задачи оптимизации </w:t>
      </w:r>
      <w:r w:rsidRPr="00C52CA1">
        <w:rPr>
          <w:rFonts w:ascii="Times New Roman" w:hAnsi="Times New Roman"/>
          <w:color w:val="auto"/>
          <w:sz w:val="24"/>
          <w:szCs w:val="24"/>
        </w:rPr>
        <w:t>личностного развития обучающихся и включает три основных компонента:</w:t>
      </w:r>
    </w:p>
    <w:p w:rsidR="00232191" w:rsidRPr="00C52CA1" w:rsidRDefault="00232191" w:rsidP="00134470">
      <w:pPr>
        <w:pStyle w:val="21"/>
        <w:tabs>
          <w:tab w:val="left" w:pos="1134"/>
        </w:tabs>
        <w:spacing w:line="276" w:lineRule="auto"/>
        <w:ind w:firstLine="567"/>
        <w:rPr>
          <w:sz w:val="24"/>
        </w:rPr>
      </w:pPr>
      <w:r w:rsidRPr="00C52CA1">
        <w:rPr>
          <w:sz w:val="24"/>
        </w:rPr>
        <w:t>характеристику достижений и положительных качеств обучающегося;</w:t>
      </w:r>
    </w:p>
    <w:p w:rsidR="00232191" w:rsidRPr="00C52CA1" w:rsidRDefault="00232191" w:rsidP="00134470">
      <w:pPr>
        <w:pStyle w:val="21"/>
        <w:tabs>
          <w:tab w:val="left" w:pos="1134"/>
        </w:tabs>
        <w:spacing w:line="276" w:lineRule="auto"/>
        <w:ind w:firstLine="567"/>
        <w:rPr>
          <w:sz w:val="24"/>
        </w:rPr>
      </w:pPr>
      <w:r w:rsidRPr="00C52CA1">
        <w:rPr>
          <w:spacing w:val="2"/>
          <w:sz w:val="24"/>
        </w:rPr>
        <w:t>определение приоритетных задач и направлений лич</w:t>
      </w:r>
      <w:r w:rsidRPr="00C52CA1">
        <w:rPr>
          <w:sz w:val="24"/>
        </w:rPr>
        <w:t>ностного развития с учетом как достижений, так и психологических проблем развития ребенка;</w:t>
      </w:r>
    </w:p>
    <w:p w:rsidR="00232191" w:rsidRPr="00C52CA1" w:rsidRDefault="00232191" w:rsidP="00134470">
      <w:pPr>
        <w:pStyle w:val="21"/>
        <w:tabs>
          <w:tab w:val="left" w:pos="1134"/>
        </w:tabs>
        <w:spacing w:line="276" w:lineRule="auto"/>
        <w:ind w:firstLine="567"/>
        <w:rPr>
          <w:sz w:val="24"/>
        </w:rPr>
      </w:pPr>
      <w:r w:rsidRPr="00C52CA1">
        <w:rPr>
          <w:spacing w:val="-4"/>
          <w:sz w:val="24"/>
        </w:rPr>
        <w:t>систему психолого­педагогических рекомендаций, призван</w:t>
      </w:r>
      <w:r w:rsidRPr="00C52CA1">
        <w:rPr>
          <w:sz w:val="24"/>
        </w:rPr>
        <w:t>ных обеспечить успешную реализацию задач начального общего образования.</w:t>
      </w:r>
    </w:p>
    <w:p w:rsidR="00232191" w:rsidRPr="00C52CA1" w:rsidRDefault="00232191" w:rsidP="00134470">
      <w:pPr>
        <w:pStyle w:val="a3"/>
        <w:tabs>
          <w:tab w:val="left" w:pos="1134"/>
        </w:tabs>
        <w:spacing w:line="276" w:lineRule="auto"/>
        <w:ind w:firstLine="567"/>
        <w:rPr>
          <w:rFonts w:ascii="Times New Roman" w:hAnsi="Times New Roman"/>
          <w:b/>
          <w:bCs/>
          <w:color w:val="auto"/>
          <w:sz w:val="24"/>
          <w:szCs w:val="24"/>
        </w:rPr>
      </w:pPr>
      <w:r w:rsidRPr="00C52CA1">
        <w:rPr>
          <w:rFonts w:ascii="Times New Roman" w:hAnsi="Times New Roman"/>
          <w:color w:val="auto"/>
          <w:spacing w:val="-2"/>
          <w:sz w:val="24"/>
          <w:szCs w:val="24"/>
        </w:rPr>
        <w:t xml:space="preserve">Другой формой оценки личностных результатов может быть </w:t>
      </w:r>
      <w:r w:rsidRPr="00C52CA1">
        <w:rPr>
          <w:rFonts w:ascii="Times New Roman" w:hAnsi="Times New Roman"/>
          <w:color w:val="auto"/>
          <w:sz w:val="24"/>
          <w:szCs w:val="24"/>
        </w:rPr>
        <w:t>оценка индивидуального прогресса личностного развития об</w:t>
      </w:r>
      <w:r w:rsidRPr="00C52CA1">
        <w:rPr>
          <w:rFonts w:ascii="Times New Roman" w:hAnsi="Times New Roman"/>
          <w:color w:val="auto"/>
          <w:spacing w:val="-2"/>
          <w:sz w:val="24"/>
          <w:szCs w:val="24"/>
        </w:rPr>
        <w:t xml:space="preserve">учающихся, которым необходима специальная поддержка. Эта </w:t>
      </w:r>
      <w:r w:rsidRPr="00C52CA1">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sidRPr="00C52CA1">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C52CA1">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b/>
          <w:bCs/>
          <w:color w:val="auto"/>
          <w:sz w:val="24"/>
          <w:szCs w:val="24"/>
        </w:rPr>
        <w:t>Оценка метапредметных результатов</w:t>
      </w:r>
      <w:r w:rsidRPr="00C52CA1">
        <w:rPr>
          <w:rFonts w:ascii="Times New Roman" w:hAnsi="Times New Roman"/>
          <w:color w:val="auto"/>
          <w:sz w:val="24"/>
          <w:szCs w:val="24"/>
        </w:rPr>
        <w:t xml:space="preserve"> представляет собой </w:t>
      </w:r>
      <w:r w:rsidRPr="00C52CA1">
        <w:rPr>
          <w:rFonts w:ascii="Times New Roman" w:hAnsi="Times New Roman"/>
          <w:color w:val="auto"/>
          <w:spacing w:val="-2"/>
          <w:sz w:val="24"/>
          <w:szCs w:val="24"/>
        </w:rPr>
        <w:t>оценку достижения планируемых результатов освоения основ</w:t>
      </w:r>
      <w:r w:rsidRPr="00C52CA1">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C52CA1">
        <w:rPr>
          <w:rFonts w:ascii="Times New Roman" w:hAnsi="Times New Roman"/>
          <w:color w:val="auto"/>
          <w:spacing w:val="2"/>
          <w:sz w:val="24"/>
          <w:szCs w:val="24"/>
        </w:rPr>
        <w:t xml:space="preserve"> начального общего образования, а также планируемых </w:t>
      </w:r>
      <w:r w:rsidRPr="00C52CA1">
        <w:rPr>
          <w:rFonts w:ascii="Times New Roman" w:hAnsi="Times New Roman"/>
          <w:color w:val="auto"/>
          <w:sz w:val="24"/>
          <w:szCs w:val="24"/>
        </w:rPr>
        <w:t>результатов, представленных во всех разделах подпрограммы «Чтение. Работа с текстом».</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 xml:space="preserve">Достижение метапредметных результатов обеспечивается </w:t>
      </w:r>
      <w:r w:rsidRPr="00C52CA1">
        <w:rPr>
          <w:rFonts w:ascii="Times New Roman" w:hAnsi="Times New Roman"/>
          <w:color w:val="auto"/>
          <w:sz w:val="24"/>
          <w:szCs w:val="24"/>
        </w:rPr>
        <w:t>за счет основных компонентов образовательной деятельности — учебных предметов.</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bCs/>
          <w:iCs/>
          <w:color w:val="auto"/>
          <w:sz w:val="24"/>
          <w:szCs w:val="24"/>
        </w:rPr>
        <w:t>Основным объектом оценки метапредметных резуль</w:t>
      </w:r>
      <w:r w:rsidRPr="00C52CA1">
        <w:rPr>
          <w:rFonts w:ascii="Times New Roman" w:hAnsi="Times New Roman"/>
          <w:bCs/>
          <w:iCs/>
          <w:color w:val="auto"/>
          <w:spacing w:val="2"/>
          <w:sz w:val="24"/>
          <w:szCs w:val="24"/>
        </w:rPr>
        <w:t>татов</w:t>
      </w:r>
      <w:r w:rsidRPr="00C52CA1">
        <w:rPr>
          <w:rFonts w:ascii="Times New Roman" w:hAnsi="Times New Roman"/>
          <w:color w:val="auto"/>
          <w:spacing w:val="2"/>
          <w:sz w:val="24"/>
          <w:szCs w:val="24"/>
        </w:rPr>
        <w:t xml:space="preserve"> служит сформированность у обучающегося регуля</w:t>
      </w:r>
      <w:r w:rsidRPr="00C52CA1">
        <w:rPr>
          <w:rFonts w:ascii="Times New Roman" w:hAnsi="Times New Roman"/>
          <w:color w:val="auto"/>
          <w:sz w:val="24"/>
          <w:szCs w:val="24"/>
        </w:rPr>
        <w:t xml:space="preserve">тивных, коммуникативных и познавательных универсальных </w:t>
      </w:r>
      <w:r w:rsidRPr="00C52CA1">
        <w:rPr>
          <w:rFonts w:ascii="Times New Roman" w:hAnsi="Times New Roman"/>
          <w:color w:val="auto"/>
          <w:spacing w:val="2"/>
          <w:sz w:val="24"/>
          <w:szCs w:val="24"/>
        </w:rPr>
        <w:t>действий, т.</w:t>
      </w:r>
      <w:r w:rsidRPr="00C52CA1">
        <w:rPr>
          <w:rFonts w:ascii="Times New Roman" w:hAnsi="Times New Roman"/>
          <w:color w:val="auto"/>
          <w:spacing w:val="2"/>
          <w:sz w:val="24"/>
          <w:szCs w:val="24"/>
        </w:rPr>
        <w:t> </w:t>
      </w:r>
      <w:r w:rsidRPr="00C52CA1">
        <w:rPr>
          <w:rFonts w:ascii="Times New Roman" w:hAnsi="Times New Roman"/>
          <w:color w:val="auto"/>
          <w:spacing w:val="2"/>
          <w:sz w:val="24"/>
          <w:szCs w:val="24"/>
        </w:rPr>
        <w:t xml:space="preserve">е. таких умственных действий обучающихся, </w:t>
      </w:r>
      <w:r w:rsidRPr="00C52CA1">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232191" w:rsidRPr="00C52CA1" w:rsidRDefault="00232191" w:rsidP="00134470">
      <w:pPr>
        <w:pStyle w:val="21"/>
        <w:tabs>
          <w:tab w:val="left" w:pos="1134"/>
        </w:tabs>
        <w:spacing w:line="276" w:lineRule="auto"/>
        <w:ind w:firstLine="567"/>
        <w:rPr>
          <w:sz w:val="24"/>
        </w:rPr>
      </w:pPr>
      <w:r w:rsidRPr="00C52CA1">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232191" w:rsidRPr="00C52CA1" w:rsidRDefault="00232191" w:rsidP="00134470">
      <w:pPr>
        <w:pStyle w:val="21"/>
        <w:tabs>
          <w:tab w:val="left" w:pos="1134"/>
        </w:tabs>
        <w:spacing w:line="276" w:lineRule="auto"/>
        <w:ind w:firstLine="567"/>
        <w:rPr>
          <w:sz w:val="24"/>
        </w:rPr>
      </w:pPr>
      <w:r w:rsidRPr="00C52CA1">
        <w:rPr>
          <w:spacing w:val="2"/>
          <w:sz w:val="24"/>
        </w:rPr>
        <w:t xml:space="preserve">умение осуществлять информационный поиск, сбор и </w:t>
      </w:r>
      <w:r w:rsidRPr="00C52CA1">
        <w:rPr>
          <w:sz w:val="24"/>
        </w:rPr>
        <w:t>выделение существенной информации из различных информационных источников;</w:t>
      </w:r>
    </w:p>
    <w:p w:rsidR="00232191" w:rsidRPr="00C52CA1" w:rsidRDefault="00232191" w:rsidP="00134470">
      <w:pPr>
        <w:pStyle w:val="21"/>
        <w:tabs>
          <w:tab w:val="left" w:pos="1134"/>
        </w:tabs>
        <w:spacing w:line="276" w:lineRule="auto"/>
        <w:ind w:firstLine="567"/>
        <w:rPr>
          <w:sz w:val="24"/>
        </w:rPr>
      </w:pPr>
      <w:r w:rsidRPr="00C52CA1">
        <w:rPr>
          <w:sz w:val="24"/>
        </w:rPr>
        <w:t xml:space="preserve">умение использовать знаково­символические средства для </w:t>
      </w:r>
      <w:r w:rsidRPr="00C52CA1">
        <w:rPr>
          <w:spacing w:val="2"/>
          <w:sz w:val="24"/>
        </w:rPr>
        <w:t xml:space="preserve">создания моделей изучаемых объектов и процессов, схем </w:t>
      </w:r>
      <w:r w:rsidRPr="00C52CA1">
        <w:rPr>
          <w:sz w:val="24"/>
        </w:rPr>
        <w:t>решения учебно­познавательных и практических задач;</w:t>
      </w:r>
    </w:p>
    <w:p w:rsidR="00232191" w:rsidRPr="00C52CA1" w:rsidRDefault="00232191" w:rsidP="00134470">
      <w:pPr>
        <w:pStyle w:val="21"/>
        <w:tabs>
          <w:tab w:val="left" w:pos="1134"/>
        </w:tabs>
        <w:spacing w:line="276" w:lineRule="auto"/>
        <w:ind w:firstLine="567"/>
        <w:rPr>
          <w:sz w:val="24"/>
        </w:rPr>
      </w:pPr>
      <w:r w:rsidRPr="00C52CA1">
        <w:rPr>
          <w:sz w:val="24"/>
        </w:rPr>
        <w:t xml:space="preserve">способность к осуществлению логических операций сравнения, анализа, обобщения, классификации по родовидовым </w:t>
      </w:r>
      <w:r w:rsidRPr="00C52CA1">
        <w:rPr>
          <w:spacing w:val="2"/>
          <w:sz w:val="24"/>
        </w:rPr>
        <w:t>признакам, к установлению аналогий, отнесения к извест</w:t>
      </w:r>
      <w:r w:rsidRPr="00C52CA1">
        <w:rPr>
          <w:sz w:val="24"/>
        </w:rPr>
        <w:t>ным понятиям;</w:t>
      </w:r>
    </w:p>
    <w:p w:rsidR="00232191" w:rsidRPr="00C52CA1" w:rsidRDefault="00232191" w:rsidP="00134470">
      <w:pPr>
        <w:pStyle w:val="21"/>
        <w:tabs>
          <w:tab w:val="left" w:pos="1134"/>
        </w:tabs>
        <w:spacing w:line="276" w:lineRule="auto"/>
        <w:ind w:firstLine="567"/>
        <w:rPr>
          <w:sz w:val="24"/>
        </w:rPr>
      </w:pPr>
      <w:r w:rsidRPr="00C52CA1">
        <w:rPr>
          <w:spacing w:val="2"/>
          <w:sz w:val="24"/>
        </w:rPr>
        <w:t xml:space="preserve">умение сотрудничать с педагогом и сверстниками при </w:t>
      </w:r>
      <w:r w:rsidRPr="00C52CA1">
        <w:rPr>
          <w:sz w:val="24"/>
        </w:rPr>
        <w:t>решении учебных проблем, принимать на себя ответственность за результаты своих действий.</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b/>
          <w:bCs/>
          <w:iCs/>
          <w:color w:val="auto"/>
          <w:sz w:val="24"/>
          <w:szCs w:val="24"/>
        </w:rPr>
        <w:t>Основное содержание оценки метапредметных результатов</w:t>
      </w:r>
      <w:r w:rsidRPr="00C52CA1">
        <w:rPr>
          <w:rFonts w:ascii="Times New Roman" w:hAnsi="Times New Roman"/>
          <w:color w:val="auto"/>
          <w:sz w:val="24"/>
          <w:szCs w:val="24"/>
        </w:rPr>
        <w:t xml:space="preserve"> на уровне начального общего образования строится вокруг умения учиться, т.</w:t>
      </w:r>
      <w:r w:rsidRPr="00C52CA1">
        <w:rPr>
          <w:rFonts w:ascii="Times New Roman" w:hAnsi="Times New Roman"/>
          <w:color w:val="auto"/>
          <w:sz w:val="24"/>
          <w:szCs w:val="24"/>
        </w:rPr>
        <w:t> </w:t>
      </w:r>
      <w:r w:rsidRPr="00C52CA1">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C52CA1">
        <w:rPr>
          <w:rFonts w:ascii="Times New Roman" w:hAnsi="Times New Roman"/>
          <w:color w:val="auto"/>
          <w:spacing w:val="2"/>
          <w:sz w:val="24"/>
          <w:szCs w:val="24"/>
        </w:rPr>
        <w:t xml:space="preserve">обучающихся к самостоятельному усвоению новых знаний </w:t>
      </w:r>
      <w:r w:rsidRPr="00C52CA1">
        <w:rPr>
          <w:rFonts w:ascii="Times New Roman" w:hAnsi="Times New Roman"/>
          <w:color w:val="auto"/>
          <w:sz w:val="24"/>
          <w:szCs w:val="24"/>
        </w:rPr>
        <w:t>и умений, включая организацию этой деятельности.</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Уровень сформированности универсальных учебных дей</w:t>
      </w:r>
      <w:r w:rsidRPr="00C52CA1">
        <w:rPr>
          <w:rFonts w:ascii="Times New Roman" w:hAnsi="Times New Roman"/>
          <w:color w:val="auto"/>
          <w:spacing w:val="2"/>
          <w:sz w:val="24"/>
          <w:szCs w:val="24"/>
        </w:rPr>
        <w:t>ствий, представляющих содержание и объект оценки мета</w:t>
      </w:r>
      <w:r w:rsidRPr="00C52CA1">
        <w:rPr>
          <w:rFonts w:ascii="Times New Roman" w:hAnsi="Times New Roman"/>
          <w:color w:val="auto"/>
          <w:sz w:val="24"/>
          <w:szCs w:val="24"/>
        </w:rPr>
        <w:t>предметных результатов, может быть качественно оценен и измерен в следующих основных формах.</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C52CA1">
        <w:rPr>
          <w:rFonts w:ascii="Times New Roman" w:hAnsi="Times New Roman"/>
          <w:color w:val="auto"/>
          <w:spacing w:val="2"/>
          <w:sz w:val="24"/>
          <w:szCs w:val="24"/>
        </w:rPr>
        <w:t xml:space="preserve">рованных диагностических задач, направленных на оценку </w:t>
      </w:r>
      <w:r w:rsidRPr="00C52CA1">
        <w:rPr>
          <w:rFonts w:ascii="Times New Roman" w:hAnsi="Times New Roman"/>
          <w:color w:val="auto"/>
          <w:sz w:val="24"/>
          <w:szCs w:val="24"/>
        </w:rPr>
        <w:t>уровня сформированности конкретного вида универсальных учебных действий.</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Во­вторых, достижение метапредметных результатов мо</w:t>
      </w:r>
      <w:r w:rsidRPr="00C52CA1">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 xml:space="preserve">Этот подход широко использован для итоговой оценки </w:t>
      </w:r>
      <w:r w:rsidRPr="00C52CA1">
        <w:rPr>
          <w:rFonts w:ascii="Times New Roman" w:hAnsi="Times New Roman"/>
          <w:color w:val="auto"/>
          <w:sz w:val="24"/>
          <w:szCs w:val="24"/>
        </w:rPr>
        <w:t>планируемых результатов по отдельным предметам. В зави</w:t>
      </w:r>
      <w:r w:rsidRPr="00C52CA1">
        <w:rPr>
          <w:rFonts w:ascii="Times New Roman" w:hAnsi="Times New Roman"/>
          <w:color w:val="auto"/>
          <w:spacing w:val="2"/>
          <w:sz w:val="24"/>
          <w:szCs w:val="24"/>
        </w:rPr>
        <w:t xml:space="preserve">симости от успешности выполнения проверочных заданий </w:t>
      </w:r>
      <w:r w:rsidRPr="00C52CA1">
        <w:rPr>
          <w:rFonts w:ascii="Times New Roman" w:hAnsi="Times New Roman"/>
          <w:color w:val="auto"/>
          <w:sz w:val="24"/>
          <w:szCs w:val="24"/>
        </w:rPr>
        <w:t>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 xml:space="preserve">Наконец, достижение метапредметных результатов может </w:t>
      </w:r>
      <w:r w:rsidRPr="00C52CA1">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C52CA1">
        <w:rPr>
          <w:rFonts w:ascii="Times New Roman" w:hAnsi="Times New Roman"/>
          <w:color w:val="auto"/>
          <w:spacing w:val="2"/>
          <w:sz w:val="24"/>
          <w:szCs w:val="24"/>
        </w:rPr>
        <w:t xml:space="preserve">ной деятельности обучающегося место операции, выступая </w:t>
      </w:r>
      <w:r w:rsidRPr="00C52CA1">
        <w:rPr>
          <w:rFonts w:ascii="Times New Roman" w:hAnsi="Times New Roman"/>
          <w:color w:val="auto"/>
          <w:sz w:val="24"/>
          <w:szCs w:val="24"/>
        </w:rPr>
        <w:t>средством, а не целью активности ребенка.</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 xml:space="preserve">Таким образом, </w:t>
      </w:r>
      <w:r w:rsidRPr="00C52CA1">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C52CA1">
        <w:rPr>
          <w:rFonts w:ascii="Times New Roman" w:hAnsi="Times New Roman"/>
          <w:color w:val="auto"/>
          <w:sz w:val="24"/>
          <w:szCs w:val="24"/>
        </w:rPr>
        <w:t xml:space="preserve">. Например, в итоговых проверочных работах по предметам или в </w:t>
      </w:r>
      <w:r w:rsidRPr="00C52CA1">
        <w:rPr>
          <w:rFonts w:ascii="Times New Roman" w:hAnsi="Times New Roman"/>
          <w:color w:val="auto"/>
          <w:spacing w:val="2"/>
          <w:sz w:val="24"/>
          <w:szCs w:val="24"/>
        </w:rPr>
        <w:t>комплексных работах на межпредметной основе целесоо</w:t>
      </w:r>
      <w:r w:rsidRPr="00C52CA1">
        <w:rPr>
          <w:rFonts w:ascii="Times New Roman" w:hAnsi="Times New Roman"/>
          <w:color w:val="auto"/>
          <w:sz w:val="24"/>
          <w:szCs w:val="24"/>
        </w:rPr>
        <w:t>б</w:t>
      </w:r>
      <w:r w:rsidRPr="00C52CA1">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C52CA1">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 xml:space="preserve">В ходе текущей, тематической, промежуточной оценки </w:t>
      </w:r>
      <w:r w:rsidRPr="00C52CA1">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C52CA1">
        <w:rPr>
          <w:rFonts w:ascii="Times New Roman" w:hAnsi="Times New Roman"/>
          <w:color w:val="auto"/>
          <w:spacing w:val="2"/>
          <w:sz w:val="24"/>
          <w:szCs w:val="24"/>
        </w:rPr>
        <w:t>проверить в ходе стандартизированной итоговой провероч</w:t>
      </w:r>
      <w:r w:rsidRPr="00C52CA1">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C52CA1">
        <w:rPr>
          <w:rFonts w:ascii="Times New Roman" w:hAnsi="Times New Roman"/>
          <w:color w:val="auto"/>
          <w:spacing w:val="-2"/>
          <w:sz w:val="24"/>
          <w:szCs w:val="24"/>
        </w:rPr>
        <w:t>умения, как взаимодействие с партнером: ориентация на парт</w:t>
      </w:r>
      <w:r w:rsidRPr="00C52CA1">
        <w:rPr>
          <w:rFonts w:ascii="Times New Roman" w:hAnsi="Times New Roman"/>
          <w:color w:val="auto"/>
          <w:spacing w:val="2"/>
          <w:sz w:val="24"/>
          <w:szCs w:val="24"/>
        </w:rPr>
        <w:t xml:space="preserve">нера, умение слушать и слышать собеседника; стремление </w:t>
      </w:r>
      <w:r w:rsidRPr="00C52CA1">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C52CA1">
        <w:rPr>
          <w:rFonts w:ascii="Times New Roman" w:hAnsi="Times New Roman"/>
          <w:color w:val="auto"/>
          <w:sz w:val="24"/>
          <w:szCs w:val="24"/>
        </w:rPr>
        <w:t> </w:t>
      </w:r>
      <w:r w:rsidRPr="00C52CA1">
        <w:rPr>
          <w:rFonts w:ascii="Times New Roman" w:hAnsi="Times New Roman"/>
          <w:color w:val="auto"/>
          <w:sz w:val="24"/>
          <w:szCs w:val="24"/>
        </w:rPr>
        <w:t>др.</w:t>
      </w:r>
    </w:p>
    <w:p w:rsidR="00232191" w:rsidRPr="00C52CA1" w:rsidRDefault="00232191" w:rsidP="00134470">
      <w:pPr>
        <w:pStyle w:val="a3"/>
        <w:tabs>
          <w:tab w:val="left" w:pos="1134"/>
        </w:tabs>
        <w:spacing w:line="276" w:lineRule="auto"/>
        <w:ind w:firstLine="567"/>
        <w:rPr>
          <w:rFonts w:ascii="Times New Roman" w:hAnsi="Times New Roman"/>
          <w:b/>
          <w:bCs/>
          <w:color w:val="auto"/>
          <w:sz w:val="24"/>
          <w:szCs w:val="24"/>
        </w:rPr>
      </w:pPr>
      <w:r w:rsidRPr="00C52CA1">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C52CA1">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C52CA1">
        <w:rPr>
          <w:rFonts w:ascii="Times New Roman" w:hAnsi="Times New Roman"/>
          <w:color w:val="auto"/>
          <w:spacing w:val="2"/>
          <w:sz w:val="24"/>
          <w:szCs w:val="24"/>
        </w:rPr>
        <w:t xml:space="preserve">ную деятельность, уровень их учебной самостоятельности, </w:t>
      </w:r>
      <w:r w:rsidRPr="00C52CA1">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b/>
          <w:bCs/>
          <w:color w:val="auto"/>
          <w:spacing w:val="-4"/>
          <w:sz w:val="24"/>
          <w:szCs w:val="24"/>
        </w:rPr>
        <w:t>Оценка предметных результатов</w:t>
      </w:r>
      <w:r w:rsidRPr="00C52CA1">
        <w:rPr>
          <w:rFonts w:ascii="Times New Roman" w:hAnsi="Times New Roman"/>
          <w:color w:val="auto"/>
          <w:spacing w:val="-4"/>
          <w:sz w:val="24"/>
          <w:szCs w:val="24"/>
        </w:rPr>
        <w:t xml:space="preserve"> представляет собой оцен</w:t>
      </w:r>
      <w:r w:rsidRPr="00C52CA1">
        <w:rPr>
          <w:rFonts w:ascii="Times New Roman" w:hAnsi="Times New Roman"/>
          <w:color w:val="auto"/>
          <w:sz w:val="24"/>
          <w:szCs w:val="24"/>
        </w:rPr>
        <w:t>ку достижения обучающимся планируемых результатов по отдельным предметам.</w:t>
      </w:r>
    </w:p>
    <w:p w:rsidR="00232191" w:rsidRPr="00C52CA1" w:rsidRDefault="00232191" w:rsidP="00134470">
      <w:pPr>
        <w:pStyle w:val="a3"/>
        <w:tabs>
          <w:tab w:val="left" w:pos="1134"/>
        </w:tabs>
        <w:spacing w:line="276" w:lineRule="auto"/>
        <w:ind w:firstLine="567"/>
        <w:rPr>
          <w:rFonts w:ascii="Times New Roman" w:hAnsi="Times New Roman"/>
          <w:color w:val="auto"/>
          <w:spacing w:val="-2"/>
          <w:sz w:val="24"/>
          <w:szCs w:val="24"/>
        </w:rPr>
      </w:pPr>
      <w:r w:rsidRPr="00C52CA1">
        <w:rPr>
          <w:rFonts w:ascii="Times New Roman" w:hAnsi="Times New Roman"/>
          <w:color w:val="auto"/>
          <w:spacing w:val="-2"/>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232191" w:rsidRPr="00C52CA1" w:rsidRDefault="00232191" w:rsidP="00134470">
      <w:pPr>
        <w:pStyle w:val="a3"/>
        <w:tabs>
          <w:tab w:val="left" w:pos="1134"/>
        </w:tabs>
        <w:spacing w:line="276" w:lineRule="auto"/>
        <w:ind w:firstLine="567"/>
        <w:rPr>
          <w:rFonts w:ascii="Times New Roman" w:hAnsi="Times New Roman"/>
          <w:b/>
          <w:bCs/>
          <w:iCs/>
          <w:color w:val="auto"/>
          <w:sz w:val="24"/>
          <w:szCs w:val="24"/>
        </w:rPr>
      </w:pPr>
      <w:r w:rsidRPr="00C52CA1">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C52CA1">
        <w:rPr>
          <w:rFonts w:ascii="Times New Roman" w:hAnsi="Times New Roman"/>
          <w:iCs/>
          <w:color w:val="auto"/>
          <w:sz w:val="24"/>
          <w:szCs w:val="24"/>
        </w:rPr>
        <w:t>систему основополагающих элементов научного знания</w:t>
      </w:r>
      <w:r w:rsidRPr="00C52CA1">
        <w:rPr>
          <w:rFonts w:ascii="Times New Roman" w:hAnsi="Times New Roman"/>
          <w:color w:val="auto"/>
          <w:sz w:val="24"/>
          <w:szCs w:val="24"/>
        </w:rPr>
        <w:t xml:space="preserve">, которая выражается через учебный материал различных курсов (далее — </w:t>
      </w:r>
      <w:r w:rsidRPr="00C52CA1">
        <w:rPr>
          <w:rFonts w:ascii="Times New Roman" w:hAnsi="Times New Roman"/>
          <w:iCs/>
          <w:color w:val="auto"/>
          <w:sz w:val="24"/>
          <w:szCs w:val="24"/>
        </w:rPr>
        <w:t xml:space="preserve">систему предметных </w:t>
      </w:r>
      <w:r w:rsidRPr="00C52CA1">
        <w:rPr>
          <w:rFonts w:ascii="Times New Roman" w:hAnsi="Times New Roman"/>
          <w:iCs/>
          <w:color w:val="auto"/>
          <w:spacing w:val="2"/>
          <w:sz w:val="24"/>
          <w:szCs w:val="24"/>
        </w:rPr>
        <w:t>знаний</w:t>
      </w:r>
      <w:r w:rsidRPr="00C52CA1">
        <w:rPr>
          <w:rFonts w:ascii="Times New Roman" w:hAnsi="Times New Roman"/>
          <w:color w:val="auto"/>
          <w:spacing w:val="2"/>
          <w:sz w:val="24"/>
          <w:szCs w:val="24"/>
        </w:rPr>
        <w:t xml:space="preserve">), и, во­вторых, </w:t>
      </w:r>
      <w:r w:rsidRPr="00C52CA1">
        <w:rPr>
          <w:rFonts w:ascii="Times New Roman" w:hAnsi="Times New Roman"/>
          <w:iCs/>
          <w:color w:val="auto"/>
          <w:spacing w:val="2"/>
          <w:sz w:val="24"/>
          <w:szCs w:val="24"/>
        </w:rPr>
        <w:t xml:space="preserve">систему формируемых действий с </w:t>
      </w:r>
      <w:r w:rsidRPr="00C52CA1">
        <w:rPr>
          <w:rFonts w:ascii="Times New Roman" w:hAnsi="Times New Roman"/>
          <w:iCs/>
          <w:color w:val="auto"/>
          <w:sz w:val="24"/>
          <w:szCs w:val="24"/>
        </w:rPr>
        <w:t>учебным материалом</w:t>
      </w:r>
      <w:r w:rsidRPr="00C52CA1">
        <w:rPr>
          <w:rFonts w:ascii="Times New Roman" w:hAnsi="Times New Roman"/>
          <w:color w:val="auto"/>
          <w:sz w:val="24"/>
          <w:szCs w:val="24"/>
        </w:rPr>
        <w:t xml:space="preserve"> (далее — </w:t>
      </w:r>
      <w:r w:rsidRPr="00C52CA1">
        <w:rPr>
          <w:rFonts w:ascii="Times New Roman" w:hAnsi="Times New Roman"/>
          <w:iCs/>
          <w:color w:val="auto"/>
          <w:sz w:val="24"/>
          <w:szCs w:val="24"/>
        </w:rPr>
        <w:t>систему предметных действий</w:t>
      </w:r>
      <w:r w:rsidRPr="00C52CA1">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b/>
          <w:bCs/>
          <w:iCs/>
          <w:color w:val="auto"/>
          <w:sz w:val="24"/>
          <w:szCs w:val="24"/>
        </w:rPr>
        <w:t>Система предметных знаний</w:t>
      </w:r>
      <w:r w:rsidRPr="00C52CA1">
        <w:rPr>
          <w:rFonts w:ascii="Times New Roman" w:hAnsi="Times New Roman"/>
          <w:color w:val="auto"/>
          <w:sz w:val="24"/>
          <w:szCs w:val="24"/>
        </w:rPr>
        <w:t xml:space="preserve"> — важнейшая составляющая предметных результатов. В ней можно выделить </w:t>
      </w:r>
      <w:r w:rsidRPr="00C52CA1">
        <w:rPr>
          <w:rFonts w:ascii="Times New Roman" w:hAnsi="Times New Roman"/>
          <w:iCs/>
          <w:color w:val="auto"/>
          <w:sz w:val="24"/>
          <w:szCs w:val="24"/>
        </w:rPr>
        <w:t>опорные знания</w:t>
      </w:r>
      <w:r w:rsidRPr="00C52CA1">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C52CA1">
        <w:rPr>
          <w:rFonts w:ascii="Times New Roman" w:hAnsi="Times New Roman"/>
          <w:color w:val="auto"/>
          <w:spacing w:val="2"/>
          <w:sz w:val="24"/>
          <w:szCs w:val="24"/>
        </w:rPr>
        <w:t xml:space="preserve">и знания, дополняющие, расширяющие или углубляющие </w:t>
      </w:r>
      <w:r w:rsidRPr="00C52CA1">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К опорным знаниям относятся прежде всего основопола</w:t>
      </w:r>
      <w:r w:rsidRPr="00C52CA1">
        <w:rPr>
          <w:rFonts w:ascii="Times New Roman" w:hAnsi="Times New Roman"/>
          <w:color w:val="auto"/>
          <w:spacing w:val="2"/>
          <w:sz w:val="24"/>
          <w:szCs w:val="24"/>
        </w:rPr>
        <w:t xml:space="preserve">гающие элементы научного знания (как общенаучные, так </w:t>
      </w:r>
      <w:r w:rsidRPr="00C52CA1">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C52CA1">
        <w:rPr>
          <w:rFonts w:ascii="Times New Roman" w:hAnsi="Times New Roman"/>
          <w:color w:val="auto"/>
          <w:spacing w:val="2"/>
          <w:sz w:val="24"/>
          <w:szCs w:val="24"/>
        </w:rPr>
        <w:t xml:space="preserve">чевые теории, идеи, понятия, факты, методы. На уровне </w:t>
      </w:r>
      <w:r w:rsidRPr="00C52CA1">
        <w:rPr>
          <w:rFonts w:ascii="Times New Roman" w:hAnsi="Times New Roman"/>
          <w:color w:val="auto"/>
          <w:sz w:val="24"/>
          <w:szCs w:val="24"/>
        </w:rPr>
        <w:t xml:space="preserve">начального общего образования к опорной системе знаний </w:t>
      </w:r>
      <w:r w:rsidRPr="00C52CA1">
        <w:rPr>
          <w:rFonts w:ascii="Times New Roman" w:hAnsi="Times New Roman"/>
          <w:color w:val="auto"/>
          <w:spacing w:val="2"/>
          <w:sz w:val="24"/>
          <w:szCs w:val="24"/>
        </w:rPr>
        <w:t>отнесен понятийный апп</w:t>
      </w:r>
      <w:r w:rsidRPr="00C52CA1">
        <w:rPr>
          <w:rFonts w:ascii="Times New Roman" w:hAnsi="Times New Roman"/>
          <w:color w:val="auto"/>
          <w:sz w:val="24"/>
          <w:szCs w:val="24"/>
        </w:rPr>
        <w:t xml:space="preserve">арат учебных предметов, освоение </w:t>
      </w:r>
      <w:r w:rsidRPr="00C52CA1">
        <w:rPr>
          <w:rFonts w:ascii="Times New Roman" w:hAnsi="Times New Roman"/>
          <w:color w:val="auto"/>
          <w:spacing w:val="-2"/>
          <w:sz w:val="24"/>
          <w:szCs w:val="24"/>
        </w:rPr>
        <w:t>которого позволяет учителю и обучающимся эффективно про</w:t>
      </w:r>
      <w:r w:rsidRPr="00C52CA1">
        <w:rPr>
          <w:rFonts w:ascii="Times New Roman" w:hAnsi="Times New Roman"/>
          <w:color w:val="auto"/>
          <w:sz w:val="24"/>
          <w:szCs w:val="24"/>
        </w:rPr>
        <w:t>двигаться в изучении предмета.</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Опорная система знаний определяется с учетом их зна</w:t>
      </w:r>
      <w:r w:rsidRPr="00C52CA1">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C52CA1">
        <w:rPr>
          <w:rFonts w:ascii="Times New Roman" w:hAnsi="Times New Roman"/>
          <w:color w:val="auto"/>
          <w:spacing w:val="2"/>
          <w:sz w:val="24"/>
          <w:szCs w:val="24"/>
        </w:rPr>
        <w:t xml:space="preserve">последующего обучения, а также с учетом принципа реалистичности, потенциальной возможности их достижения </w:t>
      </w:r>
      <w:r w:rsidRPr="00C52CA1">
        <w:rPr>
          <w:rFonts w:ascii="Times New Roman" w:hAnsi="Times New Roman"/>
          <w:color w:val="auto"/>
          <w:sz w:val="24"/>
          <w:szCs w:val="24"/>
        </w:rPr>
        <w:t xml:space="preserve">большинством обучающихся. Иными словами, в эту группу </w:t>
      </w:r>
      <w:r w:rsidRPr="00C52CA1">
        <w:rPr>
          <w:rFonts w:ascii="Times New Roman" w:hAnsi="Times New Roman"/>
          <w:color w:val="auto"/>
          <w:spacing w:val="2"/>
          <w:sz w:val="24"/>
          <w:szCs w:val="24"/>
        </w:rPr>
        <w:t>включается система таких знаний, умений, учебных дей</w:t>
      </w:r>
      <w:r w:rsidRPr="00C52CA1">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C52CA1">
        <w:rPr>
          <w:rFonts w:ascii="Times New Roman" w:hAnsi="Times New Roman"/>
          <w:color w:val="auto"/>
          <w:spacing w:val="2"/>
          <w:sz w:val="24"/>
          <w:szCs w:val="24"/>
        </w:rPr>
        <w:t xml:space="preserve">целенаправленной работы учителя в принципе могут быть </w:t>
      </w:r>
      <w:r w:rsidRPr="00C52CA1">
        <w:rPr>
          <w:rFonts w:ascii="Times New Roman" w:hAnsi="Times New Roman"/>
          <w:color w:val="auto"/>
          <w:sz w:val="24"/>
          <w:szCs w:val="24"/>
        </w:rPr>
        <w:t>достигнуты подавляющим большинством детей.</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C52CA1">
        <w:rPr>
          <w:rFonts w:ascii="Times New Roman" w:hAnsi="Times New Roman"/>
          <w:iCs/>
          <w:color w:val="auto"/>
          <w:sz w:val="24"/>
          <w:szCs w:val="24"/>
        </w:rPr>
        <w:t>опорной системы знаний по русскому языку и математике</w:t>
      </w:r>
      <w:r w:rsidRPr="00C52CA1">
        <w:rPr>
          <w:rFonts w:ascii="Times New Roman" w:hAnsi="Times New Roman"/>
          <w:color w:val="auto"/>
          <w:sz w:val="24"/>
          <w:szCs w:val="24"/>
        </w:rPr>
        <w:t>.</w:t>
      </w:r>
    </w:p>
    <w:p w:rsidR="00232191" w:rsidRPr="00C52CA1" w:rsidRDefault="00232191" w:rsidP="00134470">
      <w:pPr>
        <w:pStyle w:val="a3"/>
        <w:tabs>
          <w:tab w:val="left" w:pos="1134"/>
        </w:tabs>
        <w:spacing w:line="276" w:lineRule="auto"/>
        <w:ind w:firstLine="567"/>
        <w:rPr>
          <w:rFonts w:ascii="Times New Roman" w:hAnsi="Times New Roman"/>
          <w:b/>
          <w:bCs/>
          <w:iCs/>
          <w:color w:val="auto"/>
          <w:sz w:val="24"/>
          <w:szCs w:val="24"/>
        </w:rPr>
      </w:pPr>
      <w:r w:rsidRPr="00C52CA1">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C52CA1">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C52CA1">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C52CA1">
        <w:rPr>
          <w:rFonts w:ascii="Times New Roman" w:hAnsi="Times New Roman"/>
          <w:color w:val="auto"/>
          <w:sz w:val="24"/>
          <w:szCs w:val="24"/>
        </w:rPr>
        <w:t>с предметным содержанием.</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b/>
          <w:bCs/>
          <w:iCs/>
          <w:color w:val="auto"/>
          <w:sz w:val="24"/>
          <w:szCs w:val="24"/>
        </w:rPr>
        <w:t>Действия с предметным содержанием (или предметные действия)</w:t>
      </w:r>
      <w:r w:rsidRPr="00C52CA1">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C52CA1">
        <w:rPr>
          <w:rFonts w:ascii="Times New Roman" w:hAnsi="Times New Roman"/>
          <w:color w:val="auto"/>
          <w:spacing w:val="2"/>
          <w:sz w:val="24"/>
          <w:szCs w:val="24"/>
        </w:rPr>
        <w:t xml:space="preserve">связей (в том числе причинно­следственных) и аналогий; </w:t>
      </w:r>
      <w:r w:rsidRPr="00C52CA1">
        <w:rPr>
          <w:rFonts w:ascii="Times New Roman" w:hAnsi="Times New Roman"/>
          <w:color w:val="auto"/>
          <w:sz w:val="24"/>
          <w:szCs w:val="24"/>
        </w:rPr>
        <w:t>поиск, преобразование, представление и интерпретация информации, рассуждения и</w:t>
      </w:r>
      <w:r w:rsidRPr="00C52CA1">
        <w:rPr>
          <w:rFonts w:ascii="Times New Roman" w:hAnsi="Times New Roman"/>
          <w:color w:val="auto"/>
          <w:sz w:val="24"/>
          <w:szCs w:val="24"/>
        </w:rPr>
        <w:t> </w:t>
      </w:r>
      <w:r w:rsidRPr="00C52CA1">
        <w:rPr>
          <w:rFonts w:ascii="Times New Roman" w:hAnsi="Times New Roman"/>
          <w:color w:val="auto"/>
          <w:sz w:val="24"/>
          <w:szCs w:val="24"/>
        </w:rPr>
        <w:t>т.</w:t>
      </w:r>
      <w:r w:rsidRPr="00C52CA1">
        <w:rPr>
          <w:rFonts w:ascii="Times New Roman" w:hAnsi="Times New Roman"/>
          <w:color w:val="auto"/>
          <w:sz w:val="24"/>
          <w:szCs w:val="24"/>
        </w:rPr>
        <w:t> </w:t>
      </w:r>
      <w:r w:rsidRPr="00C52CA1">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C52CA1">
        <w:rPr>
          <w:rFonts w:ascii="Times New Roman" w:hAnsi="Times New Roman"/>
          <w:color w:val="auto"/>
          <w:spacing w:val="2"/>
          <w:sz w:val="24"/>
          <w:szCs w:val="24"/>
        </w:rPr>
        <w:t>музыкальными и художественными произведениями и</w:t>
      </w:r>
      <w:r w:rsidRPr="00C52CA1">
        <w:rPr>
          <w:rFonts w:ascii="Times New Roman" w:hAnsi="Times New Roman"/>
          <w:color w:val="auto"/>
          <w:spacing w:val="2"/>
          <w:sz w:val="24"/>
          <w:szCs w:val="24"/>
        </w:rPr>
        <w:t> </w:t>
      </w:r>
      <w:r w:rsidRPr="00C52CA1">
        <w:rPr>
          <w:rFonts w:ascii="Times New Roman" w:hAnsi="Times New Roman"/>
          <w:color w:val="auto"/>
          <w:spacing w:val="2"/>
          <w:sz w:val="24"/>
          <w:szCs w:val="24"/>
        </w:rPr>
        <w:t>т.</w:t>
      </w:r>
      <w:r w:rsidRPr="00C52CA1">
        <w:rPr>
          <w:rFonts w:ascii="Times New Roman" w:hAnsi="Times New Roman"/>
          <w:color w:val="auto"/>
          <w:spacing w:val="2"/>
          <w:sz w:val="24"/>
          <w:szCs w:val="24"/>
        </w:rPr>
        <w:t> </w:t>
      </w:r>
      <w:r w:rsidRPr="00C52CA1">
        <w:rPr>
          <w:rFonts w:ascii="Times New Roman" w:hAnsi="Times New Roman"/>
          <w:color w:val="auto"/>
          <w:spacing w:val="2"/>
          <w:sz w:val="24"/>
          <w:szCs w:val="24"/>
        </w:rPr>
        <w:t xml:space="preserve">п. </w:t>
      </w:r>
      <w:r w:rsidRPr="00C52CA1">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 xml:space="preserve">Совокупность же всех учебных предметов обеспечивает </w:t>
      </w:r>
      <w:r w:rsidRPr="00C52CA1">
        <w:rPr>
          <w:rFonts w:ascii="Times New Roman" w:hAnsi="Times New Roman"/>
          <w:color w:val="auto"/>
          <w:spacing w:val="-2"/>
          <w:sz w:val="24"/>
          <w:szCs w:val="24"/>
        </w:rPr>
        <w:t>возможность формирования всех универсальных учебных дей</w:t>
      </w:r>
      <w:r w:rsidRPr="00C52CA1">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 xml:space="preserve">К предметным действиям следует отнести также действия, </w:t>
      </w:r>
      <w:r w:rsidRPr="00C52CA1">
        <w:rPr>
          <w:rFonts w:ascii="Times New Roman" w:hAnsi="Times New Roman"/>
          <w:color w:val="auto"/>
          <w:spacing w:val="-2"/>
          <w:sz w:val="24"/>
          <w:szCs w:val="24"/>
        </w:rPr>
        <w:t>которые присущи главным образом только конкретному пред</w:t>
      </w:r>
      <w:r w:rsidRPr="00C52CA1">
        <w:rPr>
          <w:rFonts w:ascii="Times New Roman" w:hAnsi="Times New Roman"/>
          <w:color w:val="auto"/>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C52CA1">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C52CA1">
        <w:rPr>
          <w:rFonts w:ascii="Times New Roman" w:hAnsi="Times New Roman"/>
          <w:color w:val="auto"/>
          <w:sz w:val="24"/>
          <w:szCs w:val="24"/>
        </w:rPr>
        <w:t> </w:t>
      </w:r>
      <w:r w:rsidRPr="00C52CA1">
        <w:rPr>
          <w:rFonts w:ascii="Times New Roman" w:hAnsi="Times New Roman"/>
          <w:color w:val="auto"/>
          <w:sz w:val="24"/>
          <w:szCs w:val="24"/>
        </w:rPr>
        <w:t>др.).</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 xml:space="preserve">Формирование одних и тех же действий на материале </w:t>
      </w:r>
      <w:r w:rsidRPr="00C52CA1">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C52CA1">
        <w:rPr>
          <w:rFonts w:ascii="Times New Roman" w:hAnsi="Times New Roman"/>
          <w:color w:val="auto"/>
          <w:spacing w:val="2"/>
          <w:sz w:val="24"/>
          <w:szCs w:val="24"/>
        </w:rPr>
        <w:t xml:space="preserve">задач, а затем и </w:t>
      </w:r>
      <w:r w:rsidRPr="00C52CA1">
        <w:rPr>
          <w:rFonts w:ascii="Times New Roman" w:hAnsi="Times New Roman"/>
          <w:iCs/>
          <w:color w:val="auto"/>
          <w:spacing w:val="2"/>
          <w:sz w:val="24"/>
          <w:szCs w:val="24"/>
        </w:rPr>
        <w:t>осознанному и произвольному их выполнению</w:t>
      </w:r>
      <w:r w:rsidRPr="00C52CA1">
        <w:rPr>
          <w:rFonts w:ascii="Times New Roman" w:hAnsi="Times New Roman"/>
          <w:color w:val="auto"/>
          <w:spacing w:val="2"/>
          <w:sz w:val="24"/>
          <w:szCs w:val="24"/>
        </w:rPr>
        <w:t>, переносу на новые классы объектов. Это проявля</w:t>
      </w:r>
      <w:r w:rsidRPr="00C52CA1">
        <w:rPr>
          <w:rFonts w:ascii="Times New Roman" w:hAnsi="Times New Roman"/>
          <w:color w:val="auto"/>
          <w:sz w:val="24"/>
          <w:szCs w:val="24"/>
        </w:rPr>
        <w:t xml:space="preserve">ется в способности обучающихся решать разнообразные по </w:t>
      </w:r>
      <w:r w:rsidRPr="00C52CA1">
        <w:rPr>
          <w:rFonts w:ascii="Times New Roman" w:hAnsi="Times New Roman"/>
          <w:color w:val="auto"/>
          <w:spacing w:val="2"/>
          <w:sz w:val="24"/>
          <w:szCs w:val="24"/>
        </w:rPr>
        <w:t xml:space="preserve">содержанию и сложности классы учебно­познавательных и </w:t>
      </w:r>
      <w:r w:rsidRPr="00C52CA1">
        <w:rPr>
          <w:rFonts w:ascii="Times New Roman" w:hAnsi="Times New Roman"/>
          <w:color w:val="auto"/>
          <w:sz w:val="24"/>
          <w:szCs w:val="24"/>
        </w:rPr>
        <w:t>учебно­практических задач.</w:t>
      </w:r>
    </w:p>
    <w:p w:rsidR="00232191" w:rsidRPr="00C52CA1" w:rsidRDefault="00232191" w:rsidP="00134470">
      <w:pPr>
        <w:pStyle w:val="a3"/>
        <w:tabs>
          <w:tab w:val="left" w:pos="1134"/>
        </w:tabs>
        <w:spacing w:line="276" w:lineRule="auto"/>
        <w:ind w:firstLine="567"/>
        <w:rPr>
          <w:rFonts w:ascii="Times New Roman" w:hAnsi="Times New Roman"/>
          <w:color w:val="auto"/>
          <w:spacing w:val="-2"/>
          <w:sz w:val="24"/>
          <w:szCs w:val="24"/>
        </w:rPr>
      </w:pPr>
      <w:r w:rsidRPr="00C52CA1">
        <w:rPr>
          <w:rFonts w:ascii="Times New Roman" w:hAnsi="Times New Roman"/>
          <w:color w:val="auto"/>
          <w:spacing w:val="-2"/>
          <w:sz w:val="24"/>
          <w:szCs w:val="24"/>
        </w:rPr>
        <w:t xml:space="preserve">Поэтому </w:t>
      </w:r>
      <w:r w:rsidRPr="00C52CA1">
        <w:rPr>
          <w:rFonts w:ascii="Times New Roman" w:hAnsi="Times New Roman"/>
          <w:b/>
          <w:bCs/>
          <w:color w:val="auto"/>
          <w:spacing w:val="-2"/>
          <w:sz w:val="24"/>
          <w:szCs w:val="24"/>
        </w:rPr>
        <w:t>объектом оценки предметных результатов</w:t>
      </w:r>
      <w:r w:rsidRPr="00C52CA1">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 xml:space="preserve">Оценка достижения этих предметных результатов ведется </w:t>
      </w:r>
      <w:r w:rsidRPr="00C52CA1">
        <w:rPr>
          <w:rFonts w:ascii="Times New Roman" w:hAnsi="Times New Roman"/>
          <w:color w:val="auto"/>
          <w:spacing w:val="2"/>
          <w:sz w:val="24"/>
          <w:szCs w:val="24"/>
        </w:rPr>
        <w:t xml:space="preserve">как в ходе текущего и промежуточного оценивания, так и </w:t>
      </w:r>
      <w:r w:rsidRPr="00C52CA1">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r w:rsidR="000A4566" w:rsidRPr="00C52CA1">
        <w:rPr>
          <w:rFonts w:ascii="Times New Roman" w:hAnsi="Times New Roman"/>
          <w:color w:val="auto"/>
          <w:sz w:val="24"/>
          <w:szCs w:val="24"/>
        </w:rPr>
        <w:t xml:space="preserve"> Регламентация текущего и промежуточного оценивания, критерии успешности  выполнения заданий и перевод в балльную оценку отражены в локальном акте школы.</w:t>
      </w:r>
    </w:p>
    <w:p w:rsidR="00460BE8" w:rsidRPr="00C52CA1" w:rsidRDefault="00460BE8" w:rsidP="00134470">
      <w:pPr>
        <w:tabs>
          <w:tab w:val="left" w:pos="1134"/>
        </w:tabs>
        <w:ind w:firstLine="567"/>
        <w:jc w:val="both"/>
        <w:rPr>
          <w:rFonts w:ascii="Times New Roman" w:hAnsi="Times New Roman" w:cs="Times New Roman"/>
          <w:sz w:val="24"/>
          <w:szCs w:val="24"/>
        </w:rPr>
      </w:pPr>
      <w:r w:rsidRPr="00C52CA1">
        <w:rPr>
          <w:rFonts w:ascii="Times New Roman" w:hAnsi="Times New Roman" w:cs="Times New Roman"/>
          <w:sz w:val="24"/>
          <w:szCs w:val="24"/>
        </w:rPr>
        <w:t xml:space="preserve">   В конце учебного года  ( с 10.04  по 31  мая) проводится промежуточная аттестация:</w:t>
      </w:r>
    </w:p>
    <w:p w:rsidR="00460BE8" w:rsidRPr="00C52CA1" w:rsidRDefault="00460BE8" w:rsidP="00134470">
      <w:pPr>
        <w:pStyle w:val="1f"/>
        <w:shd w:val="clear" w:color="auto" w:fill="FFFFFF"/>
        <w:tabs>
          <w:tab w:val="left" w:pos="1134"/>
        </w:tabs>
        <w:spacing w:after="0"/>
        <w:ind w:left="0" w:firstLine="567"/>
        <w:jc w:val="both"/>
        <w:rPr>
          <w:rFonts w:ascii="Times New Roman" w:hAnsi="Times New Roman"/>
          <w:color w:val="000000"/>
          <w:sz w:val="24"/>
          <w:szCs w:val="24"/>
        </w:rPr>
      </w:pPr>
      <w:r w:rsidRPr="00C52CA1">
        <w:rPr>
          <w:rFonts w:ascii="Times New Roman" w:hAnsi="Times New Roman"/>
          <w:color w:val="000000"/>
          <w:sz w:val="24"/>
          <w:szCs w:val="24"/>
        </w:rPr>
        <w:t xml:space="preserve">- диктант  с грамматическим заданием по русскому языку: 2-4 классы; </w:t>
      </w:r>
    </w:p>
    <w:p w:rsidR="00460BE8" w:rsidRPr="00C52CA1" w:rsidRDefault="00460BE8" w:rsidP="00134470">
      <w:pPr>
        <w:pStyle w:val="1f"/>
        <w:shd w:val="clear" w:color="auto" w:fill="FFFFFF"/>
        <w:tabs>
          <w:tab w:val="left" w:pos="1134"/>
        </w:tabs>
        <w:spacing w:after="0"/>
        <w:ind w:left="0" w:firstLine="567"/>
        <w:jc w:val="both"/>
        <w:rPr>
          <w:rFonts w:ascii="Times New Roman" w:hAnsi="Times New Roman"/>
          <w:color w:val="000000"/>
          <w:sz w:val="24"/>
          <w:szCs w:val="24"/>
        </w:rPr>
      </w:pPr>
      <w:r w:rsidRPr="00C52CA1">
        <w:rPr>
          <w:rFonts w:ascii="Times New Roman" w:hAnsi="Times New Roman"/>
          <w:color w:val="000000"/>
          <w:sz w:val="24"/>
          <w:szCs w:val="24"/>
        </w:rPr>
        <w:t xml:space="preserve">- контрольная работа по математике: 2 - 4 классы; </w:t>
      </w:r>
    </w:p>
    <w:p w:rsidR="00460BE8" w:rsidRPr="00C52CA1" w:rsidRDefault="00460BE8" w:rsidP="00134470">
      <w:pPr>
        <w:pStyle w:val="1f"/>
        <w:shd w:val="clear" w:color="auto" w:fill="FFFFFF"/>
        <w:tabs>
          <w:tab w:val="left" w:pos="1134"/>
        </w:tabs>
        <w:spacing w:after="0"/>
        <w:ind w:left="0" w:firstLine="567"/>
        <w:jc w:val="both"/>
        <w:rPr>
          <w:rFonts w:ascii="Times New Roman" w:hAnsi="Times New Roman"/>
          <w:color w:val="000000"/>
          <w:sz w:val="24"/>
          <w:szCs w:val="24"/>
        </w:rPr>
      </w:pPr>
      <w:r w:rsidRPr="00C52CA1">
        <w:rPr>
          <w:rFonts w:ascii="Times New Roman" w:hAnsi="Times New Roman"/>
          <w:color w:val="000000"/>
          <w:sz w:val="24"/>
          <w:szCs w:val="24"/>
        </w:rPr>
        <w:t xml:space="preserve"> В систему промежуточной аттестации включается оценка метапредметных результатов, проводимая в форме комплексной диагностической работы  и (или) защиты индивидуального проекта.</w:t>
      </w:r>
    </w:p>
    <w:p w:rsidR="00232191" w:rsidRPr="00C52CA1" w:rsidRDefault="00232191" w:rsidP="00134470">
      <w:pPr>
        <w:pStyle w:val="aff"/>
        <w:numPr>
          <w:ilvl w:val="2"/>
          <w:numId w:val="2"/>
        </w:numPr>
        <w:tabs>
          <w:tab w:val="left" w:pos="1134"/>
        </w:tabs>
        <w:spacing w:line="276" w:lineRule="auto"/>
        <w:ind w:left="0" w:firstLine="567"/>
        <w:rPr>
          <w:sz w:val="24"/>
        </w:rPr>
      </w:pPr>
      <w:bookmarkStart w:id="84" w:name="_Toc288394073"/>
      <w:bookmarkStart w:id="85" w:name="_Toc288410540"/>
      <w:bookmarkStart w:id="86" w:name="_Toc288410669"/>
      <w:bookmarkStart w:id="87" w:name="_Toc288410734"/>
      <w:bookmarkStart w:id="88" w:name="_Toc294246085"/>
      <w:bookmarkStart w:id="89" w:name="_Toc424564316"/>
      <w:r w:rsidRPr="00C52CA1">
        <w:rPr>
          <w:sz w:val="24"/>
        </w:rPr>
        <w:t>Портфель достижений как инструмент оценки динамики индивидуальных образовательных достижений</w:t>
      </w:r>
      <w:bookmarkEnd w:id="84"/>
      <w:bookmarkEnd w:id="85"/>
      <w:bookmarkEnd w:id="86"/>
      <w:bookmarkEnd w:id="87"/>
      <w:bookmarkEnd w:id="88"/>
      <w:bookmarkEnd w:id="89"/>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 xml:space="preserve">Показатель динамики образовательных достижений  — один </w:t>
      </w:r>
      <w:r w:rsidRPr="00C52CA1">
        <w:rPr>
          <w:rFonts w:ascii="Times New Roman" w:hAnsi="Times New Roman"/>
          <w:color w:val="auto"/>
          <w:sz w:val="24"/>
          <w:szCs w:val="24"/>
        </w:rPr>
        <w:t>из основных показателей в оценке образовательных достиже</w:t>
      </w:r>
      <w:r w:rsidRPr="00C52CA1">
        <w:rPr>
          <w:rFonts w:ascii="Times New Roman" w:hAnsi="Times New Roman"/>
          <w:color w:val="auto"/>
          <w:spacing w:val="2"/>
          <w:sz w:val="24"/>
          <w:szCs w:val="24"/>
        </w:rPr>
        <w:t>ний. На основе выявления характера динамики образова</w:t>
      </w:r>
      <w:r w:rsidRPr="00C52CA1">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C52CA1">
        <w:rPr>
          <w:rFonts w:ascii="Times New Roman" w:hAnsi="Times New Roman"/>
          <w:color w:val="auto"/>
          <w:spacing w:val="-2"/>
          <w:sz w:val="24"/>
          <w:szCs w:val="24"/>
        </w:rPr>
        <w:t xml:space="preserve">образовательной </w:t>
      </w:r>
      <w:r w:rsidRPr="00C52CA1">
        <w:rPr>
          <w:rFonts w:ascii="Times New Roman" w:hAnsi="Times New Roman"/>
          <w:color w:val="auto"/>
          <w:sz w:val="24"/>
          <w:szCs w:val="24"/>
        </w:rPr>
        <w:t>организации</w:t>
      </w:r>
      <w:r w:rsidRPr="00C52CA1">
        <w:rPr>
          <w:rFonts w:ascii="Times New Roman" w:hAnsi="Times New Roman"/>
          <w:color w:val="auto"/>
          <w:spacing w:val="-2"/>
          <w:sz w:val="24"/>
          <w:szCs w:val="24"/>
        </w:rPr>
        <w:t xml:space="preserve">, системы образования в целом. При этом </w:t>
      </w:r>
      <w:r w:rsidRPr="00C52CA1">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C52CA1">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C52CA1">
        <w:rPr>
          <w:rFonts w:ascii="Times New Roman" w:hAnsi="Times New Roman"/>
          <w:color w:val="auto"/>
          <w:sz w:val="24"/>
          <w:szCs w:val="24"/>
        </w:rPr>
        <w:t>бенка.</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C52CA1">
        <w:rPr>
          <w:rFonts w:ascii="Times New Roman" w:hAnsi="Times New Roman"/>
          <w:b/>
          <w:bCs/>
          <w:color w:val="auto"/>
          <w:spacing w:val="2"/>
          <w:sz w:val="24"/>
          <w:szCs w:val="24"/>
        </w:rPr>
        <w:t>порт</w:t>
      </w:r>
      <w:r w:rsidRPr="00C52CA1">
        <w:rPr>
          <w:rFonts w:ascii="Times New Roman" w:hAnsi="Times New Roman"/>
          <w:b/>
          <w:bCs/>
          <w:color w:val="auto"/>
          <w:sz w:val="24"/>
          <w:szCs w:val="24"/>
        </w:rPr>
        <w:t>фель достижений</w:t>
      </w:r>
      <w:r w:rsidRPr="00C52CA1">
        <w:rPr>
          <w:rFonts w:ascii="Times New Roman" w:hAnsi="Times New Roman"/>
          <w:color w:val="auto"/>
          <w:sz w:val="24"/>
          <w:szCs w:val="24"/>
        </w:rPr>
        <w:t xml:space="preserve"> обучающегося. </w:t>
      </w:r>
      <w:r w:rsidR="00B35F50" w:rsidRPr="00C52CA1">
        <w:rPr>
          <w:rFonts w:ascii="Times New Roman" w:hAnsi="Times New Roman"/>
          <w:color w:val="auto"/>
          <w:sz w:val="24"/>
          <w:szCs w:val="24"/>
        </w:rPr>
        <w:t>П</w:t>
      </w:r>
      <w:r w:rsidRPr="00C52CA1">
        <w:rPr>
          <w:rFonts w:ascii="Times New Roman" w:hAnsi="Times New Roman"/>
          <w:color w:val="auto"/>
          <w:sz w:val="24"/>
          <w:szCs w:val="24"/>
        </w:rPr>
        <w:t>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C52CA1">
        <w:rPr>
          <w:rFonts w:ascii="Times New Roman" w:hAnsi="Times New Roman"/>
          <w:color w:val="auto"/>
          <w:sz w:val="24"/>
          <w:szCs w:val="24"/>
        </w:rPr>
        <w:t> </w:t>
      </w:r>
      <w:r w:rsidRPr="00C52CA1">
        <w:rPr>
          <w:rFonts w:ascii="Times New Roman" w:hAnsi="Times New Roman"/>
          <w:color w:val="auto"/>
          <w:sz w:val="24"/>
          <w:szCs w:val="24"/>
        </w:rPr>
        <w:t>т.</w:t>
      </w:r>
      <w:r w:rsidRPr="00C52CA1">
        <w:rPr>
          <w:rFonts w:ascii="Times New Roman" w:hAnsi="Times New Roman"/>
          <w:color w:val="auto"/>
          <w:sz w:val="24"/>
          <w:szCs w:val="24"/>
        </w:rPr>
        <w:t> </w:t>
      </w:r>
      <w:r w:rsidRPr="00C52CA1">
        <w:rPr>
          <w:rFonts w:ascii="Times New Roman" w:hAnsi="Times New Roman"/>
          <w:color w:val="auto"/>
          <w:sz w:val="24"/>
          <w:szCs w:val="24"/>
        </w:rPr>
        <w:t>д.).</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Портфель достижений — это не только современная эф</w:t>
      </w:r>
      <w:r w:rsidRPr="00C52CA1">
        <w:rPr>
          <w:rFonts w:ascii="Times New Roman" w:hAnsi="Times New Roman"/>
          <w:color w:val="auto"/>
          <w:spacing w:val="-2"/>
          <w:sz w:val="24"/>
          <w:szCs w:val="24"/>
        </w:rPr>
        <w:t xml:space="preserve">фективная форма оценивания, но и действенное средство для </w:t>
      </w:r>
      <w:r w:rsidRPr="00C52CA1">
        <w:rPr>
          <w:rFonts w:ascii="Times New Roman" w:hAnsi="Times New Roman"/>
          <w:color w:val="auto"/>
          <w:sz w:val="24"/>
          <w:szCs w:val="24"/>
        </w:rPr>
        <w:t>решения ряда важных педагогических задач, позволяющее:</w:t>
      </w:r>
    </w:p>
    <w:p w:rsidR="00232191" w:rsidRPr="00C52CA1" w:rsidRDefault="00232191" w:rsidP="00134470">
      <w:pPr>
        <w:pStyle w:val="21"/>
        <w:tabs>
          <w:tab w:val="left" w:pos="1134"/>
        </w:tabs>
        <w:spacing w:line="276" w:lineRule="auto"/>
        <w:ind w:firstLine="567"/>
        <w:rPr>
          <w:sz w:val="24"/>
        </w:rPr>
      </w:pPr>
      <w:r w:rsidRPr="00C52CA1">
        <w:rPr>
          <w:sz w:val="24"/>
        </w:rPr>
        <w:t>поддерживать высокую учебную мотивацию обучающихся;</w:t>
      </w:r>
    </w:p>
    <w:p w:rsidR="00232191" w:rsidRPr="00C52CA1" w:rsidRDefault="00232191" w:rsidP="00134470">
      <w:pPr>
        <w:pStyle w:val="21"/>
        <w:tabs>
          <w:tab w:val="left" w:pos="1134"/>
        </w:tabs>
        <w:spacing w:line="276" w:lineRule="auto"/>
        <w:ind w:firstLine="567"/>
        <w:rPr>
          <w:sz w:val="24"/>
        </w:rPr>
      </w:pPr>
      <w:r w:rsidRPr="00C52CA1">
        <w:rPr>
          <w:sz w:val="24"/>
        </w:rPr>
        <w:t>поощрять их активность и самостоятельность, расширять возможности обучения и самообучения;</w:t>
      </w:r>
    </w:p>
    <w:p w:rsidR="00232191" w:rsidRPr="00C52CA1" w:rsidRDefault="00232191" w:rsidP="00134470">
      <w:pPr>
        <w:pStyle w:val="21"/>
        <w:tabs>
          <w:tab w:val="left" w:pos="1134"/>
        </w:tabs>
        <w:spacing w:line="276" w:lineRule="auto"/>
        <w:ind w:firstLine="567"/>
        <w:rPr>
          <w:sz w:val="24"/>
        </w:rPr>
      </w:pPr>
      <w:r w:rsidRPr="00C52CA1">
        <w:rPr>
          <w:sz w:val="24"/>
        </w:rPr>
        <w:t>развивать навыки рефлексивной и оценочной (в том числе самооценочной) деятельности обучающихся;</w:t>
      </w:r>
    </w:p>
    <w:p w:rsidR="00232191" w:rsidRPr="00C52CA1" w:rsidRDefault="00232191" w:rsidP="00134470">
      <w:pPr>
        <w:pStyle w:val="21"/>
        <w:tabs>
          <w:tab w:val="left" w:pos="1134"/>
        </w:tabs>
        <w:spacing w:line="276" w:lineRule="auto"/>
        <w:ind w:firstLine="567"/>
        <w:rPr>
          <w:b/>
          <w:bCs/>
          <w:iCs/>
          <w:sz w:val="24"/>
        </w:rPr>
      </w:pPr>
      <w:r w:rsidRPr="00C52CA1">
        <w:rPr>
          <w:sz w:val="24"/>
        </w:rPr>
        <w:t>формировать умение учиться — ставить цели, планировать и организовывать собственную учебную деятельность.</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b/>
          <w:bCs/>
          <w:iCs/>
          <w:color w:val="auto"/>
          <w:spacing w:val="2"/>
          <w:sz w:val="24"/>
          <w:szCs w:val="24"/>
        </w:rPr>
        <w:t>Портфель достижений</w:t>
      </w:r>
      <w:r w:rsidRPr="00C52CA1">
        <w:rPr>
          <w:rFonts w:ascii="Times New Roman" w:hAnsi="Times New Roman"/>
          <w:color w:val="auto"/>
          <w:spacing w:val="2"/>
          <w:sz w:val="24"/>
          <w:szCs w:val="24"/>
        </w:rPr>
        <w:t xml:space="preserve"> представляет собой специаль</w:t>
      </w:r>
      <w:r w:rsidRPr="00C52CA1">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В состав портфеля достижений могут включаться резуль</w:t>
      </w:r>
      <w:r w:rsidRPr="00C52CA1">
        <w:rPr>
          <w:rFonts w:ascii="Times New Roman" w:hAnsi="Times New Roman"/>
          <w:color w:val="auto"/>
          <w:spacing w:val="2"/>
          <w:sz w:val="24"/>
          <w:szCs w:val="24"/>
        </w:rPr>
        <w:t xml:space="preserve">таты, достигнутые обучающимся не только в ходе учебной </w:t>
      </w:r>
      <w:r w:rsidRPr="00C52CA1">
        <w:rPr>
          <w:rFonts w:ascii="Times New Roman" w:hAnsi="Times New Roman"/>
          <w:color w:val="auto"/>
          <w:sz w:val="24"/>
          <w:szCs w:val="24"/>
        </w:rPr>
        <w:t xml:space="preserve">деятельности, но и в иных формах активности: творческой, </w:t>
      </w:r>
      <w:r w:rsidRPr="00C52CA1">
        <w:rPr>
          <w:rFonts w:ascii="Times New Roman" w:hAnsi="Times New Roman"/>
          <w:color w:val="auto"/>
          <w:spacing w:val="2"/>
          <w:sz w:val="24"/>
          <w:szCs w:val="24"/>
        </w:rPr>
        <w:t>социальной, коммуникативной, физкультурно­оздоровитель</w:t>
      </w:r>
      <w:r w:rsidRPr="00C52CA1">
        <w:rPr>
          <w:rFonts w:ascii="Times New Roman" w:hAnsi="Times New Roman"/>
          <w:color w:val="auto"/>
          <w:sz w:val="24"/>
          <w:szCs w:val="24"/>
        </w:rPr>
        <w:t>ной, трудовой деятельности, протекающей как в рамках повседневной школьной практики, так и за ее пределами.</w:t>
      </w:r>
    </w:p>
    <w:p w:rsidR="00232191" w:rsidRPr="00C52CA1" w:rsidRDefault="00232191" w:rsidP="00134470">
      <w:pPr>
        <w:pStyle w:val="a3"/>
        <w:tabs>
          <w:tab w:val="left" w:pos="1134"/>
        </w:tabs>
        <w:spacing w:line="276" w:lineRule="auto"/>
        <w:ind w:firstLine="567"/>
        <w:rPr>
          <w:rFonts w:ascii="Times New Roman" w:hAnsi="Times New Roman"/>
          <w:b/>
          <w:bCs/>
          <w:iCs/>
          <w:color w:val="auto"/>
          <w:sz w:val="24"/>
          <w:szCs w:val="24"/>
        </w:rPr>
      </w:pPr>
      <w:r w:rsidRPr="00C52CA1">
        <w:rPr>
          <w:rFonts w:ascii="Times New Roman" w:hAnsi="Times New Roman"/>
          <w:color w:val="auto"/>
          <w:sz w:val="24"/>
          <w:szCs w:val="24"/>
        </w:rPr>
        <w:t>В портфель достижений учеников начальной школы, ко</w:t>
      </w:r>
      <w:r w:rsidRPr="00C52CA1">
        <w:rPr>
          <w:rFonts w:ascii="Times New Roman" w:hAnsi="Times New Roman"/>
          <w:color w:val="auto"/>
          <w:spacing w:val="2"/>
          <w:sz w:val="24"/>
          <w:szCs w:val="24"/>
        </w:rPr>
        <w:t xml:space="preserve">торый используется для оценки достижения планируемых результатов начального </w:t>
      </w:r>
      <w:r w:rsidR="00B35F50" w:rsidRPr="00C52CA1">
        <w:rPr>
          <w:rFonts w:ascii="Times New Roman" w:hAnsi="Times New Roman"/>
          <w:color w:val="auto"/>
          <w:spacing w:val="2"/>
          <w:sz w:val="24"/>
          <w:szCs w:val="24"/>
        </w:rPr>
        <w:t xml:space="preserve">общего образования </w:t>
      </w:r>
      <w:r w:rsidR="00B35F50" w:rsidRPr="00C52CA1">
        <w:rPr>
          <w:rFonts w:ascii="Times New Roman" w:hAnsi="Times New Roman"/>
          <w:color w:val="auto"/>
          <w:sz w:val="24"/>
          <w:szCs w:val="24"/>
        </w:rPr>
        <w:t xml:space="preserve"> включаются</w:t>
      </w:r>
      <w:r w:rsidRPr="00C52CA1">
        <w:rPr>
          <w:rFonts w:ascii="Times New Roman" w:hAnsi="Times New Roman"/>
          <w:color w:val="auto"/>
          <w:sz w:val="24"/>
          <w:szCs w:val="24"/>
        </w:rPr>
        <w:t xml:space="preserve"> следующие материалы.</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b/>
          <w:bCs/>
          <w:iCs/>
          <w:color w:val="auto"/>
          <w:spacing w:val="2"/>
          <w:sz w:val="24"/>
          <w:szCs w:val="24"/>
        </w:rPr>
        <w:t>1.</w:t>
      </w:r>
      <w:r w:rsidRPr="00C52CA1">
        <w:rPr>
          <w:rFonts w:ascii="Times New Roman" w:hAnsi="Times New Roman"/>
          <w:b/>
          <w:bCs/>
          <w:iCs/>
          <w:color w:val="auto"/>
          <w:spacing w:val="2"/>
          <w:sz w:val="24"/>
          <w:szCs w:val="24"/>
        </w:rPr>
        <w:t> </w:t>
      </w:r>
      <w:r w:rsidRPr="00C52CA1">
        <w:rPr>
          <w:rFonts w:ascii="Times New Roman" w:hAnsi="Times New Roman"/>
          <w:b/>
          <w:bCs/>
          <w:iCs/>
          <w:color w:val="auto"/>
          <w:spacing w:val="2"/>
          <w:sz w:val="24"/>
          <w:szCs w:val="24"/>
        </w:rPr>
        <w:t>Выборки детских работ — формальных и твор</w:t>
      </w:r>
      <w:r w:rsidRPr="00C52CA1">
        <w:rPr>
          <w:rFonts w:ascii="Times New Roman" w:hAnsi="Times New Roman"/>
          <w:b/>
          <w:bCs/>
          <w:iCs/>
          <w:color w:val="auto"/>
          <w:sz w:val="24"/>
          <w:szCs w:val="24"/>
        </w:rPr>
        <w:t>ческих</w:t>
      </w:r>
      <w:r w:rsidRPr="00C52CA1">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Обязательной составляющей портфеля достижений являют</w:t>
      </w:r>
      <w:r w:rsidRPr="00C52CA1">
        <w:rPr>
          <w:rFonts w:ascii="Times New Roman" w:hAnsi="Times New Roman"/>
          <w:color w:val="auto"/>
          <w:sz w:val="24"/>
          <w:szCs w:val="24"/>
        </w:rPr>
        <w:t xml:space="preserve">ся материалы </w:t>
      </w:r>
      <w:r w:rsidRPr="00C52CA1">
        <w:rPr>
          <w:rFonts w:ascii="Times New Roman" w:hAnsi="Times New Roman"/>
          <w:iCs/>
          <w:color w:val="auto"/>
          <w:sz w:val="24"/>
          <w:szCs w:val="24"/>
        </w:rPr>
        <w:t>стартовой диагностики, промежуточных и итоговых стандартизированных работ</w:t>
      </w:r>
      <w:r w:rsidRPr="00C52CA1">
        <w:rPr>
          <w:rFonts w:ascii="Times New Roman" w:hAnsi="Times New Roman"/>
          <w:color w:val="auto"/>
          <w:sz w:val="24"/>
          <w:szCs w:val="24"/>
        </w:rPr>
        <w:t xml:space="preserve"> по отдельным предметам.</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 xml:space="preserve">Остальные работы должны быть подобраны так, чтобы </w:t>
      </w:r>
      <w:r w:rsidRPr="00C52CA1">
        <w:rPr>
          <w:rFonts w:ascii="Times New Roman" w:hAnsi="Times New Roman"/>
          <w:color w:val="auto"/>
          <w:sz w:val="24"/>
          <w:szCs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232191" w:rsidRPr="00C52CA1" w:rsidRDefault="00232191" w:rsidP="00134470">
      <w:pPr>
        <w:pStyle w:val="21"/>
        <w:tabs>
          <w:tab w:val="left" w:pos="1134"/>
        </w:tabs>
        <w:spacing w:line="276" w:lineRule="auto"/>
        <w:ind w:firstLine="567"/>
        <w:rPr>
          <w:sz w:val="24"/>
        </w:rPr>
      </w:pPr>
      <w:r w:rsidRPr="00C52CA1">
        <w:rPr>
          <w:iCs/>
          <w:sz w:val="24"/>
        </w:rPr>
        <w:t xml:space="preserve">по русскому языку и литературному чтению, </w:t>
      </w:r>
      <w:r w:rsidRPr="00C52CA1">
        <w:rPr>
          <w:iCs/>
          <w:spacing w:val="2"/>
          <w:sz w:val="24"/>
        </w:rPr>
        <w:t>иностранному языку</w:t>
      </w:r>
      <w:r w:rsidRPr="00C52CA1">
        <w:rPr>
          <w:spacing w:val="2"/>
          <w:sz w:val="24"/>
        </w:rPr>
        <w:t> — диктанты и изложения, сочинения на заданную</w:t>
      </w:r>
      <w:r w:rsidRPr="00C52CA1">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C52CA1">
        <w:rPr>
          <w:sz w:val="24"/>
        </w:rPr>
        <w:t> </w:t>
      </w:r>
      <w:r w:rsidRPr="00C52CA1">
        <w:rPr>
          <w:sz w:val="24"/>
        </w:rPr>
        <w:t>т.</w:t>
      </w:r>
      <w:r w:rsidRPr="00C52CA1">
        <w:rPr>
          <w:sz w:val="24"/>
        </w:rPr>
        <w:t> </w:t>
      </w:r>
      <w:r w:rsidRPr="00C52CA1">
        <w:rPr>
          <w:sz w:val="24"/>
        </w:rPr>
        <w:t>п.;</w:t>
      </w:r>
    </w:p>
    <w:p w:rsidR="00232191" w:rsidRPr="00C52CA1" w:rsidRDefault="00232191" w:rsidP="00134470">
      <w:pPr>
        <w:pStyle w:val="21"/>
        <w:tabs>
          <w:tab w:val="left" w:pos="1134"/>
        </w:tabs>
        <w:spacing w:line="276" w:lineRule="auto"/>
        <w:ind w:firstLine="567"/>
        <w:rPr>
          <w:sz w:val="24"/>
        </w:rPr>
      </w:pPr>
      <w:r w:rsidRPr="00C52CA1">
        <w:rPr>
          <w:iCs/>
          <w:spacing w:val="2"/>
          <w:sz w:val="24"/>
        </w:rPr>
        <w:t>по математике</w:t>
      </w:r>
      <w:r w:rsidRPr="00C52CA1">
        <w:rPr>
          <w:spacing w:val="2"/>
          <w:sz w:val="24"/>
        </w:rPr>
        <w:t> — математические диктанты, оформленные результаты мини</w:t>
      </w:r>
      <w:r w:rsidRPr="00C52CA1">
        <w:rPr>
          <w:spacing w:val="2"/>
          <w:sz w:val="24"/>
        </w:rPr>
        <w:noBreakHyphen/>
        <w:t>исследований, записи решения учебно­познавательных и учебно­практических задач, мате</w:t>
      </w:r>
      <w:r w:rsidRPr="00C52CA1">
        <w:rPr>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C52CA1">
        <w:rPr>
          <w:sz w:val="24"/>
        </w:rPr>
        <w:t> </w:t>
      </w:r>
      <w:r w:rsidRPr="00C52CA1">
        <w:rPr>
          <w:sz w:val="24"/>
        </w:rPr>
        <w:t>т.</w:t>
      </w:r>
      <w:r w:rsidRPr="00C52CA1">
        <w:rPr>
          <w:sz w:val="24"/>
        </w:rPr>
        <w:t> </w:t>
      </w:r>
      <w:r w:rsidRPr="00C52CA1">
        <w:rPr>
          <w:sz w:val="24"/>
        </w:rPr>
        <w:t>п.;</w:t>
      </w:r>
    </w:p>
    <w:p w:rsidR="00232191" w:rsidRPr="00C52CA1" w:rsidRDefault="00232191" w:rsidP="00134470">
      <w:pPr>
        <w:pStyle w:val="21"/>
        <w:tabs>
          <w:tab w:val="left" w:pos="1134"/>
        </w:tabs>
        <w:spacing w:line="276" w:lineRule="auto"/>
        <w:ind w:firstLine="567"/>
        <w:rPr>
          <w:sz w:val="24"/>
        </w:rPr>
      </w:pPr>
      <w:r w:rsidRPr="00C52CA1">
        <w:rPr>
          <w:iCs/>
          <w:spacing w:val="-2"/>
          <w:sz w:val="24"/>
        </w:rPr>
        <w:t>по окружающему миру</w:t>
      </w:r>
      <w:r w:rsidRPr="00C52CA1">
        <w:rPr>
          <w:spacing w:val="-2"/>
          <w:sz w:val="24"/>
        </w:rPr>
        <w:t> — дневники наблюдений, оформ</w:t>
      </w:r>
      <w:r w:rsidRPr="00C52CA1">
        <w:rPr>
          <w:spacing w:val="2"/>
          <w:sz w:val="24"/>
        </w:rPr>
        <w:t xml:space="preserve">ленные результаты мини­исследований и мини­проектов, интервью, аудиозаписи устных ответов, творческие работы, </w:t>
      </w:r>
      <w:r w:rsidRPr="00C52CA1">
        <w:rPr>
          <w:sz w:val="24"/>
        </w:rPr>
        <w:t>материалы самоанализа и рефлексии и т. п.;</w:t>
      </w:r>
    </w:p>
    <w:p w:rsidR="00232191" w:rsidRPr="00C52CA1" w:rsidRDefault="00232191" w:rsidP="00134470">
      <w:pPr>
        <w:pStyle w:val="21"/>
        <w:tabs>
          <w:tab w:val="left" w:pos="1134"/>
        </w:tabs>
        <w:spacing w:line="276" w:lineRule="auto"/>
        <w:ind w:firstLine="567"/>
        <w:rPr>
          <w:sz w:val="24"/>
        </w:rPr>
      </w:pPr>
      <w:r w:rsidRPr="00C52CA1">
        <w:rPr>
          <w:iCs/>
          <w:spacing w:val="2"/>
          <w:sz w:val="24"/>
        </w:rPr>
        <w:t>по предметам эстетического цикла</w:t>
      </w:r>
      <w:r w:rsidRPr="00C52CA1">
        <w:rPr>
          <w:spacing w:val="2"/>
          <w:sz w:val="24"/>
        </w:rPr>
        <w:t xml:space="preserve"> — аудиозаписи, фото­ и видеоизображения примеров исполнительской деятельности, иллюстрации к музыкальным произведениям, </w:t>
      </w:r>
      <w:r w:rsidRPr="00C52CA1">
        <w:rPr>
          <w:sz w:val="24"/>
        </w:rPr>
        <w:t>иллюстрации на заданную тему, продукты собственного твор</w:t>
      </w:r>
      <w:r w:rsidRPr="00C52CA1">
        <w:rPr>
          <w:spacing w:val="2"/>
          <w:sz w:val="24"/>
        </w:rPr>
        <w:t>чества, аудиозаписи монологических высказываний­описа</w:t>
      </w:r>
      <w:r w:rsidRPr="00C52CA1">
        <w:rPr>
          <w:sz w:val="24"/>
        </w:rPr>
        <w:t>ний, материалы самоанализа и рефлексии и</w:t>
      </w:r>
      <w:r w:rsidRPr="00C52CA1">
        <w:rPr>
          <w:sz w:val="24"/>
        </w:rPr>
        <w:t> </w:t>
      </w:r>
      <w:r w:rsidRPr="00C52CA1">
        <w:rPr>
          <w:sz w:val="24"/>
        </w:rPr>
        <w:t>т.</w:t>
      </w:r>
      <w:r w:rsidRPr="00C52CA1">
        <w:rPr>
          <w:sz w:val="24"/>
        </w:rPr>
        <w:t> </w:t>
      </w:r>
      <w:r w:rsidRPr="00C52CA1">
        <w:rPr>
          <w:sz w:val="24"/>
        </w:rPr>
        <w:t>п.;</w:t>
      </w:r>
    </w:p>
    <w:p w:rsidR="00232191" w:rsidRPr="00C52CA1" w:rsidRDefault="00232191" w:rsidP="00134470">
      <w:pPr>
        <w:pStyle w:val="21"/>
        <w:tabs>
          <w:tab w:val="left" w:pos="1134"/>
        </w:tabs>
        <w:spacing w:line="276" w:lineRule="auto"/>
        <w:ind w:firstLine="567"/>
        <w:rPr>
          <w:sz w:val="24"/>
        </w:rPr>
      </w:pPr>
      <w:r w:rsidRPr="00C52CA1">
        <w:rPr>
          <w:iCs/>
          <w:sz w:val="24"/>
        </w:rPr>
        <w:t>по технологии</w:t>
      </w:r>
      <w:r w:rsidRPr="00C52CA1">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C52CA1">
        <w:rPr>
          <w:sz w:val="24"/>
        </w:rPr>
        <w:t> </w:t>
      </w:r>
      <w:r w:rsidRPr="00C52CA1">
        <w:rPr>
          <w:sz w:val="24"/>
        </w:rPr>
        <w:t>т.</w:t>
      </w:r>
      <w:r w:rsidRPr="00C52CA1">
        <w:rPr>
          <w:sz w:val="24"/>
        </w:rPr>
        <w:t> </w:t>
      </w:r>
      <w:r w:rsidRPr="00C52CA1">
        <w:rPr>
          <w:sz w:val="24"/>
        </w:rPr>
        <w:t>п.;</w:t>
      </w:r>
    </w:p>
    <w:p w:rsidR="00232191" w:rsidRPr="00C52CA1" w:rsidRDefault="00232191" w:rsidP="00134470">
      <w:pPr>
        <w:pStyle w:val="21"/>
        <w:tabs>
          <w:tab w:val="left" w:pos="1134"/>
        </w:tabs>
        <w:spacing w:line="276" w:lineRule="auto"/>
        <w:ind w:firstLine="567"/>
        <w:rPr>
          <w:b/>
          <w:bCs/>
          <w:iCs/>
          <w:sz w:val="24"/>
        </w:rPr>
      </w:pPr>
      <w:r w:rsidRPr="00C52CA1">
        <w:rPr>
          <w:iCs/>
          <w:sz w:val="24"/>
        </w:rPr>
        <w:t>по физкультуре </w:t>
      </w:r>
      <w:r w:rsidRPr="00C52CA1">
        <w:rPr>
          <w:sz w:val="24"/>
        </w:rPr>
        <w:t>— видеоизображения примеров исполнительской деятельности, дневники наблюдений и самокон</w:t>
      </w:r>
      <w:r w:rsidRPr="00C52CA1">
        <w:rPr>
          <w:spacing w:val="2"/>
          <w:sz w:val="24"/>
        </w:rPr>
        <w:t>троля, самостоятельно составленные расписания и режим дня, комплексы физических упражнений, материалы само</w:t>
      </w:r>
      <w:r w:rsidRPr="00C52CA1">
        <w:rPr>
          <w:sz w:val="24"/>
        </w:rPr>
        <w:t>анализа и рефлексии и</w:t>
      </w:r>
      <w:r w:rsidRPr="00C52CA1">
        <w:rPr>
          <w:sz w:val="24"/>
        </w:rPr>
        <w:t> </w:t>
      </w:r>
      <w:r w:rsidRPr="00C52CA1">
        <w:rPr>
          <w:sz w:val="24"/>
        </w:rPr>
        <w:t>т.</w:t>
      </w:r>
      <w:r w:rsidRPr="00C52CA1">
        <w:rPr>
          <w:sz w:val="24"/>
        </w:rPr>
        <w:t> </w:t>
      </w:r>
      <w:r w:rsidRPr="00C52CA1">
        <w:rPr>
          <w:sz w:val="24"/>
        </w:rPr>
        <w:t>п.</w:t>
      </w:r>
    </w:p>
    <w:p w:rsidR="00232191" w:rsidRPr="00C52CA1" w:rsidRDefault="00232191" w:rsidP="00134470">
      <w:pPr>
        <w:pStyle w:val="a3"/>
        <w:tabs>
          <w:tab w:val="left" w:pos="1134"/>
        </w:tabs>
        <w:spacing w:line="276" w:lineRule="auto"/>
        <w:ind w:firstLine="567"/>
        <w:rPr>
          <w:rFonts w:ascii="Times New Roman" w:hAnsi="Times New Roman"/>
          <w:b/>
          <w:bCs/>
          <w:iCs/>
          <w:color w:val="auto"/>
          <w:sz w:val="24"/>
          <w:szCs w:val="24"/>
        </w:rPr>
      </w:pPr>
      <w:r w:rsidRPr="00C52CA1">
        <w:rPr>
          <w:rFonts w:ascii="Times New Roman" w:hAnsi="Times New Roman"/>
          <w:b/>
          <w:bCs/>
          <w:iCs/>
          <w:color w:val="auto"/>
          <w:spacing w:val="-2"/>
          <w:sz w:val="24"/>
          <w:szCs w:val="24"/>
        </w:rPr>
        <w:t>2.</w:t>
      </w:r>
      <w:r w:rsidRPr="00C52CA1">
        <w:rPr>
          <w:rFonts w:ascii="Times New Roman" w:hAnsi="Times New Roman"/>
          <w:b/>
          <w:bCs/>
          <w:iCs/>
          <w:color w:val="auto"/>
          <w:spacing w:val="-2"/>
          <w:sz w:val="24"/>
          <w:szCs w:val="24"/>
        </w:rPr>
        <w:t> </w:t>
      </w:r>
      <w:r w:rsidRPr="00C52CA1">
        <w:rPr>
          <w:rFonts w:ascii="Times New Roman" w:hAnsi="Times New Roman"/>
          <w:b/>
          <w:bCs/>
          <w:iCs/>
          <w:color w:val="auto"/>
          <w:spacing w:val="-2"/>
          <w:sz w:val="24"/>
          <w:szCs w:val="24"/>
        </w:rPr>
        <w:t xml:space="preserve">Систематизированные материалы наблюдений </w:t>
      </w:r>
      <w:r w:rsidRPr="00C52CA1">
        <w:rPr>
          <w:rFonts w:ascii="Times New Roman" w:hAnsi="Times New Roman"/>
          <w:iCs/>
          <w:color w:val="auto"/>
          <w:spacing w:val="-2"/>
          <w:sz w:val="24"/>
          <w:szCs w:val="24"/>
        </w:rPr>
        <w:t>(оце</w:t>
      </w:r>
      <w:r w:rsidRPr="00C52CA1">
        <w:rPr>
          <w:rFonts w:ascii="Times New Roman" w:hAnsi="Times New Roman"/>
          <w:iCs/>
          <w:color w:val="auto"/>
          <w:sz w:val="24"/>
          <w:szCs w:val="24"/>
        </w:rPr>
        <w:t>ночные листы, материалы и листы наблюдений и</w:t>
      </w:r>
      <w:r w:rsidRPr="00C52CA1">
        <w:rPr>
          <w:rFonts w:ascii="Times New Roman" w:hAnsi="Times New Roman"/>
          <w:iCs/>
          <w:color w:val="auto"/>
          <w:sz w:val="24"/>
          <w:szCs w:val="24"/>
        </w:rPr>
        <w:t> </w:t>
      </w:r>
      <w:r w:rsidRPr="00C52CA1">
        <w:rPr>
          <w:rFonts w:ascii="Times New Roman" w:hAnsi="Times New Roman"/>
          <w:iCs/>
          <w:color w:val="auto"/>
          <w:sz w:val="24"/>
          <w:szCs w:val="24"/>
        </w:rPr>
        <w:t>т.</w:t>
      </w:r>
      <w:r w:rsidRPr="00C52CA1">
        <w:rPr>
          <w:rFonts w:ascii="Times New Roman" w:hAnsi="Times New Roman"/>
          <w:iCs/>
          <w:color w:val="auto"/>
          <w:sz w:val="24"/>
          <w:szCs w:val="24"/>
        </w:rPr>
        <w:t> </w:t>
      </w:r>
      <w:r w:rsidRPr="00C52CA1">
        <w:rPr>
          <w:rFonts w:ascii="Times New Roman" w:hAnsi="Times New Roman"/>
          <w:iCs/>
          <w:color w:val="auto"/>
          <w:sz w:val="24"/>
          <w:szCs w:val="24"/>
        </w:rPr>
        <w:t xml:space="preserve">п.) </w:t>
      </w:r>
      <w:r w:rsidRPr="00C52CA1">
        <w:rPr>
          <w:rFonts w:ascii="Times New Roman" w:hAnsi="Times New Roman"/>
          <w:color w:val="auto"/>
          <w:sz w:val="24"/>
          <w:szCs w:val="24"/>
        </w:rPr>
        <w:t>за процессом овладения универсальными учебными действи</w:t>
      </w:r>
      <w:r w:rsidRPr="00C52CA1">
        <w:rPr>
          <w:rFonts w:ascii="Times New Roman" w:hAnsi="Times New Roman"/>
          <w:color w:val="auto"/>
          <w:spacing w:val="-2"/>
          <w:sz w:val="24"/>
          <w:szCs w:val="24"/>
        </w:rPr>
        <w:t xml:space="preserve">ями, которые ведут учителя начальных классов (выступающие </w:t>
      </w:r>
      <w:r w:rsidRPr="00C52CA1">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232191" w:rsidRPr="00C52CA1" w:rsidRDefault="00232191" w:rsidP="00134470">
      <w:pPr>
        <w:pStyle w:val="a3"/>
        <w:tabs>
          <w:tab w:val="left" w:pos="1134"/>
        </w:tabs>
        <w:spacing w:line="276" w:lineRule="auto"/>
        <w:ind w:firstLine="567"/>
        <w:rPr>
          <w:rFonts w:ascii="Times New Roman" w:hAnsi="Times New Roman"/>
          <w:b/>
          <w:bCs/>
          <w:color w:val="auto"/>
          <w:sz w:val="24"/>
          <w:szCs w:val="24"/>
        </w:rPr>
      </w:pPr>
      <w:r w:rsidRPr="00C52CA1">
        <w:rPr>
          <w:rFonts w:ascii="Times New Roman" w:hAnsi="Times New Roman"/>
          <w:b/>
          <w:bCs/>
          <w:iCs/>
          <w:color w:val="auto"/>
          <w:sz w:val="24"/>
          <w:szCs w:val="24"/>
        </w:rPr>
        <w:t>3.</w:t>
      </w:r>
      <w:r w:rsidRPr="00C52CA1">
        <w:rPr>
          <w:rFonts w:ascii="Times New Roman" w:hAnsi="Times New Roman"/>
          <w:b/>
          <w:bCs/>
          <w:iCs/>
          <w:color w:val="auto"/>
          <w:sz w:val="24"/>
          <w:szCs w:val="24"/>
        </w:rPr>
        <w:t> </w:t>
      </w:r>
      <w:r w:rsidRPr="00C52CA1">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Pr="00C52CA1">
        <w:rPr>
          <w:rFonts w:ascii="Times New Roman" w:hAnsi="Times New Roman"/>
          <w:color w:val="auto"/>
          <w:sz w:val="24"/>
          <w:szCs w:val="24"/>
        </w:rPr>
        <w:t>, например результаты участия в олимпиадах, конкурсах, смот</w:t>
      </w:r>
      <w:r w:rsidRPr="00C52CA1">
        <w:rPr>
          <w:rFonts w:ascii="Times New Roman" w:hAnsi="Times New Roman"/>
          <w:color w:val="auto"/>
          <w:spacing w:val="2"/>
          <w:sz w:val="24"/>
          <w:szCs w:val="24"/>
        </w:rPr>
        <w:t>рах, выставках, концертах, спортивных мероприятиях, поделки и</w:t>
      </w:r>
      <w:r w:rsidRPr="00C52CA1">
        <w:rPr>
          <w:rFonts w:ascii="Times New Roman" w:hAnsi="Times New Roman"/>
          <w:color w:val="auto"/>
          <w:spacing w:val="2"/>
          <w:sz w:val="24"/>
          <w:szCs w:val="24"/>
        </w:rPr>
        <w:t> </w:t>
      </w:r>
      <w:r w:rsidRPr="00C52CA1">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C52CA1">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B35F50"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Оценка как отдельных составляющих, так и портфеля до</w:t>
      </w:r>
      <w:r w:rsidRPr="00C52CA1">
        <w:rPr>
          <w:rFonts w:ascii="Times New Roman" w:hAnsi="Times New Roman"/>
          <w:color w:val="auto"/>
          <w:spacing w:val="2"/>
          <w:sz w:val="24"/>
          <w:szCs w:val="24"/>
        </w:rPr>
        <w:t xml:space="preserve">стижений в целом ведется на </w:t>
      </w:r>
      <w:r w:rsidRPr="00C52CA1">
        <w:rPr>
          <w:rFonts w:ascii="Times New Roman" w:hAnsi="Times New Roman"/>
          <w:iCs/>
          <w:color w:val="auto"/>
          <w:spacing w:val="2"/>
          <w:sz w:val="24"/>
          <w:szCs w:val="24"/>
        </w:rPr>
        <w:t>критериальной основе</w:t>
      </w:r>
      <w:r w:rsidR="00B35F50" w:rsidRPr="00C52CA1">
        <w:rPr>
          <w:rFonts w:ascii="Times New Roman" w:hAnsi="Times New Roman"/>
          <w:color w:val="auto"/>
          <w:spacing w:val="2"/>
          <w:sz w:val="24"/>
          <w:szCs w:val="24"/>
        </w:rPr>
        <w:t>. Описание</w:t>
      </w:r>
      <w:r w:rsidRPr="00C52CA1">
        <w:rPr>
          <w:rFonts w:ascii="Times New Roman" w:hAnsi="Times New Roman"/>
          <w:color w:val="auto"/>
          <w:spacing w:val="2"/>
          <w:sz w:val="24"/>
          <w:szCs w:val="24"/>
        </w:rPr>
        <w:t xml:space="preserve"> состав</w:t>
      </w:r>
      <w:r w:rsidR="00B35F50" w:rsidRPr="00C52CA1">
        <w:rPr>
          <w:rFonts w:ascii="Times New Roman" w:hAnsi="Times New Roman"/>
          <w:color w:val="auto"/>
          <w:spacing w:val="2"/>
          <w:sz w:val="24"/>
          <w:szCs w:val="24"/>
        </w:rPr>
        <w:t>а</w:t>
      </w:r>
      <w:r w:rsidRPr="00C52CA1">
        <w:rPr>
          <w:rFonts w:ascii="Times New Roman" w:hAnsi="Times New Roman"/>
          <w:color w:val="auto"/>
          <w:spacing w:val="2"/>
          <w:sz w:val="24"/>
          <w:szCs w:val="24"/>
        </w:rPr>
        <w:t xml:space="preserve"> портфеля достижений; критерии, на основе которых оцениваются отдельные работы, и вклад каждой работы в накопленную </w:t>
      </w:r>
      <w:r w:rsidR="00B35F50" w:rsidRPr="00C52CA1">
        <w:rPr>
          <w:rFonts w:ascii="Times New Roman" w:hAnsi="Times New Roman"/>
          <w:color w:val="auto"/>
          <w:sz w:val="24"/>
          <w:szCs w:val="24"/>
        </w:rPr>
        <w:t xml:space="preserve">оценку выпускника отражены в  соответствующем локальном акте  школы. </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 xml:space="preserve">По результатам оценки, которая формируется на основе </w:t>
      </w:r>
      <w:r w:rsidRPr="00C52CA1">
        <w:rPr>
          <w:rFonts w:ascii="Times New Roman" w:hAnsi="Times New Roman"/>
          <w:color w:val="auto"/>
          <w:sz w:val="24"/>
          <w:szCs w:val="24"/>
        </w:rPr>
        <w:t>материалов портфеля достижений, делаются выводы:</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1)</w:t>
      </w:r>
      <w:r w:rsidRPr="00C52CA1">
        <w:rPr>
          <w:rFonts w:ascii="Times New Roman" w:hAnsi="Times New Roman"/>
          <w:color w:val="auto"/>
          <w:sz w:val="24"/>
          <w:szCs w:val="24"/>
        </w:rPr>
        <w:t> </w:t>
      </w:r>
      <w:r w:rsidRPr="00C52CA1">
        <w:rPr>
          <w:rFonts w:ascii="Times New Roman" w:hAnsi="Times New Roman"/>
          <w:color w:val="auto"/>
          <w:sz w:val="24"/>
          <w:szCs w:val="24"/>
        </w:rPr>
        <w:t xml:space="preserve">о сформированности у обучающегося </w:t>
      </w:r>
      <w:r w:rsidRPr="00C52CA1">
        <w:rPr>
          <w:rFonts w:ascii="Times New Roman" w:hAnsi="Times New Roman"/>
          <w:iCs/>
          <w:color w:val="auto"/>
          <w:sz w:val="24"/>
          <w:szCs w:val="24"/>
        </w:rPr>
        <w:t>универсальных и предметных способов действий</w:t>
      </w:r>
      <w:r w:rsidRPr="00C52CA1">
        <w:rPr>
          <w:rFonts w:ascii="Times New Roman" w:hAnsi="Times New Roman"/>
          <w:color w:val="auto"/>
          <w:sz w:val="24"/>
          <w:szCs w:val="24"/>
        </w:rPr>
        <w:t xml:space="preserve">, а также </w:t>
      </w:r>
      <w:r w:rsidRPr="00C52CA1">
        <w:rPr>
          <w:rFonts w:ascii="Times New Roman" w:hAnsi="Times New Roman"/>
          <w:iCs/>
          <w:color w:val="auto"/>
          <w:sz w:val="24"/>
          <w:szCs w:val="24"/>
        </w:rPr>
        <w:t>опорной системы знаний</w:t>
      </w:r>
      <w:r w:rsidRPr="00C52CA1">
        <w:rPr>
          <w:rFonts w:ascii="Times New Roman" w:hAnsi="Times New Roman"/>
          <w:color w:val="auto"/>
          <w:sz w:val="24"/>
          <w:szCs w:val="24"/>
        </w:rPr>
        <w:t>, обеспечивающих ему возможность продолжения образования в основной школе;</w:t>
      </w:r>
    </w:p>
    <w:p w:rsidR="00232191" w:rsidRPr="00C52CA1" w:rsidRDefault="00232191" w:rsidP="00134470">
      <w:pPr>
        <w:pStyle w:val="a3"/>
        <w:tabs>
          <w:tab w:val="left" w:pos="1134"/>
        </w:tabs>
        <w:spacing w:line="276" w:lineRule="auto"/>
        <w:ind w:firstLine="567"/>
        <w:rPr>
          <w:rFonts w:ascii="Times New Roman" w:hAnsi="Times New Roman"/>
          <w:color w:val="auto"/>
          <w:spacing w:val="-4"/>
          <w:sz w:val="24"/>
          <w:szCs w:val="24"/>
        </w:rPr>
      </w:pPr>
      <w:r w:rsidRPr="00C52CA1">
        <w:rPr>
          <w:rFonts w:ascii="Times New Roman" w:hAnsi="Times New Roman"/>
          <w:color w:val="auto"/>
          <w:spacing w:val="-4"/>
          <w:sz w:val="24"/>
          <w:szCs w:val="24"/>
        </w:rPr>
        <w:t>2)</w:t>
      </w:r>
      <w:r w:rsidRPr="00C52CA1">
        <w:rPr>
          <w:rFonts w:ascii="Times New Roman" w:hAnsi="Times New Roman"/>
          <w:color w:val="auto"/>
          <w:spacing w:val="-4"/>
          <w:sz w:val="24"/>
          <w:szCs w:val="24"/>
        </w:rPr>
        <w:t> </w:t>
      </w:r>
      <w:r w:rsidRPr="00C52CA1">
        <w:rPr>
          <w:rFonts w:ascii="Times New Roman" w:hAnsi="Times New Roman"/>
          <w:color w:val="auto"/>
          <w:spacing w:val="-4"/>
          <w:sz w:val="24"/>
          <w:szCs w:val="24"/>
        </w:rPr>
        <w:t xml:space="preserve">о сформированности основ </w:t>
      </w:r>
      <w:r w:rsidRPr="00C52CA1">
        <w:rPr>
          <w:rFonts w:ascii="Times New Roman" w:hAnsi="Times New Roman"/>
          <w:iCs/>
          <w:color w:val="auto"/>
          <w:spacing w:val="-4"/>
          <w:sz w:val="24"/>
          <w:szCs w:val="24"/>
        </w:rPr>
        <w:t>умения учиться</w:t>
      </w:r>
      <w:r w:rsidRPr="00C52CA1">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3)</w:t>
      </w:r>
      <w:r w:rsidRPr="00C52CA1">
        <w:rPr>
          <w:rFonts w:ascii="Times New Roman" w:hAnsi="Times New Roman"/>
          <w:color w:val="auto"/>
          <w:sz w:val="24"/>
          <w:szCs w:val="24"/>
        </w:rPr>
        <w:t> </w:t>
      </w:r>
      <w:r w:rsidRPr="00C52CA1">
        <w:rPr>
          <w:rFonts w:ascii="Times New Roman" w:hAnsi="Times New Roman"/>
          <w:color w:val="auto"/>
          <w:sz w:val="24"/>
          <w:szCs w:val="24"/>
        </w:rPr>
        <w:t xml:space="preserve">об </w:t>
      </w:r>
      <w:r w:rsidRPr="00C52CA1">
        <w:rPr>
          <w:rFonts w:ascii="Times New Roman" w:hAnsi="Times New Roman"/>
          <w:iCs/>
          <w:color w:val="auto"/>
          <w:sz w:val="24"/>
          <w:szCs w:val="24"/>
        </w:rPr>
        <w:t>индивидуальном прогрессе</w:t>
      </w:r>
      <w:r w:rsidRPr="00C52CA1">
        <w:rPr>
          <w:rFonts w:ascii="Times New Roman" w:hAnsi="Times New Roman"/>
          <w:color w:val="auto"/>
          <w:sz w:val="24"/>
          <w:szCs w:val="24"/>
        </w:rPr>
        <w:t xml:space="preserve"> в основных сферах раз</w:t>
      </w:r>
      <w:r w:rsidRPr="00C52CA1">
        <w:rPr>
          <w:rFonts w:ascii="Times New Roman" w:hAnsi="Times New Roman"/>
          <w:color w:val="auto"/>
          <w:spacing w:val="2"/>
          <w:sz w:val="24"/>
          <w:szCs w:val="24"/>
        </w:rPr>
        <w:t>вития личности — мотивационно­смысловой, познаватель</w:t>
      </w:r>
      <w:r w:rsidRPr="00C52CA1">
        <w:rPr>
          <w:rFonts w:ascii="Times New Roman" w:hAnsi="Times New Roman"/>
          <w:color w:val="auto"/>
          <w:sz w:val="24"/>
          <w:szCs w:val="24"/>
        </w:rPr>
        <w:t>ной, эмоциональной, волевой и саморегуляции.</w:t>
      </w:r>
    </w:p>
    <w:p w:rsidR="00232191" w:rsidRPr="00C52CA1" w:rsidRDefault="00232191" w:rsidP="00134470">
      <w:pPr>
        <w:pStyle w:val="aff"/>
        <w:numPr>
          <w:ilvl w:val="2"/>
          <w:numId w:val="2"/>
        </w:numPr>
        <w:tabs>
          <w:tab w:val="left" w:pos="1134"/>
        </w:tabs>
        <w:spacing w:line="276" w:lineRule="auto"/>
        <w:ind w:left="0" w:firstLine="567"/>
        <w:rPr>
          <w:sz w:val="24"/>
        </w:rPr>
      </w:pPr>
      <w:bookmarkStart w:id="90" w:name="_Toc288394074"/>
      <w:bookmarkStart w:id="91" w:name="_Toc288410541"/>
      <w:bookmarkStart w:id="92" w:name="_Toc288410670"/>
      <w:bookmarkStart w:id="93" w:name="_Toc288410735"/>
      <w:bookmarkStart w:id="94" w:name="_Toc294246086"/>
      <w:bookmarkStart w:id="95" w:name="_Toc424564317"/>
      <w:r w:rsidRPr="00C52CA1">
        <w:rPr>
          <w:sz w:val="24"/>
        </w:rPr>
        <w:t>Итоговая оценка выпускника</w:t>
      </w:r>
      <w:bookmarkEnd w:id="90"/>
      <w:bookmarkEnd w:id="91"/>
      <w:bookmarkEnd w:id="92"/>
      <w:bookmarkEnd w:id="93"/>
      <w:bookmarkEnd w:id="94"/>
      <w:bookmarkEnd w:id="95"/>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На итоговую оценку на уровне начального общего об</w:t>
      </w:r>
      <w:r w:rsidRPr="00C52CA1">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C52CA1">
        <w:rPr>
          <w:rFonts w:ascii="Times New Roman" w:hAnsi="Times New Roman"/>
          <w:color w:val="auto"/>
          <w:spacing w:val="2"/>
          <w:sz w:val="24"/>
          <w:szCs w:val="24"/>
        </w:rPr>
        <w:t xml:space="preserve">обучения на следующем уровне, выносятся </w:t>
      </w:r>
      <w:r w:rsidRPr="00C52CA1">
        <w:rPr>
          <w:rFonts w:ascii="Times New Roman" w:hAnsi="Times New Roman"/>
          <w:iCs/>
          <w:color w:val="auto"/>
          <w:spacing w:val="2"/>
          <w:sz w:val="24"/>
          <w:szCs w:val="24"/>
        </w:rPr>
        <w:t>только пред</w:t>
      </w:r>
      <w:r w:rsidRPr="00C52CA1">
        <w:rPr>
          <w:rFonts w:ascii="Times New Roman" w:hAnsi="Times New Roman"/>
          <w:iCs/>
          <w:color w:val="auto"/>
          <w:sz w:val="24"/>
          <w:szCs w:val="24"/>
        </w:rPr>
        <w:t>метные и метапредметные результаты</w:t>
      </w:r>
      <w:r w:rsidRPr="00C52CA1">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 xml:space="preserve">Предметом итоговой оценки является </w:t>
      </w:r>
      <w:r w:rsidRPr="00C52CA1">
        <w:rPr>
          <w:rFonts w:ascii="Times New Roman" w:hAnsi="Times New Roman"/>
          <w:iCs/>
          <w:color w:val="auto"/>
          <w:spacing w:val="2"/>
          <w:sz w:val="24"/>
          <w:szCs w:val="24"/>
        </w:rPr>
        <w:t>способность обу</w:t>
      </w:r>
      <w:r w:rsidRPr="00C52CA1">
        <w:rPr>
          <w:rFonts w:ascii="Times New Roman" w:hAnsi="Times New Roman"/>
          <w:iCs/>
          <w:color w:val="auto"/>
          <w:sz w:val="24"/>
          <w:szCs w:val="24"/>
        </w:rPr>
        <w:t>чающихся решать учебно­познавательные и учебно­прак</w:t>
      </w:r>
      <w:r w:rsidRPr="00C52CA1">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C52CA1">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C52CA1">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При получении начального общего образования особое зна</w:t>
      </w:r>
      <w:r w:rsidRPr="00C52CA1">
        <w:rPr>
          <w:rFonts w:ascii="Times New Roman" w:hAnsi="Times New Roman"/>
          <w:color w:val="auto"/>
          <w:spacing w:val="2"/>
          <w:sz w:val="24"/>
          <w:szCs w:val="24"/>
        </w:rPr>
        <w:t xml:space="preserve">чение для продолжения образования имеет усвоение обучающимися </w:t>
      </w:r>
      <w:r w:rsidRPr="00C52CA1">
        <w:rPr>
          <w:rFonts w:ascii="Times New Roman" w:hAnsi="Times New Roman"/>
          <w:iCs/>
          <w:color w:val="auto"/>
          <w:spacing w:val="2"/>
          <w:sz w:val="24"/>
          <w:szCs w:val="24"/>
        </w:rPr>
        <w:t>опорной системы знаний по русскому языку</w:t>
      </w:r>
      <w:r w:rsidRPr="00C52CA1">
        <w:rPr>
          <w:rFonts w:ascii="Times New Roman" w:hAnsi="Times New Roman"/>
          <w:iCs/>
          <w:color w:val="auto"/>
          <w:sz w:val="24"/>
          <w:szCs w:val="24"/>
        </w:rPr>
        <w:t xml:space="preserve"> и математике</w:t>
      </w:r>
      <w:r w:rsidRPr="00C52CA1">
        <w:rPr>
          <w:rFonts w:ascii="Times New Roman" w:hAnsi="Times New Roman"/>
          <w:color w:val="auto"/>
          <w:sz w:val="24"/>
          <w:szCs w:val="24"/>
        </w:rPr>
        <w:t xml:space="preserve"> и овладение следующими метапредметными действиями:</w:t>
      </w:r>
    </w:p>
    <w:p w:rsidR="00232191" w:rsidRPr="00C52CA1" w:rsidRDefault="00232191" w:rsidP="00134470">
      <w:pPr>
        <w:pStyle w:val="21"/>
        <w:tabs>
          <w:tab w:val="left" w:pos="1134"/>
        </w:tabs>
        <w:spacing w:line="276" w:lineRule="auto"/>
        <w:ind w:firstLine="567"/>
        <w:rPr>
          <w:sz w:val="24"/>
        </w:rPr>
      </w:pPr>
      <w:r w:rsidRPr="00C52CA1">
        <w:rPr>
          <w:sz w:val="24"/>
        </w:rPr>
        <w:t>речевыми, среди которых следует выделить навыки осознанного чтения и работы с информацией;</w:t>
      </w:r>
    </w:p>
    <w:p w:rsidR="00232191" w:rsidRPr="00C52CA1" w:rsidRDefault="00232191" w:rsidP="00134470">
      <w:pPr>
        <w:pStyle w:val="21"/>
        <w:tabs>
          <w:tab w:val="left" w:pos="1134"/>
        </w:tabs>
        <w:spacing w:line="276" w:lineRule="auto"/>
        <w:ind w:firstLine="567"/>
        <w:rPr>
          <w:sz w:val="24"/>
        </w:rPr>
      </w:pPr>
      <w:r w:rsidRPr="00C52CA1">
        <w:rPr>
          <w:spacing w:val="2"/>
          <w:sz w:val="24"/>
        </w:rPr>
        <w:t>коммуникативными, необходимыми для учебного со</w:t>
      </w:r>
      <w:r w:rsidRPr="00C52CA1">
        <w:rPr>
          <w:sz w:val="24"/>
        </w:rPr>
        <w:t>трудничества с учителем и сверстниками.</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Итоговая оценка выпускника формируется на основе на</w:t>
      </w:r>
      <w:r w:rsidRPr="00C52CA1">
        <w:rPr>
          <w:rFonts w:ascii="Times New Roman" w:hAnsi="Times New Roman"/>
          <w:color w:val="auto"/>
          <w:spacing w:val="2"/>
          <w:sz w:val="24"/>
          <w:szCs w:val="24"/>
        </w:rPr>
        <w:t>копленной оценки, зафиксированной в портфеле достиже</w:t>
      </w:r>
      <w:r w:rsidRPr="00C52CA1">
        <w:rPr>
          <w:rFonts w:ascii="Times New Roman" w:hAnsi="Times New Roman"/>
          <w:color w:val="auto"/>
          <w:sz w:val="24"/>
          <w:szCs w:val="24"/>
        </w:rPr>
        <w:t xml:space="preserve">ний, по всем учебным предметам и оценок за выполнение, </w:t>
      </w:r>
      <w:r w:rsidRPr="00C52CA1">
        <w:rPr>
          <w:rFonts w:ascii="Times New Roman" w:hAnsi="Times New Roman"/>
          <w:color w:val="auto"/>
          <w:spacing w:val="2"/>
          <w:sz w:val="24"/>
          <w:szCs w:val="24"/>
        </w:rPr>
        <w:t xml:space="preserve">как минимум, трех итоговых работ (по русскому </w:t>
      </w:r>
      <w:r w:rsidRPr="00C52CA1">
        <w:rPr>
          <w:rFonts w:ascii="Times New Roman" w:hAnsi="Times New Roman"/>
          <w:color w:val="auto"/>
          <w:sz w:val="24"/>
          <w:szCs w:val="24"/>
        </w:rPr>
        <w:t>языку, математике и комплексной работы на межпредметной основе).</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C52CA1">
        <w:rPr>
          <w:rFonts w:ascii="Times New Roman" w:hAnsi="Times New Roman"/>
          <w:color w:val="auto"/>
          <w:spacing w:val="2"/>
          <w:sz w:val="24"/>
          <w:szCs w:val="24"/>
        </w:rPr>
        <w:t xml:space="preserve">мику образовательных достижений обучающихся за период </w:t>
      </w:r>
      <w:r w:rsidRPr="00C52CA1">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 xml:space="preserve">На основании этих оценок по каждому предмету и по </w:t>
      </w:r>
      <w:r w:rsidRPr="00C52CA1">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1)</w:t>
      </w:r>
      <w:r w:rsidRPr="00C52CA1">
        <w:rPr>
          <w:rFonts w:ascii="Times New Roman" w:hAnsi="Times New Roman"/>
          <w:color w:val="auto"/>
          <w:sz w:val="24"/>
          <w:szCs w:val="24"/>
        </w:rPr>
        <w:t> </w:t>
      </w:r>
      <w:r w:rsidRPr="00C52CA1">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C52CA1">
        <w:rPr>
          <w:rFonts w:ascii="Times New Roman" w:hAnsi="Times New Roman"/>
          <w:color w:val="auto"/>
          <w:spacing w:val="2"/>
          <w:sz w:val="24"/>
          <w:szCs w:val="24"/>
        </w:rPr>
        <w:t>как минимум, с оценкой «зачтено» (или «удовлетворитель</w:t>
      </w:r>
      <w:r w:rsidRPr="00C52CA1">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4"/>
          <w:sz w:val="24"/>
          <w:szCs w:val="24"/>
        </w:rPr>
        <w:t>2)</w:t>
      </w:r>
      <w:r w:rsidRPr="00C52CA1">
        <w:rPr>
          <w:rFonts w:ascii="Times New Roman" w:hAnsi="Times New Roman"/>
          <w:color w:val="auto"/>
          <w:spacing w:val="4"/>
          <w:sz w:val="24"/>
          <w:szCs w:val="24"/>
        </w:rPr>
        <w:t> </w:t>
      </w:r>
      <w:r w:rsidRPr="00C52CA1">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C52CA1">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 xml:space="preserve">Такой вывод делается, если в материалах накопительной </w:t>
      </w:r>
      <w:r w:rsidRPr="00C52CA1">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C52CA1">
        <w:rPr>
          <w:rFonts w:ascii="Times New Roman" w:hAnsi="Times New Roman"/>
          <w:color w:val="auto"/>
          <w:sz w:val="24"/>
          <w:szCs w:val="24"/>
        </w:rPr>
        <w:t xml:space="preserve">мы, причем не менее чем по половине разделов выставлена </w:t>
      </w:r>
      <w:r w:rsidRPr="00C52CA1">
        <w:rPr>
          <w:rFonts w:ascii="Times New Roman" w:hAnsi="Times New Roman"/>
          <w:color w:val="auto"/>
          <w:spacing w:val="2"/>
          <w:sz w:val="24"/>
          <w:szCs w:val="24"/>
        </w:rPr>
        <w:t xml:space="preserve">оценка «хорошо» или «отлично», а результаты выполнения </w:t>
      </w:r>
      <w:r w:rsidRPr="00C52CA1">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pacing w:val="2"/>
          <w:sz w:val="24"/>
          <w:szCs w:val="24"/>
        </w:rPr>
        <w:t>3)</w:t>
      </w:r>
      <w:r w:rsidRPr="00C52CA1">
        <w:rPr>
          <w:rFonts w:ascii="Times New Roman" w:hAnsi="Times New Roman"/>
          <w:color w:val="auto"/>
          <w:spacing w:val="2"/>
          <w:sz w:val="24"/>
          <w:szCs w:val="24"/>
        </w:rPr>
        <w:t> </w:t>
      </w:r>
      <w:r w:rsidRPr="00C52CA1">
        <w:rPr>
          <w:rFonts w:ascii="Times New Roman" w:hAnsi="Times New Roman"/>
          <w:color w:val="auto"/>
          <w:spacing w:val="2"/>
          <w:sz w:val="24"/>
          <w:szCs w:val="24"/>
        </w:rPr>
        <w:t xml:space="preserve">Выпускник не овладел опорной системой знаний и </w:t>
      </w:r>
      <w:r w:rsidRPr="00C52CA1">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C52CA1">
        <w:rPr>
          <w:rFonts w:ascii="Times New Roman" w:hAnsi="Times New Roman"/>
          <w:color w:val="auto"/>
          <w:spacing w:val="-2"/>
          <w:sz w:val="24"/>
          <w:szCs w:val="24"/>
        </w:rPr>
        <w:t xml:space="preserve">результатов по </w:t>
      </w:r>
      <w:r w:rsidRPr="00C52CA1">
        <w:rPr>
          <w:rFonts w:ascii="Times New Roman" w:hAnsi="Times New Roman"/>
          <w:b/>
          <w:color w:val="auto"/>
          <w:spacing w:val="-2"/>
          <w:sz w:val="24"/>
          <w:szCs w:val="24"/>
        </w:rPr>
        <w:t>всем</w:t>
      </w:r>
      <w:r w:rsidRPr="00C52CA1">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C52CA1">
        <w:rPr>
          <w:rFonts w:ascii="Times New Roman" w:hAnsi="Times New Roman"/>
          <w:color w:val="auto"/>
          <w:sz w:val="24"/>
          <w:szCs w:val="24"/>
        </w:rPr>
        <w:t>вильном выполнении менее 50% заданий базового уровня.</w:t>
      </w:r>
    </w:p>
    <w:p w:rsidR="00232191" w:rsidRPr="00C52CA1" w:rsidRDefault="00232191" w:rsidP="00134470">
      <w:pPr>
        <w:pStyle w:val="a3"/>
        <w:tabs>
          <w:tab w:val="left" w:pos="1134"/>
        </w:tabs>
        <w:spacing w:line="276" w:lineRule="auto"/>
        <w:ind w:firstLine="567"/>
        <w:rPr>
          <w:rFonts w:ascii="Times New Roman" w:hAnsi="Times New Roman"/>
          <w:color w:val="auto"/>
          <w:spacing w:val="-2"/>
          <w:sz w:val="24"/>
          <w:szCs w:val="24"/>
        </w:rPr>
      </w:pPr>
      <w:r w:rsidRPr="00C52CA1">
        <w:rPr>
          <w:rFonts w:ascii="Times New Roman" w:hAnsi="Times New Roman"/>
          <w:color w:val="auto"/>
          <w:spacing w:val="-4"/>
          <w:sz w:val="24"/>
          <w:szCs w:val="24"/>
        </w:rPr>
        <w:t>Педагогический совет  образовательной организации на осно</w:t>
      </w:r>
      <w:r w:rsidRPr="00C52CA1">
        <w:rPr>
          <w:rFonts w:ascii="Times New Roman" w:hAnsi="Times New Roman"/>
          <w:color w:val="auto"/>
          <w:sz w:val="24"/>
          <w:szCs w:val="24"/>
        </w:rPr>
        <w:t>ве выводов, сделанных по каждому обучающемуся, рассма</w:t>
      </w:r>
      <w:r w:rsidRPr="00C52CA1">
        <w:rPr>
          <w:rFonts w:ascii="Times New Roman" w:hAnsi="Times New Roman"/>
          <w:color w:val="auto"/>
          <w:spacing w:val="2"/>
          <w:sz w:val="24"/>
          <w:szCs w:val="24"/>
        </w:rPr>
        <w:t xml:space="preserve">тривает вопрос об </w:t>
      </w:r>
      <w:r w:rsidRPr="00C52CA1">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C52CA1">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C52CA1">
        <w:rPr>
          <w:rFonts w:ascii="Times New Roman" w:hAnsi="Times New Roman"/>
          <w:color w:val="auto"/>
          <w:spacing w:val="-2"/>
          <w:sz w:val="24"/>
          <w:szCs w:val="24"/>
        </w:rPr>
        <w:t>.</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C52CA1">
        <w:rPr>
          <w:rFonts w:ascii="Times New Roman" w:hAnsi="Times New Roman"/>
          <w:color w:val="auto"/>
          <w:spacing w:val="2"/>
          <w:sz w:val="24"/>
          <w:szCs w:val="24"/>
        </w:rPr>
        <w:t>планируемых результатов, решение о переводе на следую</w:t>
      </w:r>
      <w:r w:rsidRPr="00C52CA1">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Решение</w:t>
      </w:r>
      <w:r w:rsidRPr="00C52CA1">
        <w:rPr>
          <w:rFonts w:ascii="Times New Roman" w:hAnsi="Times New Roman"/>
          <w:b/>
          <w:bCs/>
          <w:color w:val="auto"/>
          <w:sz w:val="24"/>
          <w:szCs w:val="24"/>
        </w:rPr>
        <w:t xml:space="preserve"> о переводе</w:t>
      </w:r>
      <w:r w:rsidRPr="00C52CA1">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C52CA1">
        <w:rPr>
          <w:rFonts w:ascii="Times New Roman" w:hAnsi="Times New Roman"/>
          <w:b/>
          <w:bCs/>
          <w:color w:val="auto"/>
          <w:sz w:val="24"/>
          <w:szCs w:val="24"/>
        </w:rPr>
        <w:t>характеристики обучающегося</w:t>
      </w:r>
      <w:r w:rsidRPr="00C52CA1">
        <w:rPr>
          <w:rFonts w:ascii="Times New Roman" w:hAnsi="Times New Roman"/>
          <w:color w:val="auto"/>
          <w:sz w:val="24"/>
          <w:szCs w:val="24"/>
        </w:rPr>
        <w:t>, в которой:</w:t>
      </w:r>
    </w:p>
    <w:p w:rsidR="00232191" w:rsidRPr="00C52CA1" w:rsidRDefault="00232191" w:rsidP="00134470">
      <w:pPr>
        <w:pStyle w:val="21"/>
        <w:tabs>
          <w:tab w:val="left" w:pos="1134"/>
        </w:tabs>
        <w:spacing w:line="276" w:lineRule="auto"/>
        <w:ind w:firstLine="567"/>
        <w:rPr>
          <w:sz w:val="24"/>
        </w:rPr>
      </w:pPr>
      <w:r w:rsidRPr="00C52CA1">
        <w:rPr>
          <w:sz w:val="24"/>
        </w:rPr>
        <w:t>отмечаются образовательные достижения и положительные качества обучающегося;</w:t>
      </w:r>
    </w:p>
    <w:p w:rsidR="00232191" w:rsidRPr="00C52CA1" w:rsidRDefault="00232191" w:rsidP="00134470">
      <w:pPr>
        <w:pStyle w:val="21"/>
        <w:tabs>
          <w:tab w:val="left" w:pos="1134"/>
        </w:tabs>
        <w:spacing w:line="276" w:lineRule="auto"/>
        <w:ind w:firstLine="567"/>
        <w:rPr>
          <w:sz w:val="24"/>
        </w:rPr>
      </w:pPr>
      <w:r w:rsidRPr="00C52CA1">
        <w:rPr>
          <w:sz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232191" w:rsidRPr="00C52CA1" w:rsidRDefault="00232191" w:rsidP="00134470">
      <w:pPr>
        <w:pStyle w:val="21"/>
        <w:tabs>
          <w:tab w:val="left" w:pos="1134"/>
        </w:tabs>
        <w:spacing w:line="276" w:lineRule="auto"/>
        <w:ind w:firstLine="567"/>
        <w:rPr>
          <w:sz w:val="24"/>
        </w:rPr>
      </w:pPr>
      <w:r w:rsidRPr="00C52CA1">
        <w:rPr>
          <w:spacing w:val="-2"/>
          <w:sz w:val="24"/>
        </w:rPr>
        <w:t>даются психолого</w:t>
      </w:r>
      <w:r w:rsidRPr="00C52CA1">
        <w:rPr>
          <w:spacing w:val="-2"/>
          <w:sz w:val="24"/>
        </w:rPr>
        <w:noBreakHyphen/>
        <w:t>педагогические рекомендации, призван</w:t>
      </w:r>
      <w:r w:rsidRPr="00C52CA1">
        <w:rPr>
          <w:sz w:val="24"/>
        </w:rPr>
        <w:t>ные обеспечить успешную реализацию намеченных задач на следующем уровне обучения.</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b/>
          <w:bCs/>
          <w:color w:val="auto"/>
          <w:sz w:val="24"/>
          <w:szCs w:val="24"/>
        </w:rPr>
        <w:t xml:space="preserve">Оценка результатов деятельности образовательной организации начального общего образования </w:t>
      </w:r>
      <w:r w:rsidRPr="00C52CA1">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C52CA1">
        <w:rPr>
          <w:rFonts w:ascii="Times New Roman" w:hAnsi="Times New Roman"/>
          <w:color w:val="auto"/>
          <w:sz w:val="24"/>
          <w:szCs w:val="24"/>
        </w:rPr>
        <w:t>освоения основной образовательной программы начального общего образования с учетом:</w:t>
      </w:r>
    </w:p>
    <w:p w:rsidR="00232191" w:rsidRPr="00C52CA1" w:rsidRDefault="00232191" w:rsidP="00134470">
      <w:pPr>
        <w:pStyle w:val="21"/>
        <w:tabs>
          <w:tab w:val="left" w:pos="1134"/>
        </w:tabs>
        <w:spacing w:line="276" w:lineRule="auto"/>
        <w:ind w:firstLine="567"/>
        <w:rPr>
          <w:sz w:val="24"/>
        </w:rPr>
      </w:pPr>
      <w:r w:rsidRPr="00C52CA1">
        <w:rPr>
          <w:sz w:val="24"/>
        </w:rPr>
        <w:t>результатов мониторинговых исследований разного уровня (федерального, регионального, муниципального);</w:t>
      </w:r>
    </w:p>
    <w:p w:rsidR="00232191" w:rsidRPr="00C52CA1" w:rsidRDefault="00232191" w:rsidP="00134470">
      <w:pPr>
        <w:pStyle w:val="21"/>
        <w:tabs>
          <w:tab w:val="left" w:pos="1134"/>
        </w:tabs>
        <w:spacing w:line="276" w:lineRule="auto"/>
        <w:ind w:firstLine="567"/>
        <w:rPr>
          <w:sz w:val="24"/>
        </w:rPr>
      </w:pPr>
      <w:r w:rsidRPr="00C52CA1">
        <w:rPr>
          <w:sz w:val="24"/>
        </w:rPr>
        <w:t>условий реализации основной образовательной программы начального общего образования;</w:t>
      </w:r>
    </w:p>
    <w:p w:rsidR="00232191" w:rsidRPr="00C52CA1" w:rsidRDefault="00232191" w:rsidP="00134470">
      <w:pPr>
        <w:pStyle w:val="21"/>
        <w:tabs>
          <w:tab w:val="left" w:pos="1134"/>
        </w:tabs>
        <w:spacing w:line="276" w:lineRule="auto"/>
        <w:ind w:firstLine="567"/>
        <w:rPr>
          <w:sz w:val="24"/>
        </w:rPr>
      </w:pPr>
      <w:r w:rsidRPr="00C52CA1">
        <w:rPr>
          <w:sz w:val="24"/>
        </w:rPr>
        <w:t>особенностей контингента обучающихся.</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Предметом оценки в ходе данных процедур является также</w:t>
      </w:r>
      <w:r w:rsidRPr="00C52CA1">
        <w:rPr>
          <w:rFonts w:ascii="Times New Roman" w:hAnsi="Times New Roman"/>
          <w:iCs/>
          <w:color w:val="auto"/>
          <w:sz w:val="24"/>
          <w:szCs w:val="24"/>
        </w:rPr>
        <w:t xml:space="preserve"> текущая оценочная деятельность</w:t>
      </w:r>
      <w:r w:rsidRPr="00C52CA1">
        <w:rPr>
          <w:rFonts w:ascii="Times New Roman" w:hAnsi="Times New Roman"/>
          <w:color w:val="auto"/>
          <w:sz w:val="24"/>
          <w:szCs w:val="24"/>
        </w:rPr>
        <w:t xml:space="preserve"> образовательных организаций </w:t>
      </w:r>
      <w:r w:rsidRPr="00C52CA1">
        <w:rPr>
          <w:rFonts w:ascii="Times New Roman" w:hAnsi="Times New Roman"/>
          <w:color w:val="auto"/>
          <w:spacing w:val="2"/>
          <w:sz w:val="24"/>
          <w:szCs w:val="24"/>
        </w:rPr>
        <w:t xml:space="preserve">и педагогов, и в частности отслеживание динамики </w:t>
      </w:r>
      <w:r w:rsidRPr="00C52CA1">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232191" w:rsidRPr="00C52CA1" w:rsidRDefault="00232191" w:rsidP="00134470">
      <w:pPr>
        <w:pStyle w:val="a3"/>
        <w:tabs>
          <w:tab w:val="left" w:pos="1134"/>
        </w:tabs>
        <w:spacing w:line="276" w:lineRule="auto"/>
        <w:ind w:firstLine="567"/>
        <w:rPr>
          <w:rFonts w:ascii="Times New Roman" w:hAnsi="Times New Roman"/>
          <w:color w:val="auto"/>
          <w:sz w:val="24"/>
          <w:szCs w:val="24"/>
        </w:rPr>
      </w:pPr>
      <w:r w:rsidRPr="00C52CA1">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C52CA1">
        <w:rPr>
          <w:rFonts w:ascii="Times New Roman" w:hAnsi="Times New Roman"/>
          <w:b/>
          <w:bCs/>
          <w:iCs/>
          <w:color w:val="auto"/>
          <w:sz w:val="24"/>
          <w:szCs w:val="24"/>
        </w:rPr>
        <w:t xml:space="preserve">регулярный мониторинг результатов выполнения </w:t>
      </w:r>
      <w:r w:rsidRPr="00C52CA1">
        <w:rPr>
          <w:rFonts w:ascii="Times New Roman" w:hAnsi="Times New Roman"/>
          <w:b/>
          <w:bCs/>
          <w:iCs/>
          <w:color w:val="auto"/>
          <w:spacing w:val="2"/>
          <w:sz w:val="24"/>
          <w:szCs w:val="24"/>
        </w:rPr>
        <w:t>итоговых работ</w:t>
      </w:r>
      <w:r w:rsidRPr="00C52CA1">
        <w:rPr>
          <w:rFonts w:ascii="Times New Roman" w:hAnsi="Times New Roman"/>
          <w:color w:val="auto"/>
          <w:sz w:val="24"/>
          <w:szCs w:val="24"/>
        </w:rPr>
        <w:t>.</w:t>
      </w:r>
    </w:p>
    <w:p w:rsidR="00287F53" w:rsidRDefault="00287F53" w:rsidP="00134470">
      <w:pPr>
        <w:rPr>
          <w:rFonts w:ascii="Times New Roman" w:eastAsia="MS Gothic" w:hAnsi="Times New Roman" w:cs="Times New Roman"/>
          <w:b/>
          <w:bCs/>
          <w:caps/>
          <w:kern w:val="32"/>
          <w:sz w:val="24"/>
          <w:szCs w:val="24"/>
          <w:lang w:eastAsia="ru-RU"/>
        </w:rPr>
      </w:pPr>
      <w:r>
        <w:rPr>
          <w:rFonts w:ascii="Times New Roman" w:eastAsia="MS Gothic" w:hAnsi="Times New Roman" w:cs="Times New Roman"/>
          <w:b/>
          <w:bCs/>
          <w:caps/>
          <w:kern w:val="32"/>
          <w:sz w:val="24"/>
          <w:szCs w:val="24"/>
          <w:lang w:eastAsia="ru-RU"/>
        </w:rPr>
        <w:br w:type="page"/>
      </w:r>
    </w:p>
    <w:p w:rsidR="00BC7DF9" w:rsidRPr="00C52CA1" w:rsidRDefault="00BC7DF9" w:rsidP="002C2DD4">
      <w:pPr>
        <w:keepNext/>
        <w:numPr>
          <w:ilvl w:val="0"/>
          <w:numId w:val="2"/>
        </w:numPr>
        <w:tabs>
          <w:tab w:val="left" w:pos="1134"/>
        </w:tabs>
        <w:spacing w:after="0"/>
        <w:ind w:left="0" w:firstLine="567"/>
        <w:jc w:val="center"/>
        <w:outlineLvl w:val="0"/>
        <w:rPr>
          <w:rFonts w:ascii="Times New Roman" w:eastAsia="MS Gothic" w:hAnsi="Times New Roman" w:cs="Times New Roman"/>
          <w:b/>
          <w:bCs/>
          <w:caps/>
          <w:kern w:val="32"/>
          <w:sz w:val="24"/>
          <w:szCs w:val="24"/>
          <w:lang w:eastAsia="ru-RU"/>
        </w:rPr>
      </w:pPr>
      <w:r w:rsidRPr="00C52CA1">
        <w:rPr>
          <w:rFonts w:ascii="Times New Roman" w:eastAsia="MS Gothic" w:hAnsi="Times New Roman" w:cs="Times New Roman"/>
          <w:b/>
          <w:bCs/>
          <w:caps/>
          <w:kern w:val="32"/>
          <w:sz w:val="24"/>
          <w:szCs w:val="24"/>
          <w:lang w:eastAsia="ru-RU"/>
        </w:rPr>
        <w:t>Содержательный раздел</w:t>
      </w:r>
      <w:bookmarkEnd w:id="68"/>
      <w:bookmarkEnd w:id="69"/>
      <w:bookmarkEnd w:id="70"/>
      <w:bookmarkEnd w:id="71"/>
    </w:p>
    <w:p w:rsidR="00BC7DF9" w:rsidRPr="00C52CA1" w:rsidRDefault="00BC7DF9" w:rsidP="00134470">
      <w:pPr>
        <w:numPr>
          <w:ilvl w:val="1"/>
          <w:numId w:val="2"/>
        </w:numPr>
        <w:tabs>
          <w:tab w:val="left" w:pos="1134"/>
        </w:tabs>
        <w:spacing w:after="0"/>
        <w:ind w:left="0" w:firstLine="567"/>
        <w:outlineLvl w:val="1"/>
        <w:rPr>
          <w:rFonts w:ascii="Times New Roman" w:eastAsia="MS Gothic" w:hAnsi="Times New Roman" w:cs="Times New Roman"/>
          <w:b/>
          <w:sz w:val="24"/>
          <w:szCs w:val="24"/>
          <w:lang w:eastAsia="ru-RU"/>
        </w:rPr>
      </w:pPr>
      <w:bookmarkStart w:id="96" w:name="_Toc288394076"/>
      <w:bookmarkStart w:id="97" w:name="_Toc288410543"/>
      <w:bookmarkStart w:id="98" w:name="_Toc288410672"/>
      <w:bookmarkStart w:id="99" w:name="_Toc424564319"/>
      <w:r w:rsidRPr="00C52CA1">
        <w:rPr>
          <w:rFonts w:ascii="Times New Roman" w:eastAsia="MS Gothic" w:hAnsi="Times New Roman" w:cs="Times New Roman"/>
          <w:b/>
          <w:sz w:val="24"/>
          <w:szCs w:val="24"/>
          <w:lang w:eastAsia="ru-RU"/>
        </w:rPr>
        <w:t>Программа формирования у обучающихся универсальных учебных действий</w:t>
      </w:r>
      <w:bookmarkEnd w:id="96"/>
      <w:bookmarkEnd w:id="97"/>
      <w:bookmarkEnd w:id="98"/>
      <w:bookmarkEnd w:id="99"/>
    </w:p>
    <w:p w:rsidR="00FC174C" w:rsidRPr="00C52CA1" w:rsidRDefault="00FC174C"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Программа формирования универсальных учебных действий на уровне начального общего образования (далее - Программа формирования УУД)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рабочих программ учебных предметов, курсов, дисциплин. </w:t>
      </w:r>
    </w:p>
    <w:p w:rsidR="00FC174C" w:rsidRPr="00C52CA1" w:rsidRDefault="00FC174C"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Программа формирования УУД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w:t>
      </w:r>
    </w:p>
    <w:p w:rsidR="00BC7DF9" w:rsidRPr="00C52CA1" w:rsidRDefault="00FC174C"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C52CA1">
        <w:rPr>
          <w:rFonts w:ascii="Times New Roman" w:eastAsia="Times New Roman" w:hAnsi="Times New Roman" w:cs="Times New Roman"/>
          <w:spacing w:val="2"/>
          <w:sz w:val="24"/>
          <w:szCs w:val="24"/>
          <w:lang w:eastAsia="ru-RU"/>
        </w:rPr>
        <w:t xml:space="preserve">мися конкретных предметных знаний, умений и навыков в рамках </w:t>
      </w:r>
      <w:r w:rsidRPr="00C52CA1">
        <w:rPr>
          <w:rFonts w:ascii="Times New Roman" w:eastAsia="Times New Roman" w:hAnsi="Times New Roman" w:cs="Times New Roman"/>
          <w:sz w:val="24"/>
          <w:szCs w:val="24"/>
          <w:lang w:eastAsia="ru-RU"/>
        </w:rPr>
        <w:t xml:space="preserve">отдельных </w:t>
      </w:r>
      <w:r w:rsidRPr="00C52CA1">
        <w:rPr>
          <w:rFonts w:ascii="Times New Roman" w:eastAsia="Times New Roman" w:hAnsi="Times New Roman" w:cs="Times New Roman"/>
          <w:spacing w:val="2"/>
          <w:sz w:val="24"/>
          <w:szCs w:val="24"/>
          <w:lang w:eastAsia="ru-RU"/>
        </w:rPr>
        <w:t>школьных</w:t>
      </w:r>
      <w:r w:rsidRPr="00C52CA1">
        <w:rPr>
          <w:rFonts w:ascii="Times New Roman" w:eastAsia="Times New Roman" w:hAnsi="Times New Roman" w:cs="Times New Roman"/>
          <w:sz w:val="24"/>
          <w:szCs w:val="24"/>
          <w:lang w:eastAsia="ru-RU"/>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Программа формирования универсальных учебных действий для начального общего образования включает:</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ценностные ориентиры начального общего образования;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понятие, функции, состав и характеристики универсальных учебных действий в младшем школьном возрасте;</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 описание возможностей содержания различных учебных предметов для формирования универсальных учебных действий; </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4"/>
          <w:sz w:val="24"/>
          <w:szCs w:val="24"/>
          <w:lang w:eastAsia="ru-RU"/>
        </w:rPr>
        <w:t>- описание условий, обеспечивающих преемственность про­</w:t>
      </w:r>
      <w:r w:rsidRPr="00C52CA1">
        <w:rPr>
          <w:rFonts w:ascii="Times New Roman" w:eastAsia="Times New Roman" w:hAnsi="Times New Roman" w:cs="Times New Roman"/>
          <w:spacing w:val="-4"/>
          <w:sz w:val="24"/>
          <w:szCs w:val="24"/>
          <w:lang w:eastAsia="ru-RU"/>
        </w:rPr>
        <w:br/>
      </w:r>
      <w:r w:rsidRPr="00C52CA1">
        <w:rPr>
          <w:rFonts w:ascii="Times New Roman" w:eastAsia="Times New Roman" w:hAnsi="Times New Roman" w:cs="Times New Roman"/>
          <w:sz w:val="24"/>
          <w:szCs w:val="24"/>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BC7DF9" w:rsidRPr="00C52CA1" w:rsidRDefault="00BC7DF9" w:rsidP="00134470">
      <w:pPr>
        <w:numPr>
          <w:ilvl w:val="2"/>
          <w:numId w:val="2"/>
        </w:numPr>
        <w:tabs>
          <w:tab w:val="left" w:pos="1134"/>
        </w:tabs>
        <w:spacing w:after="0"/>
        <w:ind w:left="0" w:firstLine="567"/>
        <w:outlineLvl w:val="1"/>
        <w:rPr>
          <w:rFonts w:ascii="Times New Roman" w:eastAsia="MS Gothic" w:hAnsi="Times New Roman" w:cs="Times New Roman"/>
          <w:b/>
          <w:sz w:val="24"/>
          <w:szCs w:val="24"/>
          <w:lang w:eastAsia="ru-RU"/>
        </w:rPr>
      </w:pPr>
      <w:bookmarkStart w:id="100" w:name="_Toc288394077"/>
      <w:bookmarkStart w:id="101" w:name="_Toc288410544"/>
      <w:bookmarkStart w:id="102" w:name="_Toc288410673"/>
      <w:bookmarkStart w:id="103" w:name="_Toc288410738"/>
      <w:bookmarkStart w:id="104" w:name="_Toc294246089"/>
      <w:bookmarkStart w:id="105" w:name="_Toc424564320"/>
      <w:r w:rsidRPr="00C52CA1">
        <w:rPr>
          <w:rFonts w:ascii="Times New Roman" w:eastAsia="MS Gothic" w:hAnsi="Times New Roman" w:cs="Times New Roman"/>
          <w:b/>
          <w:sz w:val="24"/>
          <w:szCs w:val="24"/>
          <w:lang w:eastAsia="ru-RU"/>
        </w:rPr>
        <w:t>Ценностные ориентиры начального общего образования</w:t>
      </w:r>
      <w:bookmarkEnd w:id="100"/>
      <w:bookmarkEnd w:id="101"/>
      <w:bookmarkEnd w:id="102"/>
      <w:bookmarkEnd w:id="103"/>
      <w:bookmarkEnd w:id="104"/>
      <w:bookmarkEnd w:id="105"/>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C52CA1">
        <w:rPr>
          <w:rFonts w:ascii="Times New Roman" w:eastAsia="Times New Roman" w:hAnsi="Times New Roman" w:cs="Times New Roman"/>
          <w:spacing w:val="4"/>
          <w:sz w:val="24"/>
          <w:szCs w:val="24"/>
          <w:lang w:eastAsia="ru-RU"/>
        </w:rPr>
        <w:t xml:space="preserve">нарному (межпредметному) изучению сложных жизненных </w:t>
      </w:r>
      <w:r w:rsidRPr="00C52CA1">
        <w:rPr>
          <w:rFonts w:ascii="Times New Roman" w:eastAsia="Times New Roman" w:hAnsi="Times New Roman" w:cs="Times New Roman"/>
          <w:spacing w:val="2"/>
          <w:sz w:val="24"/>
          <w:szCs w:val="24"/>
          <w:lang w:eastAsia="ru-RU"/>
        </w:rPr>
        <w:t xml:space="preserve">ситуаций; к сотрудничеству учителя и обучающихся в ходе </w:t>
      </w:r>
      <w:r w:rsidRPr="00C52CA1">
        <w:rPr>
          <w:rFonts w:ascii="Times New Roman" w:eastAsia="Times New Roman" w:hAnsi="Times New Roman" w:cs="Times New Roman"/>
          <w:sz w:val="24"/>
          <w:szCs w:val="24"/>
          <w:lang w:eastAsia="ru-RU"/>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Ценностные ориентиры начального общего образования </w:t>
      </w:r>
      <w:r w:rsidRPr="00C52CA1">
        <w:rPr>
          <w:rFonts w:ascii="Times New Roman" w:eastAsia="Times New Roman" w:hAnsi="Times New Roman" w:cs="Times New Roman"/>
          <w:sz w:val="24"/>
          <w:szCs w:val="24"/>
          <w:lang w:eastAsia="ru-RU"/>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C7DF9" w:rsidRPr="00C52CA1" w:rsidRDefault="00BC7DF9" w:rsidP="00134470">
      <w:pPr>
        <w:numPr>
          <w:ilvl w:val="0"/>
          <w:numId w:val="36"/>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iCs/>
          <w:spacing w:val="-2"/>
          <w:sz w:val="24"/>
          <w:szCs w:val="24"/>
          <w:lang w:eastAsia="ru-RU"/>
        </w:rPr>
        <w:t>формирование основ гражданской идентичности лич</w:t>
      </w:r>
      <w:r w:rsidRPr="00C52CA1">
        <w:rPr>
          <w:rFonts w:ascii="Times New Roman" w:eastAsia="Times New Roman" w:hAnsi="Times New Roman" w:cs="Times New Roman"/>
          <w:b/>
          <w:bCs/>
          <w:iCs/>
          <w:sz w:val="24"/>
          <w:szCs w:val="24"/>
          <w:lang w:eastAsia="ru-RU"/>
        </w:rPr>
        <w:t xml:space="preserve">ности </w:t>
      </w:r>
      <w:r w:rsidRPr="00C52CA1">
        <w:rPr>
          <w:rFonts w:ascii="Times New Roman" w:eastAsia="Times New Roman" w:hAnsi="Times New Roman" w:cs="Times New Roman"/>
          <w:sz w:val="24"/>
          <w:szCs w:val="24"/>
          <w:lang w:eastAsia="ru-RU"/>
        </w:rPr>
        <w:t>на основе:</w:t>
      </w:r>
    </w:p>
    <w:p w:rsidR="00BC7DF9" w:rsidRPr="00C52CA1" w:rsidRDefault="000631CC"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 </w:t>
      </w:r>
      <w:r w:rsidR="00BC7DF9" w:rsidRPr="00C52CA1">
        <w:rPr>
          <w:rFonts w:ascii="Times New Roman" w:eastAsia="Times New Roman" w:hAnsi="Times New Roman" w:cs="Times New Roman"/>
          <w:sz w:val="24"/>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BC7DF9" w:rsidRPr="00C52CA1" w:rsidRDefault="000631CC"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 </w:t>
      </w:r>
      <w:r w:rsidR="00BC7DF9" w:rsidRPr="00C52CA1">
        <w:rPr>
          <w:rFonts w:ascii="Times New Roman" w:eastAsia="Times New Roman" w:hAnsi="Times New Roman" w:cs="Times New Roman"/>
          <w:sz w:val="24"/>
          <w:szCs w:val="24"/>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BC7DF9" w:rsidRPr="00C52CA1" w:rsidRDefault="00BC7DF9" w:rsidP="00134470">
      <w:pPr>
        <w:numPr>
          <w:ilvl w:val="0"/>
          <w:numId w:val="36"/>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 xml:space="preserve">формирование психологических условий развития общения, сотрудничества </w:t>
      </w:r>
      <w:r w:rsidRPr="00C52CA1">
        <w:rPr>
          <w:rFonts w:ascii="Times New Roman" w:eastAsia="Times New Roman" w:hAnsi="Times New Roman" w:cs="Times New Roman"/>
          <w:sz w:val="24"/>
          <w:szCs w:val="24"/>
          <w:lang w:eastAsia="ru-RU"/>
        </w:rPr>
        <w:t>на основе:</w:t>
      </w:r>
    </w:p>
    <w:p w:rsidR="00BC7DF9" w:rsidRPr="00C52CA1" w:rsidRDefault="000631CC"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 </w:t>
      </w:r>
      <w:r w:rsidR="00BC7DF9" w:rsidRPr="00C52CA1">
        <w:rPr>
          <w:rFonts w:ascii="Times New Roman" w:eastAsia="Times New Roman" w:hAnsi="Times New Roman" w:cs="Times New Roman"/>
          <w:sz w:val="24"/>
          <w:szCs w:val="24"/>
          <w:lang w:eastAsia="ru-RU"/>
        </w:rPr>
        <w:t>доброжелательности, доверия и внимания к людям, готовности к сотрудничеству и дружбе, оказанию помощи тем, кто в ней нуждается;</w:t>
      </w:r>
    </w:p>
    <w:p w:rsidR="00BC7DF9" w:rsidRPr="00C52CA1" w:rsidRDefault="000631CC"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 </w:t>
      </w:r>
      <w:r w:rsidR="00BC7DF9" w:rsidRPr="00C52CA1">
        <w:rPr>
          <w:rFonts w:ascii="Times New Roman" w:eastAsia="Times New Roman" w:hAnsi="Times New Roman" w:cs="Times New Roman"/>
          <w:sz w:val="24"/>
          <w:szCs w:val="24"/>
          <w:lang w:eastAsia="ru-RU"/>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BC7DF9" w:rsidRPr="00C52CA1" w:rsidRDefault="00BC7DF9" w:rsidP="00134470">
      <w:pPr>
        <w:numPr>
          <w:ilvl w:val="0"/>
          <w:numId w:val="36"/>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b/>
          <w:bCs/>
          <w:iCs/>
          <w:spacing w:val="2"/>
          <w:sz w:val="24"/>
          <w:szCs w:val="24"/>
          <w:lang w:eastAsia="ru-RU"/>
        </w:rPr>
        <w:t xml:space="preserve">развитие ценностно­смысловой сферы личности </w:t>
      </w:r>
      <w:r w:rsidRPr="00C52CA1">
        <w:rPr>
          <w:rFonts w:ascii="Times New Roman" w:eastAsia="Times New Roman" w:hAnsi="Times New Roman" w:cs="Times New Roman"/>
          <w:spacing w:val="2"/>
          <w:sz w:val="24"/>
          <w:szCs w:val="24"/>
          <w:lang w:eastAsia="ru-RU"/>
        </w:rPr>
        <w:t xml:space="preserve">на </w:t>
      </w:r>
      <w:r w:rsidRPr="00C52CA1">
        <w:rPr>
          <w:rFonts w:ascii="Times New Roman" w:eastAsia="Times New Roman" w:hAnsi="Times New Roman" w:cs="Times New Roman"/>
          <w:spacing w:val="-2"/>
          <w:sz w:val="24"/>
          <w:szCs w:val="24"/>
          <w:lang w:eastAsia="ru-RU"/>
        </w:rPr>
        <w:t>основе общечеловеческих принципов нравственности и гуманизма:</w:t>
      </w:r>
    </w:p>
    <w:p w:rsidR="00BC7DF9" w:rsidRPr="00C52CA1" w:rsidRDefault="000631CC"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 </w:t>
      </w:r>
      <w:r w:rsidR="00BC7DF9" w:rsidRPr="00C52CA1">
        <w:rPr>
          <w:rFonts w:ascii="Times New Roman" w:eastAsia="Times New Roman" w:hAnsi="Times New Roman" w:cs="Times New Roman"/>
          <w:sz w:val="24"/>
          <w:szCs w:val="24"/>
          <w:lang w:eastAsia="ru-RU"/>
        </w:rPr>
        <w:t>принятия и уважения ценностей семьи и образовательной организации, коллектива и общества и стремления следовать им;</w:t>
      </w:r>
    </w:p>
    <w:p w:rsidR="00BC7DF9" w:rsidRPr="00C52CA1" w:rsidRDefault="000631CC"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 </w:t>
      </w:r>
      <w:r w:rsidR="00BC7DF9" w:rsidRPr="00C52CA1">
        <w:rPr>
          <w:rFonts w:ascii="Times New Roman" w:eastAsia="Times New Roman" w:hAnsi="Times New Roman" w:cs="Times New Roman"/>
          <w:sz w:val="24"/>
          <w:szCs w:val="24"/>
          <w:lang w:eastAsia="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C7DF9" w:rsidRPr="00C52CA1" w:rsidRDefault="000631CC"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 </w:t>
      </w:r>
      <w:r w:rsidR="00BC7DF9" w:rsidRPr="00C52CA1">
        <w:rPr>
          <w:rFonts w:ascii="Times New Roman" w:eastAsia="Times New Roman" w:hAnsi="Times New Roman" w:cs="Times New Roman"/>
          <w:sz w:val="24"/>
          <w:szCs w:val="24"/>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BC7DF9" w:rsidRPr="00C52CA1" w:rsidRDefault="00BC7DF9" w:rsidP="00134470">
      <w:pPr>
        <w:numPr>
          <w:ilvl w:val="0"/>
          <w:numId w:val="36"/>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iCs/>
          <w:sz w:val="24"/>
          <w:szCs w:val="24"/>
          <w:lang w:eastAsia="ru-RU"/>
        </w:rPr>
        <w:t xml:space="preserve">развитие умения учиться </w:t>
      </w:r>
      <w:r w:rsidRPr="00C52CA1">
        <w:rPr>
          <w:rFonts w:ascii="Times New Roman" w:eastAsia="Times New Roman" w:hAnsi="Times New Roman" w:cs="Times New Roman"/>
          <w:sz w:val="24"/>
          <w:szCs w:val="24"/>
          <w:lang w:eastAsia="ru-RU"/>
        </w:rPr>
        <w:t>как первого шага к самообразованию и самовоспитанию, а именно:</w:t>
      </w:r>
    </w:p>
    <w:p w:rsidR="00BC7DF9" w:rsidRPr="00C52CA1" w:rsidRDefault="000631CC"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 </w:t>
      </w:r>
      <w:r w:rsidR="00BC7DF9" w:rsidRPr="00C52CA1">
        <w:rPr>
          <w:rFonts w:ascii="Times New Roman" w:eastAsia="Times New Roman" w:hAnsi="Times New Roman" w:cs="Times New Roman"/>
          <w:sz w:val="24"/>
          <w:szCs w:val="24"/>
          <w:lang w:eastAsia="ru-RU"/>
        </w:rPr>
        <w:t>развитие широких познавательных интересов, инициативы и любознательности, мотивов познания и творчества;</w:t>
      </w:r>
    </w:p>
    <w:p w:rsidR="00BC7DF9" w:rsidRPr="00C52CA1" w:rsidRDefault="000631CC" w:rsidP="00134470">
      <w:pPr>
        <w:tabs>
          <w:tab w:val="left" w:pos="1134"/>
        </w:tabs>
        <w:spacing w:after="0"/>
        <w:ind w:firstLine="567"/>
        <w:contextualSpacing/>
        <w:jc w:val="both"/>
        <w:outlineLvl w:val="1"/>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 xml:space="preserve">- </w:t>
      </w:r>
      <w:r w:rsidR="00BC7DF9" w:rsidRPr="00C52CA1">
        <w:rPr>
          <w:rFonts w:ascii="Times New Roman" w:eastAsia="Times New Roman" w:hAnsi="Times New Roman" w:cs="Times New Roman"/>
          <w:spacing w:val="-2"/>
          <w:sz w:val="24"/>
          <w:szCs w:val="24"/>
          <w:lang w:eastAsia="ru-RU"/>
        </w:rPr>
        <w:t>формирование умения учиться и способности к организации своей деятельности (планированию, контролю, оценке);</w:t>
      </w:r>
    </w:p>
    <w:p w:rsidR="00BC7DF9" w:rsidRPr="00C52CA1" w:rsidRDefault="00BC7DF9" w:rsidP="00134470">
      <w:pPr>
        <w:numPr>
          <w:ilvl w:val="0"/>
          <w:numId w:val="36"/>
        </w:numPr>
        <w:tabs>
          <w:tab w:val="left" w:pos="1134"/>
        </w:tabs>
        <w:autoSpaceDE w:val="0"/>
        <w:autoSpaceDN w:val="0"/>
        <w:adjustRightInd w:val="0"/>
        <w:spacing w:after="0"/>
        <w:ind w:left="0"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b/>
          <w:bCs/>
          <w:iCs/>
          <w:spacing w:val="-2"/>
          <w:sz w:val="24"/>
          <w:szCs w:val="24"/>
          <w:lang w:eastAsia="ru-RU"/>
        </w:rPr>
        <w:t xml:space="preserve">развитие самостоятельности, инициативы и ответственности личности </w:t>
      </w:r>
      <w:r w:rsidRPr="00C52CA1">
        <w:rPr>
          <w:rFonts w:ascii="Times New Roman" w:eastAsia="Times New Roman" w:hAnsi="Times New Roman" w:cs="Times New Roman"/>
          <w:spacing w:val="-2"/>
          <w:sz w:val="24"/>
          <w:szCs w:val="24"/>
          <w:lang w:eastAsia="ru-RU"/>
        </w:rPr>
        <w:t>как условия ее самоактуализации:</w:t>
      </w:r>
    </w:p>
    <w:p w:rsidR="00BC7DF9" w:rsidRPr="00C52CA1" w:rsidRDefault="000631CC"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 </w:t>
      </w:r>
      <w:r w:rsidR="00BC7DF9" w:rsidRPr="00C52CA1">
        <w:rPr>
          <w:rFonts w:ascii="Times New Roman" w:eastAsia="Times New Roman" w:hAnsi="Times New Roman" w:cs="Times New Roman"/>
          <w:sz w:val="24"/>
          <w:szCs w:val="24"/>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C7DF9" w:rsidRPr="00C52CA1" w:rsidRDefault="000631CC"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 </w:t>
      </w:r>
      <w:r w:rsidR="00BC7DF9" w:rsidRPr="00C52CA1">
        <w:rPr>
          <w:rFonts w:ascii="Times New Roman" w:eastAsia="Times New Roman" w:hAnsi="Times New Roman" w:cs="Times New Roman"/>
          <w:spacing w:val="2"/>
          <w:sz w:val="24"/>
          <w:szCs w:val="24"/>
          <w:lang w:eastAsia="ru-RU"/>
        </w:rPr>
        <w:t xml:space="preserve">развитие готовности к самостоятельным поступкам и </w:t>
      </w:r>
      <w:r w:rsidR="00BC7DF9" w:rsidRPr="00C52CA1">
        <w:rPr>
          <w:rFonts w:ascii="Times New Roman" w:eastAsia="Times New Roman" w:hAnsi="Times New Roman" w:cs="Times New Roman"/>
          <w:sz w:val="24"/>
          <w:szCs w:val="24"/>
          <w:lang w:eastAsia="ru-RU"/>
        </w:rPr>
        <w:t>действиям, ответственности за их результаты;</w:t>
      </w:r>
    </w:p>
    <w:p w:rsidR="00BC7DF9" w:rsidRPr="00C52CA1" w:rsidRDefault="000631CC"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 </w:t>
      </w:r>
      <w:r w:rsidR="00BC7DF9" w:rsidRPr="00C52CA1">
        <w:rPr>
          <w:rFonts w:ascii="Times New Roman" w:eastAsia="Times New Roman" w:hAnsi="Times New Roman" w:cs="Times New Roman"/>
          <w:sz w:val="24"/>
          <w:szCs w:val="24"/>
          <w:lang w:eastAsia="ru-RU"/>
        </w:rPr>
        <w:t xml:space="preserve">формирование целеустремленности и настойчивости в </w:t>
      </w:r>
      <w:r w:rsidR="00BC7DF9" w:rsidRPr="00C52CA1">
        <w:rPr>
          <w:rFonts w:ascii="Times New Roman" w:eastAsia="Times New Roman" w:hAnsi="Times New Roman" w:cs="Times New Roman"/>
          <w:spacing w:val="-4"/>
          <w:sz w:val="24"/>
          <w:szCs w:val="24"/>
          <w:lang w:eastAsia="ru-RU"/>
        </w:rPr>
        <w:t>достижении целей, готовности к преодолению трудностей, жиз</w:t>
      </w:r>
      <w:r w:rsidR="00BC7DF9" w:rsidRPr="00C52CA1">
        <w:rPr>
          <w:rFonts w:ascii="Times New Roman" w:eastAsia="Times New Roman" w:hAnsi="Times New Roman" w:cs="Times New Roman"/>
          <w:sz w:val="24"/>
          <w:szCs w:val="24"/>
          <w:lang w:eastAsia="ru-RU"/>
        </w:rPr>
        <w:t>ненного оптимизма;</w:t>
      </w:r>
    </w:p>
    <w:p w:rsidR="00BC7DF9" w:rsidRPr="00C52CA1" w:rsidRDefault="000631CC"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 </w:t>
      </w:r>
      <w:r w:rsidR="00BC7DF9" w:rsidRPr="00C52CA1">
        <w:rPr>
          <w:rFonts w:ascii="Times New Roman" w:eastAsia="Times New Roman" w:hAnsi="Times New Roman" w:cs="Times New Roman"/>
          <w:sz w:val="24"/>
          <w:szCs w:val="24"/>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C52CA1">
        <w:rPr>
          <w:rFonts w:ascii="Times New Roman" w:eastAsia="Times New Roman" w:hAnsi="Times New Roman" w:cs="Times New Roman"/>
          <w:spacing w:val="2"/>
          <w:sz w:val="24"/>
          <w:szCs w:val="24"/>
          <w:lang w:eastAsia="ru-RU"/>
        </w:rPr>
        <w:t xml:space="preserve">обеспечивает высокую эффективность решения жизненных </w:t>
      </w:r>
      <w:r w:rsidRPr="00C52CA1">
        <w:rPr>
          <w:rFonts w:ascii="Times New Roman" w:eastAsia="Times New Roman" w:hAnsi="Times New Roman" w:cs="Times New Roman"/>
          <w:sz w:val="24"/>
          <w:szCs w:val="24"/>
          <w:lang w:eastAsia="ru-RU"/>
        </w:rPr>
        <w:t>задач и возможность саморазвития обучающихся.</w:t>
      </w:r>
    </w:p>
    <w:p w:rsidR="00BC7DF9" w:rsidRPr="00C52CA1" w:rsidRDefault="00BC7DF9" w:rsidP="00134470">
      <w:pPr>
        <w:numPr>
          <w:ilvl w:val="2"/>
          <w:numId w:val="2"/>
        </w:numPr>
        <w:tabs>
          <w:tab w:val="left" w:pos="1134"/>
        </w:tabs>
        <w:spacing w:after="0"/>
        <w:ind w:left="0" w:firstLine="567"/>
        <w:outlineLvl w:val="1"/>
        <w:rPr>
          <w:rFonts w:ascii="Times New Roman" w:eastAsia="MS Gothic" w:hAnsi="Times New Roman" w:cs="Times New Roman"/>
          <w:b/>
          <w:sz w:val="24"/>
          <w:szCs w:val="24"/>
          <w:lang w:eastAsia="ru-RU"/>
        </w:rPr>
      </w:pPr>
      <w:bookmarkStart w:id="106" w:name="_Toc288394078"/>
      <w:bookmarkStart w:id="107" w:name="_Toc288410545"/>
      <w:bookmarkStart w:id="108" w:name="_Toc288410674"/>
      <w:bookmarkStart w:id="109" w:name="_Toc288410739"/>
      <w:bookmarkStart w:id="110" w:name="_Toc294246090"/>
      <w:bookmarkStart w:id="111" w:name="_Toc424564321"/>
      <w:r w:rsidRPr="00C52CA1">
        <w:rPr>
          <w:rFonts w:ascii="Times New Roman" w:eastAsia="MS Gothic" w:hAnsi="Times New Roman" w:cs="Times New Roman"/>
          <w:b/>
          <w:sz w:val="24"/>
          <w:szCs w:val="24"/>
          <w:lang w:eastAsia="ru-RU"/>
        </w:rPr>
        <w:t>Характеристика универсальных учебных действий при получении начального общего образования</w:t>
      </w:r>
      <w:bookmarkEnd w:id="106"/>
      <w:bookmarkEnd w:id="107"/>
      <w:bookmarkEnd w:id="108"/>
      <w:bookmarkEnd w:id="109"/>
      <w:bookmarkEnd w:id="110"/>
      <w:bookmarkEnd w:id="111"/>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C52CA1">
        <w:rPr>
          <w:rFonts w:ascii="Times New Roman" w:eastAsia="Times New Roman" w:hAnsi="Times New Roman" w:cs="Times New Roman"/>
          <w:spacing w:val="2"/>
          <w:sz w:val="24"/>
          <w:szCs w:val="24"/>
          <w:lang w:eastAsia="ru-RU"/>
        </w:rPr>
        <w:t xml:space="preserve">ность их самостоятельного движения в изучаемой области, </w:t>
      </w:r>
      <w:r w:rsidRPr="00C52CA1">
        <w:rPr>
          <w:rFonts w:ascii="Times New Roman" w:eastAsia="Times New Roman" w:hAnsi="Times New Roman" w:cs="Times New Roman"/>
          <w:sz w:val="24"/>
          <w:szCs w:val="24"/>
          <w:lang w:eastAsia="ru-RU"/>
        </w:rPr>
        <w:t>существенное повышение их мотивации и интереса к учебе.</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C52CA1">
        <w:rPr>
          <w:rFonts w:ascii="Times New Roman" w:eastAsia="Times New Roman" w:hAnsi="Times New Roman" w:cs="Times New Roman"/>
          <w:sz w:val="24"/>
          <w:szCs w:val="24"/>
          <w:lang w:eastAsia="ru-RU"/>
        </w:rPr>
        <w:t>ка, сформированность которых является одной из составля</w:t>
      </w:r>
      <w:r w:rsidRPr="00C52CA1">
        <w:rPr>
          <w:rFonts w:ascii="Times New Roman" w:eastAsia="Times New Roman" w:hAnsi="Times New Roman" w:cs="Times New Roman"/>
          <w:spacing w:val="-2"/>
          <w:sz w:val="24"/>
          <w:szCs w:val="24"/>
          <w:lang w:eastAsia="ru-RU"/>
        </w:rPr>
        <w:t>ющих успешности обучения в образовательной организации.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sz w:val="24"/>
          <w:szCs w:val="24"/>
          <w:lang w:eastAsia="ru-RU"/>
        </w:rPr>
        <w:t>При оценке сформированности учебной деятельности учитывается возрастная специфика, которая заключается в по</w:t>
      </w:r>
      <w:r w:rsidRPr="00C52CA1">
        <w:rPr>
          <w:rFonts w:ascii="Times New Roman" w:eastAsia="Times New Roman" w:hAnsi="Times New Roman" w:cs="Times New Roman"/>
          <w:spacing w:val="2"/>
          <w:sz w:val="24"/>
          <w:szCs w:val="24"/>
          <w:lang w:eastAsia="ru-RU"/>
        </w:rPr>
        <w:t xml:space="preserve">степенном переходе от совместной деятельности учителя и </w:t>
      </w:r>
      <w:r w:rsidRPr="00C52CA1">
        <w:rPr>
          <w:rFonts w:ascii="Times New Roman" w:eastAsia="Times New Roman" w:hAnsi="Times New Roman" w:cs="Times New Roman"/>
          <w:sz w:val="24"/>
          <w:szCs w:val="24"/>
          <w:lang w:eastAsia="ru-RU"/>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Понятие «универсальные учебные действия»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В широком значении термин «универсальные учебные дей</w:t>
      </w:r>
      <w:r w:rsidRPr="00C52CA1">
        <w:rPr>
          <w:rFonts w:ascii="Times New Roman" w:eastAsia="Times New Roman" w:hAnsi="Times New Roman" w:cs="Times New Roman"/>
          <w:sz w:val="24"/>
          <w:szCs w:val="24"/>
          <w:lang w:eastAsia="ru-RU"/>
        </w:rPr>
        <w:t>ствия» означает умение учиться, т.</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е. способность субъекта к саморазвитию и самосовершенствованию путем сознательного и активного присвоения нового социального опыта.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pacing w:val="-4"/>
          <w:sz w:val="24"/>
          <w:szCs w:val="24"/>
          <w:lang w:eastAsia="ru-RU"/>
        </w:rPr>
      </w:pPr>
      <w:r w:rsidRPr="00C52CA1">
        <w:rPr>
          <w:rFonts w:ascii="Times New Roman" w:eastAsia="Times New Roman" w:hAnsi="Times New Roman" w:cs="Times New Roman"/>
          <w:sz w:val="24"/>
          <w:szCs w:val="24"/>
          <w:lang w:eastAsia="ru-RU"/>
        </w:rPr>
        <w:t>Способность обучающегося самостоятельно успешно усва</w:t>
      </w:r>
      <w:r w:rsidRPr="00C52CA1">
        <w:rPr>
          <w:rFonts w:ascii="Times New Roman" w:eastAsia="Times New Roman" w:hAnsi="Times New Roman" w:cs="Times New Roman"/>
          <w:spacing w:val="-4"/>
          <w:sz w:val="24"/>
          <w:szCs w:val="24"/>
          <w:lang w:eastAsia="ru-RU"/>
        </w:rPr>
        <w:t xml:space="preserve">ивать новые знания, формировать умения и компетентности, </w:t>
      </w:r>
      <w:r w:rsidRPr="00C52CA1">
        <w:rPr>
          <w:rFonts w:ascii="Times New Roman" w:eastAsia="Times New Roman" w:hAnsi="Times New Roman" w:cs="Times New Roman"/>
          <w:sz w:val="24"/>
          <w:szCs w:val="24"/>
          <w:lang w:eastAsia="ru-RU"/>
        </w:rPr>
        <w:t>включая самостоятельную организацию этой деятельности, т.</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 xml:space="preserve">е. </w:t>
      </w:r>
      <w:r w:rsidRPr="00C52CA1">
        <w:rPr>
          <w:rFonts w:ascii="Times New Roman" w:eastAsia="Times New Roman" w:hAnsi="Times New Roman" w:cs="Times New Roman"/>
          <w:spacing w:val="-4"/>
          <w:sz w:val="24"/>
          <w:szCs w:val="24"/>
          <w:lang w:eastAsia="ru-RU"/>
        </w:rPr>
        <w:t xml:space="preserve">умение учиться, обеспечивается тем, что универсальные учебные </w:t>
      </w:r>
      <w:r w:rsidRPr="00C52CA1">
        <w:rPr>
          <w:rFonts w:ascii="Times New Roman" w:eastAsia="Times New Roman" w:hAnsi="Times New Roman" w:cs="Times New Roman"/>
          <w:sz w:val="24"/>
          <w:szCs w:val="24"/>
          <w:lang w:eastAsia="ru-RU"/>
        </w:rPr>
        <w:t xml:space="preserve">действия как обобщенные действия открывают обучающимся </w:t>
      </w:r>
      <w:r w:rsidRPr="00C52CA1">
        <w:rPr>
          <w:rFonts w:ascii="Times New Roman" w:eastAsia="Times New Roman" w:hAnsi="Times New Roman" w:cs="Times New Roman"/>
          <w:spacing w:val="-4"/>
          <w:sz w:val="24"/>
          <w:szCs w:val="24"/>
          <w:lang w:eastAsia="ru-RU"/>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C52CA1">
        <w:rPr>
          <w:rFonts w:ascii="Times New Roman" w:eastAsia="Times New Roman" w:hAnsi="Times New Roman" w:cs="Times New Roman"/>
          <w:spacing w:val="-2"/>
          <w:sz w:val="24"/>
          <w:szCs w:val="24"/>
          <w:lang w:eastAsia="ru-RU"/>
        </w:rPr>
        <w:t>достижение умения учиться предполагает полноценное осво</w:t>
      </w:r>
      <w:r w:rsidRPr="00C52CA1">
        <w:rPr>
          <w:rFonts w:ascii="Times New Roman" w:eastAsia="Times New Roman" w:hAnsi="Times New Roman" w:cs="Times New Roman"/>
          <w:spacing w:val="-4"/>
          <w:sz w:val="24"/>
          <w:szCs w:val="24"/>
          <w:lang w:eastAsia="ru-RU"/>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C52CA1">
        <w:rPr>
          <w:rFonts w:ascii="Times New Roman" w:eastAsia="Times New Roman" w:hAnsi="Times New Roman" w:cs="Times New Roman"/>
          <w:spacing w:val="-2"/>
          <w:sz w:val="24"/>
          <w:szCs w:val="24"/>
          <w:lang w:eastAsia="ru-RU"/>
        </w:rPr>
        <w:t xml:space="preserve">учиться — существенный фактор повышения эффективности </w:t>
      </w:r>
      <w:r w:rsidRPr="00C52CA1">
        <w:rPr>
          <w:rFonts w:ascii="Times New Roman" w:eastAsia="Times New Roman" w:hAnsi="Times New Roman" w:cs="Times New Roman"/>
          <w:sz w:val="24"/>
          <w:szCs w:val="24"/>
          <w:lang w:eastAsia="ru-RU"/>
        </w:rPr>
        <w:t xml:space="preserve">освоения обучающимися предметных знаний, формирования </w:t>
      </w:r>
      <w:r w:rsidRPr="00C52CA1">
        <w:rPr>
          <w:rFonts w:ascii="Times New Roman" w:eastAsia="Times New Roman" w:hAnsi="Times New Roman" w:cs="Times New Roman"/>
          <w:spacing w:val="-4"/>
          <w:sz w:val="24"/>
          <w:szCs w:val="24"/>
          <w:lang w:eastAsia="ru-RU"/>
        </w:rPr>
        <w:t>умений и компетентностей, образа мира и ценностно­смысловых оснований личностного морального выбора.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Функции универсальных учебных действий:</w:t>
      </w:r>
    </w:p>
    <w:p w:rsidR="00BC7DF9" w:rsidRPr="00C52CA1" w:rsidRDefault="00BC7DF9"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обеспечение возможностей обучающегося самостоятель</w:t>
      </w:r>
      <w:r w:rsidRPr="00C52CA1">
        <w:rPr>
          <w:rFonts w:ascii="Times New Roman" w:eastAsia="Times New Roman" w:hAnsi="Times New Roman" w:cs="Times New Roman"/>
          <w:sz w:val="24"/>
          <w:szCs w:val="24"/>
          <w:lang w:eastAsia="ru-RU"/>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C7DF9" w:rsidRPr="00C52CA1" w:rsidRDefault="00BC7DF9"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создание условий для гармоничного развития личности </w:t>
      </w:r>
      <w:r w:rsidRPr="00C52CA1">
        <w:rPr>
          <w:rFonts w:ascii="Times New Roman" w:eastAsia="Times New Roman" w:hAnsi="Times New Roman" w:cs="Times New Roman"/>
          <w:spacing w:val="2"/>
          <w:sz w:val="24"/>
          <w:szCs w:val="24"/>
          <w:lang w:eastAsia="ru-RU"/>
        </w:rPr>
        <w:t xml:space="preserve">и ее самореализации на основе готовности к непрерывному образованию; обеспечение успешного усвоения знаний, </w:t>
      </w:r>
      <w:r w:rsidRPr="00C52CA1">
        <w:rPr>
          <w:rFonts w:ascii="Times New Roman" w:eastAsia="Times New Roman" w:hAnsi="Times New Roman" w:cs="Times New Roman"/>
          <w:sz w:val="24"/>
          <w:szCs w:val="24"/>
          <w:lang w:eastAsia="ru-RU"/>
        </w:rPr>
        <w:t>формирования умений, навыков и компетентностей в любой предметной области.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Универсальный характер учебных действий проявляется в том, что они носят надпредметный, метапредметный харак</w:t>
      </w:r>
      <w:r w:rsidRPr="00C52CA1">
        <w:rPr>
          <w:rFonts w:ascii="Times New Roman" w:eastAsia="Times New Roman" w:hAnsi="Times New Roman" w:cs="Times New Roman"/>
          <w:spacing w:val="-2"/>
          <w:sz w:val="24"/>
          <w:szCs w:val="24"/>
          <w:lang w:eastAsia="ru-RU"/>
        </w:rPr>
        <w:t xml:space="preserve">тер; обеспечивают целостность общекультурного, личностного </w:t>
      </w:r>
      <w:r w:rsidRPr="00C52CA1">
        <w:rPr>
          <w:rFonts w:ascii="Times New Roman" w:eastAsia="Times New Roman" w:hAnsi="Times New Roman" w:cs="Times New Roman"/>
          <w:sz w:val="24"/>
          <w:szCs w:val="24"/>
          <w:lang w:eastAsia="ru-RU"/>
        </w:rPr>
        <w:t>и познавательного развития и саморазвития личности; обес</w:t>
      </w:r>
      <w:r w:rsidRPr="00C52CA1">
        <w:rPr>
          <w:rFonts w:ascii="Times New Roman" w:eastAsia="Times New Roman" w:hAnsi="Times New Roman" w:cs="Times New Roman"/>
          <w:spacing w:val="2"/>
          <w:sz w:val="24"/>
          <w:szCs w:val="24"/>
          <w:lang w:eastAsia="ru-RU"/>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C52CA1">
        <w:rPr>
          <w:rFonts w:ascii="Times New Roman" w:eastAsia="Times New Roman" w:hAnsi="Times New Roman" w:cs="Times New Roman"/>
          <w:sz w:val="24"/>
          <w:szCs w:val="24"/>
          <w:lang w:eastAsia="ru-RU"/>
        </w:rPr>
        <w:t xml:space="preserve">предметного содержания. </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spacing w:val="2"/>
          <w:sz w:val="24"/>
          <w:szCs w:val="24"/>
          <w:lang w:eastAsia="ru-RU"/>
        </w:rPr>
        <w:t xml:space="preserve">Универсальные учебные действия обеспечивают этапы </w:t>
      </w:r>
      <w:r w:rsidRPr="00C52CA1">
        <w:rPr>
          <w:rFonts w:ascii="Times New Roman" w:eastAsia="Times New Roman" w:hAnsi="Times New Roman" w:cs="Times New Roman"/>
          <w:sz w:val="24"/>
          <w:szCs w:val="24"/>
          <w:lang w:eastAsia="ru-RU"/>
        </w:rPr>
        <w:t>усвоения учебного содержания и формирования психологических способностей обучающегося.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Виды универсальных учебных действий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spacing w:val="2"/>
          <w:sz w:val="24"/>
          <w:szCs w:val="24"/>
          <w:lang w:eastAsia="ru-RU"/>
        </w:rPr>
        <w:t>В составе основных видов универсальных учебных дей</w:t>
      </w:r>
      <w:r w:rsidRPr="00C52CA1">
        <w:rPr>
          <w:rFonts w:ascii="Times New Roman" w:eastAsia="Times New Roman" w:hAnsi="Times New Roman" w:cs="Times New Roman"/>
          <w:sz w:val="24"/>
          <w:szCs w:val="24"/>
          <w:lang w:eastAsia="ru-RU"/>
        </w:rPr>
        <w:t>ствий, соответствующих ключевым целям общего образова</w:t>
      </w:r>
      <w:r w:rsidRPr="00C52CA1">
        <w:rPr>
          <w:rFonts w:ascii="Times New Roman" w:eastAsia="Times New Roman" w:hAnsi="Times New Roman" w:cs="Times New Roman"/>
          <w:spacing w:val="2"/>
          <w:sz w:val="24"/>
          <w:szCs w:val="24"/>
          <w:lang w:eastAsia="ru-RU"/>
        </w:rPr>
        <w:t xml:space="preserve">ния, можно выделить следующие блоки: </w:t>
      </w:r>
      <w:r w:rsidRPr="00C52CA1">
        <w:rPr>
          <w:rFonts w:ascii="Times New Roman" w:eastAsia="Times New Roman" w:hAnsi="Times New Roman" w:cs="Times New Roman"/>
          <w:b/>
          <w:bCs/>
          <w:iCs/>
          <w:spacing w:val="2"/>
          <w:sz w:val="24"/>
          <w:szCs w:val="24"/>
          <w:lang w:eastAsia="ru-RU"/>
        </w:rPr>
        <w:t>регуля</w:t>
      </w:r>
      <w:r w:rsidRPr="00C52CA1">
        <w:rPr>
          <w:rFonts w:ascii="Times New Roman" w:eastAsia="Times New Roman" w:hAnsi="Times New Roman" w:cs="Times New Roman"/>
          <w:b/>
          <w:bCs/>
          <w:iCs/>
          <w:spacing w:val="4"/>
          <w:sz w:val="24"/>
          <w:szCs w:val="24"/>
          <w:lang w:eastAsia="ru-RU"/>
        </w:rPr>
        <w:t xml:space="preserve">тивный </w:t>
      </w:r>
      <w:r w:rsidRPr="00C52CA1">
        <w:rPr>
          <w:rFonts w:ascii="Times New Roman" w:eastAsia="Times New Roman" w:hAnsi="Times New Roman" w:cs="Times New Roman"/>
          <w:spacing w:val="4"/>
          <w:sz w:val="24"/>
          <w:szCs w:val="24"/>
          <w:lang w:eastAsia="ru-RU"/>
        </w:rPr>
        <w:t>(</w:t>
      </w:r>
      <w:r w:rsidRPr="00C52CA1">
        <w:rPr>
          <w:rFonts w:ascii="Times New Roman" w:eastAsia="Times New Roman" w:hAnsi="Times New Roman" w:cs="Times New Roman"/>
          <w:iCs/>
          <w:spacing w:val="4"/>
          <w:sz w:val="24"/>
          <w:szCs w:val="24"/>
          <w:lang w:eastAsia="ru-RU"/>
        </w:rPr>
        <w:t>включающий также действия саморегуляции</w:t>
      </w:r>
      <w:r w:rsidRPr="00C52CA1">
        <w:rPr>
          <w:rFonts w:ascii="Times New Roman" w:eastAsia="Times New Roman" w:hAnsi="Times New Roman" w:cs="Times New Roman"/>
          <w:spacing w:val="4"/>
          <w:sz w:val="24"/>
          <w:szCs w:val="24"/>
          <w:lang w:eastAsia="ru-RU"/>
        </w:rPr>
        <w:t xml:space="preserve">), </w:t>
      </w:r>
      <w:r w:rsidRPr="00C52CA1">
        <w:rPr>
          <w:rFonts w:ascii="Times New Roman" w:eastAsia="Times New Roman" w:hAnsi="Times New Roman" w:cs="Times New Roman"/>
          <w:b/>
          <w:bCs/>
          <w:iCs/>
          <w:sz w:val="24"/>
          <w:szCs w:val="24"/>
          <w:lang w:eastAsia="ru-RU"/>
        </w:rPr>
        <w:t xml:space="preserve">познавательный </w:t>
      </w:r>
      <w:r w:rsidRPr="00C52CA1">
        <w:rPr>
          <w:rFonts w:ascii="Times New Roman" w:eastAsia="Times New Roman" w:hAnsi="Times New Roman" w:cs="Times New Roman"/>
          <w:sz w:val="24"/>
          <w:szCs w:val="24"/>
          <w:lang w:eastAsia="ru-RU"/>
        </w:rPr>
        <w:t xml:space="preserve">и </w:t>
      </w:r>
      <w:r w:rsidRPr="00C52CA1">
        <w:rPr>
          <w:rFonts w:ascii="Times New Roman" w:eastAsia="Times New Roman" w:hAnsi="Times New Roman" w:cs="Times New Roman"/>
          <w:b/>
          <w:bCs/>
          <w:iCs/>
          <w:sz w:val="24"/>
          <w:szCs w:val="24"/>
          <w:lang w:eastAsia="ru-RU"/>
        </w:rPr>
        <w:t>коммуникативный</w:t>
      </w:r>
      <w:r w:rsidRPr="00C52CA1">
        <w:rPr>
          <w:rFonts w:ascii="Times New Roman" w:eastAsia="Times New Roman" w:hAnsi="Times New Roman" w:cs="Times New Roman"/>
          <w:sz w:val="24"/>
          <w:szCs w:val="24"/>
          <w:lang w:eastAsia="ru-RU"/>
        </w:rPr>
        <w:t>.</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iCs/>
          <w:spacing w:val="4"/>
          <w:sz w:val="24"/>
          <w:szCs w:val="24"/>
          <w:lang w:eastAsia="ru-RU"/>
        </w:rPr>
        <w:t xml:space="preserve">Личностные </w:t>
      </w:r>
      <w:r w:rsidRPr="00C52CA1">
        <w:rPr>
          <w:rFonts w:ascii="Times New Roman" w:eastAsia="Times New Roman" w:hAnsi="Times New Roman" w:cs="Times New Roman"/>
          <w:sz w:val="24"/>
          <w:szCs w:val="24"/>
          <w:lang w:eastAsia="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i/>
          <w:iCs/>
          <w:spacing w:val="2"/>
          <w:sz w:val="24"/>
          <w:szCs w:val="24"/>
          <w:lang w:eastAsia="ru-RU"/>
        </w:rPr>
        <w:t xml:space="preserve">Регулятивные универсальные учебные действия </w:t>
      </w:r>
      <w:r w:rsidRPr="00C52CA1">
        <w:rPr>
          <w:rFonts w:ascii="Times New Roman" w:eastAsia="Times New Roman" w:hAnsi="Times New Roman" w:cs="Times New Roman"/>
          <w:spacing w:val="2"/>
          <w:sz w:val="24"/>
          <w:szCs w:val="24"/>
          <w:lang w:eastAsia="ru-RU"/>
        </w:rPr>
        <w:t>обе</w:t>
      </w:r>
      <w:r w:rsidRPr="00C52CA1">
        <w:rPr>
          <w:rFonts w:ascii="Times New Roman" w:eastAsia="Times New Roman" w:hAnsi="Times New Roman" w:cs="Times New Roman"/>
          <w:spacing w:val="4"/>
          <w:sz w:val="24"/>
          <w:szCs w:val="24"/>
          <w:lang w:eastAsia="ru-RU"/>
        </w:rPr>
        <w:t>спечивают обучающимся организацию своей учебной дея</w:t>
      </w:r>
      <w:r w:rsidRPr="00C52CA1">
        <w:rPr>
          <w:rFonts w:ascii="Times New Roman" w:eastAsia="Times New Roman" w:hAnsi="Times New Roman" w:cs="Times New Roman"/>
          <w:sz w:val="24"/>
          <w:szCs w:val="24"/>
          <w:lang w:eastAsia="ru-RU"/>
        </w:rPr>
        <w:t>тельности. К ним относятся: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прогнозирование — предвосхищение результата и уровня усвоения знаний, его временн</w:t>
      </w:r>
      <w:r w:rsidRPr="00C52CA1">
        <w:rPr>
          <w:rFonts w:ascii="Times New Roman" w:eastAsia="Times New Roman" w:hAnsi="Times New Roman" w:cs="Times New Roman"/>
          <w:spacing w:val="-107"/>
          <w:sz w:val="24"/>
          <w:szCs w:val="24"/>
          <w:lang w:eastAsia="ru-RU"/>
        </w:rPr>
        <w:t>ы</w:t>
      </w:r>
      <w:r w:rsidRPr="00C52CA1">
        <w:rPr>
          <w:rFonts w:ascii="Times New Roman" w:eastAsia="Times New Roman" w:hAnsi="Times New Roman" w:cs="Times New Roman"/>
          <w:sz w:val="24"/>
          <w:szCs w:val="24"/>
          <w:lang w:eastAsia="ru-RU"/>
        </w:rPr>
        <w:t>´х характеристик;</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контроль в форме соотнесения способа действия и его результата с заданным эталоном с целью обнаружения отклонений и отличий от эталона;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4"/>
          <w:sz w:val="24"/>
          <w:szCs w:val="24"/>
          <w:lang w:eastAsia="ru-RU"/>
        </w:rPr>
        <w:t xml:space="preserve">- саморегуляция как способность к мобилизации сил и </w:t>
      </w:r>
      <w:r w:rsidRPr="00C52CA1">
        <w:rPr>
          <w:rFonts w:ascii="Times New Roman" w:eastAsia="Times New Roman" w:hAnsi="Times New Roman" w:cs="Times New Roman"/>
          <w:sz w:val="24"/>
          <w:szCs w:val="24"/>
          <w:lang w:eastAsia="ru-RU"/>
        </w:rPr>
        <w:t>энергии,  волевому усилию (выбору в ситуации мотивационного конфликта) и преодолению препятствий для достижения цели.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b/>
          <w:bCs/>
          <w:i/>
          <w:iCs/>
          <w:spacing w:val="-4"/>
          <w:sz w:val="24"/>
          <w:szCs w:val="24"/>
          <w:lang w:eastAsia="ru-RU"/>
        </w:rPr>
        <w:t xml:space="preserve">Познавательные универсальные учебные действия </w:t>
      </w:r>
      <w:r w:rsidRPr="00C52CA1">
        <w:rPr>
          <w:rFonts w:ascii="Times New Roman" w:eastAsia="Times New Roman" w:hAnsi="Times New Roman" w:cs="Times New Roman"/>
          <w:spacing w:val="-4"/>
          <w:sz w:val="24"/>
          <w:szCs w:val="24"/>
          <w:lang w:eastAsia="ru-RU"/>
        </w:rPr>
        <w:t>вклю</w:t>
      </w:r>
      <w:r w:rsidRPr="00C52CA1">
        <w:rPr>
          <w:rFonts w:ascii="Times New Roman" w:eastAsia="Times New Roman" w:hAnsi="Times New Roman" w:cs="Times New Roman"/>
          <w:spacing w:val="2"/>
          <w:sz w:val="24"/>
          <w:szCs w:val="24"/>
          <w:lang w:eastAsia="ru-RU"/>
        </w:rPr>
        <w:t xml:space="preserve">чают: общеучебные, логические учебные действия, а также </w:t>
      </w:r>
      <w:r w:rsidRPr="00C52CA1">
        <w:rPr>
          <w:rFonts w:ascii="Times New Roman" w:eastAsia="Times New Roman" w:hAnsi="Times New Roman" w:cs="Times New Roman"/>
          <w:sz w:val="24"/>
          <w:szCs w:val="24"/>
          <w:lang w:eastAsia="ru-RU"/>
        </w:rPr>
        <w:t>постановку и решение проблемы.</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Cs/>
          <w:sz w:val="24"/>
          <w:szCs w:val="24"/>
          <w:lang w:eastAsia="ru-RU"/>
        </w:rPr>
        <w:t>К</w:t>
      </w:r>
      <w:r w:rsidRPr="00C52CA1">
        <w:rPr>
          <w:rFonts w:ascii="Times New Roman" w:eastAsia="Times New Roman" w:hAnsi="Times New Roman" w:cs="Times New Roman"/>
          <w:i/>
          <w:iCs/>
          <w:sz w:val="24"/>
          <w:szCs w:val="24"/>
          <w:lang w:eastAsia="ru-RU"/>
        </w:rPr>
        <w:t xml:space="preserve"> </w:t>
      </w:r>
      <w:r w:rsidRPr="00C52CA1">
        <w:rPr>
          <w:rFonts w:ascii="Times New Roman" w:eastAsia="Times New Roman" w:hAnsi="Times New Roman" w:cs="Times New Roman"/>
          <w:b/>
          <w:i/>
          <w:iCs/>
          <w:sz w:val="24"/>
          <w:szCs w:val="24"/>
          <w:lang w:eastAsia="ru-RU"/>
        </w:rPr>
        <w:t>общеучебным универсальным действиям</w:t>
      </w:r>
      <w:r w:rsidRPr="00C52CA1">
        <w:rPr>
          <w:rFonts w:ascii="Times New Roman" w:eastAsia="Times New Roman" w:hAnsi="Times New Roman" w:cs="Times New Roman"/>
          <w:iCs/>
          <w:sz w:val="24"/>
          <w:szCs w:val="24"/>
          <w:lang w:eastAsia="ru-RU"/>
        </w:rPr>
        <w:t xml:space="preserve"> относятся</w:t>
      </w:r>
      <w:r w:rsidRPr="00C52CA1">
        <w:rPr>
          <w:rFonts w:ascii="Times New Roman" w:eastAsia="Times New Roman" w:hAnsi="Times New Roman" w:cs="Times New Roman"/>
          <w:sz w:val="24"/>
          <w:szCs w:val="24"/>
          <w:lang w:eastAsia="ru-RU"/>
        </w:rPr>
        <w:t>:</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самостоятельное выделение и формулирование познавательной цели;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структурирование знаний;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осознанное и произвольное построение речевого высказывания в устной и письменной форме;</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выбор наиболее эффективных способов решения</w:t>
      </w:r>
      <w:r w:rsidRPr="00C52CA1">
        <w:rPr>
          <w:rFonts w:ascii="Times New Roman" w:eastAsia="Times New Roman" w:hAnsi="Times New Roman" w:cs="Times New Roman"/>
          <w:spacing w:val="-2"/>
          <w:sz w:val="24"/>
          <w:szCs w:val="24"/>
          <w:lang w:eastAsia="ru-RU"/>
        </w:rPr>
        <w:t xml:space="preserve"> практических и познавательных</w:t>
      </w:r>
      <w:r w:rsidRPr="00C52CA1">
        <w:rPr>
          <w:rFonts w:ascii="Times New Roman" w:eastAsia="Times New Roman" w:hAnsi="Times New Roman" w:cs="Times New Roman"/>
          <w:spacing w:val="2"/>
          <w:sz w:val="24"/>
          <w:szCs w:val="24"/>
          <w:lang w:eastAsia="ru-RU"/>
        </w:rPr>
        <w:t xml:space="preserve"> задач </w:t>
      </w:r>
      <w:r w:rsidRPr="00C52CA1">
        <w:rPr>
          <w:rFonts w:ascii="Times New Roman" w:eastAsia="Times New Roman" w:hAnsi="Times New Roman" w:cs="Times New Roman"/>
          <w:sz w:val="24"/>
          <w:szCs w:val="24"/>
          <w:lang w:eastAsia="ru-RU"/>
        </w:rPr>
        <w:t>в зависимости от конкретных условий;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4"/>
          <w:sz w:val="24"/>
          <w:szCs w:val="24"/>
          <w:lang w:eastAsia="ru-RU"/>
        </w:rPr>
        <w:t>- рефлексия способов и условий действия, контроль и оцен</w:t>
      </w:r>
      <w:r w:rsidRPr="00C52CA1">
        <w:rPr>
          <w:rFonts w:ascii="Times New Roman" w:eastAsia="Times New Roman" w:hAnsi="Times New Roman" w:cs="Times New Roman"/>
          <w:sz w:val="24"/>
          <w:szCs w:val="24"/>
          <w:lang w:eastAsia="ru-RU"/>
        </w:rPr>
        <w:t>ка процесса и результатов деятельности;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pacing w:val="-4"/>
          <w:sz w:val="24"/>
          <w:szCs w:val="24"/>
          <w:lang w:eastAsia="ru-RU"/>
        </w:rPr>
      </w:pPr>
      <w:r w:rsidRPr="00C52CA1">
        <w:rPr>
          <w:rFonts w:ascii="Times New Roman" w:eastAsia="Times New Roman" w:hAnsi="Times New Roman" w:cs="Times New Roman"/>
          <w:sz w:val="24"/>
          <w:szCs w:val="24"/>
          <w:lang w:eastAsia="ru-RU"/>
        </w:rPr>
        <w:t xml:space="preserve">- смысловое чтение как осмысление цели чтения и выбор </w:t>
      </w:r>
      <w:r w:rsidRPr="00C52CA1">
        <w:rPr>
          <w:rFonts w:ascii="Times New Roman" w:eastAsia="Times New Roman" w:hAnsi="Times New Roman" w:cs="Times New Roman"/>
          <w:spacing w:val="-4"/>
          <w:sz w:val="24"/>
          <w:szCs w:val="24"/>
          <w:lang w:eastAsia="ru-RU"/>
        </w:rPr>
        <w:t xml:space="preserve">вида чтения в зависимости от цели; извлечение необходимой </w:t>
      </w:r>
      <w:r w:rsidRPr="00C52CA1">
        <w:rPr>
          <w:rFonts w:ascii="Times New Roman" w:eastAsia="Times New Roman" w:hAnsi="Times New Roman" w:cs="Times New Roman"/>
          <w:spacing w:val="2"/>
          <w:sz w:val="24"/>
          <w:szCs w:val="24"/>
          <w:lang w:eastAsia="ru-RU"/>
        </w:rPr>
        <w:t xml:space="preserve">информации из прослушанных текстов различных жанров; </w:t>
      </w:r>
      <w:r w:rsidRPr="00C52CA1">
        <w:rPr>
          <w:rFonts w:ascii="Times New Roman" w:eastAsia="Times New Roman" w:hAnsi="Times New Roman" w:cs="Times New Roman"/>
          <w:spacing w:val="-4"/>
          <w:sz w:val="24"/>
          <w:szCs w:val="24"/>
          <w:lang w:eastAsia="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Особую группу общеучебных универсальных действий составляют </w:t>
      </w:r>
      <w:r w:rsidRPr="00C52CA1">
        <w:rPr>
          <w:rFonts w:ascii="Times New Roman" w:eastAsia="Times New Roman" w:hAnsi="Times New Roman" w:cs="Times New Roman"/>
          <w:b/>
          <w:i/>
          <w:iCs/>
          <w:sz w:val="24"/>
          <w:szCs w:val="24"/>
          <w:lang w:eastAsia="ru-RU"/>
        </w:rPr>
        <w:t>знаково­символические действия</w:t>
      </w:r>
      <w:r w:rsidRPr="00C52CA1">
        <w:rPr>
          <w:rFonts w:ascii="Times New Roman" w:eastAsia="Times New Roman" w:hAnsi="Times New Roman" w:cs="Times New Roman"/>
          <w:sz w:val="24"/>
          <w:szCs w:val="24"/>
          <w:lang w:eastAsia="ru-RU"/>
        </w:rPr>
        <w:t>:</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преобразование модели с целью выявления общих законов, определяющих данную предметную область.</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Cs/>
          <w:sz w:val="24"/>
          <w:szCs w:val="24"/>
          <w:lang w:eastAsia="ru-RU"/>
        </w:rPr>
        <w:t>К</w:t>
      </w:r>
      <w:r w:rsidRPr="00C52CA1">
        <w:rPr>
          <w:rFonts w:ascii="Times New Roman" w:eastAsia="Times New Roman" w:hAnsi="Times New Roman" w:cs="Times New Roman"/>
          <w:i/>
          <w:iCs/>
          <w:sz w:val="24"/>
          <w:szCs w:val="24"/>
          <w:lang w:eastAsia="ru-RU"/>
        </w:rPr>
        <w:t xml:space="preserve"> </w:t>
      </w:r>
      <w:r w:rsidRPr="00C52CA1">
        <w:rPr>
          <w:rFonts w:ascii="Times New Roman" w:eastAsia="Times New Roman" w:hAnsi="Times New Roman" w:cs="Times New Roman"/>
          <w:b/>
          <w:i/>
          <w:iCs/>
          <w:sz w:val="24"/>
          <w:szCs w:val="24"/>
          <w:lang w:eastAsia="ru-RU"/>
        </w:rPr>
        <w:t>логическим универсальным действиям</w:t>
      </w:r>
      <w:r w:rsidRPr="00C52CA1">
        <w:rPr>
          <w:rFonts w:ascii="Times New Roman" w:eastAsia="Times New Roman" w:hAnsi="Times New Roman" w:cs="Times New Roman"/>
          <w:i/>
          <w:iCs/>
          <w:sz w:val="24"/>
          <w:szCs w:val="24"/>
          <w:lang w:eastAsia="ru-RU"/>
        </w:rPr>
        <w:t xml:space="preserve"> </w:t>
      </w:r>
      <w:r w:rsidRPr="00C52CA1">
        <w:rPr>
          <w:rFonts w:ascii="Times New Roman" w:eastAsia="Times New Roman" w:hAnsi="Times New Roman" w:cs="Times New Roman"/>
          <w:iCs/>
          <w:sz w:val="24"/>
          <w:szCs w:val="24"/>
          <w:lang w:eastAsia="ru-RU"/>
        </w:rPr>
        <w:t>относятся</w:t>
      </w:r>
      <w:r w:rsidRPr="00C52CA1">
        <w:rPr>
          <w:rFonts w:ascii="Times New Roman" w:eastAsia="Times New Roman" w:hAnsi="Times New Roman" w:cs="Times New Roman"/>
          <w:sz w:val="24"/>
          <w:szCs w:val="24"/>
          <w:lang w:eastAsia="ru-RU"/>
        </w:rPr>
        <w:t>:</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анализ объектов с целью выделения признаков (суще</w:t>
      </w:r>
      <w:r w:rsidRPr="00C52CA1">
        <w:rPr>
          <w:rFonts w:ascii="Times New Roman" w:eastAsia="Times New Roman" w:hAnsi="Times New Roman" w:cs="Times New Roman"/>
          <w:sz w:val="24"/>
          <w:szCs w:val="24"/>
          <w:lang w:eastAsia="ru-RU"/>
        </w:rPr>
        <w:t>ственных, несущественных);</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синтез — составление целого из частей, в том числе са</w:t>
      </w:r>
      <w:r w:rsidRPr="00C52CA1">
        <w:rPr>
          <w:rFonts w:ascii="Times New Roman" w:eastAsia="Times New Roman" w:hAnsi="Times New Roman" w:cs="Times New Roman"/>
          <w:spacing w:val="2"/>
          <w:sz w:val="24"/>
          <w:szCs w:val="24"/>
          <w:lang w:eastAsia="ru-RU"/>
        </w:rPr>
        <w:t xml:space="preserve">мостоятельное достраивание с восполнением недостающих </w:t>
      </w:r>
      <w:r w:rsidRPr="00C52CA1">
        <w:rPr>
          <w:rFonts w:ascii="Times New Roman" w:eastAsia="Times New Roman" w:hAnsi="Times New Roman" w:cs="Times New Roman"/>
          <w:sz w:val="24"/>
          <w:szCs w:val="24"/>
          <w:lang w:eastAsia="ru-RU"/>
        </w:rPr>
        <w:t>компонентов;</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выбор оснований и критериев для сравнения, сериации, классификации объектов;</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подведение под понятие, выведение следствий;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установление причинно­следственных связей, представ</w:t>
      </w:r>
      <w:r w:rsidRPr="00C52CA1">
        <w:rPr>
          <w:rFonts w:ascii="Times New Roman" w:eastAsia="Times New Roman" w:hAnsi="Times New Roman" w:cs="Times New Roman"/>
          <w:sz w:val="24"/>
          <w:szCs w:val="24"/>
          <w:lang w:eastAsia="ru-RU"/>
        </w:rPr>
        <w:t>ление цепочек объектов и явлений;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построение логической цепочки рассуждений, анализ истинности утверждений;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доказательство;</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выдвижение гипотез и их обоснование.</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Cs/>
          <w:sz w:val="24"/>
          <w:szCs w:val="24"/>
          <w:lang w:eastAsia="ru-RU"/>
        </w:rPr>
        <w:t xml:space="preserve">К </w:t>
      </w:r>
      <w:r w:rsidRPr="00C52CA1">
        <w:rPr>
          <w:rFonts w:ascii="Times New Roman" w:eastAsia="Times New Roman" w:hAnsi="Times New Roman" w:cs="Times New Roman"/>
          <w:i/>
          <w:iCs/>
          <w:sz w:val="24"/>
          <w:szCs w:val="24"/>
          <w:lang w:eastAsia="ru-RU"/>
        </w:rPr>
        <w:t xml:space="preserve">постановке и решению проблемы </w:t>
      </w:r>
      <w:r w:rsidRPr="00C52CA1">
        <w:rPr>
          <w:rFonts w:ascii="Times New Roman" w:eastAsia="Times New Roman" w:hAnsi="Times New Roman" w:cs="Times New Roman"/>
          <w:iCs/>
          <w:sz w:val="24"/>
          <w:szCs w:val="24"/>
          <w:lang w:eastAsia="ru-RU"/>
        </w:rPr>
        <w:t>относятся</w:t>
      </w:r>
      <w:r w:rsidRPr="00C52CA1">
        <w:rPr>
          <w:rFonts w:ascii="Times New Roman" w:eastAsia="Times New Roman" w:hAnsi="Times New Roman" w:cs="Times New Roman"/>
          <w:sz w:val="24"/>
          <w:szCs w:val="24"/>
          <w:lang w:eastAsia="ru-RU"/>
        </w:rPr>
        <w:t>:</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формулирование проблемы;</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4"/>
          <w:sz w:val="24"/>
          <w:szCs w:val="24"/>
          <w:lang w:eastAsia="ru-RU"/>
        </w:rPr>
        <w:t xml:space="preserve">- самостоятельное создание </w:t>
      </w:r>
      <w:r w:rsidRPr="00C52CA1">
        <w:rPr>
          <w:rFonts w:ascii="Times New Roman" w:eastAsia="Times New Roman" w:hAnsi="Times New Roman" w:cs="Times New Roman"/>
          <w:sz w:val="24"/>
          <w:szCs w:val="24"/>
          <w:lang w:eastAsia="ru-RU"/>
        </w:rPr>
        <w:t>алгоритмов (</w:t>
      </w:r>
      <w:r w:rsidRPr="00C52CA1">
        <w:rPr>
          <w:rFonts w:ascii="Times New Roman" w:eastAsia="Times New Roman" w:hAnsi="Times New Roman" w:cs="Times New Roman"/>
          <w:spacing w:val="-4"/>
          <w:sz w:val="24"/>
          <w:szCs w:val="24"/>
          <w:lang w:eastAsia="ru-RU"/>
        </w:rPr>
        <w:t>способов)</w:t>
      </w:r>
      <w:r w:rsidRPr="00C52CA1">
        <w:rPr>
          <w:rFonts w:ascii="Times New Roman" w:eastAsia="Times New Roman" w:hAnsi="Times New Roman" w:cs="Times New Roman"/>
          <w:sz w:val="24"/>
          <w:szCs w:val="24"/>
          <w:lang w:eastAsia="ru-RU"/>
        </w:rPr>
        <w:t xml:space="preserve"> деятельности при решении</w:t>
      </w:r>
      <w:r w:rsidRPr="00C52CA1">
        <w:rPr>
          <w:rFonts w:ascii="Times New Roman" w:eastAsia="Times New Roman" w:hAnsi="Times New Roman" w:cs="Times New Roman"/>
          <w:spacing w:val="-4"/>
          <w:sz w:val="24"/>
          <w:szCs w:val="24"/>
          <w:lang w:eastAsia="ru-RU"/>
        </w:rPr>
        <w:t xml:space="preserve"> проблем твор</w:t>
      </w:r>
      <w:r w:rsidRPr="00C52CA1">
        <w:rPr>
          <w:rFonts w:ascii="Times New Roman" w:eastAsia="Times New Roman" w:hAnsi="Times New Roman" w:cs="Times New Roman"/>
          <w:sz w:val="24"/>
          <w:szCs w:val="24"/>
          <w:lang w:eastAsia="ru-RU"/>
        </w:rPr>
        <w:t>ческого и поискового характера.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i/>
          <w:iCs/>
          <w:spacing w:val="2"/>
          <w:sz w:val="24"/>
          <w:szCs w:val="24"/>
          <w:lang w:eastAsia="ru-RU"/>
        </w:rPr>
        <w:t xml:space="preserve">Коммуникативные универсальные учебные действия </w:t>
      </w:r>
      <w:r w:rsidRPr="00C52CA1">
        <w:rPr>
          <w:rFonts w:ascii="Times New Roman" w:eastAsia="Times New Roman" w:hAnsi="Times New Roman" w:cs="Times New Roman"/>
          <w:spacing w:val="2"/>
          <w:sz w:val="24"/>
          <w:szCs w:val="24"/>
          <w:lang w:eastAsia="ru-RU"/>
        </w:rPr>
        <w:t xml:space="preserve">обеспечивают социальную компетентность и учет позиции </w:t>
      </w:r>
      <w:r w:rsidRPr="00C52CA1">
        <w:rPr>
          <w:rFonts w:ascii="Times New Roman" w:eastAsia="Times New Roman" w:hAnsi="Times New Roman" w:cs="Times New Roman"/>
          <w:sz w:val="24"/>
          <w:szCs w:val="24"/>
          <w:lang w:eastAsia="ru-RU"/>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C52CA1">
        <w:rPr>
          <w:rFonts w:ascii="Times New Roman" w:eastAsia="Times New Roman" w:hAnsi="Times New Roman" w:cs="Times New Roman"/>
          <w:spacing w:val="-2"/>
          <w:sz w:val="24"/>
          <w:szCs w:val="24"/>
          <w:lang w:eastAsia="ru-RU"/>
        </w:rPr>
        <w:t>сверстников и строить продуктивное взаимодействие и со</w:t>
      </w:r>
      <w:r w:rsidRPr="00C52CA1">
        <w:rPr>
          <w:rFonts w:ascii="Times New Roman" w:eastAsia="Times New Roman" w:hAnsi="Times New Roman" w:cs="Times New Roman"/>
          <w:sz w:val="24"/>
          <w:szCs w:val="24"/>
          <w:lang w:eastAsia="ru-RU"/>
        </w:rPr>
        <w:t>трудничество со сверстниками и взрослыми.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К </w:t>
      </w:r>
      <w:r w:rsidRPr="00C52CA1">
        <w:rPr>
          <w:rFonts w:ascii="Times New Roman" w:eastAsia="Times New Roman" w:hAnsi="Times New Roman" w:cs="Times New Roman"/>
          <w:b/>
          <w:sz w:val="24"/>
          <w:szCs w:val="24"/>
          <w:lang w:eastAsia="ru-RU"/>
        </w:rPr>
        <w:t>коммуникативным действиям</w:t>
      </w:r>
      <w:r w:rsidRPr="00C52CA1">
        <w:rPr>
          <w:rFonts w:ascii="Times New Roman" w:eastAsia="Times New Roman" w:hAnsi="Times New Roman" w:cs="Times New Roman"/>
          <w:sz w:val="24"/>
          <w:szCs w:val="24"/>
          <w:lang w:eastAsia="ru-RU"/>
        </w:rPr>
        <w:t xml:space="preserve"> относятся: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планирование учебного сотрудничества с учителем и свер</w:t>
      </w:r>
      <w:r w:rsidRPr="00C52CA1">
        <w:rPr>
          <w:rFonts w:ascii="Times New Roman" w:eastAsia="Times New Roman" w:hAnsi="Times New Roman" w:cs="Times New Roman"/>
          <w:sz w:val="24"/>
          <w:szCs w:val="24"/>
          <w:lang w:eastAsia="ru-RU"/>
        </w:rPr>
        <w:t>стниками — определение цели, функций участников, способов взаимодействия;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постановка вопросов — инициативное сотрудничество в поиске и сборе информации;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 разрешение конфликтов — выявление, идентификация </w:t>
      </w:r>
      <w:r w:rsidRPr="00C52CA1">
        <w:rPr>
          <w:rFonts w:ascii="Times New Roman" w:eastAsia="Times New Roman" w:hAnsi="Times New Roman" w:cs="Times New Roman"/>
          <w:sz w:val="24"/>
          <w:szCs w:val="24"/>
          <w:lang w:eastAsia="ru-RU"/>
        </w:rPr>
        <w:t>проблемы, поиск и оценка альтернативных способов разрешения конфликта, принятие решения и его реализация;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управление поведением партнера — контроль, коррек</w:t>
      </w:r>
      <w:r w:rsidRPr="00C52CA1">
        <w:rPr>
          <w:rFonts w:ascii="Times New Roman" w:eastAsia="Times New Roman" w:hAnsi="Times New Roman" w:cs="Times New Roman"/>
          <w:sz w:val="24"/>
          <w:szCs w:val="24"/>
          <w:lang w:eastAsia="ru-RU"/>
        </w:rPr>
        <w:t>ция, оценка его действий;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C52CA1">
        <w:rPr>
          <w:rFonts w:ascii="Times New Roman" w:eastAsia="Times New Roman" w:hAnsi="Times New Roman" w:cs="Times New Roman"/>
          <w:spacing w:val="2"/>
          <w:sz w:val="24"/>
          <w:szCs w:val="24"/>
          <w:lang w:eastAsia="ru-RU"/>
        </w:rPr>
        <w:t>ми речи в соответствии с грамматическими и синтаксиче</w:t>
      </w:r>
      <w:r w:rsidRPr="00C52CA1">
        <w:rPr>
          <w:rFonts w:ascii="Times New Roman" w:eastAsia="Times New Roman" w:hAnsi="Times New Roman" w:cs="Times New Roman"/>
          <w:sz w:val="24"/>
          <w:szCs w:val="24"/>
          <w:lang w:eastAsia="ru-RU"/>
        </w:rPr>
        <w:t>скими нормами родного языка, современных средств коммуникации.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C52CA1">
        <w:rPr>
          <w:rFonts w:ascii="Times New Roman" w:eastAsia="Times New Roman" w:hAnsi="Times New Roman" w:cs="Times New Roman"/>
          <w:sz w:val="24"/>
          <w:szCs w:val="24"/>
          <w:lang w:eastAsia="ru-RU"/>
        </w:rPr>
        <w:noBreakHyphen/>
        <w:t>возрастного развития личностной и познавательной сфер ребенка. Процесс обучения задает содержание и характери</w:t>
      </w:r>
      <w:r w:rsidRPr="00C52CA1">
        <w:rPr>
          <w:rFonts w:ascii="Times New Roman" w:eastAsia="Times New Roman" w:hAnsi="Times New Roman" w:cs="Times New Roman"/>
          <w:spacing w:val="2"/>
          <w:sz w:val="24"/>
          <w:szCs w:val="24"/>
          <w:lang w:eastAsia="ru-RU"/>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C52CA1">
        <w:rPr>
          <w:rFonts w:ascii="Times New Roman" w:eastAsia="Times New Roman" w:hAnsi="Times New Roman" w:cs="Times New Roman"/>
          <w:sz w:val="24"/>
          <w:szCs w:val="24"/>
          <w:lang w:eastAsia="ru-RU"/>
        </w:rPr>
        <w:t>«высокой норме») и их свойства.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C52CA1">
        <w:rPr>
          <w:rFonts w:ascii="Times New Roman" w:eastAsia="Times New Roman" w:hAnsi="Times New Roman" w:cs="Times New Roman"/>
          <w:spacing w:val="2"/>
          <w:sz w:val="24"/>
          <w:szCs w:val="24"/>
          <w:lang w:eastAsia="ru-RU"/>
        </w:rPr>
        <w:t xml:space="preserve">кого взрослого формируется представление о себе и своих возможностях, появляется самопринятие и самоуважение, </w:t>
      </w:r>
      <w:r w:rsidRPr="00C52CA1">
        <w:rPr>
          <w:rFonts w:ascii="Times New Roman" w:eastAsia="Times New Roman" w:hAnsi="Times New Roman" w:cs="Times New Roman"/>
          <w:sz w:val="24"/>
          <w:szCs w:val="24"/>
          <w:lang w:eastAsia="ru-RU"/>
        </w:rPr>
        <w:t>т.</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е. самооценка и Я</w:t>
      </w:r>
      <w:r w:rsidRPr="00C52CA1">
        <w:rPr>
          <w:rFonts w:ascii="Times New Roman" w:eastAsia="Times New Roman" w:hAnsi="Times New Roman" w:cs="Times New Roman"/>
          <w:sz w:val="24"/>
          <w:szCs w:val="24"/>
          <w:lang w:eastAsia="ru-RU"/>
        </w:rPr>
        <w:noBreakHyphen/>
        <w:t>концепция как результат самоопределения. И</w:t>
      </w:r>
      <w:r w:rsidRPr="00C52CA1">
        <w:rPr>
          <w:rFonts w:ascii="Times New Roman" w:eastAsia="Times New Roman" w:hAnsi="Times New Roman" w:cs="Times New Roman"/>
          <w:spacing w:val="2"/>
          <w:sz w:val="24"/>
          <w:szCs w:val="24"/>
          <w:lang w:eastAsia="ru-RU"/>
        </w:rPr>
        <w:t>з ситуативно­познавательного и внеситуативно­позна</w:t>
      </w:r>
      <w:r w:rsidRPr="00C52CA1">
        <w:rPr>
          <w:rFonts w:ascii="Times New Roman" w:eastAsia="Times New Roman" w:hAnsi="Times New Roman" w:cs="Times New Roman"/>
          <w:sz w:val="24"/>
          <w:szCs w:val="24"/>
          <w:lang w:eastAsia="ru-RU"/>
        </w:rPr>
        <w:t>вательного общения формируются познавательные действия ребенка.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Содержание, способы общения и коммуникации об</w:t>
      </w:r>
      <w:r w:rsidRPr="00C52CA1">
        <w:rPr>
          <w:rFonts w:ascii="Times New Roman" w:eastAsia="Times New Roman" w:hAnsi="Times New Roman" w:cs="Times New Roman"/>
          <w:spacing w:val="-2"/>
          <w:sz w:val="24"/>
          <w:szCs w:val="24"/>
          <w:lang w:eastAsia="ru-RU"/>
        </w:rPr>
        <w:t>условливают развитие способности ребенка к регуляции пове</w:t>
      </w:r>
      <w:r w:rsidRPr="00C52CA1">
        <w:rPr>
          <w:rFonts w:ascii="Times New Roman" w:eastAsia="Times New Roman" w:hAnsi="Times New Roman" w:cs="Times New Roman"/>
          <w:sz w:val="24"/>
          <w:szCs w:val="24"/>
          <w:lang w:eastAsia="ru-RU"/>
        </w:rPr>
        <w:t>дения и деятельности, познанию мира, определяют образ «Я» как систему представлений о себе, отношения к себе. Имен</w:t>
      </w:r>
      <w:r w:rsidRPr="00C52CA1">
        <w:rPr>
          <w:rFonts w:ascii="Times New Roman" w:eastAsia="Times New Roman" w:hAnsi="Times New Roman" w:cs="Times New Roman"/>
          <w:spacing w:val="2"/>
          <w:sz w:val="24"/>
          <w:szCs w:val="24"/>
          <w:lang w:eastAsia="ru-RU"/>
        </w:rPr>
        <w:t xml:space="preserve">но поэтому </w:t>
      </w:r>
      <w:r w:rsidRPr="00C52CA1">
        <w:rPr>
          <w:rFonts w:ascii="Times New Roman" w:eastAsia="Times New Roman" w:hAnsi="Times New Roman" w:cs="Times New Roman"/>
          <w:sz w:val="24"/>
          <w:szCs w:val="24"/>
          <w:lang w:eastAsia="ru-RU"/>
        </w:rPr>
        <w:t>становлению коммуникативных универсальных учебных действий</w:t>
      </w:r>
      <w:r w:rsidRPr="00C52CA1">
        <w:rPr>
          <w:rFonts w:ascii="Times New Roman" w:eastAsia="Times New Roman" w:hAnsi="Times New Roman" w:cs="Times New Roman"/>
          <w:spacing w:val="2"/>
          <w:sz w:val="24"/>
          <w:szCs w:val="24"/>
          <w:lang w:eastAsia="ru-RU"/>
        </w:rPr>
        <w:t xml:space="preserve"> в программе развития уни</w:t>
      </w:r>
      <w:r w:rsidRPr="00C52CA1">
        <w:rPr>
          <w:rFonts w:ascii="Times New Roman" w:eastAsia="Times New Roman" w:hAnsi="Times New Roman" w:cs="Times New Roman"/>
          <w:sz w:val="24"/>
          <w:szCs w:val="24"/>
          <w:lang w:eastAsia="ru-RU"/>
        </w:rPr>
        <w:t xml:space="preserve">версальных учебных действий следует уделить </w:t>
      </w:r>
      <w:r w:rsidRPr="00C52CA1">
        <w:rPr>
          <w:rFonts w:ascii="Times New Roman" w:eastAsia="Times New Roman" w:hAnsi="Times New Roman" w:cs="Times New Roman"/>
          <w:spacing w:val="2"/>
          <w:sz w:val="24"/>
          <w:szCs w:val="24"/>
          <w:lang w:eastAsia="ru-RU"/>
        </w:rPr>
        <w:t xml:space="preserve">особое внимание. </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4"/>
          <w:sz w:val="24"/>
          <w:szCs w:val="24"/>
          <w:lang w:eastAsia="ru-RU"/>
        </w:rPr>
        <w:t>По мере становления личностных действий ребенка (смыслообразование и самоопределение, нравственно­эти</w:t>
      </w:r>
      <w:r w:rsidRPr="00C52CA1">
        <w:rPr>
          <w:rFonts w:ascii="Times New Roman" w:eastAsia="Times New Roman" w:hAnsi="Times New Roman" w:cs="Times New Roman"/>
          <w:spacing w:val="2"/>
          <w:sz w:val="24"/>
          <w:szCs w:val="24"/>
          <w:lang w:eastAsia="ru-RU"/>
        </w:rPr>
        <w:t>ческая ориентация) функционирование и развитие универсальных учебных действий (коммуникативных, познаватель</w:t>
      </w:r>
      <w:r w:rsidRPr="00C52CA1">
        <w:rPr>
          <w:rFonts w:ascii="Times New Roman" w:eastAsia="Times New Roman" w:hAnsi="Times New Roman" w:cs="Times New Roman"/>
          <w:sz w:val="24"/>
          <w:szCs w:val="24"/>
          <w:lang w:eastAsia="ru-RU"/>
        </w:rPr>
        <w:t xml:space="preserve">ных и регулятивных) претерпевают значительные изменения. </w:t>
      </w:r>
      <w:r w:rsidRPr="00C52CA1">
        <w:rPr>
          <w:rFonts w:ascii="Times New Roman" w:eastAsia="Times New Roman" w:hAnsi="Times New Roman" w:cs="Times New Roman"/>
          <w:spacing w:val="2"/>
          <w:sz w:val="24"/>
          <w:szCs w:val="24"/>
          <w:lang w:eastAsia="ru-RU"/>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C52CA1">
        <w:rPr>
          <w:rFonts w:ascii="Times New Roman" w:eastAsia="Times New Roman" w:hAnsi="Times New Roman" w:cs="Times New Roman"/>
          <w:spacing w:val="2"/>
          <w:sz w:val="24"/>
          <w:szCs w:val="24"/>
          <w:lang w:eastAsia="ru-RU"/>
        </w:rPr>
        <w:noBreakHyphen/>
        <w:t>концепции.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Познавательные действия также являются существенным ресурсом достижения успеха и оказывают влияние как на </w:t>
      </w:r>
      <w:r w:rsidRPr="00C52CA1">
        <w:rPr>
          <w:rFonts w:ascii="Times New Roman" w:eastAsia="Times New Roman" w:hAnsi="Times New Roman" w:cs="Times New Roman"/>
          <w:sz w:val="24"/>
          <w:szCs w:val="24"/>
          <w:lang w:eastAsia="ru-RU"/>
        </w:rPr>
        <w:t>эффективность самой деятельности и коммуникации, так и на самооценку, смыслообразование и самоопределение обучающегося.</w:t>
      </w:r>
    </w:p>
    <w:p w:rsidR="009705A1" w:rsidRPr="00C52CA1" w:rsidRDefault="00BC7DF9" w:rsidP="00134470">
      <w:pPr>
        <w:numPr>
          <w:ilvl w:val="2"/>
          <w:numId w:val="2"/>
        </w:numPr>
        <w:tabs>
          <w:tab w:val="left" w:pos="1134"/>
        </w:tabs>
        <w:spacing w:after="0"/>
        <w:ind w:left="0" w:firstLine="567"/>
        <w:jc w:val="both"/>
        <w:outlineLvl w:val="1"/>
        <w:rPr>
          <w:rFonts w:ascii="Times New Roman" w:eastAsia="MS Gothic" w:hAnsi="Times New Roman" w:cs="Times New Roman"/>
          <w:b/>
          <w:sz w:val="24"/>
          <w:szCs w:val="24"/>
          <w:lang w:eastAsia="ru-RU"/>
        </w:rPr>
      </w:pPr>
      <w:bookmarkStart w:id="112" w:name="_Toc288394079"/>
      <w:bookmarkStart w:id="113" w:name="_Toc288410546"/>
      <w:bookmarkStart w:id="114" w:name="_Toc288410675"/>
      <w:bookmarkStart w:id="115" w:name="_Toc288410740"/>
      <w:bookmarkStart w:id="116" w:name="_Toc294246091"/>
      <w:bookmarkStart w:id="117" w:name="_Toc424564322"/>
      <w:r w:rsidRPr="00C52CA1">
        <w:rPr>
          <w:rFonts w:ascii="Times New Roman" w:eastAsia="MS Gothic" w:hAnsi="Times New Roman" w:cs="Times New Roman"/>
          <w:b/>
          <w:sz w:val="24"/>
          <w:szCs w:val="24"/>
          <w:lang w:eastAsia="ru-RU"/>
        </w:rPr>
        <w:t>Связь универсальных учебных действий с содержанием учебных предметов</w:t>
      </w:r>
      <w:bookmarkEnd w:id="112"/>
      <w:bookmarkEnd w:id="113"/>
      <w:bookmarkEnd w:id="114"/>
      <w:bookmarkEnd w:id="115"/>
      <w:bookmarkEnd w:id="116"/>
      <w:bookmarkEnd w:id="117"/>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Связь универсальных учебных действий с содержанием учебных предметов определяется следующими утверждениями:</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1. УУД представляют собой целостную систему, в которой можно выделить взаимосвязанные и взаимообуславливающие виды действий:</w:t>
      </w:r>
    </w:p>
    <w:p w:rsidR="009705A1" w:rsidRPr="00C52CA1" w:rsidRDefault="009705A1"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коммуникативные – обеспечивающие социальную компетентность,</w:t>
      </w:r>
    </w:p>
    <w:p w:rsidR="009705A1" w:rsidRPr="00C52CA1" w:rsidRDefault="009705A1"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познавательные – общеучебные, логические, связанные с решением проблемы,</w:t>
      </w:r>
    </w:p>
    <w:p w:rsidR="009705A1" w:rsidRPr="00C52CA1" w:rsidRDefault="009705A1"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личностные – определяющие мотивационную ориентацию,</w:t>
      </w:r>
    </w:p>
    <w:p w:rsidR="009705A1" w:rsidRPr="00C52CA1" w:rsidRDefault="009705A1"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регулятивные – обеспечивающие организацию собственной деятельности.</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4. Схема работы над формированием конкретных УУД каждого вида указывается в технологических картах.</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5. Способы учета уровня их сформированности - в материалах мониторинга.</w:t>
      </w:r>
    </w:p>
    <w:p w:rsidR="009705A1" w:rsidRPr="00C52CA1" w:rsidRDefault="00873614"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6</w:t>
      </w:r>
      <w:r w:rsidR="009705A1" w:rsidRPr="00C52CA1">
        <w:rPr>
          <w:rFonts w:ascii="Times New Roman" w:hAnsi="Times New Roman" w:cs="Times New Roman"/>
          <w:sz w:val="24"/>
          <w:szCs w:val="24"/>
        </w:rPr>
        <w:t>. Результаты усвоения УУД формулируются для каждого класса и являются ориентиром при организации мониторинга их достижения.</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 xml:space="preserve">Учебный предмет </w:t>
      </w:r>
      <w:r w:rsidRPr="00C52CA1">
        <w:rPr>
          <w:rFonts w:ascii="Times New Roman" w:hAnsi="Times New Roman" w:cs="Times New Roman"/>
          <w:b/>
          <w:sz w:val="24"/>
          <w:szCs w:val="24"/>
        </w:rPr>
        <w:t>«Русский язык»</w:t>
      </w:r>
      <w:r w:rsidRPr="00C52CA1">
        <w:rPr>
          <w:rFonts w:ascii="Times New Roman" w:hAnsi="Times New Roman" w:cs="Times New Roman"/>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b/>
          <w:sz w:val="24"/>
          <w:szCs w:val="24"/>
        </w:rPr>
      </w:pPr>
      <w:r w:rsidRPr="00C52CA1">
        <w:rPr>
          <w:rFonts w:ascii="Times New Roman" w:hAnsi="Times New Roman" w:cs="Times New Roman"/>
          <w:b/>
          <w:sz w:val="24"/>
          <w:szCs w:val="24"/>
        </w:rPr>
        <w:t>«Литературное чтение»</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 xml:space="preserve">Учебный предмет </w:t>
      </w:r>
      <w:r w:rsidRPr="00C52CA1">
        <w:rPr>
          <w:rFonts w:ascii="Times New Roman" w:hAnsi="Times New Roman" w:cs="Times New Roman"/>
          <w:b/>
          <w:sz w:val="24"/>
          <w:szCs w:val="24"/>
        </w:rPr>
        <w:t>«Литературное чтение»</w:t>
      </w:r>
      <w:r w:rsidRPr="00C52CA1">
        <w:rPr>
          <w:rFonts w:ascii="Times New Roman" w:hAnsi="Times New Roman" w:cs="Times New Roman"/>
          <w:sz w:val="24"/>
          <w:szCs w:val="24"/>
        </w:rPr>
        <w:t xml:space="preserve"> обеспечивает формирование следующих универсальных учебных действий:</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смыслообразования через прослеживание судьбы героя и ориентацию обучающегося в системе личностных смыслов;</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эстетических ценностей и на их основе эстетических критериев;</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умения устанавливать логическую причинно-следственную последовательность событий и действий героев произведения;</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умения строить план с выделением существенной и дополнительной информации.</w:t>
      </w:r>
    </w:p>
    <w:p w:rsidR="009705A1" w:rsidRPr="00C52CA1" w:rsidRDefault="00873614"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b/>
          <w:sz w:val="24"/>
          <w:szCs w:val="24"/>
        </w:rPr>
        <w:t xml:space="preserve">«Английский </w:t>
      </w:r>
      <w:r w:rsidR="009705A1" w:rsidRPr="00C52CA1">
        <w:rPr>
          <w:rFonts w:ascii="Times New Roman" w:hAnsi="Times New Roman" w:cs="Times New Roman"/>
          <w:b/>
          <w:sz w:val="24"/>
          <w:szCs w:val="24"/>
        </w:rPr>
        <w:t xml:space="preserve"> язык»</w:t>
      </w:r>
      <w:r w:rsidR="009705A1" w:rsidRPr="00C52CA1">
        <w:rPr>
          <w:rFonts w:ascii="Times New Roman" w:hAnsi="Times New Roman" w:cs="Times New Roman"/>
          <w:sz w:val="24"/>
          <w:szCs w:val="24"/>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9705A1" w:rsidRPr="00C52CA1" w:rsidRDefault="0014504D"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w:t>
      </w:r>
      <w:r w:rsidR="009705A1" w:rsidRPr="00C52CA1">
        <w:rPr>
          <w:rFonts w:ascii="Times New Roman" w:hAnsi="Times New Roman" w:cs="Times New Roman"/>
          <w:sz w:val="24"/>
          <w:szCs w:val="24"/>
        </w:rPr>
        <w:t xml:space="preserve"> общему речевому развитию обучающегося на основе формирования обобщенных лингвистических структур грамматики и синтаксиса;</w:t>
      </w:r>
    </w:p>
    <w:p w:rsidR="009705A1" w:rsidRPr="00C52CA1" w:rsidRDefault="0014504D"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 xml:space="preserve"> развитию произвольности и осознанности монологической и диалогической речи;</w:t>
      </w:r>
    </w:p>
    <w:p w:rsidR="009705A1" w:rsidRPr="00C52CA1" w:rsidRDefault="0014504D"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 xml:space="preserve"> развитию письменной речи;</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14504D" w:rsidRPr="00C52CA1">
        <w:rPr>
          <w:rFonts w:ascii="Times New Roman" w:hAnsi="Times New Roman" w:cs="Times New Roman"/>
          <w:sz w:val="24"/>
          <w:szCs w:val="24"/>
        </w:rPr>
        <w:t xml:space="preserve">- </w:t>
      </w:r>
      <w:r w:rsidRPr="00C52CA1">
        <w:rPr>
          <w:rFonts w:ascii="Times New Roman" w:hAnsi="Times New Roman" w:cs="Times New Roman"/>
          <w:sz w:val="24"/>
          <w:szCs w:val="24"/>
        </w:rP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705A1" w:rsidRPr="00C52CA1" w:rsidRDefault="00873614" w:rsidP="00134470">
      <w:pPr>
        <w:tabs>
          <w:tab w:val="left" w:pos="1134"/>
        </w:tabs>
        <w:autoSpaceDE w:val="0"/>
        <w:autoSpaceDN w:val="0"/>
        <w:adjustRightInd w:val="0"/>
        <w:spacing w:after="0"/>
        <w:ind w:firstLine="567"/>
        <w:jc w:val="both"/>
        <w:rPr>
          <w:rFonts w:ascii="Times New Roman" w:hAnsi="Times New Roman" w:cs="Times New Roman"/>
          <w:b/>
          <w:sz w:val="24"/>
          <w:szCs w:val="24"/>
        </w:rPr>
      </w:pPr>
      <w:r w:rsidRPr="00C52CA1">
        <w:rPr>
          <w:rFonts w:ascii="Times New Roman" w:hAnsi="Times New Roman" w:cs="Times New Roman"/>
          <w:b/>
          <w:sz w:val="24"/>
          <w:szCs w:val="24"/>
        </w:rPr>
        <w:t>«Математика</w:t>
      </w:r>
      <w:r w:rsidR="009705A1" w:rsidRPr="00C52CA1">
        <w:rPr>
          <w:rFonts w:ascii="Times New Roman" w:hAnsi="Times New Roman" w:cs="Times New Roman"/>
          <w:b/>
          <w:sz w:val="24"/>
          <w:szCs w:val="24"/>
        </w:rPr>
        <w:t>».</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b/>
          <w:sz w:val="24"/>
          <w:szCs w:val="24"/>
        </w:rPr>
      </w:pPr>
      <w:r w:rsidRPr="00C52CA1">
        <w:rPr>
          <w:rFonts w:ascii="Times New Roman" w:hAnsi="Times New Roman" w:cs="Times New Roman"/>
          <w:b/>
          <w:sz w:val="24"/>
          <w:szCs w:val="24"/>
        </w:rPr>
        <w:t>«Окружающий мир».</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формирование умения различать государственную символику Российской Федерации и Самарской области, описывать достопримечательности Москвы – столицы нашей Родины, города Самары и Самарской области, находить на карте Российскую Федерацию, Москву — столицу России, Самару; ознакомление с особенностями некоторых зарубежных стран;</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Изучение данного предмета способствует формированию общепознавательных универсальных учебных действий:</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овладению начальными формами исследовательской деятельности, включая умение поиска и работы с информацией;</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000000"/>
          <w:sz w:val="24"/>
          <w:szCs w:val="24"/>
        </w:rPr>
        <w:t xml:space="preserve">«Изобразительное искусство». </w:t>
      </w:r>
      <w:r w:rsidRPr="00C52CA1">
        <w:rPr>
          <w:rFonts w:ascii="Times New Roman" w:hAnsi="Times New Roman" w:cs="Times New Roman"/>
          <w:color w:val="000000"/>
          <w:sz w:val="24"/>
          <w:szCs w:val="24"/>
        </w:rPr>
        <w:t xml:space="preserve">Развивающий потенциал этого предмета связан с формированием личностных, познавательных, регулятивных действий. </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000000"/>
          <w:sz w:val="24"/>
          <w:szCs w:val="24"/>
        </w:rPr>
        <w:t xml:space="preserve">«Музыка». </w:t>
      </w:r>
      <w:r w:rsidRPr="00C52CA1">
        <w:rPr>
          <w:rFonts w:ascii="Times New Roman" w:hAnsi="Times New Roman" w:cs="Times New Roman"/>
          <w:color w:val="000000"/>
          <w:sz w:val="24"/>
          <w:szCs w:val="24"/>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color w:val="000000"/>
          <w:sz w:val="24"/>
          <w:szCs w:val="24"/>
        </w:rPr>
        <w:t>Личностные</w:t>
      </w:r>
      <w:r w:rsidRPr="00C52CA1">
        <w:rPr>
          <w:rFonts w:ascii="Times New Roman" w:hAnsi="Times New Roman" w:cs="Times New Roman"/>
          <w:color w:val="000000"/>
          <w:sz w:val="24"/>
          <w:szCs w:val="24"/>
        </w:rPr>
        <w:t xml:space="preserve"> результаты освоения программы отражают: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формирование целостного, социально ориентированного взгляда на мир в его органичном единстве и разнообразии культур;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формирование уважительного отношения к культуре других народов;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формирование эстетических потребностей, ценностей и чувств;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формирование творческой активности и познавательного интереса при решении учебных задач и собственной музыкально-прикладной деятельности;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развитие навыков сотрудничества со взрослыми и сверстниками в разных социальных ситуациях;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w:t>
      </w:r>
      <w:r w:rsidR="009705A1" w:rsidRPr="00C52CA1">
        <w:rPr>
          <w:rFonts w:ascii="Times New Roman" w:hAnsi="Times New Roman" w:cs="Times New Roman"/>
          <w:color w:val="000000"/>
          <w:sz w:val="24"/>
          <w:szCs w:val="24"/>
        </w:rPr>
        <w:t xml:space="preserve">формирование установки на наличие мотивации к бережному отношению к культурным и духовным ценностям. </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color w:val="000000"/>
          <w:sz w:val="24"/>
          <w:szCs w:val="24"/>
        </w:rPr>
        <w:t xml:space="preserve">Метапредметные </w:t>
      </w:r>
      <w:r w:rsidRPr="00C52CA1">
        <w:rPr>
          <w:rFonts w:ascii="Times New Roman" w:hAnsi="Times New Roman" w:cs="Times New Roman"/>
          <w:color w:val="000000"/>
          <w:sz w:val="24"/>
          <w:szCs w:val="24"/>
        </w:rPr>
        <w:t xml:space="preserve">результаты освоения программы отражают: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освоение способов решения проблем творческого и поискового характера в учебной, музыкально-исполнительской и творческой деятельности;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освоение начальных форм познавательной и личностной рефлексии в процессе освоения музыкальной культуры в различных видах деятельности;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готовность к учебному сотрудничеству (общение, взаимодействие) со сверстниками при решении различных музыкально-творческих задач;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овладение базовыми предметными и межпредметными понятиями в процессе освоения учебного предмета «Музыка»;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 и графическим сопровождением; соблюдать нормы информационной избирательности, этики и этикета;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000000"/>
          <w:sz w:val="24"/>
          <w:szCs w:val="24"/>
        </w:rPr>
        <w:t xml:space="preserve">«Технология». </w:t>
      </w:r>
      <w:r w:rsidRPr="00C52CA1">
        <w:rPr>
          <w:rFonts w:ascii="Times New Roman" w:hAnsi="Times New Roman" w:cs="Times New Roman"/>
          <w:color w:val="000000"/>
          <w:sz w:val="24"/>
          <w:szCs w:val="24"/>
        </w:rPr>
        <w:t xml:space="preserve">Специфика этого предмета и его значимость для формирования универсальных учебных действий обусловлены: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ключевой ролью предметно-преобразовательной деятельности как основы формирования системы универсальных учебных действий;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w:t>
      </w:r>
      <w:r w:rsidR="00194F16"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задающие полную ориентировочную основу выполнения предложенных заданий и позволяющие выделять необходимую систему ориентиров);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широким использованием форм группового сотрудничества и проектных форм работы для реализации учебных целей курса;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формированием первоначальных элементов ИКТ-компетентности обучающихся. </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Изучение </w:t>
      </w:r>
      <w:r w:rsidRPr="00C52CA1">
        <w:rPr>
          <w:rFonts w:ascii="Times New Roman" w:hAnsi="Times New Roman" w:cs="Times New Roman"/>
          <w:b/>
          <w:color w:val="000000"/>
          <w:sz w:val="24"/>
          <w:szCs w:val="24"/>
        </w:rPr>
        <w:t>технологии</w:t>
      </w:r>
      <w:r w:rsidRPr="00C52CA1">
        <w:rPr>
          <w:rFonts w:ascii="Times New Roman" w:hAnsi="Times New Roman" w:cs="Times New Roman"/>
          <w:color w:val="000000"/>
          <w:sz w:val="24"/>
          <w:szCs w:val="24"/>
        </w:rPr>
        <w:t xml:space="preserve"> обеспечивает реализацию следующих </w:t>
      </w:r>
      <w:r w:rsidRPr="00C52CA1">
        <w:rPr>
          <w:rFonts w:ascii="Times New Roman" w:hAnsi="Times New Roman" w:cs="Times New Roman"/>
          <w:b/>
          <w:bCs/>
          <w:color w:val="000000"/>
          <w:sz w:val="24"/>
          <w:szCs w:val="24"/>
        </w:rPr>
        <w:t xml:space="preserve">целей: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формирование картины мира материальной и духовной культуры как продукта творческой предметно-преобразующей деятельности человека;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формирование внутреннего плана на основе поэтапной отработки предметно-преобразующих действий;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развитие планирующей и регулирующей функций речи;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развитие коммуникативной компетентности обучающихся на основе организации совместно-продуктивной деятельности;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развитие эстетических представлений и критериев на основе изобразительной и художественной конструктивной деятельности;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формирование ИКТ - 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b/>
          <w:sz w:val="24"/>
          <w:szCs w:val="24"/>
        </w:rPr>
        <w:t>«Физическая культура».</w:t>
      </w:r>
      <w:r w:rsidRPr="00C52CA1">
        <w:rPr>
          <w:rFonts w:ascii="Times New Roman" w:hAnsi="Times New Roman" w:cs="Times New Roman"/>
          <w:sz w:val="24"/>
          <w:szCs w:val="24"/>
        </w:rPr>
        <w:t xml:space="preserve"> Этот предмет обеспечивает формирование личностных универсальных действий:</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освоение правил здорового и безопасного образа жизни.</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b/>
          <w:sz w:val="24"/>
          <w:szCs w:val="24"/>
        </w:rPr>
        <w:t>«Физическая культура»</w:t>
      </w:r>
      <w:r w:rsidRPr="00C52CA1">
        <w:rPr>
          <w:rFonts w:ascii="Times New Roman" w:hAnsi="Times New Roman" w:cs="Times New Roman"/>
          <w:sz w:val="24"/>
          <w:szCs w:val="24"/>
        </w:rPr>
        <w:t xml:space="preserve"> как учебный предмет способствует:</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9705A1" w:rsidRPr="00C52CA1">
        <w:rPr>
          <w:rFonts w:ascii="Times New Roman"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9705A1" w:rsidRPr="00C52CA1" w:rsidRDefault="0014504D" w:rsidP="00134470">
      <w:pPr>
        <w:tabs>
          <w:tab w:val="left" w:pos="1134"/>
        </w:tabs>
        <w:autoSpaceDE w:val="0"/>
        <w:autoSpaceDN w:val="0"/>
        <w:adjustRightInd w:val="0"/>
        <w:spacing w:after="0"/>
        <w:ind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009705A1" w:rsidRPr="00C52CA1">
        <w:rPr>
          <w:rFonts w:ascii="Times New Roman" w:hAnsi="Times New Roman" w:cs="Times New Roman"/>
          <w:color w:val="000000"/>
          <w:sz w:val="24"/>
          <w:szCs w:val="24"/>
        </w:rPr>
        <w:t xml:space="preserve">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9705A1" w:rsidRPr="00C52CA1" w:rsidRDefault="009705A1" w:rsidP="00134470">
      <w:pPr>
        <w:tabs>
          <w:tab w:val="left" w:pos="1134"/>
        </w:tabs>
        <w:autoSpaceDE w:val="0"/>
        <w:autoSpaceDN w:val="0"/>
        <w:adjustRightInd w:val="0"/>
        <w:spacing w:after="0"/>
        <w:ind w:firstLine="567"/>
        <w:jc w:val="both"/>
        <w:rPr>
          <w:rFonts w:ascii="Times New Roman" w:hAnsi="Times New Roman" w:cs="Times New Roman"/>
          <w:b/>
          <w:sz w:val="24"/>
          <w:szCs w:val="24"/>
        </w:rPr>
      </w:pPr>
      <w:r w:rsidRPr="00C52CA1">
        <w:rPr>
          <w:rFonts w:ascii="Times New Roman" w:hAnsi="Times New Roman" w:cs="Times New Roman"/>
          <w:b/>
          <w:sz w:val="24"/>
          <w:szCs w:val="24"/>
        </w:rPr>
        <w:t>2.1.4.</w:t>
      </w:r>
      <w:r w:rsidRPr="00C52CA1">
        <w:rPr>
          <w:rFonts w:ascii="Times New Roman" w:hAnsi="Times New Roman" w:cs="Times New Roman"/>
          <w:sz w:val="24"/>
          <w:szCs w:val="24"/>
        </w:rPr>
        <w:t xml:space="preserve"> </w:t>
      </w:r>
      <w:r w:rsidRPr="00C52CA1">
        <w:rPr>
          <w:rFonts w:ascii="Times New Roman" w:hAnsi="Times New Roman" w:cs="Times New Roman"/>
          <w:b/>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633C64" w:rsidRPr="00C52CA1" w:rsidRDefault="00633C64"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Учебно-исследовательская и проектная деятельности обучающихся направлена на развитие метапредметных умений.</w:t>
      </w:r>
    </w:p>
    <w:p w:rsidR="00633C64" w:rsidRPr="00C52CA1" w:rsidRDefault="00633C64"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633C64" w:rsidRPr="00C52CA1" w:rsidRDefault="00633C64"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633C64" w:rsidRPr="00C52CA1" w:rsidRDefault="00633C64"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w:t>
      </w:r>
      <w:r w:rsidR="00D57D41" w:rsidRPr="00C52CA1">
        <w:rPr>
          <w:rFonts w:ascii="Times New Roman" w:hAnsi="Times New Roman" w:cs="Times New Roman"/>
          <w:sz w:val="24"/>
          <w:szCs w:val="24"/>
        </w:rPr>
        <w:t xml:space="preserve"> </w:t>
      </w:r>
      <w:r w:rsidRPr="00C52CA1">
        <w:rPr>
          <w:rFonts w:ascii="Times New Roman" w:hAnsi="Times New Roman" w:cs="Times New Roman"/>
          <w:sz w:val="24"/>
          <w:szCs w:val="24"/>
        </w:rPr>
        <w:t>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633C64" w:rsidRPr="00C52CA1" w:rsidRDefault="00633C64"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633C64" w:rsidRPr="00C52CA1" w:rsidRDefault="00633C64"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633C64" w:rsidRPr="00C52CA1" w:rsidRDefault="00633C64"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633C64" w:rsidRPr="00C52CA1" w:rsidRDefault="00633C64"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633C64" w:rsidRPr="00C52CA1" w:rsidRDefault="00633C64"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33C64" w:rsidRPr="00C52CA1" w:rsidRDefault="00633C64" w:rsidP="00134470">
      <w:pPr>
        <w:tabs>
          <w:tab w:val="left" w:pos="1134"/>
        </w:tabs>
        <w:autoSpaceDE w:val="0"/>
        <w:autoSpaceDN w:val="0"/>
        <w:adjustRightInd w:val="0"/>
        <w:spacing w:after="0"/>
        <w:ind w:firstLine="567"/>
        <w:jc w:val="both"/>
        <w:rPr>
          <w:rFonts w:ascii="Times New Roman" w:hAnsi="Times New Roman" w:cs="Times New Roman"/>
          <w:b/>
          <w:sz w:val="24"/>
          <w:szCs w:val="24"/>
        </w:rPr>
      </w:pPr>
      <w:r w:rsidRPr="00C52CA1">
        <w:rPr>
          <w:rFonts w:ascii="Times New Roman" w:hAnsi="Times New Roman" w:cs="Times New Roman"/>
          <w:b/>
          <w:sz w:val="24"/>
          <w:szCs w:val="24"/>
        </w:rPr>
        <w:t>2.1.5. Условия, обеспечивающие развитие универсальных учебных действий у обучающихся</w:t>
      </w:r>
    </w:p>
    <w:p w:rsidR="00633C64" w:rsidRPr="00C52CA1" w:rsidRDefault="00633C64"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633C64" w:rsidRPr="00C52CA1" w:rsidRDefault="009C747E"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633C64" w:rsidRPr="00C52CA1">
        <w:rPr>
          <w:rFonts w:ascii="Times New Roman" w:hAnsi="Times New Roman" w:cs="Times New Roman"/>
          <w:sz w:val="24"/>
          <w:szCs w:val="24"/>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633C64" w:rsidRPr="00C52CA1" w:rsidRDefault="009C747E"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633C64" w:rsidRPr="00C52CA1">
        <w:rPr>
          <w:rFonts w:ascii="Times New Roman" w:hAnsi="Times New Roman" w:cs="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633C64" w:rsidRPr="00C52CA1" w:rsidRDefault="009C747E"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633C64" w:rsidRPr="00C52CA1">
        <w:rPr>
          <w:rFonts w:ascii="Times New Roman" w:hAnsi="Times New Roman" w:cs="Times New Roman"/>
          <w:sz w:val="24"/>
          <w:szCs w:val="24"/>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633C64" w:rsidRPr="00C52CA1" w:rsidRDefault="009C747E"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633C64" w:rsidRPr="00C52CA1">
        <w:rPr>
          <w:rFonts w:ascii="Times New Roman" w:hAnsi="Times New Roman" w:cs="Times New Roman"/>
          <w:sz w:val="24"/>
          <w:szCs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633C64" w:rsidRPr="00C52CA1" w:rsidRDefault="009C747E"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633C64" w:rsidRPr="00C52CA1">
        <w:rPr>
          <w:rFonts w:ascii="Times New Roman" w:hAnsi="Times New Roman" w:cs="Times New Roman"/>
          <w:sz w:val="24"/>
          <w:szCs w:val="24"/>
        </w:rPr>
        <w:t>эффективного использования средств ИКТ.</w:t>
      </w:r>
    </w:p>
    <w:p w:rsidR="00633C64" w:rsidRPr="00C52CA1" w:rsidRDefault="00633C64"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633C64" w:rsidRPr="00C52CA1" w:rsidRDefault="00633C64"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ИКТ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633C64" w:rsidRPr="00C52CA1" w:rsidRDefault="00633C64"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проходит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633C64" w:rsidRPr="00C52CA1" w:rsidRDefault="00633C64"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При освоении личностных действий на основе указанной программы у обучающихся формируются:</w:t>
      </w:r>
    </w:p>
    <w:p w:rsidR="00633C64" w:rsidRPr="00C52CA1" w:rsidRDefault="009C747E"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633C64" w:rsidRPr="00C52CA1">
        <w:rPr>
          <w:rFonts w:ascii="Times New Roman" w:hAnsi="Times New Roman" w:cs="Times New Roman"/>
          <w:sz w:val="24"/>
          <w:szCs w:val="24"/>
        </w:rPr>
        <w:t>критическое отношение к информации и избирательность ее восприятия;</w:t>
      </w:r>
    </w:p>
    <w:p w:rsidR="00633C64" w:rsidRPr="00C52CA1" w:rsidRDefault="009C747E"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633C64" w:rsidRPr="00C52CA1">
        <w:rPr>
          <w:rFonts w:ascii="Times New Roman" w:hAnsi="Times New Roman" w:cs="Times New Roman"/>
          <w:sz w:val="24"/>
          <w:szCs w:val="24"/>
        </w:rPr>
        <w:t>уважение к информации о частной жизни и информационным результатам деятельности других людей;</w:t>
      </w:r>
    </w:p>
    <w:p w:rsidR="00633C64" w:rsidRPr="00C52CA1" w:rsidRDefault="009C747E"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633C64" w:rsidRPr="00C52CA1">
        <w:rPr>
          <w:rFonts w:ascii="Times New Roman" w:hAnsi="Times New Roman" w:cs="Times New Roman"/>
          <w:sz w:val="24"/>
          <w:szCs w:val="24"/>
        </w:rPr>
        <w:t>основы правовой культуры в области использования информации.</w:t>
      </w:r>
    </w:p>
    <w:p w:rsidR="00633C64" w:rsidRPr="00C52CA1" w:rsidRDefault="009C747E"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633C64" w:rsidRPr="00C52CA1">
        <w:rPr>
          <w:rFonts w:ascii="Times New Roman" w:hAnsi="Times New Roman" w:cs="Times New Roman"/>
          <w:sz w:val="24"/>
          <w:szCs w:val="24"/>
        </w:rPr>
        <w:t>При освоении регулятивных универсальных учебных действий обеспечиваются:</w:t>
      </w:r>
    </w:p>
    <w:p w:rsidR="00633C64" w:rsidRPr="00C52CA1" w:rsidRDefault="009C747E"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633C64" w:rsidRPr="00C52CA1">
        <w:rPr>
          <w:rFonts w:ascii="Times New Roman" w:hAnsi="Times New Roman" w:cs="Times New Roman"/>
          <w:sz w:val="24"/>
          <w:szCs w:val="24"/>
        </w:rPr>
        <w:t>оценка условий, алгоритмов и результатов действий, выполняемых в информационной среде;</w:t>
      </w:r>
    </w:p>
    <w:p w:rsidR="00633C64" w:rsidRPr="00C52CA1" w:rsidRDefault="009C747E"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633C64" w:rsidRPr="00C52CA1">
        <w:rPr>
          <w:rFonts w:ascii="Times New Roman" w:hAnsi="Times New Roman" w:cs="Times New Roman"/>
          <w:sz w:val="24"/>
          <w:szCs w:val="24"/>
        </w:rPr>
        <w:t>использование результатов действия, размещенных в информационной среде, для оценки и коррекции выполненного действия;</w:t>
      </w:r>
    </w:p>
    <w:p w:rsidR="00633C64" w:rsidRPr="00C52CA1" w:rsidRDefault="009C747E"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633C64" w:rsidRPr="00C52CA1">
        <w:rPr>
          <w:rFonts w:ascii="Times New Roman" w:hAnsi="Times New Roman" w:cs="Times New Roman"/>
          <w:sz w:val="24"/>
          <w:szCs w:val="24"/>
        </w:rPr>
        <w:t>создание цифрового портфолио учебных достижений обучающегося.</w:t>
      </w:r>
    </w:p>
    <w:p w:rsidR="00633C64" w:rsidRPr="00C52CA1" w:rsidRDefault="00633C64"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При освоении познавательных универсальных учебных действий ИКТ играют ключевую роль в следующих универсальных учебных действиях:</w:t>
      </w:r>
    </w:p>
    <w:p w:rsidR="00633C64" w:rsidRPr="00C52CA1" w:rsidRDefault="009C747E"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633C64" w:rsidRPr="00C52CA1">
        <w:rPr>
          <w:rFonts w:ascii="Times New Roman" w:hAnsi="Times New Roman" w:cs="Times New Roman"/>
          <w:sz w:val="24"/>
          <w:szCs w:val="24"/>
        </w:rPr>
        <w:t>поиск информации;</w:t>
      </w:r>
    </w:p>
    <w:p w:rsidR="00633C64" w:rsidRPr="00C52CA1" w:rsidRDefault="009C747E"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633C64" w:rsidRPr="00C52CA1">
        <w:rPr>
          <w:rFonts w:ascii="Times New Roman" w:hAnsi="Times New Roman" w:cs="Times New Roman"/>
          <w:sz w:val="24"/>
          <w:szCs w:val="24"/>
        </w:rPr>
        <w:t>фиксация (запись) информации с помощью различных технических средств;</w:t>
      </w:r>
    </w:p>
    <w:p w:rsidR="00633C64" w:rsidRPr="00C52CA1" w:rsidRDefault="009C747E"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w:t>
      </w:r>
      <w:r w:rsidR="00633C64" w:rsidRPr="00C52CA1">
        <w:rPr>
          <w:rFonts w:ascii="Times New Roman" w:hAnsi="Times New Roman" w:cs="Times New Roman"/>
          <w:sz w:val="24"/>
          <w:szCs w:val="24"/>
        </w:rPr>
        <w:t>структурирование информации, ее организация и представление в виде диаграмм, картосхем, линий времени и пр.;</w:t>
      </w:r>
    </w:p>
    <w:p w:rsidR="00633C64" w:rsidRPr="00C52CA1" w:rsidRDefault="009C747E"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w:t>
      </w:r>
      <w:r w:rsidR="00633C64" w:rsidRPr="00C52CA1">
        <w:rPr>
          <w:rFonts w:ascii="Times New Roman" w:hAnsi="Times New Roman" w:cs="Times New Roman"/>
          <w:sz w:val="24"/>
          <w:szCs w:val="24"/>
        </w:rPr>
        <w:t>создание простых гипермедиасообщений;</w:t>
      </w:r>
    </w:p>
    <w:p w:rsidR="00633C64" w:rsidRPr="00C52CA1" w:rsidRDefault="009C747E"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633C64" w:rsidRPr="00C52CA1">
        <w:rPr>
          <w:rFonts w:ascii="Times New Roman" w:hAnsi="Times New Roman" w:cs="Times New Roman"/>
          <w:sz w:val="24"/>
          <w:szCs w:val="24"/>
        </w:rPr>
        <w:t>построение простейших моделей объектов и процессов.</w:t>
      </w:r>
    </w:p>
    <w:p w:rsidR="00633C64" w:rsidRPr="00C52CA1" w:rsidRDefault="00633C64"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633C64" w:rsidRPr="00C52CA1" w:rsidRDefault="009C747E"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633C64" w:rsidRPr="00C52CA1">
        <w:rPr>
          <w:rFonts w:ascii="Times New Roman" w:hAnsi="Times New Roman" w:cs="Times New Roman"/>
          <w:sz w:val="24"/>
          <w:szCs w:val="24"/>
        </w:rPr>
        <w:t>обмен гипермедиасообщениями;</w:t>
      </w:r>
    </w:p>
    <w:p w:rsidR="00633C64" w:rsidRPr="00C52CA1" w:rsidRDefault="009C747E"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633C64" w:rsidRPr="00C52CA1">
        <w:rPr>
          <w:rFonts w:ascii="Times New Roman" w:hAnsi="Times New Roman" w:cs="Times New Roman"/>
          <w:sz w:val="24"/>
          <w:szCs w:val="24"/>
        </w:rPr>
        <w:t>выступление с аудиовизуальной поддержкой;</w:t>
      </w:r>
    </w:p>
    <w:p w:rsidR="00633C64" w:rsidRPr="00C52CA1" w:rsidRDefault="009C747E"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633C64" w:rsidRPr="00C52CA1">
        <w:rPr>
          <w:rFonts w:ascii="Times New Roman" w:hAnsi="Times New Roman" w:cs="Times New Roman"/>
          <w:sz w:val="24"/>
          <w:szCs w:val="24"/>
        </w:rPr>
        <w:t>фиксация хода коллективной/личной коммуникации;</w:t>
      </w:r>
    </w:p>
    <w:p w:rsidR="00633C64" w:rsidRPr="00C52CA1" w:rsidRDefault="009C747E" w:rsidP="00134470">
      <w:pPr>
        <w:tabs>
          <w:tab w:val="left" w:pos="1134"/>
        </w:tabs>
        <w:autoSpaceDE w:val="0"/>
        <w:autoSpaceDN w:val="0"/>
        <w:adjustRightInd w:val="0"/>
        <w:spacing w:after="0"/>
        <w:ind w:firstLine="567"/>
        <w:contextualSpacing/>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633C64" w:rsidRPr="00C52CA1">
        <w:rPr>
          <w:rFonts w:ascii="Times New Roman" w:hAnsi="Times New Roman" w:cs="Times New Roman"/>
          <w:sz w:val="24"/>
          <w:szCs w:val="24"/>
        </w:rPr>
        <w:t>общение в цифровой среде (электронная почта, чат, видеоконференция, форум, блог).</w:t>
      </w:r>
    </w:p>
    <w:p w:rsidR="00633C64" w:rsidRPr="00C52CA1" w:rsidRDefault="00633C64" w:rsidP="00134470">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Формирование ИКТ-компетентности обучающихся происходит в рамках системно-деятельностного подхода, на основе изучения всех предметов учебного плана. Освоение умений работать с информацией и использовать инструменты ИКТ входит в содержание факультативных курсов, кружков, внеурочной деятельности школьников.</w:t>
      </w:r>
    </w:p>
    <w:p w:rsidR="00BC7DF9" w:rsidRPr="00C52CA1" w:rsidRDefault="00DC5DCE" w:rsidP="00134470">
      <w:pPr>
        <w:tabs>
          <w:tab w:val="left" w:pos="1134"/>
        </w:tabs>
        <w:spacing w:after="0"/>
        <w:ind w:firstLine="567"/>
        <w:jc w:val="both"/>
        <w:outlineLvl w:val="1"/>
        <w:rPr>
          <w:rFonts w:ascii="Times New Roman" w:eastAsia="MS Gothic" w:hAnsi="Times New Roman" w:cs="Times New Roman"/>
          <w:b/>
          <w:sz w:val="24"/>
          <w:szCs w:val="24"/>
          <w:lang w:eastAsia="ru-RU"/>
        </w:rPr>
      </w:pPr>
      <w:bookmarkStart w:id="118" w:name="_Toc294246094"/>
      <w:bookmarkStart w:id="119" w:name="_Toc424564325"/>
      <w:r w:rsidRPr="00C52CA1">
        <w:rPr>
          <w:rFonts w:ascii="Times New Roman" w:eastAsia="MS Gothic" w:hAnsi="Times New Roman" w:cs="Times New Roman"/>
          <w:b/>
          <w:spacing w:val="-4"/>
          <w:sz w:val="24"/>
          <w:szCs w:val="24"/>
          <w:lang w:eastAsia="ru-RU"/>
        </w:rPr>
        <w:t xml:space="preserve">2.1.6.  </w:t>
      </w:r>
      <w:r w:rsidR="00BC7DF9" w:rsidRPr="00C52CA1">
        <w:rPr>
          <w:rFonts w:ascii="Times New Roman" w:eastAsia="MS Gothic" w:hAnsi="Times New Roman" w:cs="Times New Roman"/>
          <w:b/>
          <w:spacing w:val="-4"/>
          <w:sz w:val="24"/>
          <w:szCs w:val="24"/>
          <w:lang w:eastAsia="ru-RU"/>
        </w:rPr>
        <w:t>Условия, обеспечивающие преемственность про</w:t>
      </w:r>
      <w:r w:rsidR="00BC7DF9" w:rsidRPr="00C52CA1">
        <w:rPr>
          <w:rFonts w:ascii="Times New Roman" w:eastAsia="MS Gothic" w:hAnsi="Times New Roman" w:cs="Times New Roman"/>
          <w:b/>
          <w:sz w:val="24"/>
          <w:szCs w:val="24"/>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bookmarkEnd w:id="119"/>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C52CA1">
        <w:rPr>
          <w:rFonts w:ascii="Times New Roman" w:eastAsia="Times New Roman" w:hAnsi="Times New Roman" w:cs="Times New Roman"/>
          <w:sz w:val="24"/>
          <w:szCs w:val="24"/>
          <w:lang w:eastAsia="ru-RU"/>
        </w:rPr>
        <w:t>организации, осуществляющей образовательную деятельность</w:t>
      </w:r>
      <w:r w:rsidRPr="00C52CA1">
        <w:rPr>
          <w:rFonts w:ascii="Times New Roman" w:eastAsia="Times New Roman" w:hAnsi="Times New Roman" w:cs="Times New Roman"/>
          <w:spacing w:val="2"/>
          <w:sz w:val="24"/>
          <w:szCs w:val="24"/>
          <w:lang w:eastAsia="ru-RU"/>
        </w:rPr>
        <w:t xml:space="preserve"> на уровне дошкольного образования, в </w:t>
      </w:r>
      <w:r w:rsidRPr="00C52CA1">
        <w:rPr>
          <w:rFonts w:ascii="Times New Roman" w:eastAsia="Times New Roman" w:hAnsi="Times New Roman" w:cs="Times New Roman"/>
          <w:sz w:val="24"/>
          <w:szCs w:val="24"/>
          <w:lang w:eastAsia="ru-RU"/>
        </w:rPr>
        <w:t>организацию, осуществляющую образовательную деятельность</w:t>
      </w:r>
      <w:r w:rsidRPr="00C52CA1">
        <w:rPr>
          <w:rFonts w:ascii="Times New Roman" w:eastAsia="Times New Roman" w:hAnsi="Times New Roman" w:cs="Times New Roman"/>
          <w:spacing w:val="2"/>
          <w:sz w:val="24"/>
          <w:szCs w:val="24"/>
          <w:lang w:eastAsia="ru-RU"/>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C52CA1">
        <w:rPr>
          <w:rFonts w:ascii="Times New Roman" w:eastAsia="Times New Roman" w:hAnsi="Times New Roman" w:cs="Times New Roman"/>
          <w:spacing w:val="-2"/>
          <w:sz w:val="24"/>
          <w:szCs w:val="24"/>
          <w:lang w:eastAsia="ru-RU"/>
        </w:rPr>
        <w:t>на огромные возрастно­психологические различия между обу</w:t>
      </w:r>
      <w:r w:rsidRPr="00C52CA1">
        <w:rPr>
          <w:rFonts w:ascii="Times New Roman" w:eastAsia="Times New Roman" w:hAnsi="Times New Roman" w:cs="Times New Roman"/>
          <w:sz w:val="24"/>
          <w:szCs w:val="24"/>
          <w:lang w:eastAsia="ru-RU"/>
        </w:rPr>
        <w:t>чающимися, переживаемые ими трудности переходных периодов имеют много общего.</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Наиболее остро проблема преемственности стоит в двух ключевых точках — в момент поступления детей в школу</w:t>
      </w:r>
      <w:r w:rsidRPr="00C52CA1">
        <w:rPr>
          <w:rFonts w:ascii="Times New Roman" w:eastAsia="Times New Roman" w:hAnsi="Times New Roman" w:cs="Times New Roman"/>
          <w:sz w:val="24"/>
          <w:szCs w:val="24"/>
          <w:lang w:eastAsia="ru-RU"/>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sz w:val="24"/>
          <w:szCs w:val="24"/>
          <w:lang w:eastAsia="ru-RU"/>
        </w:rPr>
        <w:t xml:space="preserve">Исследования </w:t>
      </w:r>
      <w:r w:rsidRPr="00C52CA1">
        <w:rPr>
          <w:rFonts w:ascii="Times New Roman" w:eastAsia="Times New Roman" w:hAnsi="Times New Roman" w:cs="Times New Roman"/>
          <w:b/>
          <w:bCs/>
          <w:i/>
          <w:iCs/>
          <w:sz w:val="24"/>
          <w:szCs w:val="24"/>
          <w:lang w:eastAsia="ru-RU"/>
        </w:rPr>
        <w:t xml:space="preserve">готовности детей к обучению в школе </w:t>
      </w:r>
      <w:r w:rsidRPr="00C52CA1">
        <w:rPr>
          <w:rFonts w:ascii="Times New Roman" w:eastAsia="Times New Roman" w:hAnsi="Times New Roman" w:cs="Times New Roman"/>
          <w:sz w:val="24"/>
          <w:szCs w:val="24"/>
          <w:lang w:eastAsia="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i/>
          <w:iCs/>
          <w:spacing w:val="-4"/>
          <w:sz w:val="24"/>
          <w:szCs w:val="24"/>
          <w:lang w:eastAsia="ru-RU"/>
        </w:rPr>
        <w:t xml:space="preserve">Физическая готовность </w:t>
      </w:r>
      <w:r w:rsidRPr="00C52CA1">
        <w:rPr>
          <w:rFonts w:ascii="Times New Roman" w:eastAsia="Times New Roman" w:hAnsi="Times New Roman" w:cs="Times New Roman"/>
          <w:spacing w:val="-4"/>
          <w:sz w:val="24"/>
          <w:szCs w:val="24"/>
          <w:lang w:eastAsia="ru-RU"/>
        </w:rPr>
        <w:t>определяется состоянием здоровья,</w:t>
      </w:r>
      <w:r w:rsidRPr="00C52CA1">
        <w:rPr>
          <w:rFonts w:ascii="Times New Roman" w:eastAsia="Times New Roman" w:hAnsi="Times New Roman" w:cs="Times New Roman"/>
          <w:spacing w:val="-4"/>
          <w:sz w:val="24"/>
          <w:szCs w:val="24"/>
          <w:lang w:eastAsia="ru-RU"/>
        </w:rPr>
        <w:br/>
      </w:r>
      <w:r w:rsidRPr="00C52CA1">
        <w:rPr>
          <w:rFonts w:ascii="Times New Roman" w:eastAsia="Times New Roman" w:hAnsi="Times New Roman" w:cs="Times New Roman"/>
          <w:spacing w:val="2"/>
          <w:sz w:val="24"/>
          <w:szCs w:val="24"/>
          <w:lang w:eastAsia="ru-RU"/>
        </w:rPr>
        <w:t>уровнем морфофункциональной зрелости организма ребен</w:t>
      </w:r>
      <w:r w:rsidRPr="00C52CA1">
        <w:rPr>
          <w:rFonts w:ascii="Times New Roman" w:eastAsia="Times New Roman" w:hAnsi="Times New Roman" w:cs="Times New Roman"/>
          <w:sz w:val="24"/>
          <w:szCs w:val="24"/>
          <w:lang w:eastAsia="ru-RU"/>
        </w:rPr>
        <w:t xml:space="preserve">ка, в том числе развитием двигательных навыков и качеств </w:t>
      </w:r>
      <w:r w:rsidRPr="00C52CA1">
        <w:rPr>
          <w:rFonts w:ascii="Times New Roman" w:eastAsia="Times New Roman" w:hAnsi="Times New Roman" w:cs="Times New Roman"/>
          <w:spacing w:val="2"/>
          <w:sz w:val="24"/>
          <w:szCs w:val="24"/>
          <w:lang w:eastAsia="ru-RU"/>
        </w:rPr>
        <w:t xml:space="preserve">(тонкая моторная координация), физической и умственной </w:t>
      </w:r>
      <w:r w:rsidRPr="00C52CA1">
        <w:rPr>
          <w:rFonts w:ascii="Times New Roman" w:eastAsia="Times New Roman" w:hAnsi="Times New Roman" w:cs="Times New Roman"/>
          <w:sz w:val="24"/>
          <w:szCs w:val="24"/>
          <w:lang w:eastAsia="ru-RU"/>
        </w:rPr>
        <w:t>работоспособности.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iCs/>
          <w:sz w:val="24"/>
          <w:szCs w:val="24"/>
          <w:lang w:eastAsia="ru-RU"/>
        </w:rPr>
        <w:t xml:space="preserve">Психологическая готовность </w:t>
      </w:r>
      <w:r w:rsidRPr="00C52CA1">
        <w:rPr>
          <w:rFonts w:ascii="Times New Roman" w:eastAsia="Times New Roman" w:hAnsi="Times New Roman" w:cs="Times New Roman"/>
          <w:sz w:val="24"/>
          <w:szCs w:val="24"/>
          <w:lang w:eastAsia="ru-RU"/>
        </w:rPr>
        <w:t xml:space="preserve">к школе — сложная системная характеристика психического развития ребенка </w:t>
      </w:r>
      <w:r w:rsidR="00D57D41" w:rsidRPr="00C52CA1">
        <w:rPr>
          <w:rFonts w:ascii="Times New Roman" w:eastAsia="Times New Roman" w:hAnsi="Times New Roman" w:cs="Times New Roman"/>
          <w:sz w:val="24"/>
          <w:szCs w:val="24"/>
          <w:lang w:eastAsia="ru-RU"/>
        </w:rPr>
        <w:t xml:space="preserve"> </w:t>
      </w:r>
      <w:r w:rsidRPr="00C52CA1">
        <w:rPr>
          <w:rFonts w:ascii="Times New Roman" w:eastAsia="Times New Roman" w:hAnsi="Times New Roman" w:cs="Times New Roman"/>
          <w:sz w:val="24"/>
          <w:szCs w:val="24"/>
          <w:lang w:eastAsia="ru-RU"/>
        </w:rPr>
        <w:t>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Психологическая готовность к школе имеет следующую </w:t>
      </w:r>
      <w:r w:rsidRPr="00C52CA1">
        <w:rPr>
          <w:rFonts w:ascii="Times New Roman" w:eastAsia="Times New Roman" w:hAnsi="Times New Roman" w:cs="Times New Roman"/>
          <w:spacing w:val="-2"/>
          <w:sz w:val="24"/>
          <w:szCs w:val="24"/>
          <w:lang w:eastAsia="ru-RU"/>
        </w:rPr>
        <w:t>структуру: личностная готовность, умственная зрелость и про</w:t>
      </w:r>
      <w:r w:rsidRPr="00C52CA1">
        <w:rPr>
          <w:rFonts w:ascii="Times New Roman" w:eastAsia="Times New Roman" w:hAnsi="Times New Roman" w:cs="Times New Roman"/>
          <w:sz w:val="24"/>
          <w:szCs w:val="24"/>
          <w:lang w:eastAsia="ru-RU"/>
        </w:rPr>
        <w:t>извольность регуляции поведения и деятельности.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Личностная готовность включает мотивационную готов</w:t>
      </w:r>
      <w:r w:rsidRPr="00C52CA1">
        <w:rPr>
          <w:rFonts w:ascii="Times New Roman" w:eastAsia="Times New Roman" w:hAnsi="Times New Roman" w:cs="Times New Roman"/>
          <w:spacing w:val="-4"/>
          <w:sz w:val="24"/>
          <w:szCs w:val="24"/>
          <w:lang w:eastAsia="ru-RU"/>
        </w:rPr>
        <w:t>ность, коммуникативную готовность, сформированность Я­кон</w:t>
      </w:r>
      <w:r w:rsidRPr="00C52CA1">
        <w:rPr>
          <w:rFonts w:ascii="Times New Roman" w:eastAsia="Times New Roman" w:hAnsi="Times New Roman" w:cs="Times New Roman"/>
          <w:sz w:val="24"/>
          <w:szCs w:val="24"/>
          <w:lang w:eastAsia="ru-RU"/>
        </w:rPr>
        <w:t>цепции и самооценки, эмоциональную зрелость. Мотиваци</w:t>
      </w:r>
      <w:r w:rsidRPr="00C52CA1">
        <w:rPr>
          <w:rFonts w:ascii="Times New Roman" w:eastAsia="Times New Roman" w:hAnsi="Times New Roman" w:cs="Times New Roman"/>
          <w:spacing w:val="-2"/>
          <w:sz w:val="24"/>
          <w:szCs w:val="24"/>
          <w:lang w:eastAsia="ru-RU"/>
        </w:rPr>
        <w:t xml:space="preserve">онная готовность предполагает сформированность социальных </w:t>
      </w:r>
      <w:r w:rsidRPr="00C52CA1">
        <w:rPr>
          <w:rFonts w:ascii="Times New Roman" w:eastAsia="Times New Roman" w:hAnsi="Times New Roman" w:cs="Times New Roman"/>
          <w:sz w:val="24"/>
          <w:szCs w:val="24"/>
          <w:lang w:eastAsia="ru-RU"/>
        </w:rPr>
        <w:t>мотивов (стремление к социально значимому статусу, потреб</w:t>
      </w:r>
      <w:r w:rsidRPr="00C52CA1">
        <w:rPr>
          <w:rFonts w:ascii="Times New Roman" w:eastAsia="Times New Roman" w:hAnsi="Times New Roman" w:cs="Times New Roman"/>
          <w:spacing w:val="2"/>
          <w:sz w:val="24"/>
          <w:szCs w:val="24"/>
          <w:lang w:eastAsia="ru-RU"/>
        </w:rPr>
        <w:t>ность в социальном признании, мотив социального долга), учебных и познавательных мотивов. Предпосылками воз</w:t>
      </w:r>
      <w:r w:rsidRPr="00C52CA1">
        <w:rPr>
          <w:rFonts w:ascii="Times New Roman" w:eastAsia="Times New Roman" w:hAnsi="Times New Roman" w:cs="Times New Roman"/>
          <w:sz w:val="24"/>
          <w:szCs w:val="24"/>
          <w:lang w:eastAsia="ru-RU"/>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Мотивационная готовность характеризуется первичным </w:t>
      </w:r>
      <w:r w:rsidRPr="00C52CA1">
        <w:rPr>
          <w:rFonts w:ascii="Times New Roman" w:eastAsia="Times New Roman" w:hAnsi="Times New Roman" w:cs="Times New Roman"/>
          <w:sz w:val="24"/>
          <w:szCs w:val="24"/>
          <w:lang w:eastAsia="ru-RU"/>
        </w:rPr>
        <w:t>соподчинением мотивов с доминированием учебно­познава</w:t>
      </w:r>
      <w:r w:rsidRPr="00C52CA1">
        <w:rPr>
          <w:rFonts w:ascii="Times New Roman" w:eastAsia="Times New Roman" w:hAnsi="Times New Roman" w:cs="Times New Roman"/>
          <w:spacing w:val="2"/>
          <w:sz w:val="24"/>
          <w:szCs w:val="24"/>
          <w:lang w:eastAsia="ru-RU"/>
        </w:rPr>
        <w:t xml:space="preserve">тельных мотивов. Коммуникативная готовность выступает </w:t>
      </w:r>
      <w:r w:rsidRPr="00C52CA1">
        <w:rPr>
          <w:rFonts w:ascii="Times New Roman" w:eastAsia="Times New Roman" w:hAnsi="Times New Roman" w:cs="Times New Roman"/>
          <w:sz w:val="24"/>
          <w:szCs w:val="24"/>
          <w:lang w:eastAsia="ru-RU"/>
        </w:rPr>
        <w:t>как готовность ребенка к произвольному общению с учителем и сверстниками в контексте поставленной учебной зада</w:t>
      </w:r>
      <w:r w:rsidRPr="00C52CA1">
        <w:rPr>
          <w:rFonts w:ascii="Times New Roman" w:eastAsia="Times New Roman" w:hAnsi="Times New Roman" w:cs="Times New Roman"/>
          <w:spacing w:val="2"/>
          <w:sz w:val="24"/>
          <w:szCs w:val="24"/>
          <w:lang w:eastAsia="ru-RU"/>
        </w:rPr>
        <w:t xml:space="preserve">чи и учебного содержания. Коммуникативная готовность </w:t>
      </w:r>
      <w:r w:rsidRPr="00C52CA1">
        <w:rPr>
          <w:rFonts w:ascii="Times New Roman" w:eastAsia="Times New Roman" w:hAnsi="Times New Roman" w:cs="Times New Roman"/>
          <w:sz w:val="24"/>
          <w:szCs w:val="24"/>
          <w:lang w:eastAsia="ru-RU"/>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C52CA1">
        <w:rPr>
          <w:rFonts w:ascii="Times New Roman" w:eastAsia="Times New Roman" w:hAnsi="Times New Roman" w:cs="Times New Roman"/>
          <w:spacing w:val="2"/>
          <w:sz w:val="24"/>
          <w:szCs w:val="24"/>
          <w:lang w:eastAsia="ru-RU"/>
        </w:rPr>
        <w:t xml:space="preserve">(личное сознание), характера отношения к нему взрослых, </w:t>
      </w:r>
      <w:r w:rsidRPr="00C52CA1">
        <w:rPr>
          <w:rFonts w:ascii="Times New Roman" w:eastAsia="Times New Roman" w:hAnsi="Times New Roman" w:cs="Times New Roman"/>
          <w:sz w:val="24"/>
          <w:szCs w:val="24"/>
          <w:lang w:eastAsia="ru-RU"/>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C52CA1">
        <w:rPr>
          <w:rFonts w:ascii="Times New Roman" w:eastAsia="Times New Roman" w:hAnsi="Times New Roman" w:cs="Times New Roman"/>
          <w:spacing w:val="2"/>
          <w:sz w:val="24"/>
          <w:szCs w:val="24"/>
          <w:lang w:eastAsia="ru-RU"/>
        </w:rPr>
        <w:t>нове эмоционального предвосхищения и прогнозирования. Показателем эмоциональной готовности к школьному обу</w:t>
      </w:r>
      <w:r w:rsidRPr="00C52CA1">
        <w:rPr>
          <w:rFonts w:ascii="Times New Roman" w:eastAsia="Times New Roman" w:hAnsi="Times New Roman" w:cs="Times New Roman"/>
          <w:sz w:val="24"/>
          <w:szCs w:val="24"/>
          <w:lang w:eastAsia="ru-RU"/>
        </w:rPr>
        <w:t>чению является сформированность высших чувств — нрав</w:t>
      </w:r>
      <w:r w:rsidRPr="00C52CA1">
        <w:rPr>
          <w:rFonts w:ascii="Times New Roman" w:eastAsia="Times New Roman" w:hAnsi="Times New Roman" w:cs="Times New Roman"/>
          <w:spacing w:val="2"/>
          <w:sz w:val="24"/>
          <w:szCs w:val="24"/>
          <w:lang w:eastAsia="ru-RU"/>
        </w:rPr>
        <w:t>ственных переживаний, интеллектуальных чувств (радость познания), эстетических чувств (чувство прекрасного). Вы</w:t>
      </w:r>
      <w:r w:rsidRPr="00C52CA1">
        <w:rPr>
          <w:rFonts w:ascii="Times New Roman" w:eastAsia="Times New Roman" w:hAnsi="Times New Roman" w:cs="Times New Roman"/>
          <w:sz w:val="24"/>
          <w:szCs w:val="24"/>
          <w:lang w:eastAsia="ru-RU"/>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 xml:space="preserve">Умственную зрелость составляет интеллектуальная, речевая </w:t>
      </w:r>
      <w:r w:rsidRPr="00C52CA1">
        <w:rPr>
          <w:rFonts w:ascii="Times New Roman" w:eastAsia="Times New Roman" w:hAnsi="Times New Roman" w:cs="Times New Roman"/>
          <w:spacing w:val="2"/>
          <w:sz w:val="24"/>
          <w:szCs w:val="24"/>
          <w:lang w:eastAsia="ru-RU"/>
        </w:rPr>
        <w:t>готовность и сформированность восприятия, памяти, вни</w:t>
      </w:r>
      <w:r w:rsidRPr="00C52CA1">
        <w:rPr>
          <w:rFonts w:ascii="Times New Roman" w:eastAsia="Times New Roman" w:hAnsi="Times New Roman" w:cs="Times New Roman"/>
          <w:sz w:val="24"/>
          <w:szCs w:val="24"/>
          <w:lang w:eastAsia="ru-RU"/>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C52CA1">
        <w:rPr>
          <w:rFonts w:ascii="Times New Roman" w:eastAsia="Times New Roman" w:hAnsi="Times New Roman" w:cs="Times New Roman"/>
          <w:spacing w:val="-2"/>
          <w:sz w:val="24"/>
          <w:szCs w:val="24"/>
          <w:lang w:eastAsia="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C52CA1">
        <w:rPr>
          <w:rFonts w:ascii="Times New Roman" w:eastAsia="Times New Roman" w:hAnsi="Times New Roman" w:cs="Times New Roman"/>
          <w:spacing w:val="2"/>
          <w:sz w:val="24"/>
          <w:szCs w:val="24"/>
          <w:lang w:eastAsia="ru-RU"/>
        </w:rPr>
        <w:t xml:space="preserve">представлений и умений. Речевая готовность предполагает </w:t>
      </w:r>
      <w:r w:rsidRPr="00C52CA1">
        <w:rPr>
          <w:rFonts w:ascii="Times New Roman" w:eastAsia="Times New Roman" w:hAnsi="Times New Roman" w:cs="Times New Roman"/>
          <w:sz w:val="24"/>
          <w:szCs w:val="24"/>
          <w:lang w:eastAsia="ru-RU"/>
        </w:rPr>
        <w:t>сформированность фонематической, лексической, граммати</w:t>
      </w:r>
      <w:r w:rsidRPr="00C52CA1">
        <w:rPr>
          <w:rFonts w:ascii="Times New Roman" w:eastAsia="Times New Roman" w:hAnsi="Times New Roman" w:cs="Times New Roman"/>
          <w:spacing w:val="-2"/>
          <w:sz w:val="24"/>
          <w:szCs w:val="24"/>
          <w:lang w:eastAsia="ru-RU"/>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C52CA1">
        <w:rPr>
          <w:rFonts w:ascii="Times New Roman" w:eastAsia="Times New Roman" w:hAnsi="Times New Roman" w:cs="Times New Roman"/>
          <w:spacing w:val="2"/>
          <w:sz w:val="24"/>
          <w:szCs w:val="24"/>
          <w:lang w:eastAsia="ru-RU"/>
        </w:rPr>
        <w:t>ее единицы. Восприятие характеризуется все большей осо</w:t>
      </w:r>
      <w:r w:rsidRPr="00C52CA1">
        <w:rPr>
          <w:rFonts w:ascii="Times New Roman" w:eastAsia="Times New Roman" w:hAnsi="Times New Roman" w:cs="Times New Roman"/>
          <w:sz w:val="24"/>
          <w:szCs w:val="24"/>
          <w:lang w:eastAsia="ru-RU"/>
        </w:rPr>
        <w:t>з</w:t>
      </w:r>
      <w:r w:rsidRPr="00C52CA1">
        <w:rPr>
          <w:rFonts w:ascii="Times New Roman" w:eastAsia="Times New Roman" w:hAnsi="Times New Roman" w:cs="Times New Roman"/>
          <w:spacing w:val="-2"/>
          <w:sz w:val="24"/>
          <w:szCs w:val="24"/>
          <w:lang w:eastAsia="ru-RU"/>
        </w:rPr>
        <w:t>нанностью, опирается на использование системы обществен</w:t>
      </w:r>
      <w:r w:rsidRPr="00C52CA1">
        <w:rPr>
          <w:rFonts w:ascii="Times New Roman" w:eastAsia="Times New Roman" w:hAnsi="Times New Roman" w:cs="Times New Roman"/>
          <w:spacing w:val="2"/>
          <w:sz w:val="24"/>
          <w:szCs w:val="24"/>
          <w:lang w:eastAsia="ru-RU"/>
        </w:rPr>
        <w:t xml:space="preserve">ных сенсорных эталонов и соответствующих перцептивных </w:t>
      </w:r>
      <w:r w:rsidRPr="00C52CA1">
        <w:rPr>
          <w:rFonts w:ascii="Times New Roman" w:eastAsia="Times New Roman" w:hAnsi="Times New Roman" w:cs="Times New Roman"/>
          <w:spacing w:val="-2"/>
          <w:sz w:val="24"/>
          <w:szCs w:val="24"/>
          <w:lang w:eastAsia="ru-RU"/>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C52CA1">
        <w:rPr>
          <w:rFonts w:ascii="Times New Roman" w:eastAsia="Times New Roman" w:hAnsi="Times New Roman" w:cs="Times New Roman"/>
          <w:sz w:val="24"/>
          <w:szCs w:val="24"/>
          <w:lang w:eastAsia="ru-RU"/>
        </w:rPr>
        <w:t>тивов, целеполагании и сохранении цели, способности при</w:t>
      </w:r>
      <w:r w:rsidRPr="00C52CA1">
        <w:rPr>
          <w:rFonts w:ascii="Times New Roman" w:eastAsia="Times New Roman" w:hAnsi="Times New Roman" w:cs="Times New Roman"/>
          <w:spacing w:val="2"/>
          <w:sz w:val="24"/>
          <w:szCs w:val="24"/>
          <w:lang w:eastAsia="ru-RU"/>
        </w:rPr>
        <w:t xml:space="preserve">лагать волевое усилие для ее достижения. Произвольность </w:t>
      </w:r>
      <w:r w:rsidRPr="00C52CA1">
        <w:rPr>
          <w:rFonts w:ascii="Times New Roman" w:eastAsia="Times New Roman" w:hAnsi="Times New Roman" w:cs="Times New Roman"/>
          <w:sz w:val="24"/>
          <w:szCs w:val="24"/>
          <w:lang w:eastAsia="ru-RU"/>
        </w:rPr>
        <w:t xml:space="preserve">выступает как умение строить свое поведение и деятельность </w:t>
      </w:r>
      <w:r w:rsidRPr="00C52CA1">
        <w:rPr>
          <w:rFonts w:ascii="Times New Roman" w:eastAsia="Times New Roman" w:hAnsi="Times New Roman" w:cs="Times New Roman"/>
          <w:spacing w:val="2"/>
          <w:sz w:val="24"/>
          <w:szCs w:val="24"/>
          <w:lang w:eastAsia="ru-RU"/>
        </w:rPr>
        <w:t xml:space="preserve">в соответствии с предлагаемыми образцами и правилами, </w:t>
      </w:r>
      <w:r w:rsidRPr="00C52CA1">
        <w:rPr>
          <w:rFonts w:ascii="Times New Roman" w:eastAsia="Times New Roman" w:hAnsi="Times New Roman" w:cs="Times New Roman"/>
          <w:sz w:val="24"/>
          <w:szCs w:val="24"/>
          <w:lang w:eastAsia="ru-RU"/>
        </w:rPr>
        <w:t>осуществлять планирование, контроль и коррекцию выполняемых действий, используя соответствующие средства.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Формирование фундамента готовности перехода к обучению на уровень начального общего образования должно </w:t>
      </w:r>
      <w:r w:rsidRPr="00C52CA1">
        <w:rPr>
          <w:rFonts w:ascii="Times New Roman" w:eastAsia="Times New Roman" w:hAnsi="Times New Roman" w:cs="Times New Roman"/>
          <w:sz w:val="24"/>
          <w:szCs w:val="24"/>
          <w:lang w:eastAsia="ru-RU"/>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пр.</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Не меньшее значение имеет проблема психологической </w:t>
      </w:r>
      <w:r w:rsidRPr="00C52CA1">
        <w:rPr>
          <w:rFonts w:ascii="Times New Roman" w:eastAsia="Times New Roman" w:hAnsi="Times New Roman" w:cs="Times New Roman"/>
          <w:sz w:val="24"/>
          <w:szCs w:val="24"/>
          <w:lang w:eastAsia="ru-RU"/>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C52CA1">
        <w:rPr>
          <w:rFonts w:ascii="Times New Roman" w:eastAsia="Times New Roman" w:hAnsi="Times New Roman" w:cs="Times New Roman"/>
          <w:spacing w:val="2"/>
          <w:sz w:val="24"/>
          <w:szCs w:val="24"/>
          <w:lang w:eastAsia="ru-RU"/>
        </w:rPr>
        <w:t>учению, возрастание эмоциональной нестабильности, нару</w:t>
      </w:r>
      <w:r w:rsidRPr="00C52CA1">
        <w:rPr>
          <w:rFonts w:ascii="Times New Roman" w:eastAsia="Times New Roman" w:hAnsi="Times New Roman" w:cs="Times New Roman"/>
          <w:sz w:val="24"/>
          <w:szCs w:val="24"/>
          <w:lang w:eastAsia="ru-RU"/>
        </w:rPr>
        <w:t>шения поведения, которые обусловлены:</w:t>
      </w:r>
    </w:p>
    <w:p w:rsidR="00BC7DF9" w:rsidRPr="00C52CA1" w:rsidRDefault="00DC5DCE" w:rsidP="00134470">
      <w:pPr>
        <w:tabs>
          <w:tab w:val="left" w:pos="993"/>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 </w:t>
      </w:r>
      <w:r w:rsidR="00BC7DF9" w:rsidRPr="00C52CA1">
        <w:rPr>
          <w:rFonts w:ascii="Times New Roman" w:eastAsia="Times New Roman" w:hAnsi="Times New Roman" w:cs="Times New Roman"/>
          <w:sz w:val="24"/>
          <w:szCs w:val="24"/>
          <w:lang w:eastAsia="ru-RU"/>
        </w:rPr>
        <w:t>необходимостью адаптации обучающихся к новой орга</w:t>
      </w:r>
      <w:r w:rsidR="00BC7DF9" w:rsidRPr="00C52CA1">
        <w:rPr>
          <w:rFonts w:ascii="Times New Roman" w:eastAsia="Times New Roman" w:hAnsi="Times New Roman" w:cs="Times New Roman"/>
          <w:spacing w:val="2"/>
          <w:sz w:val="24"/>
          <w:szCs w:val="24"/>
          <w:lang w:eastAsia="ru-RU"/>
        </w:rPr>
        <w:t>низации процесса и содержания обучения (предметная си</w:t>
      </w:r>
      <w:r w:rsidR="00BC7DF9" w:rsidRPr="00C52CA1">
        <w:rPr>
          <w:rFonts w:ascii="Times New Roman" w:eastAsia="Times New Roman" w:hAnsi="Times New Roman" w:cs="Times New Roman"/>
          <w:sz w:val="24"/>
          <w:szCs w:val="24"/>
          <w:lang w:eastAsia="ru-RU"/>
        </w:rPr>
        <w:t>стема, разные преподаватели и</w:t>
      </w:r>
      <w:r w:rsidR="00BC7DF9" w:rsidRPr="00C52CA1">
        <w:rPr>
          <w:rFonts w:ascii="Times New Roman" w:eastAsia="Times New Roman" w:hAnsi="Times New Roman" w:cs="Times New Roman"/>
          <w:sz w:val="24"/>
          <w:szCs w:val="24"/>
          <w:lang w:eastAsia="ru-RU"/>
        </w:rPr>
        <w:t> </w:t>
      </w:r>
      <w:r w:rsidR="00BC7DF9" w:rsidRPr="00C52CA1">
        <w:rPr>
          <w:rFonts w:ascii="Times New Roman" w:eastAsia="Times New Roman" w:hAnsi="Times New Roman" w:cs="Times New Roman"/>
          <w:sz w:val="24"/>
          <w:szCs w:val="24"/>
          <w:lang w:eastAsia="ru-RU"/>
        </w:rPr>
        <w:t>т.</w:t>
      </w:r>
      <w:r w:rsidR="00BC7DF9" w:rsidRPr="00C52CA1">
        <w:rPr>
          <w:rFonts w:ascii="Times New Roman" w:eastAsia="Times New Roman" w:hAnsi="Times New Roman" w:cs="Times New Roman"/>
          <w:sz w:val="24"/>
          <w:szCs w:val="24"/>
          <w:lang w:eastAsia="ru-RU"/>
        </w:rPr>
        <w:t> </w:t>
      </w:r>
      <w:r w:rsidR="00BC7DF9" w:rsidRPr="00C52CA1">
        <w:rPr>
          <w:rFonts w:ascii="Times New Roman" w:eastAsia="Times New Roman" w:hAnsi="Times New Roman" w:cs="Times New Roman"/>
          <w:sz w:val="24"/>
          <w:szCs w:val="24"/>
          <w:lang w:eastAsia="ru-RU"/>
        </w:rPr>
        <w:t>д.);</w:t>
      </w:r>
    </w:p>
    <w:p w:rsidR="00BC7DF9" w:rsidRPr="00C52CA1" w:rsidRDefault="00DC5DCE" w:rsidP="00134470">
      <w:pPr>
        <w:tabs>
          <w:tab w:val="left" w:pos="993"/>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 </w:t>
      </w:r>
      <w:r w:rsidR="00BC7DF9" w:rsidRPr="00C52CA1">
        <w:rPr>
          <w:rFonts w:ascii="Times New Roman" w:eastAsia="Times New Roman" w:hAnsi="Times New Roman" w:cs="Times New Roman"/>
          <w:sz w:val="24"/>
          <w:szCs w:val="24"/>
          <w:lang w:eastAsia="ru-RU"/>
        </w:rPr>
        <w:t xml:space="preserve">совпадением начала кризисного периода, в который вступают младшие подростки, со сменой ведущей деятельности </w:t>
      </w:r>
      <w:r w:rsidR="00BC7DF9" w:rsidRPr="00C52CA1">
        <w:rPr>
          <w:rFonts w:ascii="Times New Roman" w:eastAsia="Times New Roman" w:hAnsi="Times New Roman" w:cs="Times New Roman"/>
          <w:spacing w:val="2"/>
          <w:sz w:val="24"/>
          <w:szCs w:val="24"/>
          <w:lang w:eastAsia="ru-RU"/>
        </w:rPr>
        <w:t xml:space="preserve">(переориентацией подростков на деятельность общения со </w:t>
      </w:r>
      <w:r w:rsidR="00BC7DF9" w:rsidRPr="00C52CA1">
        <w:rPr>
          <w:rFonts w:ascii="Times New Roman" w:eastAsia="Times New Roman" w:hAnsi="Times New Roman" w:cs="Times New Roman"/>
          <w:sz w:val="24"/>
          <w:szCs w:val="24"/>
          <w:lang w:eastAsia="ru-RU"/>
        </w:rPr>
        <w:t>сверстниками при сохранении значимости учебной деятельности);</w:t>
      </w:r>
    </w:p>
    <w:p w:rsidR="00BC7DF9" w:rsidRPr="00C52CA1" w:rsidRDefault="00DC5DCE" w:rsidP="00134470">
      <w:pPr>
        <w:tabs>
          <w:tab w:val="left" w:pos="993"/>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 </w:t>
      </w:r>
      <w:r w:rsidR="00BC7DF9" w:rsidRPr="00C52CA1">
        <w:rPr>
          <w:rFonts w:ascii="Times New Roman" w:eastAsia="Times New Roman" w:hAnsi="Times New Roman" w:cs="Times New Roman"/>
          <w:sz w:val="24"/>
          <w:szCs w:val="24"/>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00BC7DF9" w:rsidRPr="00C52CA1">
        <w:rPr>
          <w:rFonts w:ascii="Times New Roman" w:eastAsia="Times New Roman" w:hAnsi="Times New Roman" w:cs="Times New Roman"/>
          <w:spacing w:val="2"/>
          <w:sz w:val="24"/>
          <w:szCs w:val="24"/>
          <w:lang w:eastAsia="ru-RU"/>
        </w:rPr>
        <w:t>образом с уровнем сформированности структурных компонентов учебной деятельности (мотивы, учебные действия,</w:t>
      </w:r>
      <w:r w:rsidR="00BC7DF9" w:rsidRPr="00C52CA1">
        <w:rPr>
          <w:rFonts w:ascii="Times New Roman" w:eastAsia="Times New Roman" w:hAnsi="Times New Roman" w:cs="Times New Roman"/>
          <w:sz w:val="24"/>
          <w:szCs w:val="24"/>
          <w:lang w:eastAsia="ru-RU"/>
        </w:rPr>
        <w:t xml:space="preserve"> контроль, оценка);</w:t>
      </w:r>
    </w:p>
    <w:p w:rsidR="00BC7DF9" w:rsidRPr="00C52CA1" w:rsidRDefault="00DC5DCE" w:rsidP="00134470">
      <w:pPr>
        <w:tabs>
          <w:tab w:val="left" w:pos="993"/>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 </w:t>
      </w:r>
      <w:r w:rsidR="00BC7DF9" w:rsidRPr="00C52CA1">
        <w:rPr>
          <w:rFonts w:ascii="Times New Roman" w:eastAsia="Times New Roman" w:hAnsi="Times New Roman" w:cs="Times New Roman"/>
          <w:sz w:val="24"/>
          <w:szCs w:val="24"/>
          <w:lang w:eastAsia="ru-RU"/>
        </w:rPr>
        <w:t>недостаточно подготовленным переходом с родного языка на русский язык обучения.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Все эти компоненты присутствуют в программе формирования универсальных учебных действий и заданы в форме </w:t>
      </w:r>
      <w:r w:rsidRPr="00C52CA1">
        <w:rPr>
          <w:rFonts w:ascii="Times New Roman" w:eastAsia="Times New Roman" w:hAnsi="Times New Roman" w:cs="Times New Roman"/>
          <w:spacing w:val="2"/>
          <w:sz w:val="24"/>
          <w:szCs w:val="24"/>
          <w:lang w:eastAsia="ru-RU"/>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C52CA1">
        <w:rPr>
          <w:rFonts w:ascii="Times New Roman" w:eastAsia="Times New Roman" w:hAnsi="Times New Roman" w:cs="Times New Roman"/>
          <w:sz w:val="24"/>
          <w:szCs w:val="24"/>
          <w:lang w:eastAsia="ru-RU"/>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C52CA1">
        <w:rPr>
          <w:rFonts w:ascii="Times New Roman" w:eastAsia="Times New Roman" w:hAnsi="Times New Roman" w:cs="Times New Roman"/>
          <w:spacing w:val="2"/>
          <w:sz w:val="24"/>
          <w:szCs w:val="24"/>
          <w:lang w:eastAsia="ru-RU"/>
        </w:rPr>
        <w:t>.</w:t>
      </w:r>
    </w:p>
    <w:p w:rsidR="00BC7DF9" w:rsidRPr="00C52CA1" w:rsidRDefault="00BC7DF9" w:rsidP="00134470">
      <w:pPr>
        <w:tabs>
          <w:tab w:val="left" w:pos="1134"/>
        </w:tabs>
        <w:autoSpaceDE w:val="0"/>
        <w:autoSpaceDN w:val="0"/>
        <w:adjustRightInd w:val="0"/>
        <w:spacing w:after="0"/>
        <w:ind w:firstLine="567"/>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sz w:val="24"/>
          <w:szCs w:val="24"/>
          <w:lang w:eastAsia="ru-RU"/>
        </w:rPr>
        <w:t>2.1.7. Методика и инструментарий оценки успешности освоения и применения обучающимися универсальных учебных действий</w:t>
      </w:r>
      <w:r w:rsidRPr="00C52CA1">
        <w:rPr>
          <w:rFonts w:ascii="Times New Roman" w:eastAsia="Times New Roman" w:hAnsi="Times New Roman" w:cs="Times New Roman"/>
          <w:sz w:val="24"/>
          <w:szCs w:val="24"/>
          <w:lang w:eastAsia="ru-RU"/>
        </w:rPr>
        <w:t>.</w:t>
      </w:r>
    </w:p>
    <w:p w:rsidR="00BC7DF9" w:rsidRPr="00C52CA1" w:rsidRDefault="00BC7DF9" w:rsidP="00134470">
      <w:pPr>
        <w:widowControl w:val="0"/>
        <w:tabs>
          <w:tab w:val="left" w:pos="567"/>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Система оценки в сфе</w:t>
      </w:r>
      <w:r w:rsidR="00C739A6" w:rsidRPr="00C52CA1">
        <w:rPr>
          <w:rFonts w:ascii="Times New Roman" w:eastAsia="Times New Roman" w:hAnsi="Times New Roman" w:cs="Times New Roman"/>
          <w:sz w:val="24"/>
          <w:szCs w:val="24"/>
          <w:lang w:eastAsia="ru-RU"/>
        </w:rPr>
        <w:t>ре УУД включает</w:t>
      </w:r>
      <w:r w:rsidRPr="00C52CA1">
        <w:rPr>
          <w:rFonts w:ascii="Times New Roman" w:eastAsia="Times New Roman" w:hAnsi="Times New Roman" w:cs="Times New Roman"/>
          <w:sz w:val="24"/>
          <w:szCs w:val="24"/>
          <w:lang w:eastAsia="ru-RU"/>
        </w:rPr>
        <w:t xml:space="preserve"> в себя следующие принципы и характеристики:</w:t>
      </w:r>
    </w:p>
    <w:p w:rsidR="00BC7DF9" w:rsidRPr="00C52CA1" w:rsidRDefault="00BC7DF9" w:rsidP="00134470">
      <w:pPr>
        <w:widowControl w:val="0"/>
        <w:numPr>
          <w:ilvl w:val="0"/>
          <w:numId w:val="51"/>
        </w:numPr>
        <w:tabs>
          <w:tab w:val="left" w:pos="567"/>
          <w:tab w:val="num" w:pos="993"/>
          <w:tab w:val="left" w:pos="1134"/>
        </w:tabs>
        <w:spacing w:after="0"/>
        <w:ind w:left="0" w:firstLine="567"/>
        <w:jc w:val="both"/>
        <w:textAlignment w:val="baseline"/>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систематичность сбора и анализа информации;</w:t>
      </w:r>
    </w:p>
    <w:p w:rsidR="00BC7DF9" w:rsidRPr="00C52CA1" w:rsidRDefault="00BC7DF9" w:rsidP="00134470">
      <w:pPr>
        <w:widowControl w:val="0"/>
        <w:numPr>
          <w:ilvl w:val="0"/>
          <w:numId w:val="51"/>
        </w:numPr>
        <w:tabs>
          <w:tab w:val="left" w:pos="567"/>
          <w:tab w:val="num" w:pos="993"/>
          <w:tab w:val="left" w:pos="1134"/>
        </w:tabs>
        <w:spacing w:after="0"/>
        <w:ind w:left="0" w:firstLine="567"/>
        <w:jc w:val="both"/>
        <w:textAlignment w:val="baseline"/>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BC7DF9" w:rsidRPr="00C52CA1" w:rsidRDefault="00BC7DF9" w:rsidP="00134470">
      <w:pPr>
        <w:widowControl w:val="0"/>
        <w:numPr>
          <w:ilvl w:val="0"/>
          <w:numId w:val="51"/>
        </w:numPr>
        <w:tabs>
          <w:tab w:val="left" w:pos="567"/>
          <w:tab w:val="num" w:pos="993"/>
          <w:tab w:val="left" w:pos="1134"/>
        </w:tabs>
        <w:spacing w:after="0"/>
        <w:ind w:left="0" w:firstLine="567"/>
        <w:jc w:val="both"/>
        <w:textAlignment w:val="baseline"/>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доступность и прозрачность данных о результатах оценивания для всех участников образовательной деятельности.</w:t>
      </w:r>
    </w:p>
    <w:p w:rsidR="003D5023" w:rsidRPr="00C52CA1" w:rsidRDefault="003D5023"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Оценка деятельности Школы по формированию и развитию УУД у учащихся учитывает работу по обеспечению кадровых, методических, материально-технических условий. </w:t>
      </w:r>
    </w:p>
    <w:p w:rsidR="003D5023" w:rsidRPr="00C52CA1" w:rsidRDefault="003D5023"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В процессе реализации мониторинга успешности освоения и применения УУД учтены следующие этапы освоения УУД: </w:t>
      </w:r>
    </w:p>
    <w:p w:rsidR="003D5023" w:rsidRPr="00C52CA1" w:rsidRDefault="003D5023" w:rsidP="00134470">
      <w:pPr>
        <w:numPr>
          <w:ilvl w:val="0"/>
          <w:numId w:val="55"/>
        </w:numPr>
        <w:tabs>
          <w:tab w:val="left" w:pos="1134"/>
        </w:tabs>
        <w:autoSpaceDE w:val="0"/>
        <w:autoSpaceDN w:val="0"/>
        <w:adjustRightInd w:val="0"/>
        <w:spacing w:after="0"/>
        <w:ind w:left="0"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3D5023" w:rsidRPr="00C52CA1" w:rsidRDefault="003D5023" w:rsidP="00134470">
      <w:pPr>
        <w:numPr>
          <w:ilvl w:val="0"/>
          <w:numId w:val="55"/>
        </w:numPr>
        <w:tabs>
          <w:tab w:val="left" w:pos="1134"/>
        </w:tabs>
        <w:autoSpaceDE w:val="0"/>
        <w:autoSpaceDN w:val="0"/>
        <w:adjustRightInd w:val="0"/>
        <w:spacing w:after="0"/>
        <w:ind w:left="0"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3D5023" w:rsidRPr="00C52CA1" w:rsidRDefault="003D5023" w:rsidP="00134470">
      <w:pPr>
        <w:numPr>
          <w:ilvl w:val="0"/>
          <w:numId w:val="55"/>
        </w:numPr>
        <w:tabs>
          <w:tab w:val="left" w:pos="1134"/>
        </w:tabs>
        <w:autoSpaceDE w:val="0"/>
        <w:autoSpaceDN w:val="0"/>
        <w:adjustRightInd w:val="0"/>
        <w:spacing w:after="0"/>
        <w:ind w:left="0"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3D5023" w:rsidRPr="00C52CA1" w:rsidRDefault="003D5023" w:rsidP="00134470">
      <w:pPr>
        <w:numPr>
          <w:ilvl w:val="0"/>
          <w:numId w:val="55"/>
        </w:numPr>
        <w:tabs>
          <w:tab w:val="left" w:pos="1134"/>
        </w:tabs>
        <w:autoSpaceDE w:val="0"/>
        <w:autoSpaceDN w:val="0"/>
        <w:adjustRightInd w:val="0"/>
        <w:spacing w:after="0"/>
        <w:ind w:left="0"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3D5023" w:rsidRPr="00C52CA1" w:rsidRDefault="003D5023" w:rsidP="00134470">
      <w:pPr>
        <w:numPr>
          <w:ilvl w:val="0"/>
          <w:numId w:val="55"/>
        </w:numPr>
        <w:tabs>
          <w:tab w:val="left" w:pos="1134"/>
        </w:tabs>
        <w:autoSpaceDE w:val="0"/>
        <w:autoSpaceDN w:val="0"/>
        <w:adjustRightInd w:val="0"/>
        <w:spacing w:after="0"/>
        <w:ind w:left="0"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3D5023" w:rsidRPr="00C52CA1" w:rsidRDefault="003D5023" w:rsidP="00134470">
      <w:pPr>
        <w:numPr>
          <w:ilvl w:val="0"/>
          <w:numId w:val="55"/>
        </w:numPr>
        <w:tabs>
          <w:tab w:val="left" w:pos="1134"/>
        </w:tabs>
        <w:autoSpaceDE w:val="0"/>
        <w:autoSpaceDN w:val="0"/>
        <w:adjustRightInd w:val="0"/>
        <w:spacing w:after="0"/>
        <w:ind w:left="0"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обобщение учебных действий на основе выявления общих принципов. </w:t>
      </w:r>
    </w:p>
    <w:p w:rsidR="003D5023" w:rsidRPr="00C52CA1" w:rsidRDefault="003D5023"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Система оценки универсальных учебных действий - уровневая (определяются уровни владения универсальными учебными действиями). </w:t>
      </w:r>
    </w:p>
    <w:p w:rsidR="003D5023" w:rsidRPr="00C52CA1" w:rsidRDefault="003D5023"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Методика оценки успешности освоения и применения обучающимися универсальных учебных действий направлена на 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 и решает следующие задачи: </w:t>
      </w:r>
    </w:p>
    <w:p w:rsidR="003D5023" w:rsidRPr="00C52CA1" w:rsidRDefault="003D5023" w:rsidP="00134470">
      <w:pPr>
        <w:numPr>
          <w:ilvl w:val="0"/>
          <w:numId w:val="56"/>
        </w:numPr>
        <w:tabs>
          <w:tab w:val="left" w:pos="1134"/>
        </w:tabs>
        <w:autoSpaceDE w:val="0"/>
        <w:autoSpaceDN w:val="0"/>
        <w:adjustRightInd w:val="0"/>
        <w:spacing w:after="0"/>
        <w:ind w:left="0"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отработка механизмов сбора информации об уровне сформированности УУД;</w:t>
      </w:r>
    </w:p>
    <w:p w:rsidR="003D5023" w:rsidRPr="00C52CA1" w:rsidRDefault="003D5023" w:rsidP="00134470">
      <w:pPr>
        <w:numPr>
          <w:ilvl w:val="0"/>
          <w:numId w:val="56"/>
        </w:numPr>
        <w:tabs>
          <w:tab w:val="left" w:pos="1134"/>
        </w:tabs>
        <w:autoSpaceDE w:val="0"/>
        <w:autoSpaceDN w:val="0"/>
        <w:adjustRightInd w:val="0"/>
        <w:spacing w:after="0"/>
        <w:ind w:left="0"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выявление и анализ факторов, способствующих формированию УУД; </w:t>
      </w:r>
    </w:p>
    <w:p w:rsidR="003D5023" w:rsidRPr="00C52CA1" w:rsidRDefault="003D5023" w:rsidP="00134470">
      <w:pPr>
        <w:numPr>
          <w:ilvl w:val="0"/>
          <w:numId w:val="56"/>
        </w:numPr>
        <w:tabs>
          <w:tab w:val="left" w:pos="1134"/>
        </w:tabs>
        <w:autoSpaceDE w:val="0"/>
        <w:autoSpaceDN w:val="0"/>
        <w:adjustRightInd w:val="0"/>
        <w:spacing w:after="0"/>
        <w:ind w:left="0"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формирование банка методических материалов для организации и проведения мониторинга уровня сформированности УУД на ступени начального образования; </w:t>
      </w:r>
    </w:p>
    <w:p w:rsidR="003D5023" w:rsidRPr="00C52CA1" w:rsidRDefault="003D5023" w:rsidP="00134470">
      <w:pPr>
        <w:numPr>
          <w:ilvl w:val="0"/>
          <w:numId w:val="56"/>
        </w:numPr>
        <w:tabs>
          <w:tab w:val="left" w:pos="1134"/>
        </w:tabs>
        <w:autoSpaceDE w:val="0"/>
        <w:autoSpaceDN w:val="0"/>
        <w:adjustRightInd w:val="0"/>
        <w:spacing w:after="0"/>
        <w:ind w:left="0"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 </w:t>
      </w:r>
    </w:p>
    <w:p w:rsidR="003D5023" w:rsidRPr="00C52CA1" w:rsidRDefault="003D5023" w:rsidP="00134470">
      <w:pPr>
        <w:numPr>
          <w:ilvl w:val="0"/>
          <w:numId w:val="56"/>
        </w:numPr>
        <w:tabs>
          <w:tab w:val="left" w:pos="1134"/>
        </w:tabs>
        <w:autoSpaceDE w:val="0"/>
        <w:autoSpaceDN w:val="0"/>
        <w:adjustRightInd w:val="0"/>
        <w:spacing w:after="0"/>
        <w:ind w:left="0"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разработка и апробация системы критериев и показателей уровня сформированности УУД у обучающихся на начальной ступени образования. </w:t>
      </w:r>
    </w:p>
    <w:p w:rsidR="003D5023" w:rsidRPr="00C52CA1" w:rsidRDefault="003D5023"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000000"/>
          <w:sz w:val="24"/>
          <w:szCs w:val="24"/>
        </w:rPr>
        <w:t xml:space="preserve">Объекты мониторинга: </w:t>
      </w:r>
    </w:p>
    <w:p w:rsidR="003D5023" w:rsidRPr="00C52CA1" w:rsidRDefault="003D5023" w:rsidP="00134470">
      <w:pPr>
        <w:numPr>
          <w:ilvl w:val="0"/>
          <w:numId w:val="57"/>
        </w:numPr>
        <w:tabs>
          <w:tab w:val="left" w:pos="1134"/>
        </w:tabs>
        <w:autoSpaceDE w:val="0"/>
        <w:autoSpaceDN w:val="0"/>
        <w:adjustRightInd w:val="0"/>
        <w:spacing w:after="0"/>
        <w:ind w:left="0"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универсальные учебные действия младших школьников; </w:t>
      </w:r>
    </w:p>
    <w:p w:rsidR="003D5023" w:rsidRPr="00C52CA1" w:rsidRDefault="003D5023" w:rsidP="00134470">
      <w:pPr>
        <w:numPr>
          <w:ilvl w:val="0"/>
          <w:numId w:val="57"/>
        </w:numPr>
        <w:tabs>
          <w:tab w:val="left" w:pos="1134"/>
        </w:tabs>
        <w:autoSpaceDE w:val="0"/>
        <w:autoSpaceDN w:val="0"/>
        <w:adjustRightInd w:val="0"/>
        <w:spacing w:after="0"/>
        <w:ind w:left="0"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психолого- педагогические условия обучения; </w:t>
      </w:r>
    </w:p>
    <w:p w:rsidR="003D5023" w:rsidRPr="00C52CA1" w:rsidRDefault="003D5023" w:rsidP="00134470">
      <w:pPr>
        <w:numPr>
          <w:ilvl w:val="0"/>
          <w:numId w:val="57"/>
        </w:numPr>
        <w:tabs>
          <w:tab w:val="left" w:pos="1134"/>
        </w:tabs>
        <w:autoSpaceDE w:val="0"/>
        <w:autoSpaceDN w:val="0"/>
        <w:adjustRightInd w:val="0"/>
        <w:spacing w:after="0"/>
        <w:ind w:left="0"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педагогические технологии, используемые в начальной школе. </w:t>
      </w:r>
    </w:p>
    <w:p w:rsidR="003D5023" w:rsidRPr="00C52CA1" w:rsidRDefault="003D5023"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000000"/>
          <w:sz w:val="24"/>
          <w:szCs w:val="24"/>
        </w:rPr>
        <w:t xml:space="preserve">Области применения данных мониторинга: </w:t>
      </w:r>
      <w:r w:rsidRPr="00C52CA1">
        <w:rPr>
          <w:rFonts w:ascii="Times New Roman" w:hAnsi="Times New Roman" w:cs="Times New Roman"/>
          <w:color w:val="000000"/>
          <w:sz w:val="24"/>
          <w:szCs w:val="24"/>
        </w:rPr>
        <w:t xml:space="preserve">данные, полученные в ходе мониторинга используются для оперативной коррекции учебно- воспитательного процесса. </w:t>
      </w:r>
    </w:p>
    <w:p w:rsidR="003D5023" w:rsidRPr="00C52CA1" w:rsidRDefault="003D5023"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000000"/>
          <w:sz w:val="24"/>
          <w:szCs w:val="24"/>
        </w:rPr>
        <w:t xml:space="preserve">Система критериев и показателей уровня сформированности УУД </w:t>
      </w:r>
    </w:p>
    <w:p w:rsidR="003D5023" w:rsidRPr="00C52CA1" w:rsidRDefault="003D5023"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Критериями оценки сформированности универсальных учебных действий у обучающихся выступают: </w:t>
      </w:r>
    </w:p>
    <w:p w:rsidR="003D5023" w:rsidRPr="00C52CA1" w:rsidRDefault="00D57D41"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1)</w:t>
      </w:r>
      <w:r w:rsidR="003D5023" w:rsidRPr="00C52CA1">
        <w:rPr>
          <w:rFonts w:ascii="Times New Roman" w:hAnsi="Times New Roman" w:cs="Times New Roman"/>
          <w:color w:val="000000"/>
          <w:sz w:val="24"/>
          <w:szCs w:val="24"/>
        </w:rPr>
        <w:t xml:space="preserve"> соответствие возрастно-психологическим нормативным требованиям; </w:t>
      </w:r>
    </w:p>
    <w:p w:rsidR="003D5023" w:rsidRPr="00C52CA1" w:rsidRDefault="00D57D41"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2)</w:t>
      </w:r>
      <w:r w:rsidR="003D5023" w:rsidRPr="00C52CA1">
        <w:rPr>
          <w:rFonts w:ascii="Times New Roman" w:hAnsi="Times New Roman" w:cs="Times New Roman"/>
          <w:color w:val="000000"/>
          <w:sz w:val="24"/>
          <w:szCs w:val="24"/>
        </w:rPr>
        <w:t xml:space="preserve"> соответствие свойств универсальных действий заранее заданным требованиям; </w:t>
      </w:r>
    </w:p>
    <w:p w:rsidR="003D5023" w:rsidRPr="00C52CA1" w:rsidRDefault="00D57D41"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3)</w:t>
      </w:r>
      <w:r w:rsidR="003D5023" w:rsidRPr="00C52CA1">
        <w:rPr>
          <w:rFonts w:ascii="Times New Roman" w:hAnsi="Times New Roman" w:cs="Times New Roman"/>
          <w:color w:val="000000"/>
          <w:sz w:val="24"/>
          <w:szCs w:val="24"/>
        </w:rPr>
        <w:t xml:space="preserve">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 </w:t>
      </w:r>
    </w:p>
    <w:p w:rsidR="003D5023" w:rsidRPr="00C52CA1" w:rsidRDefault="003D5023"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Возрастно-психологические нормативы формулируются для каждого из видов УУД с учетом стабильности их развития. </w:t>
      </w:r>
    </w:p>
    <w:p w:rsidR="003D5023" w:rsidRPr="00C52CA1" w:rsidRDefault="003D5023"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000000"/>
          <w:sz w:val="24"/>
          <w:szCs w:val="24"/>
        </w:rPr>
        <w:t xml:space="preserve">Методы сбора информации: </w:t>
      </w:r>
    </w:p>
    <w:p w:rsidR="003D5023" w:rsidRPr="00C52CA1" w:rsidRDefault="003D5023" w:rsidP="00134470">
      <w:pPr>
        <w:numPr>
          <w:ilvl w:val="0"/>
          <w:numId w:val="58"/>
        </w:numPr>
        <w:tabs>
          <w:tab w:val="left" w:pos="1134"/>
        </w:tabs>
        <w:autoSpaceDE w:val="0"/>
        <w:autoSpaceDN w:val="0"/>
        <w:adjustRightInd w:val="0"/>
        <w:spacing w:after="0"/>
        <w:ind w:left="0"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анкетирование; </w:t>
      </w:r>
    </w:p>
    <w:p w:rsidR="003D5023" w:rsidRPr="00C52CA1" w:rsidRDefault="003D5023" w:rsidP="00134470">
      <w:pPr>
        <w:numPr>
          <w:ilvl w:val="0"/>
          <w:numId w:val="58"/>
        </w:numPr>
        <w:tabs>
          <w:tab w:val="left" w:pos="1134"/>
        </w:tabs>
        <w:autoSpaceDE w:val="0"/>
        <w:autoSpaceDN w:val="0"/>
        <w:adjustRightInd w:val="0"/>
        <w:spacing w:after="0"/>
        <w:ind w:left="0"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тестирование; </w:t>
      </w:r>
    </w:p>
    <w:p w:rsidR="003D5023" w:rsidRPr="00C52CA1" w:rsidRDefault="003D5023" w:rsidP="00134470">
      <w:pPr>
        <w:numPr>
          <w:ilvl w:val="0"/>
          <w:numId w:val="58"/>
        </w:numPr>
        <w:tabs>
          <w:tab w:val="left" w:pos="1134"/>
        </w:tabs>
        <w:autoSpaceDE w:val="0"/>
        <w:autoSpaceDN w:val="0"/>
        <w:adjustRightInd w:val="0"/>
        <w:spacing w:after="0"/>
        <w:ind w:left="0"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наблюдение; </w:t>
      </w:r>
    </w:p>
    <w:p w:rsidR="003D5023" w:rsidRPr="00C52CA1" w:rsidRDefault="003D5023" w:rsidP="00134470">
      <w:pPr>
        <w:numPr>
          <w:ilvl w:val="0"/>
          <w:numId w:val="58"/>
        </w:numPr>
        <w:tabs>
          <w:tab w:val="left" w:pos="1134"/>
        </w:tabs>
        <w:autoSpaceDE w:val="0"/>
        <w:autoSpaceDN w:val="0"/>
        <w:adjustRightInd w:val="0"/>
        <w:spacing w:after="0"/>
        <w:ind w:left="0" w:firstLine="567"/>
        <w:contextualSpacing/>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беседа. </w:t>
      </w:r>
    </w:p>
    <w:p w:rsidR="00BC7DF9" w:rsidRPr="00C52CA1" w:rsidRDefault="00BC7DF9" w:rsidP="00134470">
      <w:pPr>
        <w:numPr>
          <w:ilvl w:val="1"/>
          <w:numId w:val="2"/>
        </w:numPr>
        <w:tabs>
          <w:tab w:val="left" w:pos="1134"/>
        </w:tabs>
        <w:spacing w:after="0"/>
        <w:ind w:left="0" w:firstLine="567"/>
        <w:outlineLvl w:val="1"/>
        <w:rPr>
          <w:rFonts w:ascii="Times New Roman" w:eastAsia="MS Gothic" w:hAnsi="Times New Roman" w:cs="Times New Roman"/>
          <w:b/>
          <w:sz w:val="24"/>
          <w:szCs w:val="24"/>
          <w:lang w:eastAsia="ru-RU"/>
        </w:rPr>
      </w:pPr>
      <w:bookmarkStart w:id="120" w:name="_Toc288394082"/>
      <w:bookmarkStart w:id="121" w:name="_Toc288410549"/>
      <w:bookmarkStart w:id="122" w:name="_Toc288410678"/>
      <w:bookmarkStart w:id="123" w:name="_Toc424564326"/>
      <w:r w:rsidRPr="00C52CA1">
        <w:rPr>
          <w:rFonts w:ascii="Times New Roman" w:eastAsia="MS Gothic" w:hAnsi="Times New Roman" w:cs="Times New Roman"/>
          <w:b/>
          <w:sz w:val="24"/>
          <w:szCs w:val="24"/>
          <w:lang w:eastAsia="ru-RU"/>
        </w:rPr>
        <w:t>Программы отдельных учебных предметов, курсов</w:t>
      </w:r>
      <w:bookmarkEnd w:id="120"/>
      <w:bookmarkEnd w:id="121"/>
      <w:bookmarkEnd w:id="122"/>
      <w:bookmarkEnd w:id="123"/>
    </w:p>
    <w:p w:rsidR="00D57D41" w:rsidRPr="00C52CA1" w:rsidRDefault="00BC7DF9" w:rsidP="00134470">
      <w:pPr>
        <w:numPr>
          <w:ilvl w:val="2"/>
          <w:numId w:val="2"/>
        </w:numPr>
        <w:tabs>
          <w:tab w:val="left" w:pos="1134"/>
        </w:tabs>
        <w:spacing w:after="0"/>
        <w:ind w:left="0" w:firstLine="567"/>
        <w:outlineLvl w:val="1"/>
        <w:rPr>
          <w:rFonts w:ascii="Times New Roman" w:eastAsia="MS Gothic" w:hAnsi="Times New Roman" w:cs="Times New Roman"/>
          <w:sz w:val="24"/>
          <w:szCs w:val="24"/>
          <w:lang w:eastAsia="ru-RU"/>
        </w:rPr>
      </w:pPr>
      <w:bookmarkStart w:id="124" w:name="_Toc288394083"/>
      <w:bookmarkStart w:id="125" w:name="_Toc288410550"/>
      <w:bookmarkStart w:id="126" w:name="_Toc288410679"/>
      <w:bookmarkStart w:id="127" w:name="_Toc424564327"/>
      <w:r w:rsidRPr="00C52CA1">
        <w:rPr>
          <w:rFonts w:ascii="Times New Roman" w:eastAsia="MS Gothic" w:hAnsi="Times New Roman" w:cs="Times New Roman"/>
          <w:b/>
          <w:sz w:val="24"/>
          <w:szCs w:val="24"/>
          <w:lang w:eastAsia="ru-RU"/>
        </w:rPr>
        <w:t>Общие положения</w:t>
      </w:r>
      <w:bookmarkEnd w:id="124"/>
      <w:bookmarkEnd w:id="125"/>
      <w:bookmarkEnd w:id="126"/>
      <w:bookmarkEnd w:id="127"/>
      <w:r w:rsidR="00D57D41" w:rsidRPr="00C52CA1">
        <w:rPr>
          <w:rFonts w:ascii="Times New Roman" w:eastAsia="MS Gothic" w:hAnsi="Times New Roman" w:cs="Times New Roman"/>
          <w:b/>
          <w:sz w:val="24"/>
          <w:szCs w:val="24"/>
          <w:lang w:eastAsia="ru-RU"/>
        </w:rPr>
        <w:t xml:space="preserve">.  </w:t>
      </w:r>
    </w:p>
    <w:p w:rsidR="00D43F7A" w:rsidRPr="00C52CA1" w:rsidRDefault="00D57D41" w:rsidP="00134470">
      <w:pPr>
        <w:tabs>
          <w:tab w:val="left" w:pos="1134"/>
        </w:tabs>
        <w:spacing w:after="0"/>
        <w:ind w:firstLine="567"/>
        <w:outlineLvl w:val="1"/>
        <w:rPr>
          <w:rFonts w:ascii="Times New Roman" w:eastAsia="MS Gothic" w:hAnsi="Times New Roman" w:cs="Times New Roman"/>
          <w:sz w:val="24"/>
          <w:szCs w:val="24"/>
          <w:lang w:eastAsia="ru-RU"/>
        </w:rPr>
      </w:pPr>
      <w:r w:rsidRPr="00C52CA1">
        <w:rPr>
          <w:rFonts w:ascii="Times New Roman" w:eastAsia="MS Gothic" w:hAnsi="Times New Roman" w:cs="Times New Roman"/>
          <w:b/>
          <w:sz w:val="24"/>
          <w:szCs w:val="24"/>
          <w:lang w:eastAsia="ru-RU"/>
        </w:rPr>
        <w:t xml:space="preserve"> </w:t>
      </w:r>
      <w:r w:rsidRPr="00C52CA1">
        <w:rPr>
          <w:rFonts w:ascii="Times New Roman" w:eastAsia="MS Gothic" w:hAnsi="Times New Roman" w:cs="Times New Roman"/>
          <w:sz w:val="24"/>
          <w:szCs w:val="24"/>
          <w:lang w:eastAsia="ru-RU"/>
        </w:rPr>
        <w:t xml:space="preserve">ФГОС НОО в ГБОУ СОШ с. Андросовка  реализуются на основе  </w:t>
      </w:r>
      <w:r w:rsidR="00D43F7A" w:rsidRPr="00C52CA1">
        <w:rPr>
          <w:rFonts w:ascii="Times New Roman" w:eastAsia="MS Gothic" w:hAnsi="Times New Roman" w:cs="Times New Roman"/>
          <w:sz w:val="24"/>
          <w:szCs w:val="24"/>
          <w:lang w:eastAsia="ru-RU"/>
        </w:rPr>
        <w:t>УМК «Школа России»</w:t>
      </w:r>
    </w:p>
    <w:p w:rsidR="00D929D8" w:rsidRPr="00C52CA1" w:rsidRDefault="00D929D8"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 </w:t>
      </w:r>
    </w:p>
    <w:p w:rsidR="00D929D8" w:rsidRPr="00C52CA1" w:rsidRDefault="00D929D8"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w:t>
      </w:r>
    </w:p>
    <w:p w:rsidR="00D929D8" w:rsidRPr="00C52CA1" w:rsidRDefault="00D929D8"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D929D8" w:rsidRPr="00C52CA1" w:rsidRDefault="00D929D8"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 </w:t>
      </w:r>
    </w:p>
    <w:p w:rsidR="00D929D8" w:rsidRPr="00C52CA1" w:rsidRDefault="00D929D8"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D929D8" w:rsidRPr="00C52CA1" w:rsidRDefault="00D929D8"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p>
    <w:p w:rsidR="00D929D8" w:rsidRPr="00C52CA1" w:rsidRDefault="00D929D8"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 </w:t>
      </w:r>
    </w:p>
    <w:p w:rsidR="00D929D8" w:rsidRPr="00C52CA1" w:rsidRDefault="00D929D8"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 </w:t>
      </w:r>
    </w:p>
    <w:p w:rsidR="00D929D8" w:rsidRPr="00C52CA1" w:rsidRDefault="00D929D8"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Рабочие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D929D8" w:rsidRPr="00C52CA1" w:rsidRDefault="00D929D8"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Рабочие программы включают следующие разделы: </w:t>
      </w:r>
    </w:p>
    <w:p w:rsidR="00D57D41" w:rsidRPr="00C52CA1" w:rsidRDefault="00D57D41" w:rsidP="00134470">
      <w:pPr>
        <w:pStyle w:val="24"/>
        <w:numPr>
          <w:ilvl w:val="0"/>
          <w:numId w:val="59"/>
        </w:numPr>
        <w:shd w:val="clear" w:color="auto" w:fill="auto"/>
        <w:tabs>
          <w:tab w:val="left" w:pos="989"/>
          <w:tab w:val="left" w:pos="1134"/>
        </w:tabs>
        <w:spacing w:before="0" w:line="276" w:lineRule="auto"/>
        <w:ind w:firstLine="567"/>
        <w:rPr>
          <w:sz w:val="24"/>
          <w:szCs w:val="24"/>
        </w:rPr>
      </w:pPr>
      <w:r w:rsidRPr="00C52CA1">
        <w:rPr>
          <w:sz w:val="24"/>
          <w:szCs w:val="24"/>
        </w:rPr>
        <w:t>планируемые результаты освоения учебного предмета, курса;</w:t>
      </w:r>
    </w:p>
    <w:p w:rsidR="00D57D41" w:rsidRPr="00C52CA1" w:rsidRDefault="00D57D41" w:rsidP="00134470">
      <w:pPr>
        <w:pStyle w:val="24"/>
        <w:numPr>
          <w:ilvl w:val="0"/>
          <w:numId w:val="59"/>
        </w:numPr>
        <w:shd w:val="clear" w:color="auto" w:fill="auto"/>
        <w:tabs>
          <w:tab w:val="left" w:pos="1022"/>
          <w:tab w:val="left" w:pos="1134"/>
        </w:tabs>
        <w:spacing w:before="0" w:line="276" w:lineRule="auto"/>
        <w:ind w:firstLine="567"/>
        <w:rPr>
          <w:sz w:val="24"/>
          <w:szCs w:val="24"/>
        </w:rPr>
      </w:pPr>
      <w:r w:rsidRPr="00C52CA1">
        <w:rPr>
          <w:sz w:val="24"/>
          <w:szCs w:val="24"/>
        </w:rPr>
        <w:t>содержание учебного предмета, курса;</w:t>
      </w:r>
    </w:p>
    <w:p w:rsidR="00D57D41" w:rsidRPr="00C52CA1" w:rsidRDefault="00D57D41" w:rsidP="00134470">
      <w:pPr>
        <w:pStyle w:val="24"/>
        <w:numPr>
          <w:ilvl w:val="0"/>
          <w:numId w:val="59"/>
        </w:numPr>
        <w:shd w:val="clear" w:color="auto" w:fill="auto"/>
        <w:tabs>
          <w:tab w:val="left" w:pos="1052"/>
          <w:tab w:val="left" w:pos="1134"/>
        </w:tabs>
        <w:spacing w:before="0" w:line="276" w:lineRule="auto"/>
        <w:ind w:right="20" w:firstLine="567"/>
        <w:rPr>
          <w:sz w:val="24"/>
          <w:szCs w:val="24"/>
        </w:rPr>
      </w:pPr>
      <w:r w:rsidRPr="00C52CA1">
        <w:rPr>
          <w:sz w:val="24"/>
          <w:szCs w:val="24"/>
        </w:rPr>
        <w:t>тематическое планирование с указанием количества часов, отводимых на освоение каждой темы.</w:t>
      </w:r>
    </w:p>
    <w:p w:rsidR="00D929D8" w:rsidRPr="00C52CA1" w:rsidRDefault="00D929D8" w:rsidP="00134470">
      <w:pPr>
        <w:tabs>
          <w:tab w:val="left" w:pos="1134"/>
        </w:tabs>
        <w:autoSpaceDE w:val="0"/>
        <w:autoSpaceDN w:val="0"/>
        <w:adjustRightInd w:val="0"/>
        <w:spacing w:after="0"/>
        <w:ind w:firstLine="567"/>
        <w:jc w:val="both"/>
        <w:rPr>
          <w:rFonts w:ascii="Times New Roman" w:hAnsi="Times New Roman" w:cs="Times New Roman"/>
          <w:b/>
          <w:bCs/>
          <w:color w:val="000000"/>
          <w:sz w:val="24"/>
          <w:szCs w:val="24"/>
        </w:rPr>
      </w:pPr>
      <w:r w:rsidRPr="00C52CA1">
        <w:rPr>
          <w:rFonts w:ascii="Times New Roman" w:hAnsi="Times New Roman" w:cs="Times New Roman"/>
          <w:b/>
          <w:bCs/>
          <w:color w:val="000000"/>
          <w:sz w:val="24"/>
          <w:szCs w:val="24"/>
        </w:rPr>
        <w:t xml:space="preserve">2.2.2. Основное содержание учебных предметов </w:t>
      </w:r>
    </w:p>
    <w:p w:rsidR="00BC7DF9" w:rsidRPr="00C52CA1" w:rsidRDefault="00287F53" w:rsidP="00134470">
      <w:pPr>
        <w:tabs>
          <w:tab w:val="left" w:pos="1134"/>
        </w:tabs>
        <w:spacing w:after="0"/>
        <w:ind w:left="567"/>
        <w:outlineLvl w:val="1"/>
        <w:rPr>
          <w:rFonts w:ascii="Times New Roman" w:eastAsia="MS Gothic" w:hAnsi="Times New Roman" w:cs="Times New Roman"/>
          <w:b/>
          <w:sz w:val="24"/>
          <w:szCs w:val="24"/>
          <w:lang w:eastAsia="ru-RU"/>
        </w:rPr>
      </w:pPr>
      <w:bookmarkStart w:id="128" w:name="_Toc288394085"/>
      <w:bookmarkStart w:id="129" w:name="_Toc288410552"/>
      <w:bookmarkStart w:id="130" w:name="_Toc288410681"/>
      <w:bookmarkStart w:id="131" w:name="_Toc424564329"/>
      <w:r>
        <w:rPr>
          <w:rFonts w:ascii="Times New Roman" w:eastAsia="MS Gothic" w:hAnsi="Times New Roman" w:cs="Times New Roman"/>
          <w:b/>
          <w:sz w:val="24"/>
          <w:szCs w:val="24"/>
          <w:lang w:eastAsia="ru-RU"/>
        </w:rPr>
        <w:t xml:space="preserve">2.2.2.1. </w:t>
      </w:r>
      <w:r w:rsidR="00BC7DF9" w:rsidRPr="00C52CA1">
        <w:rPr>
          <w:rFonts w:ascii="Times New Roman" w:eastAsia="MS Gothic" w:hAnsi="Times New Roman" w:cs="Times New Roman"/>
          <w:b/>
          <w:sz w:val="24"/>
          <w:szCs w:val="24"/>
          <w:lang w:eastAsia="ru-RU"/>
        </w:rPr>
        <w:t>Русский язык</w:t>
      </w:r>
      <w:bookmarkEnd w:id="128"/>
      <w:bookmarkEnd w:id="129"/>
      <w:bookmarkEnd w:id="130"/>
      <w:bookmarkEnd w:id="131"/>
    </w:p>
    <w:p w:rsidR="00BC7DF9" w:rsidRPr="00C52CA1" w:rsidRDefault="00BC7DF9" w:rsidP="00134470">
      <w:pPr>
        <w:tabs>
          <w:tab w:val="left" w:leader="dot" w:pos="624"/>
          <w:tab w:val="left" w:pos="1134"/>
        </w:tabs>
        <w:spacing w:after="0"/>
        <w:ind w:firstLine="567"/>
        <w:rPr>
          <w:rFonts w:ascii="Times New Roman" w:eastAsia="@Arial Unicode MS" w:hAnsi="Times New Roman" w:cs="Times New Roman"/>
          <w:b/>
          <w:bCs/>
          <w:iCs/>
          <w:color w:val="000000"/>
          <w:sz w:val="24"/>
          <w:szCs w:val="24"/>
          <w:lang w:eastAsia="ru-RU"/>
        </w:rPr>
      </w:pPr>
      <w:r w:rsidRPr="00C52CA1">
        <w:rPr>
          <w:rFonts w:ascii="Times New Roman" w:eastAsia="@Arial Unicode MS" w:hAnsi="Times New Roman" w:cs="Times New Roman"/>
          <w:b/>
          <w:bCs/>
          <w:iCs/>
          <w:color w:val="000000"/>
          <w:sz w:val="24"/>
          <w:szCs w:val="24"/>
          <w:lang w:eastAsia="ru-RU"/>
        </w:rPr>
        <w:t>Виды речевой деятельности</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b/>
          <w:bCs/>
          <w:color w:val="000000"/>
          <w:sz w:val="24"/>
          <w:szCs w:val="24"/>
          <w:lang w:eastAsia="ru-RU"/>
        </w:rPr>
      </w:pPr>
      <w:r w:rsidRPr="00C52CA1">
        <w:rPr>
          <w:rFonts w:ascii="Times New Roman" w:eastAsia="@Arial Unicode MS" w:hAnsi="Times New Roman" w:cs="Times New Roman"/>
          <w:b/>
          <w:bCs/>
          <w:color w:val="000000"/>
          <w:sz w:val="24"/>
          <w:szCs w:val="24"/>
          <w:lang w:eastAsia="ru-RU"/>
        </w:rPr>
        <w:t xml:space="preserve">Слушание. </w:t>
      </w:r>
      <w:r w:rsidRPr="00C52CA1">
        <w:rPr>
          <w:rFonts w:ascii="Times New Roman" w:eastAsia="@Arial Unicode MS" w:hAnsi="Times New Roman" w:cs="Times New Roman"/>
          <w:color w:val="000000"/>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b/>
          <w:bCs/>
          <w:color w:val="000000"/>
          <w:sz w:val="24"/>
          <w:szCs w:val="24"/>
          <w:lang w:eastAsia="ru-RU"/>
        </w:rPr>
      </w:pPr>
      <w:r w:rsidRPr="00C52CA1">
        <w:rPr>
          <w:rFonts w:ascii="Times New Roman" w:eastAsia="@Arial Unicode MS" w:hAnsi="Times New Roman" w:cs="Times New Roman"/>
          <w:b/>
          <w:bCs/>
          <w:color w:val="000000"/>
          <w:sz w:val="24"/>
          <w:szCs w:val="24"/>
          <w:lang w:eastAsia="ru-RU"/>
        </w:rPr>
        <w:t xml:space="preserve">Говорение. </w:t>
      </w:r>
      <w:r w:rsidRPr="00C52CA1">
        <w:rPr>
          <w:rFonts w:ascii="Times New Roman" w:eastAsia="@Arial Unicode MS" w:hAnsi="Times New Roman" w:cs="Times New Roman"/>
          <w:color w:val="000000"/>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b/>
          <w:bCs/>
          <w:color w:val="000000"/>
          <w:sz w:val="24"/>
          <w:szCs w:val="24"/>
          <w:lang w:eastAsia="ru-RU"/>
        </w:rPr>
      </w:pPr>
      <w:r w:rsidRPr="00C52CA1">
        <w:rPr>
          <w:rFonts w:ascii="Times New Roman" w:eastAsia="@Arial Unicode MS" w:hAnsi="Times New Roman" w:cs="Times New Roman"/>
          <w:b/>
          <w:bCs/>
          <w:color w:val="000000"/>
          <w:sz w:val="24"/>
          <w:szCs w:val="24"/>
          <w:lang w:eastAsia="ru-RU"/>
        </w:rPr>
        <w:t xml:space="preserve">Чтение. </w:t>
      </w:r>
      <w:r w:rsidRPr="00C52CA1">
        <w:rPr>
          <w:rFonts w:ascii="Times New Roman" w:eastAsia="@Arial Unicode MS" w:hAnsi="Times New Roman" w:cs="Times New Roman"/>
          <w:color w:val="000000"/>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52CA1">
        <w:rPr>
          <w:rFonts w:ascii="Times New Roman" w:eastAsia="@Arial Unicode MS" w:hAnsi="Times New Roman" w:cs="Times New Roman"/>
          <w:i/>
          <w:iCs/>
          <w:color w:val="000000"/>
          <w:sz w:val="24"/>
          <w:szCs w:val="24"/>
          <w:lang w:eastAsia="ru-RU"/>
        </w:rPr>
        <w:t>Анализ и оценка содержания, языковых особенностей и структуры текста</w:t>
      </w:r>
      <w:r w:rsidRPr="00C52CA1">
        <w:rPr>
          <w:rFonts w:ascii="Times New Roman" w:eastAsia="@Arial Unicode MS" w:hAnsi="Times New Roman" w:cs="Times New Roman"/>
          <w:color w:val="000000"/>
          <w:sz w:val="24"/>
          <w:szCs w:val="24"/>
          <w:lang w:eastAsia="ru-RU"/>
        </w:rPr>
        <w:t>.</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b/>
          <w:bCs/>
          <w:color w:val="000000"/>
          <w:sz w:val="24"/>
          <w:szCs w:val="24"/>
          <w:lang w:eastAsia="ru-RU"/>
        </w:rPr>
        <w:t xml:space="preserve">Письмо. </w:t>
      </w:r>
      <w:r w:rsidRPr="00C52CA1">
        <w:rPr>
          <w:rFonts w:ascii="Times New Roman" w:eastAsia="@Arial Unicode MS" w:hAnsi="Times New Roman" w:cs="Times New Roman"/>
          <w:color w:val="000000"/>
          <w:sz w:val="24"/>
          <w:szCs w:val="24"/>
          <w:lang w:eastAsia="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BC7DF9" w:rsidRPr="00C52CA1" w:rsidRDefault="00BC7DF9" w:rsidP="00134470">
      <w:pPr>
        <w:tabs>
          <w:tab w:val="left" w:leader="dot" w:pos="624"/>
          <w:tab w:val="left" w:pos="1134"/>
        </w:tabs>
        <w:spacing w:after="0"/>
        <w:ind w:firstLine="567"/>
        <w:rPr>
          <w:rFonts w:ascii="Times New Roman" w:eastAsia="@Arial Unicode MS" w:hAnsi="Times New Roman" w:cs="Times New Roman"/>
          <w:b/>
          <w:bCs/>
          <w:iCs/>
          <w:color w:val="000000"/>
          <w:sz w:val="24"/>
          <w:szCs w:val="24"/>
          <w:lang w:eastAsia="ru-RU"/>
        </w:rPr>
      </w:pPr>
      <w:r w:rsidRPr="00C52CA1">
        <w:rPr>
          <w:rFonts w:ascii="Times New Roman" w:eastAsia="@Arial Unicode MS" w:hAnsi="Times New Roman" w:cs="Times New Roman"/>
          <w:b/>
          <w:bCs/>
          <w:iCs/>
          <w:color w:val="000000"/>
          <w:sz w:val="24"/>
          <w:szCs w:val="24"/>
          <w:lang w:eastAsia="ru-RU"/>
        </w:rPr>
        <w:t>Обучение грамоте</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b/>
          <w:bCs/>
          <w:color w:val="000000"/>
          <w:sz w:val="24"/>
          <w:szCs w:val="24"/>
          <w:lang w:eastAsia="ru-RU"/>
        </w:rPr>
        <w:t xml:space="preserve">Фонетика. </w:t>
      </w:r>
      <w:r w:rsidRPr="00C52CA1">
        <w:rPr>
          <w:rFonts w:ascii="Times New Roman" w:eastAsia="@Arial Unicode MS" w:hAnsi="Times New Roman" w:cs="Times New Roman"/>
          <w:color w:val="000000"/>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Различение гласных и согласных звуков, гласных ударных и безударных, согласных твердых и мягких, звонких и глухих.</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b/>
          <w:bCs/>
          <w:color w:val="000000"/>
          <w:sz w:val="24"/>
          <w:szCs w:val="24"/>
          <w:lang w:eastAsia="ru-RU"/>
        </w:rPr>
      </w:pPr>
      <w:r w:rsidRPr="00C52CA1">
        <w:rPr>
          <w:rFonts w:ascii="Times New Roman" w:eastAsia="@Arial Unicode MS" w:hAnsi="Times New Roman" w:cs="Times New Roman"/>
          <w:color w:val="000000"/>
          <w:sz w:val="24"/>
          <w:szCs w:val="24"/>
          <w:lang w:eastAsia="ru-RU"/>
        </w:rPr>
        <w:t>Слог как минимальная произносительная единица. Деление слов на слоги. Определение места ударения.</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b/>
          <w:bCs/>
          <w:color w:val="000000"/>
          <w:sz w:val="24"/>
          <w:szCs w:val="24"/>
          <w:lang w:eastAsia="ru-RU"/>
        </w:rPr>
        <w:t xml:space="preserve">Графика. </w:t>
      </w:r>
      <w:r w:rsidRPr="00C52CA1">
        <w:rPr>
          <w:rFonts w:ascii="Times New Roman" w:eastAsia="@Arial Unicode MS" w:hAnsi="Times New Roman" w:cs="Times New Roman"/>
          <w:color w:val="000000"/>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C52CA1">
        <w:rPr>
          <w:rFonts w:ascii="Times New Roman" w:eastAsia="@Arial Unicode MS" w:hAnsi="Times New Roman" w:cs="Times New Roman"/>
          <w:b/>
          <w:bCs/>
          <w:i/>
          <w:iCs/>
          <w:color w:val="000000"/>
          <w:sz w:val="24"/>
          <w:szCs w:val="24"/>
          <w:lang w:eastAsia="ru-RU"/>
        </w:rPr>
        <w:t>е</w:t>
      </w:r>
      <w:r w:rsidRPr="00C52CA1">
        <w:rPr>
          <w:rFonts w:ascii="Times New Roman" w:eastAsia="@Arial Unicode MS" w:hAnsi="Times New Roman" w:cs="Times New Roman"/>
          <w:bCs/>
          <w:iCs/>
          <w:color w:val="000000"/>
          <w:sz w:val="24"/>
          <w:szCs w:val="24"/>
          <w:lang w:eastAsia="ru-RU"/>
        </w:rPr>
        <w:t>,</w:t>
      </w:r>
      <w:r w:rsidRPr="00C52CA1">
        <w:rPr>
          <w:rFonts w:ascii="Times New Roman" w:eastAsia="@Arial Unicode MS" w:hAnsi="Times New Roman" w:cs="Times New Roman"/>
          <w:b/>
          <w:bCs/>
          <w:i/>
          <w:iCs/>
          <w:color w:val="000000"/>
          <w:sz w:val="24"/>
          <w:szCs w:val="24"/>
          <w:lang w:eastAsia="ru-RU"/>
        </w:rPr>
        <w:t xml:space="preserve"> е</w:t>
      </w:r>
      <w:r w:rsidRPr="00C52CA1">
        <w:rPr>
          <w:rFonts w:ascii="Times New Roman" w:eastAsia="@Arial Unicode MS" w:hAnsi="Times New Roman" w:cs="Times New Roman"/>
          <w:bCs/>
          <w:iCs/>
          <w:color w:val="000000"/>
          <w:sz w:val="24"/>
          <w:szCs w:val="24"/>
          <w:lang w:eastAsia="ru-RU"/>
        </w:rPr>
        <w:t xml:space="preserve">, </w:t>
      </w:r>
      <w:r w:rsidRPr="00C52CA1">
        <w:rPr>
          <w:rFonts w:ascii="Times New Roman" w:eastAsia="@Arial Unicode MS" w:hAnsi="Times New Roman" w:cs="Times New Roman"/>
          <w:b/>
          <w:bCs/>
          <w:i/>
          <w:iCs/>
          <w:color w:val="000000"/>
          <w:sz w:val="24"/>
          <w:szCs w:val="24"/>
          <w:lang w:eastAsia="ru-RU"/>
        </w:rPr>
        <w:t>ю</w:t>
      </w:r>
      <w:r w:rsidRPr="00C52CA1">
        <w:rPr>
          <w:rFonts w:ascii="Times New Roman" w:eastAsia="@Arial Unicode MS" w:hAnsi="Times New Roman" w:cs="Times New Roman"/>
          <w:bCs/>
          <w:iCs/>
          <w:color w:val="000000"/>
          <w:sz w:val="24"/>
          <w:szCs w:val="24"/>
          <w:lang w:eastAsia="ru-RU"/>
        </w:rPr>
        <w:t>,</w:t>
      </w:r>
      <w:r w:rsidRPr="00C52CA1">
        <w:rPr>
          <w:rFonts w:ascii="Times New Roman" w:eastAsia="@Arial Unicode MS" w:hAnsi="Times New Roman" w:cs="Times New Roman"/>
          <w:b/>
          <w:bCs/>
          <w:i/>
          <w:iCs/>
          <w:color w:val="000000"/>
          <w:sz w:val="24"/>
          <w:szCs w:val="24"/>
          <w:lang w:eastAsia="ru-RU"/>
        </w:rPr>
        <w:t xml:space="preserve"> я</w:t>
      </w:r>
      <w:r w:rsidRPr="00C52CA1">
        <w:rPr>
          <w:rFonts w:ascii="Times New Roman" w:eastAsia="@Arial Unicode MS" w:hAnsi="Times New Roman" w:cs="Times New Roman"/>
          <w:bCs/>
          <w:iCs/>
          <w:color w:val="000000"/>
          <w:sz w:val="24"/>
          <w:szCs w:val="24"/>
          <w:lang w:eastAsia="ru-RU"/>
        </w:rPr>
        <w:t xml:space="preserve">. </w:t>
      </w:r>
      <w:r w:rsidRPr="00C52CA1">
        <w:rPr>
          <w:rFonts w:ascii="Times New Roman" w:eastAsia="@Arial Unicode MS" w:hAnsi="Times New Roman" w:cs="Times New Roman"/>
          <w:color w:val="000000"/>
          <w:sz w:val="24"/>
          <w:szCs w:val="24"/>
          <w:lang w:eastAsia="ru-RU"/>
        </w:rPr>
        <w:t>Мягкий знак как показатель мягкости предшествующего согласного звука.</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b/>
          <w:bCs/>
          <w:color w:val="000000"/>
          <w:sz w:val="24"/>
          <w:szCs w:val="24"/>
          <w:lang w:eastAsia="ru-RU"/>
        </w:rPr>
      </w:pPr>
      <w:r w:rsidRPr="00C52CA1">
        <w:rPr>
          <w:rFonts w:ascii="Times New Roman" w:eastAsia="@Arial Unicode MS" w:hAnsi="Times New Roman" w:cs="Times New Roman"/>
          <w:color w:val="000000"/>
          <w:sz w:val="24"/>
          <w:szCs w:val="24"/>
          <w:lang w:eastAsia="ru-RU"/>
        </w:rPr>
        <w:t>Знакомство с русским алфавитом как последовательностью букв.</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b/>
          <w:bCs/>
          <w:color w:val="000000"/>
          <w:sz w:val="24"/>
          <w:szCs w:val="24"/>
          <w:lang w:eastAsia="ru-RU"/>
        </w:rPr>
        <w:t xml:space="preserve">Чтение. </w:t>
      </w:r>
      <w:r w:rsidRPr="00C52CA1">
        <w:rPr>
          <w:rFonts w:ascii="Times New Roman" w:eastAsia="@Arial Unicode MS" w:hAnsi="Times New Roman" w:cs="Times New Roman"/>
          <w:color w:val="000000"/>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b/>
          <w:bCs/>
          <w:color w:val="000000"/>
          <w:sz w:val="24"/>
          <w:szCs w:val="24"/>
          <w:lang w:eastAsia="ru-RU"/>
        </w:rPr>
      </w:pPr>
      <w:r w:rsidRPr="00C52CA1">
        <w:rPr>
          <w:rFonts w:ascii="Times New Roman" w:eastAsia="@Arial Unicode MS" w:hAnsi="Times New Roman" w:cs="Times New Roman"/>
          <w:color w:val="00000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b/>
          <w:bCs/>
          <w:color w:val="000000"/>
          <w:sz w:val="24"/>
          <w:szCs w:val="24"/>
          <w:lang w:eastAsia="ru-RU"/>
        </w:rPr>
        <w:t xml:space="preserve">Письмо. </w:t>
      </w:r>
      <w:r w:rsidRPr="00C52CA1">
        <w:rPr>
          <w:rFonts w:ascii="Times New Roman" w:eastAsia="@Arial Unicode MS" w:hAnsi="Times New Roman" w:cs="Times New Roman"/>
          <w:i/>
          <w:iCs/>
          <w:color w:val="000000"/>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b/>
          <w:bCs/>
          <w:color w:val="000000"/>
          <w:sz w:val="24"/>
          <w:szCs w:val="24"/>
          <w:lang w:eastAsia="ru-RU"/>
        </w:rPr>
      </w:pPr>
      <w:r w:rsidRPr="00C52CA1">
        <w:rPr>
          <w:rFonts w:ascii="Times New Roman" w:eastAsia="@Arial Unicode MS" w:hAnsi="Times New Roman" w:cs="Times New Roman"/>
          <w:color w:val="000000"/>
          <w:sz w:val="24"/>
          <w:szCs w:val="24"/>
          <w:lang w:eastAsia="ru-RU"/>
        </w:rPr>
        <w:t>Понимание функции небуквенных графических средств: пробела между словами, знака переноса.</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b/>
          <w:bCs/>
          <w:color w:val="000000"/>
          <w:sz w:val="24"/>
          <w:szCs w:val="24"/>
          <w:lang w:eastAsia="ru-RU"/>
        </w:rPr>
        <w:t xml:space="preserve">Слово и предложение. </w:t>
      </w:r>
      <w:r w:rsidRPr="00C52CA1">
        <w:rPr>
          <w:rFonts w:ascii="Times New Roman" w:eastAsia="@Arial Unicode MS" w:hAnsi="Times New Roman" w:cs="Times New Roman"/>
          <w:color w:val="000000"/>
          <w:sz w:val="24"/>
          <w:szCs w:val="24"/>
          <w:lang w:eastAsia="ru-RU"/>
        </w:rPr>
        <w:t>Восприятие слова как объекта изучения, материала для анализа. Наблюдение над значением слова.</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b/>
          <w:bCs/>
          <w:color w:val="000000"/>
          <w:sz w:val="24"/>
          <w:szCs w:val="24"/>
          <w:lang w:eastAsia="ru-RU"/>
        </w:rPr>
      </w:pPr>
      <w:r w:rsidRPr="00C52CA1">
        <w:rPr>
          <w:rFonts w:ascii="Times New Roman" w:eastAsia="@Arial Unicode MS" w:hAnsi="Times New Roman" w:cs="Times New Roman"/>
          <w:color w:val="000000"/>
          <w:sz w:val="24"/>
          <w:szCs w:val="24"/>
          <w:lang w:eastAsia="ru-RU"/>
        </w:rPr>
        <w:t>Различение слова и предложения. Работа с предложением: выделение слов, изменение их порядка.</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b/>
          <w:bCs/>
          <w:color w:val="000000"/>
          <w:sz w:val="24"/>
          <w:szCs w:val="24"/>
          <w:lang w:eastAsia="ru-RU"/>
        </w:rPr>
        <w:t xml:space="preserve">Орфография. </w:t>
      </w:r>
      <w:r w:rsidRPr="00C52CA1">
        <w:rPr>
          <w:rFonts w:ascii="Times New Roman" w:eastAsia="@Arial Unicode MS" w:hAnsi="Times New Roman" w:cs="Times New Roman"/>
          <w:color w:val="000000"/>
          <w:sz w:val="24"/>
          <w:szCs w:val="24"/>
          <w:lang w:eastAsia="ru-RU"/>
        </w:rPr>
        <w:t>Знакомство с правилами правописания и их применение:</w:t>
      </w:r>
    </w:p>
    <w:p w:rsidR="00BC7DF9" w:rsidRPr="00130BC0" w:rsidRDefault="00BC7DF9" w:rsidP="00E71CDD">
      <w:pPr>
        <w:pStyle w:val="afff"/>
        <w:numPr>
          <w:ilvl w:val="0"/>
          <w:numId w:val="68"/>
        </w:numPr>
        <w:tabs>
          <w:tab w:val="left" w:leader="dot" w:pos="624"/>
          <w:tab w:val="left" w:pos="851"/>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color w:val="000000"/>
          <w:sz w:val="24"/>
          <w:szCs w:val="24"/>
          <w:lang w:eastAsia="ru-RU"/>
        </w:rPr>
        <w:t>раздельное написание слов;</w:t>
      </w:r>
    </w:p>
    <w:p w:rsidR="00BC7DF9" w:rsidRPr="00130BC0" w:rsidRDefault="00BC7DF9" w:rsidP="00E71CDD">
      <w:pPr>
        <w:pStyle w:val="afff"/>
        <w:numPr>
          <w:ilvl w:val="0"/>
          <w:numId w:val="68"/>
        </w:numPr>
        <w:tabs>
          <w:tab w:val="left" w:leader="dot" w:pos="624"/>
          <w:tab w:val="left" w:pos="851"/>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color w:val="000000"/>
          <w:sz w:val="24"/>
          <w:szCs w:val="24"/>
          <w:lang w:eastAsia="ru-RU"/>
        </w:rPr>
        <w:t>обозначение гласных после шипящих (</w:t>
      </w:r>
      <w:r w:rsidRPr="00130BC0">
        <w:rPr>
          <w:rFonts w:ascii="Times New Roman" w:eastAsia="@Arial Unicode MS" w:hAnsi="Times New Roman"/>
          <w:b/>
          <w:bCs/>
          <w:i/>
          <w:iCs/>
          <w:color w:val="000000"/>
          <w:sz w:val="24"/>
          <w:szCs w:val="24"/>
          <w:lang w:eastAsia="ru-RU"/>
        </w:rPr>
        <w:t xml:space="preserve">ча </w:t>
      </w:r>
      <w:r w:rsidRPr="00130BC0">
        <w:rPr>
          <w:rFonts w:ascii="Times New Roman" w:eastAsia="@Arial Unicode MS" w:hAnsi="Times New Roman"/>
          <w:b/>
          <w:bCs/>
          <w:color w:val="000000"/>
          <w:sz w:val="24"/>
          <w:szCs w:val="24"/>
          <w:lang w:eastAsia="ru-RU"/>
        </w:rPr>
        <w:t xml:space="preserve">– </w:t>
      </w:r>
      <w:r w:rsidRPr="00130BC0">
        <w:rPr>
          <w:rFonts w:ascii="Times New Roman" w:eastAsia="@Arial Unicode MS" w:hAnsi="Times New Roman"/>
          <w:b/>
          <w:bCs/>
          <w:i/>
          <w:iCs/>
          <w:color w:val="000000"/>
          <w:sz w:val="24"/>
          <w:szCs w:val="24"/>
          <w:lang w:eastAsia="ru-RU"/>
        </w:rPr>
        <w:t>ща</w:t>
      </w:r>
      <w:r w:rsidRPr="00130BC0">
        <w:rPr>
          <w:rFonts w:ascii="Times New Roman" w:eastAsia="@Arial Unicode MS" w:hAnsi="Times New Roman"/>
          <w:bCs/>
          <w:color w:val="000000"/>
          <w:sz w:val="24"/>
          <w:szCs w:val="24"/>
          <w:lang w:eastAsia="ru-RU"/>
        </w:rPr>
        <w:t xml:space="preserve">, </w:t>
      </w:r>
      <w:r w:rsidRPr="00130BC0">
        <w:rPr>
          <w:rFonts w:ascii="Times New Roman" w:eastAsia="@Arial Unicode MS" w:hAnsi="Times New Roman"/>
          <w:b/>
          <w:bCs/>
          <w:i/>
          <w:iCs/>
          <w:color w:val="000000"/>
          <w:sz w:val="24"/>
          <w:szCs w:val="24"/>
          <w:lang w:eastAsia="ru-RU"/>
        </w:rPr>
        <w:t xml:space="preserve">чу </w:t>
      </w:r>
      <w:r w:rsidRPr="00130BC0">
        <w:rPr>
          <w:rFonts w:ascii="Times New Roman" w:eastAsia="@Arial Unicode MS" w:hAnsi="Times New Roman"/>
          <w:b/>
          <w:bCs/>
          <w:color w:val="000000"/>
          <w:sz w:val="24"/>
          <w:szCs w:val="24"/>
          <w:lang w:eastAsia="ru-RU"/>
        </w:rPr>
        <w:t xml:space="preserve">– </w:t>
      </w:r>
      <w:r w:rsidRPr="00130BC0">
        <w:rPr>
          <w:rFonts w:ascii="Times New Roman" w:eastAsia="@Arial Unicode MS" w:hAnsi="Times New Roman"/>
          <w:b/>
          <w:bCs/>
          <w:i/>
          <w:iCs/>
          <w:color w:val="000000"/>
          <w:sz w:val="24"/>
          <w:szCs w:val="24"/>
          <w:lang w:eastAsia="ru-RU"/>
        </w:rPr>
        <w:t>щу</w:t>
      </w:r>
      <w:r w:rsidRPr="00130BC0">
        <w:rPr>
          <w:rFonts w:ascii="Times New Roman" w:eastAsia="@Arial Unicode MS" w:hAnsi="Times New Roman"/>
          <w:bCs/>
          <w:color w:val="000000"/>
          <w:sz w:val="24"/>
          <w:szCs w:val="24"/>
          <w:lang w:eastAsia="ru-RU"/>
        </w:rPr>
        <w:t xml:space="preserve">, </w:t>
      </w:r>
      <w:r w:rsidRPr="00130BC0">
        <w:rPr>
          <w:rFonts w:ascii="Times New Roman" w:eastAsia="@Arial Unicode MS" w:hAnsi="Times New Roman"/>
          <w:b/>
          <w:bCs/>
          <w:i/>
          <w:iCs/>
          <w:color w:val="000000"/>
          <w:sz w:val="24"/>
          <w:szCs w:val="24"/>
          <w:lang w:eastAsia="ru-RU"/>
        </w:rPr>
        <w:t xml:space="preserve">жи </w:t>
      </w:r>
      <w:r w:rsidRPr="00130BC0">
        <w:rPr>
          <w:rFonts w:ascii="Times New Roman" w:eastAsia="@Arial Unicode MS" w:hAnsi="Times New Roman"/>
          <w:b/>
          <w:bCs/>
          <w:color w:val="000000"/>
          <w:sz w:val="24"/>
          <w:szCs w:val="24"/>
          <w:lang w:eastAsia="ru-RU"/>
        </w:rPr>
        <w:t xml:space="preserve">– </w:t>
      </w:r>
      <w:r w:rsidRPr="00130BC0">
        <w:rPr>
          <w:rFonts w:ascii="Times New Roman" w:eastAsia="@Arial Unicode MS" w:hAnsi="Times New Roman"/>
          <w:b/>
          <w:bCs/>
          <w:i/>
          <w:iCs/>
          <w:color w:val="000000"/>
          <w:sz w:val="24"/>
          <w:szCs w:val="24"/>
          <w:lang w:eastAsia="ru-RU"/>
        </w:rPr>
        <w:t>ши</w:t>
      </w:r>
      <w:r w:rsidRPr="00130BC0">
        <w:rPr>
          <w:rFonts w:ascii="Times New Roman" w:eastAsia="@Arial Unicode MS" w:hAnsi="Times New Roman"/>
          <w:color w:val="000000"/>
          <w:sz w:val="24"/>
          <w:szCs w:val="24"/>
          <w:lang w:eastAsia="ru-RU"/>
        </w:rPr>
        <w:t>);</w:t>
      </w:r>
    </w:p>
    <w:p w:rsidR="00BC7DF9" w:rsidRPr="00130BC0" w:rsidRDefault="00BC7DF9" w:rsidP="00E71CDD">
      <w:pPr>
        <w:pStyle w:val="afff"/>
        <w:numPr>
          <w:ilvl w:val="0"/>
          <w:numId w:val="68"/>
        </w:numPr>
        <w:tabs>
          <w:tab w:val="left" w:leader="dot" w:pos="624"/>
          <w:tab w:val="left" w:pos="851"/>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color w:val="000000"/>
          <w:sz w:val="24"/>
          <w:szCs w:val="24"/>
          <w:lang w:eastAsia="ru-RU"/>
        </w:rPr>
        <w:t>прописная (заглавная) буква в начале предложения, в именах собственных;</w:t>
      </w:r>
    </w:p>
    <w:p w:rsidR="00BC7DF9" w:rsidRPr="00130BC0" w:rsidRDefault="00BC7DF9" w:rsidP="00E71CDD">
      <w:pPr>
        <w:pStyle w:val="afff"/>
        <w:numPr>
          <w:ilvl w:val="0"/>
          <w:numId w:val="68"/>
        </w:numPr>
        <w:tabs>
          <w:tab w:val="left" w:leader="dot" w:pos="624"/>
          <w:tab w:val="left" w:pos="851"/>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color w:val="000000"/>
          <w:sz w:val="24"/>
          <w:szCs w:val="24"/>
          <w:lang w:eastAsia="ru-RU"/>
        </w:rPr>
        <w:t>перенос слов по слогам без стечения согласных;</w:t>
      </w:r>
    </w:p>
    <w:p w:rsidR="00BC7DF9" w:rsidRPr="00130BC0" w:rsidRDefault="00BC7DF9" w:rsidP="00E71CDD">
      <w:pPr>
        <w:pStyle w:val="afff"/>
        <w:numPr>
          <w:ilvl w:val="0"/>
          <w:numId w:val="68"/>
        </w:numPr>
        <w:tabs>
          <w:tab w:val="left" w:leader="dot" w:pos="624"/>
          <w:tab w:val="left" w:pos="851"/>
        </w:tabs>
        <w:spacing w:after="0"/>
        <w:ind w:left="0" w:firstLine="567"/>
        <w:jc w:val="both"/>
        <w:rPr>
          <w:rFonts w:ascii="Times New Roman" w:eastAsia="@Arial Unicode MS" w:hAnsi="Times New Roman"/>
          <w:b/>
          <w:bCs/>
          <w:color w:val="000000"/>
          <w:sz w:val="24"/>
          <w:szCs w:val="24"/>
          <w:lang w:eastAsia="ru-RU"/>
        </w:rPr>
      </w:pPr>
      <w:r w:rsidRPr="00130BC0">
        <w:rPr>
          <w:rFonts w:ascii="Times New Roman" w:eastAsia="@Arial Unicode MS" w:hAnsi="Times New Roman"/>
          <w:color w:val="000000"/>
          <w:sz w:val="24"/>
          <w:szCs w:val="24"/>
          <w:lang w:eastAsia="ru-RU"/>
        </w:rPr>
        <w:t>знаки препинания в конце предложения.</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b/>
          <w:bCs/>
          <w:color w:val="000000"/>
          <w:sz w:val="24"/>
          <w:szCs w:val="24"/>
          <w:lang w:eastAsia="ru-RU"/>
        </w:rPr>
        <w:t xml:space="preserve">Развитие речи. </w:t>
      </w:r>
      <w:r w:rsidRPr="00C52CA1">
        <w:rPr>
          <w:rFonts w:ascii="Times New Roman" w:eastAsia="@Arial Unicode MS" w:hAnsi="Times New Roman" w:cs="Times New Roman"/>
          <w:color w:val="000000"/>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C7DF9" w:rsidRPr="00C52CA1" w:rsidRDefault="00BC7DF9" w:rsidP="00134470">
      <w:pPr>
        <w:tabs>
          <w:tab w:val="left" w:leader="dot" w:pos="624"/>
          <w:tab w:val="left" w:pos="1134"/>
        </w:tabs>
        <w:spacing w:after="0"/>
        <w:ind w:firstLine="567"/>
        <w:rPr>
          <w:rFonts w:ascii="Times New Roman" w:eastAsia="@Arial Unicode MS" w:hAnsi="Times New Roman" w:cs="Times New Roman"/>
          <w:b/>
          <w:bCs/>
          <w:iCs/>
          <w:color w:val="000000"/>
          <w:sz w:val="24"/>
          <w:szCs w:val="24"/>
          <w:lang w:eastAsia="ru-RU"/>
        </w:rPr>
      </w:pPr>
      <w:r w:rsidRPr="00C52CA1">
        <w:rPr>
          <w:rFonts w:ascii="Times New Roman" w:eastAsia="@Arial Unicode MS" w:hAnsi="Times New Roman" w:cs="Times New Roman"/>
          <w:b/>
          <w:bCs/>
          <w:iCs/>
          <w:color w:val="000000"/>
          <w:sz w:val="24"/>
          <w:szCs w:val="24"/>
          <w:lang w:eastAsia="ru-RU"/>
        </w:rPr>
        <w:t>Систематический курс</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b/>
          <w:bCs/>
          <w:color w:val="000000"/>
          <w:sz w:val="24"/>
          <w:szCs w:val="24"/>
          <w:lang w:eastAsia="ru-RU"/>
        </w:rPr>
      </w:pPr>
      <w:r w:rsidRPr="00C52CA1">
        <w:rPr>
          <w:rFonts w:ascii="Times New Roman" w:eastAsia="@Arial Unicode MS" w:hAnsi="Times New Roman" w:cs="Times New Roman"/>
          <w:b/>
          <w:bCs/>
          <w:color w:val="000000"/>
          <w:sz w:val="24"/>
          <w:szCs w:val="24"/>
          <w:lang w:eastAsia="ru-RU"/>
        </w:rPr>
        <w:t xml:space="preserve">Фонетика и орфоэпия. </w:t>
      </w:r>
      <w:r w:rsidRPr="00C52CA1">
        <w:rPr>
          <w:rFonts w:ascii="Times New Roman" w:eastAsia="@Arial Unicode MS" w:hAnsi="Times New Roman" w:cs="Times New Roman"/>
          <w:color w:val="000000"/>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C52CA1">
        <w:rPr>
          <w:rFonts w:ascii="Times New Roman" w:eastAsia="@Arial Unicode MS" w:hAnsi="Times New Roman" w:cs="Times New Roman"/>
          <w:i/>
          <w:iCs/>
          <w:color w:val="000000"/>
          <w:sz w:val="24"/>
          <w:szCs w:val="24"/>
          <w:lang w:eastAsia="ru-RU"/>
        </w:rPr>
        <w:t>Фонетический разбор слова</w:t>
      </w:r>
      <w:r w:rsidRPr="00C52CA1">
        <w:rPr>
          <w:rFonts w:ascii="Times New Roman" w:eastAsia="@Arial Unicode MS" w:hAnsi="Times New Roman" w:cs="Times New Roman"/>
          <w:color w:val="000000"/>
          <w:sz w:val="24"/>
          <w:szCs w:val="24"/>
          <w:lang w:eastAsia="ru-RU"/>
        </w:rPr>
        <w:t>.</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b/>
          <w:bCs/>
          <w:color w:val="000000"/>
          <w:sz w:val="24"/>
          <w:szCs w:val="24"/>
          <w:lang w:eastAsia="ru-RU"/>
        </w:rPr>
        <w:t xml:space="preserve">Графика. </w:t>
      </w:r>
      <w:r w:rsidRPr="00C52CA1">
        <w:rPr>
          <w:rFonts w:ascii="Times New Roman" w:eastAsia="@Arial Unicode MS" w:hAnsi="Times New Roman" w:cs="Times New Roman"/>
          <w:color w:val="000000"/>
          <w:sz w:val="24"/>
          <w:szCs w:val="24"/>
          <w:lang w:eastAsia="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C52CA1">
        <w:rPr>
          <w:rFonts w:ascii="Times New Roman" w:eastAsia="@Arial Unicode MS" w:hAnsi="Times New Roman" w:cs="Times New Roman"/>
          <w:b/>
          <w:bCs/>
          <w:i/>
          <w:iCs/>
          <w:color w:val="000000"/>
          <w:sz w:val="24"/>
          <w:szCs w:val="24"/>
          <w:lang w:eastAsia="ru-RU"/>
        </w:rPr>
        <w:t xml:space="preserve">ъ </w:t>
      </w:r>
      <w:r w:rsidRPr="00C52CA1">
        <w:rPr>
          <w:rFonts w:ascii="Times New Roman" w:eastAsia="@Arial Unicode MS" w:hAnsi="Times New Roman" w:cs="Times New Roman"/>
          <w:color w:val="000000"/>
          <w:sz w:val="24"/>
          <w:szCs w:val="24"/>
          <w:lang w:eastAsia="ru-RU"/>
        </w:rPr>
        <w:t xml:space="preserve">и </w:t>
      </w:r>
      <w:r w:rsidRPr="00C52CA1">
        <w:rPr>
          <w:rFonts w:ascii="Times New Roman" w:eastAsia="@Arial Unicode MS" w:hAnsi="Times New Roman" w:cs="Times New Roman"/>
          <w:b/>
          <w:bCs/>
          <w:i/>
          <w:iCs/>
          <w:color w:val="000000"/>
          <w:sz w:val="24"/>
          <w:szCs w:val="24"/>
          <w:lang w:eastAsia="ru-RU"/>
        </w:rPr>
        <w:t>ь</w:t>
      </w:r>
      <w:r w:rsidRPr="00C52CA1">
        <w:rPr>
          <w:rFonts w:ascii="Times New Roman" w:eastAsia="@Arial Unicode MS" w:hAnsi="Times New Roman" w:cs="Times New Roman"/>
          <w:bCs/>
          <w:color w:val="000000"/>
          <w:sz w:val="24"/>
          <w:szCs w:val="24"/>
          <w:lang w:eastAsia="ru-RU"/>
        </w:rPr>
        <w:t>.</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Установление соотношения звукового и буквенного состава слова в словах типа </w:t>
      </w:r>
      <w:r w:rsidRPr="00C52CA1">
        <w:rPr>
          <w:rFonts w:ascii="Times New Roman" w:eastAsia="@Arial Unicode MS" w:hAnsi="Times New Roman" w:cs="Times New Roman"/>
          <w:i/>
          <w:iCs/>
          <w:color w:val="000000"/>
          <w:sz w:val="24"/>
          <w:szCs w:val="24"/>
          <w:lang w:eastAsia="ru-RU"/>
        </w:rPr>
        <w:t>стол</w:t>
      </w:r>
      <w:r w:rsidRPr="00C52CA1">
        <w:rPr>
          <w:rFonts w:ascii="Times New Roman" w:eastAsia="@Arial Unicode MS" w:hAnsi="Times New Roman" w:cs="Times New Roman"/>
          <w:iCs/>
          <w:color w:val="000000"/>
          <w:sz w:val="24"/>
          <w:szCs w:val="24"/>
          <w:lang w:eastAsia="ru-RU"/>
        </w:rPr>
        <w:t>,</w:t>
      </w:r>
      <w:r w:rsidRPr="00C52CA1">
        <w:rPr>
          <w:rFonts w:ascii="Times New Roman" w:eastAsia="@Arial Unicode MS" w:hAnsi="Times New Roman" w:cs="Times New Roman"/>
          <w:i/>
          <w:iCs/>
          <w:color w:val="000000"/>
          <w:sz w:val="24"/>
          <w:szCs w:val="24"/>
          <w:lang w:eastAsia="ru-RU"/>
        </w:rPr>
        <w:t xml:space="preserve"> конь</w:t>
      </w:r>
      <w:r w:rsidRPr="00C52CA1">
        <w:rPr>
          <w:rFonts w:ascii="Times New Roman" w:eastAsia="@Arial Unicode MS" w:hAnsi="Times New Roman" w:cs="Times New Roman"/>
          <w:color w:val="000000"/>
          <w:sz w:val="24"/>
          <w:szCs w:val="24"/>
          <w:lang w:eastAsia="ru-RU"/>
        </w:rPr>
        <w:t xml:space="preserve">; в словах с йотированными гласными </w:t>
      </w:r>
      <w:r w:rsidRPr="00C52CA1">
        <w:rPr>
          <w:rFonts w:ascii="Times New Roman" w:eastAsia="@Arial Unicode MS" w:hAnsi="Times New Roman" w:cs="Times New Roman"/>
          <w:b/>
          <w:bCs/>
          <w:i/>
          <w:iCs/>
          <w:color w:val="000000"/>
          <w:sz w:val="24"/>
          <w:szCs w:val="24"/>
          <w:lang w:eastAsia="ru-RU"/>
        </w:rPr>
        <w:t>е</w:t>
      </w:r>
      <w:r w:rsidRPr="00C52CA1">
        <w:rPr>
          <w:rFonts w:ascii="Times New Roman" w:eastAsia="@Arial Unicode MS" w:hAnsi="Times New Roman" w:cs="Times New Roman"/>
          <w:bCs/>
          <w:color w:val="000000"/>
          <w:sz w:val="24"/>
          <w:szCs w:val="24"/>
          <w:lang w:eastAsia="ru-RU"/>
        </w:rPr>
        <w:t xml:space="preserve">, </w:t>
      </w:r>
      <w:r w:rsidRPr="00C52CA1">
        <w:rPr>
          <w:rFonts w:ascii="Times New Roman" w:eastAsia="@Arial Unicode MS" w:hAnsi="Times New Roman" w:cs="Times New Roman"/>
          <w:b/>
          <w:bCs/>
          <w:i/>
          <w:iCs/>
          <w:color w:val="000000"/>
          <w:sz w:val="24"/>
          <w:szCs w:val="24"/>
          <w:lang w:eastAsia="ru-RU"/>
        </w:rPr>
        <w:t>е</w:t>
      </w:r>
      <w:r w:rsidRPr="00C52CA1">
        <w:rPr>
          <w:rFonts w:ascii="Times New Roman" w:eastAsia="@Arial Unicode MS" w:hAnsi="Times New Roman" w:cs="Times New Roman"/>
          <w:bCs/>
          <w:color w:val="000000"/>
          <w:sz w:val="24"/>
          <w:szCs w:val="24"/>
          <w:lang w:eastAsia="ru-RU"/>
        </w:rPr>
        <w:t xml:space="preserve">, </w:t>
      </w:r>
      <w:r w:rsidRPr="00C52CA1">
        <w:rPr>
          <w:rFonts w:ascii="Times New Roman" w:eastAsia="@Arial Unicode MS" w:hAnsi="Times New Roman" w:cs="Times New Roman"/>
          <w:b/>
          <w:bCs/>
          <w:i/>
          <w:iCs/>
          <w:color w:val="000000"/>
          <w:sz w:val="24"/>
          <w:szCs w:val="24"/>
          <w:lang w:eastAsia="ru-RU"/>
        </w:rPr>
        <w:t>ю</w:t>
      </w:r>
      <w:r w:rsidRPr="00C52CA1">
        <w:rPr>
          <w:rFonts w:ascii="Times New Roman" w:eastAsia="@Arial Unicode MS" w:hAnsi="Times New Roman" w:cs="Times New Roman"/>
          <w:bCs/>
          <w:color w:val="000000"/>
          <w:sz w:val="24"/>
          <w:szCs w:val="24"/>
          <w:lang w:eastAsia="ru-RU"/>
        </w:rPr>
        <w:t xml:space="preserve">, </w:t>
      </w:r>
      <w:r w:rsidRPr="00C52CA1">
        <w:rPr>
          <w:rFonts w:ascii="Times New Roman" w:eastAsia="@Arial Unicode MS" w:hAnsi="Times New Roman" w:cs="Times New Roman"/>
          <w:b/>
          <w:bCs/>
          <w:i/>
          <w:iCs/>
          <w:color w:val="000000"/>
          <w:sz w:val="24"/>
          <w:szCs w:val="24"/>
          <w:lang w:eastAsia="ru-RU"/>
        </w:rPr>
        <w:t>я</w:t>
      </w:r>
      <w:r w:rsidRPr="00C52CA1">
        <w:rPr>
          <w:rFonts w:ascii="Times New Roman" w:eastAsia="@Arial Unicode MS" w:hAnsi="Times New Roman" w:cs="Times New Roman"/>
          <w:color w:val="000000"/>
          <w:sz w:val="24"/>
          <w:szCs w:val="24"/>
          <w:lang w:eastAsia="ru-RU"/>
        </w:rPr>
        <w:t>; в словах с непроизносимыми согласными.</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Использование небуквенных графических средств: пробела между словами, знака переноса, абзаца.</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b/>
          <w:bCs/>
          <w:color w:val="000000"/>
          <w:sz w:val="24"/>
          <w:szCs w:val="24"/>
          <w:lang w:eastAsia="ru-RU"/>
        </w:rPr>
      </w:pPr>
      <w:r w:rsidRPr="00C52CA1">
        <w:rPr>
          <w:rFonts w:ascii="Times New Roman" w:eastAsia="@Arial Unicode MS" w:hAnsi="Times New Roman" w:cs="Times New Roman"/>
          <w:color w:val="000000"/>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b/>
          <w:bCs/>
          <w:color w:val="000000"/>
          <w:sz w:val="24"/>
          <w:szCs w:val="24"/>
          <w:lang w:eastAsia="ru-RU"/>
        </w:rPr>
      </w:pPr>
      <w:r w:rsidRPr="00C52CA1">
        <w:rPr>
          <w:rFonts w:ascii="Times New Roman" w:eastAsia="@Arial Unicode MS" w:hAnsi="Times New Roman" w:cs="Times New Roman"/>
          <w:b/>
          <w:bCs/>
          <w:color w:val="000000"/>
          <w:sz w:val="24"/>
          <w:szCs w:val="24"/>
          <w:lang w:eastAsia="ru-RU"/>
        </w:rPr>
        <w:t>Лексика</w:t>
      </w:r>
      <w:r w:rsidRPr="00C52CA1">
        <w:rPr>
          <w:rFonts w:ascii="Times New Roman" w:eastAsia="@Arial Unicode MS" w:hAnsi="Times New Roman" w:cs="Times New Roman"/>
          <w:b/>
          <w:bCs/>
          <w:sz w:val="24"/>
          <w:szCs w:val="24"/>
          <w:vertAlign w:val="superscript"/>
          <w:lang w:eastAsia="ru-RU"/>
        </w:rPr>
        <w:footnoteReference w:id="1"/>
      </w:r>
      <w:r w:rsidRPr="00C52CA1">
        <w:rPr>
          <w:rFonts w:ascii="Times New Roman" w:eastAsia="@Arial Unicode MS" w:hAnsi="Times New Roman" w:cs="Times New Roman"/>
          <w:b/>
          <w:bCs/>
          <w:color w:val="000000"/>
          <w:sz w:val="24"/>
          <w:szCs w:val="24"/>
          <w:lang w:eastAsia="ru-RU"/>
        </w:rPr>
        <w:t xml:space="preserve">. </w:t>
      </w:r>
      <w:r w:rsidRPr="00C52CA1">
        <w:rPr>
          <w:rFonts w:ascii="Times New Roman" w:eastAsia="@Arial Unicode MS" w:hAnsi="Times New Roman" w:cs="Times New Roman"/>
          <w:color w:val="000000"/>
          <w:sz w:val="24"/>
          <w:szCs w:val="24"/>
          <w:lang w:eastAsia="ru-RU"/>
        </w:rPr>
        <w:t xml:space="preserve">Понимание слова как единства звучания и значения. Выявление слов, значение которых требует уточнения. </w:t>
      </w:r>
      <w:r w:rsidRPr="00C52CA1">
        <w:rPr>
          <w:rFonts w:ascii="Times New Roman" w:eastAsia="@Arial Unicode MS" w:hAnsi="Times New Roman" w:cs="Times New Roman"/>
          <w:i/>
          <w:iCs/>
          <w:color w:val="000000"/>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b/>
          <w:bCs/>
          <w:color w:val="000000"/>
          <w:sz w:val="24"/>
          <w:szCs w:val="24"/>
          <w:lang w:eastAsia="ru-RU"/>
        </w:rPr>
      </w:pPr>
      <w:r w:rsidRPr="00C52CA1">
        <w:rPr>
          <w:rFonts w:ascii="Times New Roman" w:eastAsia="@Arial Unicode MS" w:hAnsi="Times New Roman" w:cs="Times New Roman"/>
          <w:b/>
          <w:bCs/>
          <w:color w:val="000000"/>
          <w:sz w:val="24"/>
          <w:szCs w:val="24"/>
          <w:lang w:eastAsia="ru-RU"/>
        </w:rPr>
        <w:t xml:space="preserve">Состав слова (морфемика). </w:t>
      </w:r>
      <w:r w:rsidRPr="00C52CA1">
        <w:rPr>
          <w:rFonts w:ascii="Times New Roman" w:eastAsia="@Arial Unicode MS" w:hAnsi="Times New Roman" w:cs="Times New Roman"/>
          <w:color w:val="000000"/>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52CA1">
        <w:rPr>
          <w:rFonts w:ascii="Times New Roman" w:eastAsia="@Arial Unicode MS" w:hAnsi="Times New Roman" w:cs="Times New Roman"/>
          <w:i/>
          <w:iCs/>
          <w:color w:val="000000"/>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b/>
          <w:bCs/>
          <w:color w:val="000000"/>
          <w:sz w:val="24"/>
          <w:szCs w:val="24"/>
          <w:lang w:eastAsia="ru-RU"/>
        </w:rPr>
        <w:t xml:space="preserve">Морфология. </w:t>
      </w:r>
      <w:r w:rsidRPr="00C52CA1">
        <w:rPr>
          <w:rFonts w:ascii="Times New Roman" w:eastAsia="@Arial Unicode MS" w:hAnsi="Times New Roman" w:cs="Times New Roman"/>
          <w:color w:val="000000"/>
          <w:sz w:val="24"/>
          <w:szCs w:val="24"/>
          <w:lang w:eastAsia="ru-RU"/>
        </w:rPr>
        <w:t xml:space="preserve">Части речи; </w:t>
      </w:r>
      <w:r w:rsidRPr="00C52CA1">
        <w:rPr>
          <w:rFonts w:ascii="Times New Roman" w:eastAsia="@Arial Unicode MS" w:hAnsi="Times New Roman" w:cs="Times New Roman"/>
          <w:i/>
          <w:iCs/>
          <w:color w:val="000000"/>
          <w:sz w:val="24"/>
          <w:szCs w:val="24"/>
          <w:lang w:eastAsia="ru-RU"/>
        </w:rPr>
        <w:t>деление частей речи на самостоятельные и служебные.</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52CA1">
        <w:rPr>
          <w:rFonts w:ascii="Times New Roman" w:eastAsia="@Arial Unicode MS" w:hAnsi="Times New Roman" w:cs="Times New Roman"/>
          <w:i/>
          <w:iCs/>
          <w:color w:val="000000"/>
          <w:sz w:val="24"/>
          <w:szCs w:val="24"/>
          <w:lang w:eastAsia="ru-RU"/>
        </w:rPr>
        <w:t xml:space="preserve">Различение падежных и смысловых (синтаксических) вопросов. </w:t>
      </w:r>
      <w:r w:rsidRPr="00C52CA1">
        <w:rPr>
          <w:rFonts w:ascii="Times New Roman" w:eastAsia="@Arial Unicode MS" w:hAnsi="Times New Roman" w:cs="Times New Roman"/>
          <w:color w:val="000000"/>
          <w:sz w:val="24"/>
          <w:szCs w:val="24"/>
          <w:lang w:eastAsia="ru-RU"/>
        </w:rPr>
        <w:t xml:space="preserve">Определение принадлежности имен существительных к 1, 2, 3-му склонению. </w:t>
      </w:r>
      <w:r w:rsidRPr="00C52CA1">
        <w:rPr>
          <w:rFonts w:ascii="Times New Roman" w:eastAsia="@Arial Unicode MS" w:hAnsi="Times New Roman" w:cs="Times New Roman"/>
          <w:i/>
          <w:iCs/>
          <w:color w:val="000000"/>
          <w:sz w:val="24"/>
          <w:szCs w:val="24"/>
          <w:lang w:eastAsia="ru-RU"/>
        </w:rPr>
        <w:t>Морфологический разбор имен существительных</w:t>
      </w:r>
      <w:r w:rsidRPr="00C52CA1">
        <w:rPr>
          <w:rFonts w:ascii="Times New Roman" w:eastAsia="@Arial Unicode MS" w:hAnsi="Times New Roman" w:cs="Times New Roman"/>
          <w:color w:val="000000"/>
          <w:sz w:val="24"/>
          <w:szCs w:val="24"/>
          <w:lang w:eastAsia="ru-RU"/>
        </w:rPr>
        <w:t>.</w:t>
      </w:r>
    </w:p>
    <w:p w:rsidR="00BC7DF9" w:rsidRPr="00C52CA1" w:rsidRDefault="00BC7DF9" w:rsidP="00134470">
      <w:pPr>
        <w:widowControl w:val="0"/>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C52CA1">
        <w:rPr>
          <w:rFonts w:ascii="Times New Roman" w:eastAsia="@Arial Unicode MS" w:hAnsi="Times New Roman" w:cs="Times New Roman"/>
          <w:color w:val="000000"/>
          <w:sz w:val="24"/>
          <w:szCs w:val="24"/>
          <w:lang w:eastAsia="ru-RU"/>
        </w:rPr>
        <w:noBreakHyphen/>
      </w:r>
      <w:r w:rsidRPr="00C52CA1">
        <w:rPr>
          <w:rFonts w:ascii="Times New Roman" w:eastAsia="@Arial Unicode MS" w:hAnsi="Times New Roman" w:cs="Times New Roman"/>
          <w:b/>
          <w:bCs/>
          <w:i/>
          <w:iCs/>
          <w:color w:val="000000"/>
          <w:sz w:val="24"/>
          <w:szCs w:val="24"/>
          <w:lang w:eastAsia="ru-RU"/>
        </w:rPr>
        <w:t>ий</w:t>
      </w:r>
      <w:r w:rsidRPr="00C52CA1">
        <w:rPr>
          <w:rFonts w:ascii="Times New Roman" w:eastAsia="@Arial Unicode MS" w:hAnsi="Times New Roman" w:cs="Times New Roman"/>
          <w:color w:val="000000"/>
          <w:sz w:val="24"/>
          <w:szCs w:val="24"/>
          <w:lang w:eastAsia="ru-RU"/>
        </w:rPr>
        <w:t xml:space="preserve">, </w:t>
      </w:r>
      <w:r w:rsidRPr="00C52CA1">
        <w:rPr>
          <w:rFonts w:ascii="Times New Roman" w:eastAsia="@Arial Unicode MS" w:hAnsi="Times New Roman" w:cs="Times New Roman"/>
          <w:b/>
          <w:bCs/>
          <w:color w:val="000000"/>
          <w:sz w:val="24"/>
          <w:szCs w:val="24"/>
          <w:lang w:eastAsia="ru-RU"/>
        </w:rPr>
        <w:noBreakHyphen/>
      </w:r>
      <w:r w:rsidRPr="00C52CA1">
        <w:rPr>
          <w:rFonts w:ascii="Times New Roman" w:eastAsia="@Arial Unicode MS" w:hAnsi="Times New Roman" w:cs="Times New Roman"/>
          <w:b/>
          <w:bCs/>
          <w:i/>
          <w:iCs/>
          <w:color w:val="000000"/>
          <w:sz w:val="24"/>
          <w:szCs w:val="24"/>
          <w:lang w:eastAsia="ru-RU"/>
        </w:rPr>
        <w:t>ья</w:t>
      </w:r>
      <w:r w:rsidRPr="00C52CA1">
        <w:rPr>
          <w:rFonts w:ascii="Times New Roman" w:eastAsia="@Arial Unicode MS" w:hAnsi="Times New Roman" w:cs="Times New Roman"/>
          <w:color w:val="000000"/>
          <w:sz w:val="24"/>
          <w:szCs w:val="24"/>
          <w:lang w:eastAsia="ru-RU"/>
        </w:rPr>
        <w:t xml:space="preserve">, </w:t>
      </w:r>
      <w:r w:rsidRPr="00C52CA1">
        <w:rPr>
          <w:rFonts w:ascii="Times New Roman" w:eastAsia="@Arial Unicode MS" w:hAnsi="Times New Roman" w:cs="Times New Roman"/>
          <w:b/>
          <w:bCs/>
          <w:color w:val="000000"/>
          <w:sz w:val="24"/>
          <w:szCs w:val="24"/>
          <w:lang w:eastAsia="ru-RU"/>
        </w:rPr>
        <w:noBreakHyphen/>
      </w:r>
      <w:r w:rsidRPr="00C52CA1">
        <w:rPr>
          <w:rFonts w:ascii="Times New Roman" w:eastAsia="@Arial Unicode MS" w:hAnsi="Times New Roman" w:cs="Times New Roman"/>
          <w:b/>
          <w:bCs/>
          <w:i/>
          <w:iCs/>
          <w:color w:val="000000"/>
          <w:sz w:val="24"/>
          <w:szCs w:val="24"/>
          <w:lang w:eastAsia="ru-RU"/>
        </w:rPr>
        <w:t>ов</w:t>
      </w:r>
      <w:r w:rsidRPr="00C52CA1">
        <w:rPr>
          <w:rFonts w:ascii="Times New Roman" w:eastAsia="@Arial Unicode MS" w:hAnsi="Times New Roman" w:cs="Times New Roman"/>
          <w:color w:val="000000"/>
          <w:sz w:val="24"/>
          <w:szCs w:val="24"/>
          <w:lang w:eastAsia="ru-RU"/>
        </w:rPr>
        <w:t xml:space="preserve">, </w:t>
      </w:r>
      <w:r w:rsidRPr="00C52CA1">
        <w:rPr>
          <w:rFonts w:ascii="Times New Roman" w:eastAsia="@Arial Unicode MS" w:hAnsi="Times New Roman" w:cs="Times New Roman"/>
          <w:b/>
          <w:bCs/>
          <w:color w:val="000000"/>
          <w:sz w:val="24"/>
          <w:szCs w:val="24"/>
          <w:lang w:eastAsia="ru-RU"/>
        </w:rPr>
        <w:noBreakHyphen/>
      </w:r>
      <w:r w:rsidRPr="00C52CA1">
        <w:rPr>
          <w:rFonts w:ascii="Times New Roman" w:eastAsia="@Arial Unicode MS" w:hAnsi="Times New Roman" w:cs="Times New Roman"/>
          <w:b/>
          <w:bCs/>
          <w:i/>
          <w:iCs/>
          <w:color w:val="000000"/>
          <w:sz w:val="24"/>
          <w:szCs w:val="24"/>
          <w:lang w:eastAsia="ru-RU"/>
        </w:rPr>
        <w:t>ин</w:t>
      </w:r>
      <w:r w:rsidRPr="00C52CA1">
        <w:rPr>
          <w:rFonts w:ascii="Times New Roman" w:eastAsia="@Arial Unicode MS" w:hAnsi="Times New Roman" w:cs="Times New Roman"/>
          <w:color w:val="000000"/>
          <w:sz w:val="24"/>
          <w:szCs w:val="24"/>
          <w:lang w:eastAsia="ru-RU"/>
        </w:rPr>
        <w:t xml:space="preserve">. </w:t>
      </w:r>
      <w:r w:rsidRPr="00C52CA1">
        <w:rPr>
          <w:rFonts w:ascii="Times New Roman" w:eastAsia="@Arial Unicode MS" w:hAnsi="Times New Roman" w:cs="Times New Roman"/>
          <w:i/>
          <w:iCs/>
          <w:color w:val="000000"/>
          <w:sz w:val="24"/>
          <w:szCs w:val="24"/>
          <w:lang w:eastAsia="ru-RU"/>
        </w:rPr>
        <w:t>Морфологический разбор имен прилагательных.</w:t>
      </w:r>
    </w:p>
    <w:p w:rsidR="00BC7DF9" w:rsidRPr="00C52CA1" w:rsidRDefault="00BC7DF9" w:rsidP="00134470">
      <w:pPr>
        <w:widowControl w:val="0"/>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Местоимение. Общее представление о местоимении. </w:t>
      </w:r>
      <w:r w:rsidRPr="00C52CA1">
        <w:rPr>
          <w:rFonts w:ascii="Times New Roman" w:eastAsia="@Arial Unicode MS" w:hAnsi="Times New Roman" w:cs="Times New Roman"/>
          <w:i/>
          <w:iCs/>
          <w:color w:val="000000"/>
          <w:sz w:val="24"/>
          <w:szCs w:val="24"/>
          <w:lang w:eastAsia="ru-RU"/>
        </w:rPr>
        <w:t>Личные местоимения, значение и употребление в речи. Личные местоимения 1</w:t>
      </w:r>
      <w:r w:rsidRPr="00C52CA1">
        <w:rPr>
          <w:rFonts w:ascii="Times New Roman" w:eastAsia="@Arial Unicode MS" w:hAnsi="Times New Roman" w:cs="Times New Roman"/>
          <w:color w:val="000000"/>
          <w:sz w:val="24"/>
          <w:szCs w:val="24"/>
          <w:lang w:eastAsia="ru-RU"/>
        </w:rPr>
        <w:t xml:space="preserve">, </w:t>
      </w:r>
      <w:r w:rsidRPr="00C52CA1">
        <w:rPr>
          <w:rFonts w:ascii="Times New Roman" w:eastAsia="@Arial Unicode MS" w:hAnsi="Times New Roman" w:cs="Times New Roman"/>
          <w:i/>
          <w:iCs/>
          <w:color w:val="000000"/>
          <w:sz w:val="24"/>
          <w:szCs w:val="24"/>
          <w:lang w:eastAsia="ru-RU"/>
        </w:rPr>
        <w:t>2</w:t>
      </w:r>
      <w:r w:rsidRPr="00C52CA1">
        <w:rPr>
          <w:rFonts w:ascii="Times New Roman" w:eastAsia="@Arial Unicode MS" w:hAnsi="Times New Roman" w:cs="Times New Roman"/>
          <w:color w:val="000000"/>
          <w:sz w:val="24"/>
          <w:szCs w:val="24"/>
          <w:lang w:eastAsia="ru-RU"/>
        </w:rPr>
        <w:t xml:space="preserve">, </w:t>
      </w:r>
      <w:r w:rsidRPr="00C52CA1">
        <w:rPr>
          <w:rFonts w:ascii="Times New Roman" w:eastAsia="@Arial Unicode MS" w:hAnsi="Times New Roman" w:cs="Times New Roman"/>
          <w:i/>
          <w:iCs/>
          <w:color w:val="000000"/>
          <w:sz w:val="24"/>
          <w:szCs w:val="24"/>
          <w:lang w:eastAsia="ru-RU"/>
        </w:rPr>
        <w:t>3</w:t>
      </w:r>
      <w:r w:rsidRPr="00C52CA1">
        <w:rPr>
          <w:rFonts w:ascii="Times New Roman" w:eastAsia="@Arial Unicode MS" w:hAnsi="Times New Roman" w:cs="Times New Roman"/>
          <w:i/>
          <w:iCs/>
          <w:color w:val="000000"/>
          <w:sz w:val="24"/>
          <w:szCs w:val="24"/>
          <w:lang w:eastAsia="ru-RU"/>
        </w:rPr>
        <w:noBreakHyphen/>
        <w:t>го лица единственного и множественного числа. Склонение личных местоимений</w:t>
      </w:r>
      <w:r w:rsidRPr="00C52CA1">
        <w:rPr>
          <w:rFonts w:ascii="Times New Roman" w:eastAsia="@Arial Unicode MS" w:hAnsi="Times New Roman" w:cs="Times New Roman"/>
          <w:color w:val="000000"/>
          <w:sz w:val="24"/>
          <w:szCs w:val="24"/>
          <w:lang w:eastAsia="ru-RU"/>
        </w:rPr>
        <w:t>.</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i/>
          <w:iCs/>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C52CA1">
        <w:rPr>
          <w:rFonts w:ascii="Times New Roman" w:eastAsia="@Arial Unicode MS" w:hAnsi="Times New Roman" w:cs="Times New Roman"/>
          <w:i/>
          <w:iCs/>
          <w:color w:val="000000"/>
          <w:sz w:val="24"/>
          <w:szCs w:val="24"/>
          <w:lang w:eastAsia="ru-RU"/>
        </w:rPr>
        <w:t>Морфологический разбор глаголов.</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i/>
          <w:iCs/>
          <w:color w:val="000000"/>
          <w:sz w:val="24"/>
          <w:szCs w:val="24"/>
          <w:lang w:eastAsia="ru-RU"/>
        </w:rPr>
        <w:t>Наречие. Значение и употребление в речи.</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Предлог. </w:t>
      </w:r>
      <w:r w:rsidRPr="00C52CA1">
        <w:rPr>
          <w:rFonts w:ascii="Times New Roman" w:eastAsia="@Arial Unicode MS" w:hAnsi="Times New Roman" w:cs="Times New Roman"/>
          <w:i/>
          <w:iCs/>
          <w:color w:val="000000"/>
          <w:sz w:val="24"/>
          <w:szCs w:val="24"/>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C52CA1">
        <w:rPr>
          <w:rFonts w:ascii="Times New Roman" w:eastAsia="@Arial Unicode MS" w:hAnsi="Times New Roman" w:cs="Times New Roman"/>
          <w:color w:val="000000"/>
          <w:sz w:val="24"/>
          <w:szCs w:val="24"/>
          <w:lang w:eastAsia="ru-RU"/>
        </w:rPr>
        <w:t>Отличие предлогов от приставок.</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b/>
          <w:bCs/>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Союзы </w:t>
      </w:r>
      <w:r w:rsidRPr="00C52CA1">
        <w:rPr>
          <w:rFonts w:ascii="Times New Roman" w:eastAsia="@Arial Unicode MS" w:hAnsi="Times New Roman" w:cs="Times New Roman"/>
          <w:b/>
          <w:bCs/>
          <w:i/>
          <w:iCs/>
          <w:color w:val="000000"/>
          <w:sz w:val="24"/>
          <w:szCs w:val="24"/>
          <w:lang w:eastAsia="ru-RU"/>
        </w:rPr>
        <w:t>и</w:t>
      </w:r>
      <w:r w:rsidRPr="00C52CA1">
        <w:rPr>
          <w:rFonts w:ascii="Times New Roman" w:eastAsia="@Arial Unicode MS" w:hAnsi="Times New Roman" w:cs="Times New Roman"/>
          <w:color w:val="000000"/>
          <w:sz w:val="24"/>
          <w:szCs w:val="24"/>
          <w:lang w:eastAsia="ru-RU"/>
        </w:rPr>
        <w:t xml:space="preserve">, </w:t>
      </w:r>
      <w:r w:rsidRPr="00C52CA1">
        <w:rPr>
          <w:rFonts w:ascii="Times New Roman" w:eastAsia="@Arial Unicode MS" w:hAnsi="Times New Roman" w:cs="Times New Roman"/>
          <w:b/>
          <w:bCs/>
          <w:i/>
          <w:iCs/>
          <w:color w:val="000000"/>
          <w:sz w:val="24"/>
          <w:szCs w:val="24"/>
          <w:lang w:eastAsia="ru-RU"/>
        </w:rPr>
        <w:t>а</w:t>
      </w:r>
      <w:r w:rsidRPr="00C52CA1">
        <w:rPr>
          <w:rFonts w:ascii="Times New Roman" w:eastAsia="@Arial Unicode MS" w:hAnsi="Times New Roman" w:cs="Times New Roman"/>
          <w:color w:val="000000"/>
          <w:sz w:val="24"/>
          <w:szCs w:val="24"/>
          <w:lang w:eastAsia="ru-RU"/>
        </w:rPr>
        <w:t xml:space="preserve">, </w:t>
      </w:r>
      <w:r w:rsidRPr="00C52CA1">
        <w:rPr>
          <w:rFonts w:ascii="Times New Roman" w:eastAsia="@Arial Unicode MS" w:hAnsi="Times New Roman" w:cs="Times New Roman"/>
          <w:b/>
          <w:bCs/>
          <w:i/>
          <w:iCs/>
          <w:color w:val="000000"/>
          <w:sz w:val="24"/>
          <w:szCs w:val="24"/>
          <w:lang w:eastAsia="ru-RU"/>
        </w:rPr>
        <w:t>но</w:t>
      </w:r>
      <w:r w:rsidRPr="00C52CA1">
        <w:rPr>
          <w:rFonts w:ascii="Times New Roman" w:eastAsia="@Arial Unicode MS" w:hAnsi="Times New Roman" w:cs="Times New Roman"/>
          <w:color w:val="000000"/>
          <w:sz w:val="24"/>
          <w:szCs w:val="24"/>
          <w:lang w:eastAsia="ru-RU"/>
        </w:rPr>
        <w:t xml:space="preserve">, их роль в речи. Частица </w:t>
      </w:r>
      <w:r w:rsidRPr="00C52CA1">
        <w:rPr>
          <w:rFonts w:ascii="Times New Roman" w:eastAsia="@Arial Unicode MS" w:hAnsi="Times New Roman" w:cs="Times New Roman"/>
          <w:b/>
          <w:bCs/>
          <w:i/>
          <w:iCs/>
          <w:color w:val="000000"/>
          <w:sz w:val="24"/>
          <w:szCs w:val="24"/>
          <w:lang w:eastAsia="ru-RU"/>
        </w:rPr>
        <w:t>не</w:t>
      </w:r>
      <w:r w:rsidRPr="00C52CA1">
        <w:rPr>
          <w:rFonts w:ascii="Times New Roman" w:eastAsia="@Arial Unicode MS" w:hAnsi="Times New Roman" w:cs="Times New Roman"/>
          <w:color w:val="000000"/>
          <w:sz w:val="24"/>
          <w:szCs w:val="24"/>
          <w:lang w:eastAsia="ru-RU"/>
        </w:rPr>
        <w:t>, ее значение.</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b/>
          <w:bCs/>
          <w:color w:val="000000"/>
          <w:sz w:val="24"/>
          <w:szCs w:val="24"/>
          <w:lang w:eastAsia="ru-RU"/>
        </w:rPr>
        <w:t xml:space="preserve">Синтаксис. </w:t>
      </w:r>
      <w:r w:rsidRPr="00C52CA1">
        <w:rPr>
          <w:rFonts w:ascii="Times New Roman" w:eastAsia="@Arial Unicode MS" w:hAnsi="Times New Roman" w:cs="Times New Roman"/>
          <w:color w:val="000000"/>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Нахождение и самостоятельное составление предложений с однородными членами без союзов и с союзами </w:t>
      </w:r>
      <w:r w:rsidRPr="00C52CA1">
        <w:rPr>
          <w:rFonts w:ascii="Times New Roman" w:eastAsia="@Arial Unicode MS" w:hAnsi="Times New Roman" w:cs="Times New Roman"/>
          <w:b/>
          <w:bCs/>
          <w:i/>
          <w:iCs/>
          <w:color w:val="000000"/>
          <w:sz w:val="24"/>
          <w:szCs w:val="24"/>
          <w:lang w:eastAsia="ru-RU"/>
        </w:rPr>
        <w:t>и</w:t>
      </w:r>
      <w:r w:rsidRPr="00C52CA1">
        <w:rPr>
          <w:rFonts w:ascii="Times New Roman" w:eastAsia="@Arial Unicode MS" w:hAnsi="Times New Roman" w:cs="Times New Roman"/>
          <w:color w:val="000000"/>
          <w:sz w:val="24"/>
          <w:szCs w:val="24"/>
          <w:lang w:eastAsia="ru-RU"/>
        </w:rPr>
        <w:t xml:space="preserve">, </w:t>
      </w:r>
      <w:r w:rsidRPr="00C52CA1">
        <w:rPr>
          <w:rFonts w:ascii="Times New Roman" w:eastAsia="@Arial Unicode MS" w:hAnsi="Times New Roman" w:cs="Times New Roman"/>
          <w:b/>
          <w:bCs/>
          <w:i/>
          <w:iCs/>
          <w:color w:val="000000"/>
          <w:sz w:val="24"/>
          <w:szCs w:val="24"/>
          <w:lang w:eastAsia="ru-RU"/>
        </w:rPr>
        <w:t>а</w:t>
      </w:r>
      <w:r w:rsidRPr="00C52CA1">
        <w:rPr>
          <w:rFonts w:ascii="Times New Roman" w:eastAsia="@Arial Unicode MS" w:hAnsi="Times New Roman" w:cs="Times New Roman"/>
          <w:color w:val="000000"/>
          <w:sz w:val="24"/>
          <w:szCs w:val="24"/>
          <w:lang w:eastAsia="ru-RU"/>
        </w:rPr>
        <w:t xml:space="preserve">, </w:t>
      </w:r>
      <w:r w:rsidRPr="00C52CA1">
        <w:rPr>
          <w:rFonts w:ascii="Times New Roman" w:eastAsia="@Arial Unicode MS" w:hAnsi="Times New Roman" w:cs="Times New Roman"/>
          <w:b/>
          <w:bCs/>
          <w:i/>
          <w:iCs/>
          <w:color w:val="000000"/>
          <w:sz w:val="24"/>
          <w:szCs w:val="24"/>
          <w:lang w:eastAsia="ru-RU"/>
        </w:rPr>
        <w:t>но</w:t>
      </w:r>
      <w:r w:rsidRPr="00C52CA1">
        <w:rPr>
          <w:rFonts w:ascii="Times New Roman" w:eastAsia="@Arial Unicode MS" w:hAnsi="Times New Roman" w:cs="Times New Roman"/>
          <w:color w:val="000000"/>
          <w:sz w:val="24"/>
          <w:szCs w:val="24"/>
          <w:lang w:eastAsia="ru-RU"/>
        </w:rPr>
        <w:t>. Использование интонации перечисления в предложениях с однородными членами.</w:t>
      </w:r>
    </w:p>
    <w:p w:rsidR="00BC7DF9" w:rsidRPr="00C52CA1" w:rsidRDefault="00BC7DF9" w:rsidP="00134470">
      <w:pPr>
        <w:tabs>
          <w:tab w:val="left" w:leader="dot" w:pos="624"/>
          <w:tab w:val="left" w:pos="1134"/>
        </w:tabs>
        <w:spacing w:after="0"/>
        <w:ind w:firstLine="567"/>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i/>
          <w:iCs/>
          <w:color w:val="000000"/>
          <w:sz w:val="24"/>
          <w:szCs w:val="24"/>
          <w:lang w:eastAsia="ru-RU"/>
        </w:rPr>
        <w:t>Различение простых и сложных предложений</w:t>
      </w:r>
      <w:r w:rsidRPr="00C52CA1">
        <w:rPr>
          <w:rFonts w:ascii="Times New Roman" w:eastAsia="@Arial Unicode MS" w:hAnsi="Times New Roman" w:cs="Times New Roman"/>
          <w:color w:val="000000"/>
          <w:sz w:val="24"/>
          <w:szCs w:val="24"/>
          <w:lang w:eastAsia="ru-RU"/>
        </w:rPr>
        <w:t>.</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b/>
          <w:bCs/>
          <w:color w:val="000000"/>
          <w:sz w:val="24"/>
          <w:szCs w:val="24"/>
          <w:lang w:eastAsia="ru-RU"/>
        </w:rPr>
        <w:t>Орфография и пунктуация.</w:t>
      </w:r>
      <w:r w:rsidRPr="00C52CA1">
        <w:rPr>
          <w:rFonts w:ascii="Times New Roman" w:eastAsia="@Arial Unicode MS" w:hAnsi="Times New Roman" w:cs="Times New Roman"/>
          <w:color w:val="000000"/>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C7DF9" w:rsidRPr="00C52CA1" w:rsidRDefault="00BC7DF9" w:rsidP="00134470">
      <w:pPr>
        <w:widowControl w:val="0"/>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Применение правил правописания:</w:t>
      </w:r>
    </w:p>
    <w:p w:rsidR="00BC7DF9" w:rsidRPr="00130BC0" w:rsidRDefault="00BC7DF9" w:rsidP="00E71CDD">
      <w:pPr>
        <w:pStyle w:val="afff"/>
        <w:widowControl w:val="0"/>
        <w:numPr>
          <w:ilvl w:val="0"/>
          <w:numId w:val="69"/>
        </w:numPr>
        <w:tabs>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color w:val="000000"/>
          <w:sz w:val="24"/>
          <w:szCs w:val="24"/>
          <w:lang w:eastAsia="ru-RU"/>
        </w:rPr>
        <w:t xml:space="preserve">сочетания </w:t>
      </w:r>
      <w:r w:rsidRPr="00130BC0">
        <w:rPr>
          <w:rFonts w:ascii="Times New Roman" w:eastAsia="@Arial Unicode MS" w:hAnsi="Times New Roman"/>
          <w:b/>
          <w:bCs/>
          <w:i/>
          <w:iCs/>
          <w:color w:val="000000"/>
          <w:sz w:val="24"/>
          <w:szCs w:val="24"/>
          <w:lang w:eastAsia="ru-RU"/>
        </w:rPr>
        <w:t>жи – ши</w:t>
      </w:r>
      <w:r w:rsidRPr="00C52CA1">
        <w:rPr>
          <w:vertAlign w:val="superscript"/>
          <w:lang w:eastAsia="ru-RU"/>
        </w:rPr>
        <w:footnoteReference w:id="2"/>
      </w:r>
      <w:r w:rsidRPr="00130BC0">
        <w:rPr>
          <w:rFonts w:ascii="Times New Roman" w:eastAsia="@Arial Unicode MS" w:hAnsi="Times New Roman"/>
          <w:color w:val="000000"/>
          <w:sz w:val="24"/>
          <w:szCs w:val="24"/>
          <w:lang w:eastAsia="ru-RU"/>
        </w:rPr>
        <w:t xml:space="preserve">, </w:t>
      </w:r>
      <w:r w:rsidRPr="00130BC0">
        <w:rPr>
          <w:rFonts w:ascii="Times New Roman" w:eastAsia="@Arial Unicode MS" w:hAnsi="Times New Roman"/>
          <w:b/>
          <w:bCs/>
          <w:i/>
          <w:iCs/>
          <w:color w:val="000000"/>
          <w:sz w:val="24"/>
          <w:szCs w:val="24"/>
          <w:lang w:eastAsia="ru-RU"/>
        </w:rPr>
        <w:t>ча – ща</w:t>
      </w:r>
      <w:r w:rsidRPr="00130BC0">
        <w:rPr>
          <w:rFonts w:ascii="Times New Roman" w:eastAsia="@Arial Unicode MS" w:hAnsi="Times New Roman"/>
          <w:color w:val="000000"/>
          <w:sz w:val="24"/>
          <w:szCs w:val="24"/>
          <w:lang w:eastAsia="ru-RU"/>
        </w:rPr>
        <w:t xml:space="preserve">, </w:t>
      </w:r>
      <w:r w:rsidRPr="00130BC0">
        <w:rPr>
          <w:rFonts w:ascii="Times New Roman" w:eastAsia="@Arial Unicode MS" w:hAnsi="Times New Roman"/>
          <w:b/>
          <w:bCs/>
          <w:i/>
          <w:iCs/>
          <w:color w:val="000000"/>
          <w:sz w:val="24"/>
          <w:szCs w:val="24"/>
          <w:lang w:eastAsia="ru-RU"/>
        </w:rPr>
        <w:t xml:space="preserve">чу – щу </w:t>
      </w:r>
      <w:r w:rsidRPr="00130BC0">
        <w:rPr>
          <w:rFonts w:ascii="Times New Roman" w:eastAsia="@Arial Unicode MS" w:hAnsi="Times New Roman"/>
          <w:color w:val="000000"/>
          <w:sz w:val="24"/>
          <w:szCs w:val="24"/>
          <w:lang w:eastAsia="ru-RU"/>
        </w:rPr>
        <w:t>в положении под ударением;</w:t>
      </w:r>
    </w:p>
    <w:p w:rsidR="00BC7DF9" w:rsidRPr="00130BC0" w:rsidRDefault="00BC7DF9" w:rsidP="00E71CDD">
      <w:pPr>
        <w:pStyle w:val="afff"/>
        <w:numPr>
          <w:ilvl w:val="0"/>
          <w:numId w:val="69"/>
        </w:numPr>
        <w:tabs>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color w:val="000000"/>
          <w:sz w:val="24"/>
          <w:szCs w:val="24"/>
          <w:lang w:eastAsia="ru-RU"/>
        </w:rPr>
        <w:t xml:space="preserve">сочетания </w:t>
      </w:r>
      <w:r w:rsidRPr="00130BC0">
        <w:rPr>
          <w:rFonts w:ascii="Times New Roman" w:eastAsia="@Arial Unicode MS" w:hAnsi="Times New Roman"/>
          <w:b/>
          <w:bCs/>
          <w:i/>
          <w:iCs/>
          <w:color w:val="000000"/>
          <w:sz w:val="24"/>
          <w:szCs w:val="24"/>
          <w:lang w:eastAsia="ru-RU"/>
        </w:rPr>
        <w:t>чк – чн</w:t>
      </w:r>
      <w:r w:rsidRPr="00130BC0">
        <w:rPr>
          <w:rFonts w:ascii="Times New Roman" w:eastAsia="@Arial Unicode MS" w:hAnsi="Times New Roman"/>
          <w:color w:val="000000"/>
          <w:sz w:val="24"/>
          <w:szCs w:val="24"/>
          <w:lang w:eastAsia="ru-RU"/>
        </w:rPr>
        <w:t xml:space="preserve">, </w:t>
      </w:r>
      <w:r w:rsidRPr="00130BC0">
        <w:rPr>
          <w:rFonts w:ascii="Times New Roman" w:eastAsia="@Arial Unicode MS" w:hAnsi="Times New Roman"/>
          <w:b/>
          <w:bCs/>
          <w:i/>
          <w:iCs/>
          <w:color w:val="000000"/>
          <w:sz w:val="24"/>
          <w:szCs w:val="24"/>
          <w:lang w:eastAsia="ru-RU"/>
        </w:rPr>
        <w:t>чт</w:t>
      </w:r>
      <w:r w:rsidRPr="00130BC0">
        <w:rPr>
          <w:rFonts w:ascii="Times New Roman" w:eastAsia="@Arial Unicode MS" w:hAnsi="Times New Roman"/>
          <w:color w:val="000000"/>
          <w:sz w:val="24"/>
          <w:szCs w:val="24"/>
          <w:lang w:eastAsia="ru-RU"/>
        </w:rPr>
        <w:t xml:space="preserve">, </w:t>
      </w:r>
      <w:r w:rsidRPr="00130BC0">
        <w:rPr>
          <w:rFonts w:ascii="Times New Roman" w:eastAsia="@Arial Unicode MS" w:hAnsi="Times New Roman"/>
          <w:b/>
          <w:bCs/>
          <w:i/>
          <w:iCs/>
          <w:color w:val="000000"/>
          <w:sz w:val="24"/>
          <w:szCs w:val="24"/>
          <w:lang w:eastAsia="ru-RU"/>
        </w:rPr>
        <w:t>щн</w:t>
      </w:r>
      <w:r w:rsidRPr="00130BC0">
        <w:rPr>
          <w:rFonts w:ascii="Times New Roman" w:eastAsia="@Arial Unicode MS" w:hAnsi="Times New Roman"/>
          <w:color w:val="000000"/>
          <w:sz w:val="24"/>
          <w:szCs w:val="24"/>
          <w:lang w:eastAsia="ru-RU"/>
        </w:rPr>
        <w:t>;</w:t>
      </w:r>
    </w:p>
    <w:p w:rsidR="00BC7DF9" w:rsidRPr="00130BC0" w:rsidRDefault="00BC7DF9" w:rsidP="00E71CDD">
      <w:pPr>
        <w:pStyle w:val="afff"/>
        <w:numPr>
          <w:ilvl w:val="0"/>
          <w:numId w:val="69"/>
        </w:numPr>
        <w:tabs>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color w:val="000000"/>
          <w:sz w:val="24"/>
          <w:szCs w:val="24"/>
          <w:lang w:eastAsia="ru-RU"/>
        </w:rPr>
        <w:t>перенос слов;</w:t>
      </w:r>
    </w:p>
    <w:p w:rsidR="00BC7DF9" w:rsidRPr="00130BC0" w:rsidRDefault="00BC7DF9" w:rsidP="00E71CDD">
      <w:pPr>
        <w:pStyle w:val="afff"/>
        <w:numPr>
          <w:ilvl w:val="0"/>
          <w:numId w:val="69"/>
        </w:numPr>
        <w:tabs>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color w:val="000000"/>
          <w:sz w:val="24"/>
          <w:szCs w:val="24"/>
          <w:lang w:eastAsia="ru-RU"/>
        </w:rPr>
        <w:t>прописная буква в начале предложения, в именах собственных;</w:t>
      </w:r>
    </w:p>
    <w:p w:rsidR="00BC7DF9" w:rsidRPr="00130BC0" w:rsidRDefault="00BC7DF9" w:rsidP="00E71CDD">
      <w:pPr>
        <w:pStyle w:val="afff"/>
        <w:numPr>
          <w:ilvl w:val="0"/>
          <w:numId w:val="69"/>
        </w:numPr>
        <w:tabs>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color w:val="000000"/>
          <w:sz w:val="24"/>
          <w:szCs w:val="24"/>
          <w:lang w:eastAsia="ru-RU"/>
        </w:rPr>
        <w:t>проверяемые безударные гласные в корне слова;</w:t>
      </w:r>
    </w:p>
    <w:p w:rsidR="00BC7DF9" w:rsidRPr="00130BC0" w:rsidRDefault="00BC7DF9" w:rsidP="00E71CDD">
      <w:pPr>
        <w:pStyle w:val="afff"/>
        <w:numPr>
          <w:ilvl w:val="0"/>
          <w:numId w:val="69"/>
        </w:numPr>
        <w:tabs>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color w:val="000000"/>
          <w:sz w:val="24"/>
          <w:szCs w:val="24"/>
          <w:lang w:eastAsia="ru-RU"/>
        </w:rPr>
        <w:t>парные звонкие и глухие согласные в корне слова;</w:t>
      </w:r>
    </w:p>
    <w:p w:rsidR="00BC7DF9" w:rsidRPr="00130BC0" w:rsidRDefault="00BC7DF9" w:rsidP="00E71CDD">
      <w:pPr>
        <w:pStyle w:val="afff"/>
        <w:numPr>
          <w:ilvl w:val="0"/>
          <w:numId w:val="69"/>
        </w:numPr>
        <w:tabs>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color w:val="000000"/>
          <w:sz w:val="24"/>
          <w:szCs w:val="24"/>
          <w:lang w:eastAsia="ru-RU"/>
        </w:rPr>
        <w:t>непроизносимые согласные;</w:t>
      </w:r>
    </w:p>
    <w:p w:rsidR="00BC7DF9" w:rsidRPr="00130BC0" w:rsidRDefault="00BC7DF9" w:rsidP="00E71CDD">
      <w:pPr>
        <w:pStyle w:val="afff"/>
        <w:numPr>
          <w:ilvl w:val="0"/>
          <w:numId w:val="69"/>
        </w:numPr>
        <w:tabs>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color w:val="000000"/>
          <w:sz w:val="24"/>
          <w:szCs w:val="24"/>
          <w:lang w:eastAsia="ru-RU"/>
        </w:rPr>
        <w:t>непроверяемые гласные и согласные в корне слова (на ограниченном перечне слов);</w:t>
      </w:r>
    </w:p>
    <w:p w:rsidR="00BC7DF9" w:rsidRPr="00130BC0" w:rsidRDefault="00BC7DF9" w:rsidP="00E71CDD">
      <w:pPr>
        <w:pStyle w:val="afff"/>
        <w:numPr>
          <w:ilvl w:val="0"/>
          <w:numId w:val="69"/>
        </w:numPr>
        <w:tabs>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color w:val="000000"/>
          <w:sz w:val="24"/>
          <w:szCs w:val="24"/>
          <w:lang w:eastAsia="ru-RU"/>
        </w:rPr>
        <w:t>гласные и согласные в неизменяемых на письме приставках;</w:t>
      </w:r>
    </w:p>
    <w:p w:rsidR="00BC7DF9" w:rsidRPr="00130BC0" w:rsidRDefault="00BC7DF9" w:rsidP="00E71CDD">
      <w:pPr>
        <w:pStyle w:val="afff"/>
        <w:numPr>
          <w:ilvl w:val="0"/>
          <w:numId w:val="69"/>
        </w:numPr>
        <w:tabs>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color w:val="000000"/>
          <w:sz w:val="24"/>
          <w:szCs w:val="24"/>
          <w:lang w:eastAsia="ru-RU"/>
        </w:rPr>
        <w:t xml:space="preserve">разделительные </w:t>
      </w:r>
      <w:r w:rsidRPr="00130BC0">
        <w:rPr>
          <w:rFonts w:ascii="Times New Roman" w:eastAsia="@Arial Unicode MS" w:hAnsi="Times New Roman"/>
          <w:b/>
          <w:bCs/>
          <w:i/>
          <w:iCs/>
          <w:color w:val="000000"/>
          <w:sz w:val="24"/>
          <w:szCs w:val="24"/>
          <w:lang w:eastAsia="ru-RU"/>
        </w:rPr>
        <w:t xml:space="preserve">ъ </w:t>
      </w:r>
      <w:r w:rsidRPr="00130BC0">
        <w:rPr>
          <w:rFonts w:ascii="Times New Roman" w:eastAsia="@Arial Unicode MS" w:hAnsi="Times New Roman"/>
          <w:color w:val="000000"/>
          <w:sz w:val="24"/>
          <w:szCs w:val="24"/>
          <w:lang w:eastAsia="ru-RU"/>
        </w:rPr>
        <w:t xml:space="preserve">и </w:t>
      </w:r>
      <w:r w:rsidRPr="00130BC0">
        <w:rPr>
          <w:rFonts w:ascii="Times New Roman" w:eastAsia="@Arial Unicode MS" w:hAnsi="Times New Roman"/>
          <w:b/>
          <w:bCs/>
          <w:i/>
          <w:iCs/>
          <w:color w:val="000000"/>
          <w:sz w:val="24"/>
          <w:szCs w:val="24"/>
          <w:lang w:eastAsia="ru-RU"/>
        </w:rPr>
        <w:t>ь</w:t>
      </w:r>
      <w:r w:rsidRPr="00130BC0">
        <w:rPr>
          <w:rFonts w:ascii="Times New Roman" w:eastAsia="@Arial Unicode MS" w:hAnsi="Times New Roman"/>
          <w:color w:val="000000"/>
          <w:sz w:val="24"/>
          <w:szCs w:val="24"/>
          <w:lang w:eastAsia="ru-RU"/>
        </w:rPr>
        <w:t>;</w:t>
      </w:r>
    </w:p>
    <w:p w:rsidR="00BC7DF9" w:rsidRPr="00130BC0" w:rsidRDefault="00BC7DF9" w:rsidP="00E71CDD">
      <w:pPr>
        <w:pStyle w:val="afff"/>
        <w:numPr>
          <w:ilvl w:val="0"/>
          <w:numId w:val="69"/>
        </w:numPr>
        <w:tabs>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color w:val="000000"/>
          <w:sz w:val="24"/>
          <w:szCs w:val="24"/>
          <w:lang w:eastAsia="ru-RU"/>
        </w:rPr>
        <w:t>мягкий знак после шипящих на конце имен существительных (</w:t>
      </w:r>
      <w:r w:rsidRPr="00130BC0">
        <w:rPr>
          <w:rFonts w:ascii="Times New Roman" w:eastAsia="@Arial Unicode MS" w:hAnsi="Times New Roman"/>
          <w:b/>
          <w:bCs/>
          <w:i/>
          <w:iCs/>
          <w:color w:val="000000"/>
          <w:sz w:val="24"/>
          <w:szCs w:val="24"/>
          <w:lang w:eastAsia="ru-RU"/>
        </w:rPr>
        <w:t>ночь</w:t>
      </w:r>
      <w:r w:rsidRPr="00130BC0">
        <w:rPr>
          <w:rFonts w:ascii="Times New Roman" w:eastAsia="@Arial Unicode MS" w:hAnsi="Times New Roman"/>
          <w:color w:val="000000"/>
          <w:sz w:val="24"/>
          <w:szCs w:val="24"/>
          <w:lang w:eastAsia="ru-RU"/>
        </w:rPr>
        <w:t xml:space="preserve">, </w:t>
      </w:r>
      <w:r w:rsidRPr="00130BC0">
        <w:rPr>
          <w:rFonts w:ascii="Times New Roman" w:eastAsia="@Arial Unicode MS" w:hAnsi="Times New Roman"/>
          <w:b/>
          <w:bCs/>
          <w:i/>
          <w:iCs/>
          <w:color w:val="000000"/>
          <w:sz w:val="24"/>
          <w:szCs w:val="24"/>
          <w:lang w:eastAsia="ru-RU"/>
        </w:rPr>
        <w:t>нож</w:t>
      </w:r>
      <w:r w:rsidRPr="00130BC0">
        <w:rPr>
          <w:rFonts w:ascii="Times New Roman" w:eastAsia="@Arial Unicode MS" w:hAnsi="Times New Roman"/>
          <w:color w:val="000000"/>
          <w:sz w:val="24"/>
          <w:szCs w:val="24"/>
          <w:lang w:eastAsia="ru-RU"/>
        </w:rPr>
        <w:t xml:space="preserve">, </w:t>
      </w:r>
      <w:r w:rsidRPr="00130BC0">
        <w:rPr>
          <w:rFonts w:ascii="Times New Roman" w:eastAsia="@Arial Unicode MS" w:hAnsi="Times New Roman"/>
          <w:b/>
          <w:bCs/>
          <w:i/>
          <w:iCs/>
          <w:color w:val="000000"/>
          <w:sz w:val="24"/>
          <w:szCs w:val="24"/>
          <w:lang w:eastAsia="ru-RU"/>
        </w:rPr>
        <w:t>рожь</w:t>
      </w:r>
      <w:r w:rsidRPr="00130BC0">
        <w:rPr>
          <w:rFonts w:ascii="Times New Roman" w:eastAsia="@Arial Unicode MS" w:hAnsi="Times New Roman"/>
          <w:color w:val="000000"/>
          <w:sz w:val="24"/>
          <w:szCs w:val="24"/>
          <w:lang w:eastAsia="ru-RU"/>
        </w:rPr>
        <w:t xml:space="preserve">, </w:t>
      </w:r>
      <w:r w:rsidRPr="00130BC0">
        <w:rPr>
          <w:rFonts w:ascii="Times New Roman" w:eastAsia="@Arial Unicode MS" w:hAnsi="Times New Roman"/>
          <w:b/>
          <w:bCs/>
          <w:i/>
          <w:iCs/>
          <w:color w:val="000000"/>
          <w:sz w:val="24"/>
          <w:szCs w:val="24"/>
          <w:lang w:eastAsia="ru-RU"/>
        </w:rPr>
        <w:t>мышь</w:t>
      </w:r>
      <w:r w:rsidRPr="00130BC0">
        <w:rPr>
          <w:rFonts w:ascii="Times New Roman" w:eastAsia="@Arial Unicode MS" w:hAnsi="Times New Roman"/>
          <w:color w:val="000000"/>
          <w:sz w:val="24"/>
          <w:szCs w:val="24"/>
          <w:lang w:eastAsia="ru-RU"/>
        </w:rPr>
        <w:t>);</w:t>
      </w:r>
    </w:p>
    <w:p w:rsidR="00BC7DF9" w:rsidRPr="00130BC0" w:rsidRDefault="00BC7DF9" w:rsidP="00E71CDD">
      <w:pPr>
        <w:pStyle w:val="afff"/>
        <w:numPr>
          <w:ilvl w:val="0"/>
          <w:numId w:val="69"/>
        </w:numPr>
        <w:tabs>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color w:val="000000"/>
          <w:sz w:val="24"/>
          <w:szCs w:val="24"/>
          <w:lang w:eastAsia="ru-RU"/>
        </w:rPr>
        <w:t xml:space="preserve">безударные падежные окончания имен существительных (кроме существительных на </w:t>
      </w:r>
      <w:r w:rsidRPr="00130BC0">
        <w:rPr>
          <w:rFonts w:ascii="Times New Roman" w:eastAsia="@Arial Unicode MS" w:hAnsi="Times New Roman"/>
          <w:i/>
          <w:iCs/>
          <w:color w:val="000000"/>
          <w:sz w:val="24"/>
          <w:szCs w:val="24"/>
          <w:lang w:eastAsia="ru-RU"/>
        </w:rPr>
        <w:noBreakHyphen/>
      </w:r>
      <w:r w:rsidRPr="00130BC0">
        <w:rPr>
          <w:rFonts w:ascii="Times New Roman" w:eastAsia="@Arial Unicode MS" w:hAnsi="Times New Roman"/>
          <w:b/>
          <w:bCs/>
          <w:i/>
          <w:iCs/>
          <w:color w:val="000000"/>
          <w:sz w:val="24"/>
          <w:szCs w:val="24"/>
          <w:lang w:eastAsia="ru-RU"/>
        </w:rPr>
        <w:t>мя</w:t>
      </w:r>
      <w:r w:rsidRPr="00130BC0">
        <w:rPr>
          <w:rFonts w:ascii="Times New Roman" w:eastAsia="@Arial Unicode MS" w:hAnsi="Times New Roman"/>
          <w:color w:val="000000"/>
          <w:sz w:val="24"/>
          <w:szCs w:val="24"/>
          <w:lang w:eastAsia="ru-RU"/>
        </w:rPr>
        <w:t xml:space="preserve">, </w:t>
      </w:r>
      <w:r w:rsidRPr="00130BC0">
        <w:rPr>
          <w:rFonts w:ascii="Times New Roman" w:eastAsia="@Arial Unicode MS" w:hAnsi="Times New Roman"/>
          <w:b/>
          <w:bCs/>
          <w:i/>
          <w:iCs/>
          <w:color w:val="000000"/>
          <w:sz w:val="24"/>
          <w:szCs w:val="24"/>
          <w:lang w:eastAsia="ru-RU"/>
        </w:rPr>
        <w:noBreakHyphen/>
        <w:t>ий</w:t>
      </w:r>
      <w:r w:rsidRPr="00130BC0">
        <w:rPr>
          <w:rFonts w:ascii="Times New Roman" w:eastAsia="@Arial Unicode MS" w:hAnsi="Times New Roman"/>
          <w:color w:val="000000"/>
          <w:sz w:val="24"/>
          <w:szCs w:val="24"/>
          <w:lang w:eastAsia="ru-RU"/>
        </w:rPr>
        <w:t xml:space="preserve">, </w:t>
      </w:r>
      <w:r w:rsidRPr="00130BC0">
        <w:rPr>
          <w:rFonts w:ascii="Times New Roman" w:eastAsia="@Arial Unicode MS" w:hAnsi="Times New Roman"/>
          <w:b/>
          <w:bCs/>
          <w:i/>
          <w:iCs/>
          <w:color w:val="000000"/>
          <w:sz w:val="24"/>
          <w:szCs w:val="24"/>
          <w:lang w:eastAsia="ru-RU"/>
        </w:rPr>
        <w:noBreakHyphen/>
        <w:t>ья</w:t>
      </w:r>
      <w:r w:rsidRPr="00130BC0">
        <w:rPr>
          <w:rFonts w:ascii="Times New Roman" w:eastAsia="@Arial Unicode MS" w:hAnsi="Times New Roman"/>
          <w:color w:val="000000"/>
          <w:sz w:val="24"/>
          <w:szCs w:val="24"/>
          <w:lang w:eastAsia="ru-RU"/>
        </w:rPr>
        <w:t xml:space="preserve">, </w:t>
      </w:r>
      <w:r w:rsidRPr="00130BC0">
        <w:rPr>
          <w:rFonts w:ascii="Times New Roman" w:eastAsia="@Arial Unicode MS" w:hAnsi="Times New Roman"/>
          <w:b/>
          <w:bCs/>
          <w:i/>
          <w:iCs/>
          <w:color w:val="000000"/>
          <w:sz w:val="24"/>
          <w:szCs w:val="24"/>
          <w:lang w:eastAsia="ru-RU"/>
        </w:rPr>
        <w:noBreakHyphen/>
        <w:t>ье</w:t>
      </w:r>
      <w:r w:rsidRPr="00130BC0">
        <w:rPr>
          <w:rFonts w:ascii="Times New Roman" w:eastAsia="@Arial Unicode MS" w:hAnsi="Times New Roman"/>
          <w:color w:val="000000"/>
          <w:sz w:val="24"/>
          <w:szCs w:val="24"/>
          <w:lang w:eastAsia="ru-RU"/>
        </w:rPr>
        <w:t xml:space="preserve">, </w:t>
      </w:r>
      <w:r w:rsidRPr="00130BC0">
        <w:rPr>
          <w:rFonts w:ascii="Times New Roman" w:eastAsia="@Arial Unicode MS" w:hAnsi="Times New Roman"/>
          <w:b/>
          <w:bCs/>
          <w:i/>
          <w:iCs/>
          <w:color w:val="000000"/>
          <w:sz w:val="24"/>
          <w:szCs w:val="24"/>
          <w:lang w:eastAsia="ru-RU"/>
        </w:rPr>
        <w:noBreakHyphen/>
        <w:t>ия</w:t>
      </w:r>
      <w:r w:rsidRPr="00130BC0">
        <w:rPr>
          <w:rFonts w:ascii="Times New Roman" w:eastAsia="@Arial Unicode MS" w:hAnsi="Times New Roman"/>
          <w:color w:val="000000"/>
          <w:sz w:val="24"/>
          <w:szCs w:val="24"/>
          <w:lang w:eastAsia="ru-RU"/>
        </w:rPr>
        <w:t xml:space="preserve">, </w:t>
      </w:r>
      <w:r w:rsidRPr="00130BC0">
        <w:rPr>
          <w:rFonts w:ascii="Times New Roman" w:eastAsia="@Arial Unicode MS" w:hAnsi="Times New Roman"/>
          <w:b/>
          <w:bCs/>
          <w:i/>
          <w:iCs/>
          <w:color w:val="000000"/>
          <w:sz w:val="24"/>
          <w:szCs w:val="24"/>
          <w:lang w:eastAsia="ru-RU"/>
        </w:rPr>
        <w:noBreakHyphen/>
        <w:t>ов</w:t>
      </w:r>
      <w:r w:rsidRPr="00130BC0">
        <w:rPr>
          <w:rFonts w:ascii="Times New Roman" w:eastAsia="@Arial Unicode MS" w:hAnsi="Times New Roman"/>
          <w:color w:val="000000"/>
          <w:sz w:val="24"/>
          <w:szCs w:val="24"/>
          <w:lang w:eastAsia="ru-RU"/>
        </w:rPr>
        <w:t xml:space="preserve">, </w:t>
      </w:r>
      <w:r w:rsidRPr="00130BC0">
        <w:rPr>
          <w:rFonts w:ascii="Times New Roman" w:eastAsia="@Arial Unicode MS" w:hAnsi="Times New Roman"/>
          <w:b/>
          <w:bCs/>
          <w:i/>
          <w:iCs/>
          <w:color w:val="000000"/>
          <w:sz w:val="24"/>
          <w:szCs w:val="24"/>
          <w:lang w:eastAsia="ru-RU"/>
        </w:rPr>
        <w:noBreakHyphen/>
        <w:t>ин</w:t>
      </w:r>
      <w:r w:rsidRPr="00130BC0">
        <w:rPr>
          <w:rFonts w:ascii="Times New Roman" w:eastAsia="@Arial Unicode MS" w:hAnsi="Times New Roman"/>
          <w:color w:val="000000"/>
          <w:sz w:val="24"/>
          <w:szCs w:val="24"/>
          <w:lang w:eastAsia="ru-RU"/>
        </w:rPr>
        <w:t>);</w:t>
      </w:r>
    </w:p>
    <w:p w:rsidR="00BC7DF9" w:rsidRPr="00130BC0" w:rsidRDefault="00BC7DF9" w:rsidP="00E71CDD">
      <w:pPr>
        <w:pStyle w:val="afff"/>
        <w:numPr>
          <w:ilvl w:val="0"/>
          <w:numId w:val="69"/>
        </w:numPr>
        <w:tabs>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color w:val="000000"/>
          <w:sz w:val="24"/>
          <w:szCs w:val="24"/>
          <w:lang w:eastAsia="ru-RU"/>
        </w:rPr>
        <w:t>безударные окончания имен прилагательных;</w:t>
      </w:r>
    </w:p>
    <w:p w:rsidR="00BC7DF9" w:rsidRPr="00130BC0" w:rsidRDefault="00BC7DF9" w:rsidP="00E71CDD">
      <w:pPr>
        <w:pStyle w:val="afff"/>
        <w:numPr>
          <w:ilvl w:val="0"/>
          <w:numId w:val="69"/>
        </w:numPr>
        <w:tabs>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color w:val="000000"/>
          <w:sz w:val="24"/>
          <w:szCs w:val="24"/>
          <w:lang w:eastAsia="ru-RU"/>
        </w:rPr>
        <w:t>раздельное написание предлогов с личными местоимениями;</w:t>
      </w:r>
    </w:p>
    <w:p w:rsidR="00BC7DF9" w:rsidRPr="00130BC0" w:rsidRDefault="00BC7DF9" w:rsidP="00E71CDD">
      <w:pPr>
        <w:pStyle w:val="afff"/>
        <w:numPr>
          <w:ilvl w:val="0"/>
          <w:numId w:val="69"/>
        </w:numPr>
        <w:tabs>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b/>
          <w:bCs/>
          <w:i/>
          <w:iCs/>
          <w:color w:val="000000"/>
          <w:sz w:val="24"/>
          <w:szCs w:val="24"/>
          <w:lang w:eastAsia="ru-RU"/>
        </w:rPr>
        <w:t xml:space="preserve">не </w:t>
      </w:r>
      <w:r w:rsidRPr="00130BC0">
        <w:rPr>
          <w:rFonts w:ascii="Times New Roman" w:eastAsia="@Arial Unicode MS" w:hAnsi="Times New Roman"/>
          <w:color w:val="000000"/>
          <w:sz w:val="24"/>
          <w:szCs w:val="24"/>
          <w:lang w:eastAsia="ru-RU"/>
        </w:rPr>
        <w:t>с глаголами;</w:t>
      </w:r>
    </w:p>
    <w:p w:rsidR="00BC7DF9" w:rsidRPr="00130BC0" w:rsidRDefault="00BC7DF9" w:rsidP="00E71CDD">
      <w:pPr>
        <w:pStyle w:val="afff"/>
        <w:numPr>
          <w:ilvl w:val="0"/>
          <w:numId w:val="69"/>
        </w:numPr>
        <w:tabs>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color w:val="000000"/>
          <w:sz w:val="24"/>
          <w:szCs w:val="24"/>
          <w:lang w:eastAsia="ru-RU"/>
        </w:rPr>
        <w:t>мягкий знак после шипящих на конце глаголов в форме 2</w:t>
      </w:r>
      <w:r w:rsidRPr="00130BC0">
        <w:rPr>
          <w:rFonts w:ascii="Times New Roman" w:eastAsia="@Arial Unicode MS" w:hAnsi="Times New Roman"/>
          <w:color w:val="000000"/>
          <w:sz w:val="24"/>
          <w:szCs w:val="24"/>
          <w:lang w:eastAsia="ru-RU"/>
        </w:rPr>
        <w:noBreakHyphen/>
        <w:t>го лица единственного числа (</w:t>
      </w:r>
      <w:r w:rsidRPr="00130BC0">
        <w:rPr>
          <w:rFonts w:ascii="Times New Roman" w:eastAsia="@Arial Unicode MS" w:hAnsi="Times New Roman"/>
          <w:b/>
          <w:bCs/>
          <w:i/>
          <w:iCs/>
          <w:color w:val="000000"/>
          <w:sz w:val="24"/>
          <w:szCs w:val="24"/>
          <w:lang w:eastAsia="ru-RU"/>
        </w:rPr>
        <w:t>пишешь</w:t>
      </w:r>
      <w:r w:rsidRPr="00130BC0">
        <w:rPr>
          <w:rFonts w:ascii="Times New Roman" w:eastAsia="@Arial Unicode MS" w:hAnsi="Times New Roman"/>
          <w:color w:val="000000"/>
          <w:sz w:val="24"/>
          <w:szCs w:val="24"/>
          <w:lang w:eastAsia="ru-RU"/>
        </w:rPr>
        <w:t xml:space="preserve">, </w:t>
      </w:r>
      <w:r w:rsidRPr="00130BC0">
        <w:rPr>
          <w:rFonts w:ascii="Times New Roman" w:eastAsia="@Arial Unicode MS" w:hAnsi="Times New Roman"/>
          <w:b/>
          <w:bCs/>
          <w:i/>
          <w:iCs/>
          <w:color w:val="000000"/>
          <w:sz w:val="24"/>
          <w:szCs w:val="24"/>
          <w:lang w:eastAsia="ru-RU"/>
        </w:rPr>
        <w:t>учишь</w:t>
      </w:r>
      <w:r w:rsidRPr="00130BC0">
        <w:rPr>
          <w:rFonts w:ascii="Times New Roman" w:eastAsia="@Arial Unicode MS" w:hAnsi="Times New Roman"/>
          <w:color w:val="000000"/>
          <w:sz w:val="24"/>
          <w:szCs w:val="24"/>
          <w:lang w:eastAsia="ru-RU"/>
        </w:rPr>
        <w:t>);</w:t>
      </w:r>
    </w:p>
    <w:p w:rsidR="00BC7DF9" w:rsidRPr="00130BC0" w:rsidRDefault="00BC7DF9" w:rsidP="00E71CDD">
      <w:pPr>
        <w:pStyle w:val="afff"/>
        <w:numPr>
          <w:ilvl w:val="0"/>
          <w:numId w:val="69"/>
        </w:numPr>
        <w:tabs>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color w:val="000000"/>
          <w:sz w:val="24"/>
          <w:szCs w:val="24"/>
          <w:lang w:eastAsia="ru-RU"/>
        </w:rPr>
        <w:t xml:space="preserve">мягкий знак в глаголах в сочетании </w:t>
      </w:r>
      <w:r w:rsidRPr="00130BC0">
        <w:rPr>
          <w:rFonts w:ascii="Times New Roman" w:eastAsia="@Arial Unicode MS" w:hAnsi="Times New Roman"/>
          <w:color w:val="000000"/>
          <w:sz w:val="24"/>
          <w:szCs w:val="24"/>
          <w:lang w:eastAsia="ru-RU"/>
        </w:rPr>
        <w:noBreakHyphen/>
      </w:r>
      <w:r w:rsidRPr="00130BC0">
        <w:rPr>
          <w:rFonts w:ascii="Times New Roman" w:eastAsia="@Arial Unicode MS" w:hAnsi="Times New Roman"/>
          <w:b/>
          <w:bCs/>
          <w:i/>
          <w:iCs/>
          <w:color w:val="000000"/>
          <w:sz w:val="24"/>
          <w:szCs w:val="24"/>
          <w:lang w:eastAsia="ru-RU"/>
        </w:rPr>
        <w:t>ться</w:t>
      </w:r>
      <w:r w:rsidRPr="00130BC0">
        <w:rPr>
          <w:rFonts w:ascii="Times New Roman" w:eastAsia="@Arial Unicode MS" w:hAnsi="Times New Roman"/>
          <w:color w:val="000000"/>
          <w:sz w:val="24"/>
          <w:szCs w:val="24"/>
          <w:lang w:eastAsia="ru-RU"/>
        </w:rPr>
        <w:t>;</w:t>
      </w:r>
    </w:p>
    <w:p w:rsidR="00BC7DF9" w:rsidRPr="00130BC0" w:rsidRDefault="00BC7DF9" w:rsidP="00E71CDD">
      <w:pPr>
        <w:pStyle w:val="afff"/>
        <w:numPr>
          <w:ilvl w:val="0"/>
          <w:numId w:val="69"/>
        </w:numPr>
        <w:tabs>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i/>
          <w:iCs/>
          <w:color w:val="000000"/>
          <w:sz w:val="24"/>
          <w:szCs w:val="24"/>
          <w:lang w:eastAsia="ru-RU"/>
        </w:rPr>
        <w:t>безударные личные окончания глаголов</w:t>
      </w:r>
      <w:r w:rsidRPr="00130BC0">
        <w:rPr>
          <w:rFonts w:ascii="Times New Roman" w:eastAsia="@Arial Unicode MS" w:hAnsi="Times New Roman"/>
          <w:color w:val="000000"/>
          <w:sz w:val="24"/>
          <w:szCs w:val="24"/>
          <w:lang w:eastAsia="ru-RU"/>
        </w:rPr>
        <w:t>;</w:t>
      </w:r>
    </w:p>
    <w:p w:rsidR="00BC7DF9" w:rsidRPr="00130BC0" w:rsidRDefault="00BC7DF9" w:rsidP="00E71CDD">
      <w:pPr>
        <w:pStyle w:val="afff"/>
        <w:numPr>
          <w:ilvl w:val="0"/>
          <w:numId w:val="69"/>
        </w:numPr>
        <w:tabs>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color w:val="000000"/>
          <w:sz w:val="24"/>
          <w:szCs w:val="24"/>
          <w:lang w:eastAsia="ru-RU"/>
        </w:rPr>
        <w:t>раздельное написание предлогов с другими словами;</w:t>
      </w:r>
    </w:p>
    <w:p w:rsidR="00BC7DF9" w:rsidRPr="00130BC0" w:rsidRDefault="00BC7DF9" w:rsidP="00E71CDD">
      <w:pPr>
        <w:pStyle w:val="afff"/>
        <w:numPr>
          <w:ilvl w:val="0"/>
          <w:numId w:val="69"/>
        </w:numPr>
        <w:tabs>
          <w:tab w:val="left" w:leader="dot" w:pos="624"/>
          <w:tab w:val="left" w:pos="709"/>
        </w:tabs>
        <w:spacing w:after="0"/>
        <w:ind w:left="0" w:firstLine="567"/>
        <w:jc w:val="both"/>
        <w:rPr>
          <w:rFonts w:ascii="Times New Roman" w:eastAsia="@Arial Unicode MS" w:hAnsi="Times New Roman"/>
          <w:color w:val="000000"/>
          <w:sz w:val="24"/>
          <w:szCs w:val="24"/>
          <w:lang w:eastAsia="ru-RU"/>
        </w:rPr>
      </w:pPr>
      <w:r w:rsidRPr="00130BC0">
        <w:rPr>
          <w:rFonts w:ascii="Times New Roman" w:eastAsia="@Arial Unicode MS" w:hAnsi="Times New Roman"/>
          <w:color w:val="000000"/>
          <w:sz w:val="24"/>
          <w:szCs w:val="24"/>
          <w:lang w:eastAsia="ru-RU"/>
        </w:rPr>
        <w:t>знаки препинания в конце предложения: точка, вопросительный и восклицательный знаки;</w:t>
      </w:r>
    </w:p>
    <w:p w:rsidR="00BC7DF9" w:rsidRPr="00130BC0" w:rsidRDefault="00BC7DF9" w:rsidP="00E71CDD">
      <w:pPr>
        <w:pStyle w:val="afff"/>
        <w:numPr>
          <w:ilvl w:val="0"/>
          <w:numId w:val="69"/>
        </w:numPr>
        <w:tabs>
          <w:tab w:val="left" w:leader="dot" w:pos="624"/>
          <w:tab w:val="left" w:pos="709"/>
        </w:tabs>
        <w:spacing w:after="0"/>
        <w:ind w:left="0" w:firstLine="567"/>
        <w:jc w:val="both"/>
        <w:rPr>
          <w:rFonts w:ascii="Times New Roman" w:eastAsia="@Arial Unicode MS" w:hAnsi="Times New Roman"/>
          <w:b/>
          <w:bCs/>
          <w:color w:val="000000"/>
          <w:sz w:val="24"/>
          <w:szCs w:val="24"/>
          <w:lang w:eastAsia="ru-RU"/>
        </w:rPr>
      </w:pPr>
      <w:r w:rsidRPr="00130BC0">
        <w:rPr>
          <w:rFonts w:ascii="Times New Roman" w:eastAsia="@Arial Unicode MS" w:hAnsi="Times New Roman"/>
          <w:color w:val="000000"/>
          <w:sz w:val="24"/>
          <w:szCs w:val="24"/>
          <w:lang w:eastAsia="ru-RU"/>
        </w:rPr>
        <w:t>знаки препинания (запятая) в предложениях с однородными членами.</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b/>
          <w:bCs/>
          <w:color w:val="000000"/>
          <w:sz w:val="24"/>
          <w:szCs w:val="24"/>
          <w:lang w:eastAsia="ru-RU"/>
        </w:rPr>
        <w:t>Развитие речи.</w:t>
      </w:r>
      <w:r w:rsidRPr="00C52CA1">
        <w:rPr>
          <w:rFonts w:ascii="Times New Roman" w:eastAsia="@Arial Unicode MS" w:hAnsi="Times New Roman" w:cs="Times New Roman"/>
          <w:color w:val="000000"/>
          <w:sz w:val="24"/>
          <w:szCs w:val="24"/>
          <w:lang w:eastAsia="ru-RU"/>
        </w:rPr>
        <w:t xml:space="preserve"> Осознание ситуации общения: с какой целью, с кем и где происходит общение.</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Текст. Признаки текста. Смысловое единство предложений в тексте. Заглавие текста.</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Последовательность предложений в тексте.</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Последовательность частей текста (</w:t>
      </w:r>
      <w:r w:rsidRPr="00C52CA1">
        <w:rPr>
          <w:rFonts w:ascii="Times New Roman" w:eastAsia="@Arial Unicode MS" w:hAnsi="Times New Roman" w:cs="Times New Roman"/>
          <w:i/>
          <w:iCs/>
          <w:color w:val="000000"/>
          <w:sz w:val="24"/>
          <w:szCs w:val="24"/>
          <w:lang w:eastAsia="ru-RU"/>
        </w:rPr>
        <w:t>абзацев</w:t>
      </w:r>
      <w:r w:rsidRPr="00C52CA1">
        <w:rPr>
          <w:rFonts w:ascii="Times New Roman" w:eastAsia="@Arial Unicode MS" w:hAnsi="Times New Roman" w:cs="Times New Roman"/>
          <w:color w:val="000000"/>
          <w:sz w:val="24"/>
          <w:szCs w:val="24"/>
          <w:lang w:eastAsia="ru-RU"/>
        </w:rPr>
        <w:t>).</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Комплексная работа над структурой текста: озаглавливание, корректирование порядка предложений и частей текста (</w:t>
      </w:r>
      <w:r w:rsidRPr="00C52CA1">
        <w:rPr>
          <w:rFonts w:ascii="Times New Roman" w:eastAsia="@Arial Unicode MS" w:hAnsi="Times New Roman" w:cs="Times New Roman"/>
          <w:i/>
          <w:iCs/>
          <w:color w:val="000000"/>
          <w:sz w:val="24"/>
          <w:szCs w:val="24"/>
          <w:lang w:eastAsia="ru-RU"/>
        </w:rPr>
        <w:t>абзацев</w:t>
      </w:r>
      <w:r w:rsidRPr="00C52CA1">
        <w:rPr>
          <w:rFonts w:ascii="Times New Roman" w:eastAsia="@Arial Unicode MS" w:hAnsi="Times New Roman" w:cs="Times New Roman"/>
          <w:color w:val="000000"/>
          <w:sz w:val="24"/>
          <w:szCs w:val="24"/>
          <w:lang w:eastAsia="ru-RU"/>
        </w:rPr>
        <w:t>).</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План текста. Составление планов к данным текстам. </w:t>
      </w:r>
      <w:r w:rsidRPr="00C52CA1">
        <w:rPr>
          <w:rFonts w:ascii="Times New Roman" w:eastAsia="@Arial Unicode MS" w:hAnsi="Times New Roman" w:cs="Times New Roman"/>
          <w:i/>
          <w:iCs/>
          <w:color w:val="000000"/>
          <w:sz w:val="24"/>
          <w:szCs w:val="24"/>
          <w:lang w:eastAsia="ru-RU"/>
        </w:rPr>
        <w:t>Создание собственных текстов по предложенным планам</w:t>
      </w:r>
      <w:r w:rsidRPr="00C52CA1">
        <w:rPr>
          <w:rFonts w:ascii="Times New Roman" w:eastAsia="@Arial Unicode MS" w:hAnsi="Times New Roman" w:cs="Times New Roman"/>
          <w:color w:val="000000"/>
          <w:sz w:val="24"/>
          <w:szCs w:val="24"/>
          <w:lang w:eastAsia="ru-RU"/>
        </w:rPr>
        <w:t>.</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Типы текстов: описание, повествование, рассуждение, их особенности.</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Знакомство с жанрами письма и поздравления.</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52CA1">
        <w:rPr>
          <w:rFonts w:ascii="Times New Roman" w:eastAsia="@Arial Unicode MS" w:hAnsi="Times New Roman" w:cs="Times New Roman"/>
          <w:i/>
          <w:iCs/>
          <w:color w:val="000000"/>
          <w:sz w:val="24"/>
          <w:szCs w:val="24"/>
          <w:lang w:eastAsia="ru-RU"/>
        </w:rPr>
        <w:t>использование в текстах синонимов и антонимов</w:t>
      </w:r>
      <w:r w:rsidRPr="00C52CA1">
        <w:rPr>
          <w:rFonts w:ascii="Times New Roman" w:eastAsia="@Arial Unicode MS" w:hAnsi="Times New Roman" w:cs="Times New Roman"/>
          <w:color w:val="000000"/>
          <w:sz w:val="24"/>
          <w:szCs w:val="24"/>
          <w:lang w:eastAsia="ru-RU"/>
        </w:rPr>
        <w:t>.</w:t>
      </w:r>
    </w:p>
    <w:p w:rsidR="00BC7DF9" w:rsidRPr="00C52CA1" w:rsidRDefault="00BC7DF9" w:rsidP="00134470">
      <w:pPr>
        <w:widowControl w:val="0"/>
        <w:tabs>
          <w:tab w:val="left" w:leader="dot" w:pos="624"/>
          <w:tab w:val="left" w:pos="1134"/>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C52CA1">
        <w:rPr>
          <w:rFonts w:ascii="Times New Roman" w:eastAsia="@Arial Unicode MS" w:hAnsi="Times New Roman" w:cs="Times New Roman"/>
          <w:sz w:val="24"/>
          <w:szCs w:val="24"/>
          <w:lang w:eastAsia="ru-RU"/>
        </w:rPr>
        <w:t xml:space="preserve">Знакомство с основными видами изложений и сочинений (без заучивания определений): </w:t>
      </w:r>
      <w:r w:rsidRPr="00C52CA1">
        <w:rPr>
          <w:rFonts w:ascii="Times New Roman" w:eastAsia="@Arial Unicode MS" w:hAnsi="Times New Roman" w:cs="Times New Roman"/>
          <w:i/>
          <w:iCs/>
          <w:sz w:val="24"/>
          <w:szCs w:val="24"/>
          <w:lang w:eastAsia="ru-RU"/>
        </w:rPr>
        <w:t>изложения подробные и выборочные, изложения с элементами сочинения</w:t>
      </w:r>
      <w:r w:rsidRPr="00C52CA1">
        <w:rPr>
          <w:rFonts w:ascii="Times New Roman" w:eastAsia="@Arial Unicode MS" w:hAnsi="Times New Roman" w:cs="Times New Roman"/>
          <w:sz w:val="24"/>
          <w:szCs w:val="24"/>
          <w:lang w:eastAsia="ru-RU"/>
        </w:rPr>
        <w:t xml:space="preserve">; </w:t>
      </w:r>
      <w:r w:rsidRPr="00C52CA1">
        <w:rPr>
          <w:rFonts w:ascii="Times New Roman" w:eastAsia="@Arial Unicode MS" w:hAnsi="Times New Roman" w:cs="Times New Roman"/>
          <w:i/>
          <w:iCs/>
          <w:sz w:val="24"/>
          <w:szCs w:val="24"/>
          <w:lang w:eastAsia="ru-RU"/>
        </w:rPr>
        <w:t>сочинения</w:t>
      </w:r>
      <w:r w:rsidRPr="00C52CA1">
        <w:rPr>
          <w:rFonts w:ascii="Times New Roman" w:eastAsia="@Arial Unicode MS" w:hAnsi="Times New Roman" w:cs="Times New Roman"/>
          <w:i/>
          <w:iCs/>
          <w:sz w:val="24"/>
          <w:szCs w:val="24"/>
          <w:lang w:eastAsia="ru-RU"/>
        </w:rPr>
        <w:noBreakHyphen/>
        <w:t>повествования</w:t>
      </w:r>
      <w:r w:rsidRPr="00C52CA1">
        <w:rPr>
          <w:rFonts w:ascii="Times New Roman" w:eastAsia="@Arial Unicode MS" w:hAnsi="Times New Roman" w:cs="Times New Roman"/>
          <w:sz w:val="24"/>
          <w:szCs w:val="24"/>
          <w:lang w:eastAsia="ru-RU"/>
        </w:rPr>
        <w:t xml:space="preserve">, </w:t>
      </w:r>
      <w:r w:rsidRPr="00C52CA1">
        <w:rPr>
          <w:rFonts w:ascii="Times New Roman" w:eastAsia="@Arial Unicode MS" w:hAnsi="Times New Roman" w:cs="Times New Roman"/>
          <w:i/>
          <w:iCs/>
          <w:sz w:val="24"/>
          <w:szCs w:val="24"/>
          <w:lang w:eastAsia="ru-RU"/>
        </w:rPr>
        <w:t>сочинения</w:t>
      </w:r>
      <w:r w:rsidRPr="00C52CA1">
        <w:rPr>
          <w:rFonts w:ascii="Times New Roman" w:eastAsia="@Arial Unicode MS" w:hAnsi="Times New Roman" w:cs="Times New Roman"/>
          <w:i/>
          <w:iCs/>
          <w:sz w:val="24"/>
          <w:szCs w:val="24"/>
          <w:lang w:eastAsia="ru-RU"/>
        </w:rPr>
        <w:noBreakHyphen/>
        <w:t>описания</w:t>
      </w:r>
      <w:r w:rsidRPr="00C52CA1">
        <w:rPr>
          <w:rFonts w:ascii="Times New Roman" w:eastAsia="@Arial Unicode MS" w:hAnsi="Times New Roman" w:cs="Times New Roman"/>
          <w:sz w:val="24"/>
          <w:szCs w:val="24"/>
          <w:lang w:eastAsia="ru-RU"/>
        </w:rPr>
        <w:t xml:space="preserve">, </w:t>
      </w:r>
      <w:r w:rsidRPr="00C52CA1">
        <w:rPr>
          <w:rFonts w:ascii="Times New Roman" w:eastAsia="@Arial Unicode MS" w:hAnsi="Times New Roman" w:cs="Times New Roman"/>
          <w:i/>
          <w:iCs/>
          <w:sz w:val="24"/>
          <w:szCs w:val="24"/>
          <w:lang w:eastAsia="ru-RU"/>
        </w:rPr>
        <w:t>сочинения</w:t>
      </w:r>
      <w:r w:rsidRPr="00C52CA1">
        <w:rPr>
          <w:rFonts w:ascii="Times New Roman" w:eastAsia="@Arial Unicode MS" w:hAnsi="Times New Roman" w:cs="Times New Roman"/>
          <w:i/>
          <w:iCs/>
          <w:sz w:val="24"/>
          <w:szCs w:val="24"/>
          <w:lang w:eastAsia="ru-RU"/>
        </w:rPr>
        <w:noBreakHyphen/>
        <w:t>рассуждения</w:t>
      </w:r>
      <w:r w:rsidRPr="00C52CA1">
        <w:rPr>
          <w:rFonts w:ascii="Times New Roman" w:eastAsia="@Arial Unicode MS" w:hAnsi="Times New Roman" w:cs="Times New Roman"/>
          <w:sz w:val="24"/>
          <w:szCs w:val="24"/>
          <w:lang w:eastAsia="ru-RU"/>
        </w:rPr>
        <w:t>.</w:t>
      </w:r>
    </w:p>
    <w:p w:rsidR="00BC7DF9" w:rsidRPr="00130BC0" w:rsidRDefault="00BC7DF9" w:rsidP="00E71CDD">
      <w:pPr>
        <w:pStyle w:val="afff"/>
        <w:numPr>
          <w:ilvl w:val="3"/>
          <w:numId w:val="70"/>
        </w:numPr>
        <w:tabs>
          <w:tab w:val="left" w:pos="1134"/>
        </w:tabs>
        <w:spacing w:after="0"/>
        <w:outlineLvl w:val="1"/>
        <w:rPr>
          <w:rFonts w:ascii="Times New Roman" w:eastAsia="MS Gothic" w:hAnsi="Times New Roman"/>
          <w:b/>
          <w:sz w:val="24"/>
          <w:szCs w:val="24"/>
          <w:lang w:eastAsia="ru-RU"/>
        </w:rPr>
      </w:pPr>
      <w:bookmarkStart w:id="132" w:name="_Toc288394086"/>
      <w:bookmarkStart w:id="133" w:name="_Toc288410553"/>
      <w:bookmarkStart w:id="134" w:name="_Toc288410682"/>
      <w:bookmarkStart w:id="135" w:name="_Toc424564330"/>
      <w:r w:rsidRPr="00130BC0">
        <w:rPr>
          <w:rFonts w:ascii="Times New Roman" w:eastAsia="MS Gothic" w:hAnsi="Times New Roman"/>
          <w:b/>
          <w:sz w:val="24"/>
          <w:szCs w:val="24"/>
          <w:lang w:eastAsia="ru-RU"/>
        </w:rPr>
        <w:t>Литературное чтение</w:t>
      </w:r>
      <w:bookmarkEnd w:id="132"/>
      <w:bookmarkEnd w:id="133"/>
      <w:bookmarkEnd w:id="134"/>
      <w:bookmarkEnd w:id="135"/>
    </w:p>
    <w:p w:rsidR="00BC7DF9" w:rsidRPr="00C52CA1" w:rsidRDefault="00BC7DF9" w:rsidP="00134470">
      <w:pPr>
        <w:tabs>
          <w:tab w:val="left" w:leader="dot" w:pos="624"/>
          <w:tab w:val="left" w:pos="1134"/>
        </w:tabs>
        <w:spacing w:after="0"/>
        <w:ind w:firstLine="567"/>
        <w:rPr>
          <w:rFonts w:ascii="Times New Roman" w:eastAsia="@Arial Unicode MS" w:hAnsi="Times New Roman" w:cs="Times New Roman"/>
          <w:b/>
          <w:bCs/>
          <w:iCs/>
          <w:color w:val="000000"/>
          <w:sz w:val="24"/>
          <w:szCs w:val="24"/>
          <w:lang w:eastAsia="ru-RU"/>
        </w:rPr>
      </w:pPr>
      <w:r w:rsidRPr="00C52CA1">
        <w:rPr>
          <w:rFonts w:ascii="Times New Roman" w:eastAsia="@Arial Unicode MS" w:hAnsi="Times New Roman" w:cs="Times New Roman"/>
          <w:b/>
          <w:bCs/>
          <w:iCs/>
          <w:color w:val="000000"/>
          <w:sz w:val="24"/>
          <w:szCs w:val="24"/>
          <w:lang w:eastAsia="ru-RU"/>
        </w:rPr>
        <w:t>Виды речевой и читательской деятельности</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b/>
          <w:bCs/>
          <w:color w:val="000000"/>
          <w:sz w:val="24"/>
          <w:szCs w:val="24"/>
          <w:lang w:eastAsia="ru-RU"/>
        </w:rPr>
        <w:t>Аудирование (слушание)</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52CA1">
        <w:rPr>
          <w:rFonts w:ascii="Times New Roman" w:eastAsia="@Arial Unicode MS" w:hAnsi="Times New Roman" w:cs="Times New Roman"/>
          <w:color w:val="000000"/>
          <w:sz w:val="24"/>
          <w:szCs w:val="24"/>
          <w:lang w:eastAsia="ru-RU"/>
        </w:rPr>
        <w:noBreakHyphen/>
        <w:t>познавательному и художественному произведению.</w:t>
      </w:r>
    </w:p>
    <w:p w:rsidR="00BC7DF9" w:rsidRPr="00C52CA1" w:rsidRDefault="00BC7DF9" w:rsidP="00134470">
      <w:pPr>
        <w:tabs>
          <w:tab w:val="left" w:leader="dot" w:pos="624"/>
          <w:tab w:val="left" w:pos="1134"/>
        </w:tabs>
        <w:spacing w:after="0"/>
        <w:ind w:firstLine="567"/>
        <w:rPr>
          <w:rFonts w:ascii="Times New Roman" w:eastAsia="@Arial Unicode MS" w:hAnsi="Times New Roman" w:cs="Times New Roman"/>
          <w:b/>
          <w:bCs/>
          <w:iCs/>
          <w:color w:val="000000"/>
          <w:sz w:val="24"/>
          <w:szCs w:val="24"/>
          <w:lang w:eastAsia="ru-RU"/>
        </w:rPr>
      </w:pPr>
      <w:r w:rsidRPr="00C52CA1">
        <w:rPr>
          <w:rFonts w:ascii="Times New Roman" w:eastAsia="@Arial Unicode MS" w:hAnsi="Times New Roman" w:cs="Times New Roman"/>
          <w:b/>
          <w:bCs/>
          <w:iCs/>
          <w:color w:val="000000"/>
          <w:sz w:val="24"/>
          <w:szCs w:val="24"/>
          <w:lang w:eastAsia="ru-RU"/>
        </w:rPr>
        <w:t>Чтение</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b/>
          <w:bCs/>
          <w:color w:val="000000"/>
          <w:sz w:val="24"/>
          <w:szCs w:val="24"/>
          <w:lang w:eastAsia="ru-RU"/>
        </w:rPr>
      </w:pPr>
      <w:r w:rsidRPr="00C52CA1">
        <w:rPr>
          <w:rFonts w:ascii="Times New Roman" w:eastAsia="@Arial Unicode MS" w:hAnsi="Times New Roman" w:cs="Times New Roman"/>
          <w:b/>
          <w:bCs/>
          <w:color w:val="000000"/>
          <w:sz w:val="24"/>
          <w:szCs w:val="24"/>
          <w:lang w:eastAsia="ru-RU"/>
        </w:rPr>
        <w:t>Чтение вслух.</w:t>
      </w:r>
      <w:r w:rsidRPr="00C52CA1">
        <w:rPr>
          <w:rFonts w:ascii="Times New Roman" w:eastAsia="@Arial Unicode MS" w:hAnsi="Times New Roman" w:cs="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b/>
          <w:bCs/>
          <w:color w:val="000000"/>
          <w:sz w:val="24"/>
          <w:szCs w:val="24"/>
          <w:lang w:eastAsia="ru-RU"/>
        </w:rPr>
      </w:pPr>
      <w:r w:rsidRPr="00C52CA1">
        <w:rPr>
          <w:rFonts w:ascii="Times New Roman" w:eastAsia="@Arial Unicode MS" w:hAnsi="Times New Roman" w:cs="Times New Roman"/>
          <w:b/>
          <w:bCs/>
          <w:color w:val="000000"/>
          <w:sz w:val="24"/>
          <w:szCs w:val="24"/>
          <w:lang w:eastAsia="ru-RU"/>
        </w:rPr>
        <w:t>Чтение про себя.</w:t>
      </w:r>
      <w:r w:rsidRPr="00C52CA1">
        <w:rPr>
          <w:rFonts w:ascii="Times New Roman" w:eastAsia="@Arial Unicode MS" w:hAnsi="Times New Roman" w:cs="Times New Roman"/>
          <w:color w:val="000000"/>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b/>
          <w:bCs/>
          <w:color w:val="000000"/>
          <w:sz w:val="24"/>
          <w:szCs w:val="24"/>
          <w:lang w:eastAsia="ru-RU"/>
        </w:rPr>
        <w:t>Работа с разными видами текста.</w:t>
      </w:r>
      <w:r w:rsidRPr="00C52CA1">
        <w:rPr>
          <w:rFonts w:ascii="Times New Roman" w:eastAsia="@Arial Unicode MS" w:hAnsi="Times New Roman" w:cs="Times New Roman"/>
          <w:color w:val="00000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b/>
          <w:bCs/>
          <w:color w:val="000000"/>
          <w:sz w:val="24"/>
          <w:szCs w:val="24"/>
          <w:lang w:eastAsia="ru-RU"/>
        </w:rPr>
      </w:pPr>
      <w:r w:rsidRPr="00C52CA1">
        <w:rPr>
          <w:rFonts w:ascii="Times New Roman" w:eastAsia="@Arial Unicode MS" w:hAnsi="Times New Roman"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b/>
          <w:bCs/>
          <w:color w:val="000000"/>
          <w:sz w:val="24"/>
          <w:szCs w:val="24"/>
          <w:lang w:eastAsia="ru-RU"/>
        </w:rPr>
        <w:t>Библиографическая культура.</w:t>
      </w:r>
      <w:r w:rsidRPr="00C52CA1">
        <w:rPr>
          <w:rFonts w:ascii="Times New Roman" w:eastAsia="@Arial Unicode MS" w:hAnsi="Times New Roman" w:cs="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Типы книг (изданий): книга</w:t>
      </w:r>
      <w:r w:rsidRPr="00C52CA1">
        <w:rPr>
          <w:rFonts w:ascii="Times New Roman" w:eastAsia="@Arial Unicode MS" w:hAnsi="Times New Roman" w:cs="Times New Roman"/>
          <w:color w:val="000000"/>
          <w:sz w:val="24"/>
          <w:szCs w:val="24"/>
          <w:lang w:eastAsia="ru-RU"/>
        </w:rPr>
        <w:noBreakHyphen/>
        <w:t>произведение, книга</w:t>
      </w:r>
      <w:r w:rsidRPr="00C52CA1">
        <w:rPr>
          <w:rFonts w:ascii="Times New Roman" w:eastAsia="@Arial Unicode MS" w:hAnsi="Times New Roman" w:cs="Times New Roman"/>
          <w:color w:val="000000"/>
          <w:sz w:val="24"/>
          <w:szCs w:val="24"/>
          <w:lang w:eastAsia="ru-RU"/>
        </w:rPr>
        <w:noBreakHyphen/>
        <w:t>сборник, собрание сочинений, периодическая печать, справочные издания (справочники, словари, энциклопедии).</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b/>
          <w:bCs/>
          <w:color w:val="000000"/>
          <w:sz w:val="24"/>
          <w:szCs w:val="24"/>
          <w:lang w:eastAsia="ru-RU"/>
        </w:rPr>
      </w:pPr>
      <w:r w:rsidRPr="00C52CA1">
        <w:rPr>
          <w:rFonts w:ascii="Times New Roman" w:eastAsia="@Arial Unicode MS" w:hAnsi="Times New Roman" w:cs="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b/>
          <w:bCs/>
          <w:color w:val="000000"/>
          <w:sz w:val="24"/>
          <w:szCs w:val="24"/>
          <w:lang w:eastAsia="ru-RU"/>
        </w:rPr>
        <w:t>Работа с текстом художественного произведения.</w:t>
      </w:r>
      <w:r w:rsidRPr="00C52CA1">
        <w:rPr>
          <w:rFonts w:ascii="Times New Roman" w:eastAsia="@Arial Unicode MS" w:hAnsi="Times New Roman" w:cs="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Характеристика героя произведения. Портрет, характер героя, выраженные через поступки и речь.</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b/>
          <w:bCs/>
          <w:color w:val="000000"/>
          <w:sz w:val="24"/>
          <w:szCs w:val="24"/>
          <w:lang w:eastAsia="ru-RU"/>
        </w:rPr>
      </w:pPr>
      <w:r w:rsidRPr="00C52CA1">
        <w:rPr>
          <w:rFonts w:ascii="Times New Roman" w:eastAsia="@Arial Unicode MS" w:hAnsi="Times New Roman" w:cs="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b/>
          <w:bCs/>
          <w:color w:val="000000"/>
          <w:sz w:val="24"/>
          <w:szCs w:val="24"/>
          <w:lang w:eastAsia="ru-RU"/>
        </w:rPr>
        <w:t xml:space="preserve">Работа с учебными, научно-популярными и другими текстами. </w:t>
      </w:r>
      <w:r w:rsidRPr="00C52CA1">
        <w:rPr>
          <w:rFonts w:ascii="Times New Roman" w:eastAsia="@Arial Unicode MS" w:hAnsi="Times New Roman" w:cs="Times New Roman"/>
          <w:color w:val="000000"/>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C7DF9" w:rsidRPr="00C52CA1" w:rsidRDefault="00BC7DF9" w:rsidP="00134470">
      <w:pPr>
        <w:tabs>
          <w:tab w:val="left" w:leader="dot" w:pos="624"/>
          <w:tab w:val="left" w:pos="1134"/>
        </w:tabs>
        <w:spacing w:after="0"/>
        <w:ind w:firstLine="567"/>
        <w:rPr>
          <w:rFonts w:ascii="Times New Roman" w:eastAsia="@Arial Unicode MS" w:hAnsi="Times New Roman" w:cs="Times New Roman"/>
          <w:b/>
          <w:bCs/>
          <w:iCs/>
          <w:color w:val="000000"/>
          <w:sz w:val="24"/>
          <w:szCs w:val="24"/>
          <w:lang w:eastAsia="ru-RU"/>
        </w:rPr>
      </w:pPr>
      <w:r w:rsidRPr="00C52CA1">
        <w:rPr>
          <w:rFonts w:ascii="Times New Roman" w:eastAsia="@Arial Unicode MS" w:hAnsi="Times New Roman" w:cs="Times New Roman"/>
          <w:b/>
          <w:bCs/>
          <w:iCs/>
          <w:color w:val="000000"/>
          <w:sz w:val="24"/>
          <w:szCs w:val="24"/>
          <w:lang w:eastAsia="ru-RU"/>
        </w:rPr>
        <w:t>Говорение (культура речевого общения)</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C7DF9" w:rsidRPr="00C52CA1" w:rsidRDefault="00BC7DF9" w:rsidP="00134470">
      <w:pPr>
        <w:tabs>
          <w:tab w:val="left" w:leader="dot" w:pos="624"/>
          <w:tab w:val="left" w:pos="1134"/>
        </w:tabs>
        <w:spacing w:after="0"/>
        <w:ind w:firstLine="567"/>
        <w:rPr>
          <w:rFonts w:ascii="Times New Roman" w:eastAsia="@Arial Unicode MS" w:hAnsi="Times New Roman" w:cs="Times New Roman"/>
          <w:b/>
          <w:bCs/>
          <w:iCs/>
          <w:color w:val="000000"/>
          <w:sz w:val="24"/>
          <w:szCs w:val="24"/>
          <w:lang w:eastAsia="ru-RU"/>
        </w:rPr>
      </w:pPr>
      <w:r w:rsidRPr="00C52CA1">
        <w:rPr>
          <w:rFonts w:ascii="Times New Roman" w:eastAsia="@Arial Unicode MS" w:hAnsi="Times New Roman" w:cs="Times New Roman"/>
          <w:b/>
          <w:bCs/>
          <w:iCs/>
          <w:color w:val="000000"/>
          <w:sz w:val="24"/>
          <w:szCs w:val="24"/>
          <w:lang w:eastAsia="ru-RU"/>
        </w:rPr>
        <w:t>Письмо (культура письменной речи)</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BC7DF9" w:rsidRPr="00C52CA1" w:rsidRDefault="00BC7DF9" w:rsidP="00134470">
      <w:pPr>
        <w:tabs>
          <w:tab w:val="left" w:leader="dot" w:pos="624"/>
          <w:tab w:val="left" w:pos="1134"/>
        </w:tabs>
        <w:spacing w:after="0"/>
        <w:ind w:firstLine="567"/>
        <w:rPr>
          <w:rFonts w:ascii="Times New Roman" w:eastAsia="@Arial Unicode MS" w:hAnsi="Times New Roman" w:cs="Times New Roman"/>
          <w:b/>
          <w:bCs/>
          <w:iCs/>
          <w:color w:val="000000"/>
          <w:sz w:val="24"/>
          <w:szCs w:val="24"/>
          <w:lang w:eastAsia="ru-RU"/>
        </w:rPr>
      </w:pPr>
      <w:r w:rsidRPr="00C52CA1">
        <w:rPr>
          <w:rFonts w:ascii="Times New Roman" w:eastAsia="@Arial Unicode MS" w:hAnsi="Times New Roman" w:cs="Times New Roman"/>
          <w:b/>
          <w:bCs/>
          <w:iCs/>
          <w:color w:val="000000"/>
          <w:sz w:val="24"/>
          <w:szCs w:val="24"/>
          <w:lang w:eastAsia="ru-RU"/>
        </w:rPr>
        <w:t>Круг детского чтения</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C7DF9" w:rsidRPr="00C52CA1" w:rsidRDefault="00BC7DF9" w:rsidP="00134470">
      <w:pPr>
        <w:tabs>
          <w:tab w:val="left" w:leader="dot" w:pos="624"/>
          <w:tab w:val="left" w:pos="1134"/>
        </w:tabs>
        <w:spacing w:after="0"/>
        <w:ind w:firstLine="567"/>
        <w:rPr>
          <w:rFonts w:ascii="Times New Roman" w:eastAsia="@Arial Unicode MS" w:hAnsi="Times New Roman" w:cs="Times New Roman"/>
          <w:b/>
          <w:bCs/>
          <w:iCs/>
          <w:color w:val="000000"/>
          <w:sz w:val="24"/>
          <w:szCs w:val="24"/>
          <w:lang w:eastAsia="ru-RU"/>
        </w:rPr>
      </w:pPr>
      <w:r w:rsidRPr="00C52CA1">
        <w:rPr>
          <w:rFonts w:ascii="Times New Roman" w:eastAsia="@Arial Unicode MS" w:hAnsi="Times New Roman" w:cs="Times New Roman"/>
          <w:b/>
          <w:bCs/>
          <w:iCs/>
          <w:color w:val="000000"/>
          <w:sz w:val="24"/>
          <w:szCs w:val="24"/>
          <w:lang w:eastAsia="ru-RU"/>
        </w:rPr>
        <w:t>Литературоведческая пропедевтика (практическое освоение)</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Фольклор и авторские художественные произведения (различение).</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b/>
          <w:bCs/>
          <w:iCs/>
          <w:color w:val="000000"/>
          <w:sz w:val="24"/>
          <w:szCs w:val="24"/>
          <w:lang w:eastAsia="ru-RU"/>
        </w:rPr>
      </w:pPr>
      <w:r w:rsidRPr="00C52CA1">
        <w:rPr>
          <w:rFonts w:ascii="Times New Roman" w:eastAsia="@Arial Unicode MS" w:hAnsi="Times New Roman" w:cs="Times New Roman"/>
          <w:b/>
          <w:bCs/>
          <w:iCs/>
          <w:color w:val="000000"/>
          <w:sz w:val="24"/>
          <w:szCs w:val="24"/>
          <w:lang w:eastAsia="ru-RU"/>
        </w:rPr>
        <w:t>Творческая деятельность обучающихся (на основе литературных произведений)</w:t>
      </w:r>
    </w:p>
    <w:p w:rsidR="00BC7DF9" w:rsidRPr="00C52CA1" w:rsidRDefault="00BC7DF9" w:rsidP="00134470">
      <w:pPr>
        <w:widowControl w:val="0"/>
        <w:tabs>
          <w:tab w:val="left" w:leader="dot" w:pos="624"/>
          <w:tab w:val="left" w:pos="1134"/>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C52CA1">
        <w:rPr>
          <w:rFonts w:ascii="Times New Roman" w:eastAsia="@Arial Unicode MS"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C52CA1">
        <w:rPr>
          <w:rFonts w:ascii="Times New Roman" w:eastAsia="@Arial Unicode MS" w:hAnsi="Times New Roman" w:cs="Times New Roman"/>
          <w:i/>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52CA1">
        <w:rPr>
          <w:rFonts w:ascii="Times New Roman" w:eastAsia="@Arial Unicode MS" w:hAnsi="Times New Roman" w:cs="Times New Roman"/>
          <w:sz w:val="24"/>
          <w:szCs w:val="24"/>
          <w:lang w:eastAsia="ru-RU"/>
        </w:rPr>
        <w:t>.</w:t>
      </w:r>
    </w:p>
    <w:p w:rsidR="00BC7DF9" w:rsidRPr="00C52CA1" w:rsidRDefault="00784C59" w:rsidP="00E71CDD">
      <w:pPr>
        <w:numPr>
          <w:ilvl w:val="3"/>
          <w:numId w:val="70"/>
        </w:numPr>
        <w:tabs>
          <w:tab w:val="left" w:pos="1134"/>
        </w:tabs>
        <w:spacing w:after="0"/>
        <w:ind w:left="0" w:firstLine="567"/>
        <w:outlineLvl w:val="1"/>
        <w:rPr>
          <w:rFonts w:ascii="Times New Roman" w:eastAsia="MS Gothic" w:hAnsi="Times New Roman" w:cs="Times New Roman"/>
          <w:b/>
          <w:sz w:val="24"/>
          <w:szCs w:val="24"/>
          <w:lang w:eastAsia="ru-RU"/>
        </w:rPr>
      </w:pPr>
      <w:bookmarkStart w:id="136" w:name="_Toc288394087"/>
      <w:bookmarkStart w:id="137" w:name="_Toc288410554"/>
      <w:bookmarkStart w:id="138" w:name="_Toc288410683"/>
      <w:bookmarkStart w:id="139" w:name="_Toc424564331"/>
      <w:r w:rsidRPr="00C52CA1">
        <w:rPr>
          <w:rFonts w:ascii="Times New Roman" w:eastAsia="MS Gothic" w:hAnsi="Times New Roman" w:cs="Times New Roman"/>
          <w:b/>
          <w:sz w:val="24"/>
          <w:szCs w:val="24"/>
          <w:lang w:eastAsia="ru-RU"/>
        </w:rPr>
        <w:t>Английский язык</w:t>
      </w:r>
      <w:bookmarkEnd w:id="136"/>
      <w:bookmarkEnd w:id="137"/>
      <w:bookmarkEnd w:id="138"/>
      <w:bookmarkEnd w:id="139"/>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Предметное содержание речи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 xml:space="preserve">Знакомство. </w:t>
      </w:r>
      <w:r w:rsidRPr="00C52CA1">
        <w:rPr>
          <w:rFonts w:ascii="Times New Roman" w:eastAsia="Times New Roman" w:hAnsi="Times New Roman" w:cs="Times New Roman"/>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 xml:space="preserve">Я и моя семья. </w:t>
      </w:r>
      <w:r w:rsidRPr="00C52CA1">
        <w:rPr>
          <w:rFonts w:ascii="Times New Roman" w:eastAsia="Times New Roman" w:hAnsi="Times New Roman" w:cs="Times New Roman"/>
          <w:sz w:val="24"/>
          <w:szCs w:val="24"/>
          <w:lang w:eastAsia="ru-RU"/>
        </w:rPr>
        <w:t>Члены семьи, их имена, возраст, внешность, черты характера, увлечения/хобби. Мой день (распо</w:t>
      </w:r>
      <w:r w:rsidRPr="00C52CA1">
        <w:rPr>
          <w:rFonts w:ascii="Times New Roman" w:eastAsia="Times New Roman" w:hAnsi="Times New Roman" w:cs="Times New Roman"/>
          <w:spacing w:val="2"/>
          <w:sz w:val="24"/>
          <w:szCs w:val="24"/>
          <w:lang w:eastAsia="ru-RU"/>
        </w:rPr>
        <w:t xml:space="preserve">рядок дня, </w:t>
      </w:r>
      <w:r w:rsidRPr="00C52CA1">
        <w:rPr>
          <w:rFonts w:ascii="Times New Roman" w:eastAsia="Times New Roman" w:hAnsi="Times New Roman" w:cs="Times New Roman"/>
          <w:iCs/>
          <w:spacing w:val="2"/>
          <w:sz w:val="24"/>
          <w:szCs w:val="24"/>
          <w:lang w:eastAsia="ru-RU"/>
        </w:rPr>
        <w:t>домашние обязанности</w:t>
      </w:r>
      <w:r w:rsidRPr="00C52CA1">
        <w:rPr>
          <w:rFonts w:ascii="Times New Roman" w:eastAsia="Times New Roman" w:hAnsi="Times New Roman" w:cs="Times New Roman"/>
          <w:spacing w:val="2"/>
          <w:sz w:val="24"/>
          <w:szCs w:val="24"/>
          <w:lang w:eastAsia="ru-RU"/>
        </w:rPr>
        <w:t>)</w:t>
      </w:r>
      <w:r w:rsidRPr="00C52CA1">
        <w:rPr>
          <w:rFonts w:ascii="Times New Roman" w:eastAsia="Times New Roman" w:hAnsi="Times New Roman" w:cs="Times New Roman"/>
          <w:iCs/>
          <w:spacing w:val="2"/>
          <w:sz w:val="24"/>
          <w:szCs w:val="24"/>
          <w:lang w:eastAsia="ru-RU"/>
        </w:rPr>
        <w:t xml:space="preserve">. </w:t>
      </w:r>
      <w:r w:rsidRPr="00C52CA1">
        <w:rPr>
          <w:rFonts w:ascii="Times New Roman" w:eastAsia="Times New Roman" w:hAnsi="Times New Roman" w:cs="Times New Roman"/>
          <w:spacing w:val="2"/>
          <w:sz w:val="24"/>
          <w:szCs w:val="24"/>
          <w:lang w:eastAsia="ru-RU"/>
        </w:rPr>
        <w:t xml:space="preserve">Покупки в магазине: одежда, </w:t>
      </w:r>
      <w:r w:rsidRPr="00C52CA1">
        <w:rPr>
          <w:rFonts w:ascii="Times New Roman" w:eastAsia="Times New Roman" w:hAnsi="Times New Roman" w:cs="Times New Roman"/>
          <w:iCs/>
          <w:spacing w:val="2"/>
          <w:sz w:val="24"/>
          <w:szCs w:val="24"/>
          <w:lang w:eastAsia="ru-RU"/>
        </w:rPr>
        <w:t xml:space="preserve">обувь, </w:t>
      </w:r>
      <w:r w:rsidRPr="00C52CA1">
        <w:rPr>
          <w:rFonts w:ascii="Times New Roman" w:eastAsia="Times New Roman" w:hAnsi="Times New Roman" w:cs="Times New Roman"/>
          <w:spacing w:val="2"/>
          <w:sz w:val="24"/>
          <w:szCs w:val="24"/>
          <w:lang w:eastAsia="ru-RU"/>
        </w:rPr>
        <w:t xml:space="preserve">основные продукты питания. Любимая еда. </w:t>
      </w:r>
      <w:r w:rsidRPr="00C52CA1">
        <w:rPr>
          <w:rFonts w:ascii="Times New Roman" w:eastAsia="Times New Roman" w:hAnsi="Times New Roman" w:cs="Times New Roman"/>
          <w:sz w:val="24"/>
          <w:szCs w:val="24"/>
          <w:lang w:eastAsia="ru-RU"/>
        </w:rPr>
        <w:t>Семейные праздники: день рождения, Новый год/Рождество. Подарки.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pacing w:val="2"/>
          <w:sz w:val="24"/>
          <w:szCs w:val="24"/>
          <w:lang w:eastAsia="ru-RU"/>
        </w:rPr>
        <w:t xml:space="preserve">Мир моих увлечений. </w:t>
      </w:r>
      <w:r w:rsidRPr="00C52CA1">
        <w:rPr>
          <w:rFonts w:ascii="Times New Roman" w:eastAsia="Times New Roman" w:hAnsi="Times New Roman" w:cs="Times New Roman"/>
          <w:spacing w:val="2"/>
          <w:sz w:val="24"/>
          <w:szCs w:val="24"/>
          <w:lang w:eastAsia="ru-RU"/>
        </w:rPr>
        <w:t xml:space="preserve">Мои любимые занятия. Виды </w:t>
      </w:r>
      <w:r w:rsidRPr="00C52CA1">
        <w:rPr>
          <w:rFonts w:ascii="Times New Roman" w:eastAsia="Times New Roman" w:hAnsi="Times New Roman" w:cs="Times New Roman"/>
          <w:sz w:val="24"/>
          <w:szCs w:val="24"/>
          <w:lang w:eastAsia="ru-RU"/>
        </w:rPr>
        <w:t xml:space="preserve">спорта и спортивные игры. </w:t>
      </w:r>
      <w:r w:rsidRPr="00C52CA1">
        <w:rPr>
          <w:rFonts w:ascii="Times New Roman" w:eastAsia="Times New Roman" w:hAnsi="Times New Roman" w:cs="Times New Roman"/>
          <w:iCs/>
          <w:sz w:val="24"/>
          <w:szCs w:val="24"/>
          <w:lang w:eastAsia="ru-RU"/>
        </w:rPr>
        <w:t xml:space="preserve">Мои любимые сказки. </w:t>
      </w:r>
      <w:r w:rsidRPr="00C52CA1">
        <w:rPr>
          <w:rFonts w:ascii="Times New Roman" w:eastAsia="Times New Roman" w:hAnsi="Times New Roman" w:cs="Times New Roman"/>
          <w:sz w:val="24"/>
          <w:szCs w:val="24"/>
          <w:lang w:eastAsia="ru-RU"/>
        </w:rPr>
        <w:t xml:space="preserve">Выходной день </w:t>
      </w:r>
      <w:r w:rsidRPr="00C52CA1">
        <w:rPr>
          <w:rFonts w:ascii="Times New Roman" w:eastAsia="Times New Roman" w:hAnsi="Times New Roman" w:cs="Times New Roman"/>
          <w:iCs/>
          <w:sz w:val="24"/>
          <w:szCs w:val="24"/>
          <w:lang w:eastAsia="ru-RU"/>
        </w:rPr>
        <w:t xml:space="preserve">(в зоопарке, цирке), </w:t>
      </w:r>
      <w:r w:rsidRPr="00C52CA1">
        <w:rPr>
          <w:rFonts w:ascii="Times New Roman" w:eastAsia="Times New Roman" w:hAnsi="Times New Roman" w:cs="Times New Roman"/>
          <w:sz w:val="24"/>
          <w:szCs w:val="24"/>
          <w:lang w:eastAsia="ru-RU"/>
        </w:rPr>
        <w:t>каникулы.</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 xml:space="preserve">Я и мои друзья. </w:t>
      </w:r>
      <w:r w:rsidRPr="00C52CA1">
        <w:rPr>
          <w:rFonts w:ascii="Times New Roman" w:eastAsia="Times New Roman" w:hAnsi="Times New Roman" w:cs="Times New Roman"/>
          <w:sz w:val="24"/>
          <w:szCs w:val="24"/>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pacing w:val="2"/>
          <w:sz w:val="24"/>
          <w:szCs w:val="24"/>
          <w:lang w:eastAsia="ru-RU"/>
        </w:rPr>
        <w:t xml:space="preserve">Моя школа. </w:t>
      </w:r>
      <w:r w:rsidRPr="00C52CA1">
        <w:rPr>
          <w:rFonts w:ascii="Times New Roman" w:eastAsia="Times New Roman" w:hAnsi="Times New Roman" w:cs="Times New Roman"/>
          <w:spacing w:val="2"/>
          <w:sz w:val="24"/>
          <w:szCs w:val="24"/>
          <w:lang w:eastAsia="ru-RU"/>
        </w:rPr>
        <w:t xml:space="preserve">Классная комната, учебные предметы, </w:t>
      </w:r>
      <w:r w:rsidRPr="00C52CA1">
        <w:rPr>
          <w:rFonts w:ascii="Times New Roman" w:eastAsia="Times New Roman" w:hAnsi="Times New Roman" w:cs="Times New Roman"/>
          <w:sz w:val="24"/>
          <w:szCs w:val="24"/>
          <w:lang w:eastAsia="ru-RU"/>
        </w:rPr>
        <w:t>школьные принадлежности. Учебные занятия на уроках.</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 xml:space="preserve">Мир вокруг меня. </w:t>
      </w:r>
      <w:r w:rsidRPr="00C52CA1">
        <w:rPr>
          <w:rFonts w:ascii="Times New Roman" w:eastAsia="Times New Roman" w:hAnsi="Times New Roman" w:cs="Times New Roman"/>
          <w:sz w:val="24"/>
          <w:szCs w:val="24"/>
          <w:lang w:eastAsia="ru-RU"/>
        </w:rPr>
        <w:t xml:space="preserve">Мой дом/квартира/комната: названия комнат, их размер, предметы мебели и интерьера. Природа. </w:t>
      </w:r>
      <w:r w:rsidRPr="00C52CA1">
        <w:rPr>
          <w:rFonts w:ascii="Times New Roman" w:eastAsia="Times New Roman" w:hAnsi="Times New Roman" w:cs="Times New Roman"/>
          <w:iCs/>
          <w:sz w:val="24"/>
          <w:szCs w:val="24"/>
          <w:lang w:eastAsia="ru-RU"/>
        </w:rPr>
        <w:t xml:space="preserve">Дикие и домашние животные. </w:t>
      </w:r>
      <w:r w:rsidRPr="00C52CA1">
        <w:rPr>
          <w:rFonts w:ascii="Times New Roman" w:eastAsia="Times New Roman" w:hAnsi="Times New Roman" w:cs="Times New Roman"/>
          <w:sz w:val="24"/>
          <w:szCs w:val="24"/>
          <w:lang w:eastAsia="ru-RU"/>
        </w:rPr>
        <w:t>Любимое время года. Погода.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pacing w:val="2"/>
          <w:sz w:val="24"/>
          <w:szCs w:val="24"/>
          <w:lang w:eastAsia="ru-RU"/>
        </w:rPr>
        <w:t xml:space="preserve">Страна/страны изучаемого языка и родная страна. </w:t>
      </w:r>
      <w:r w:rsidRPr="00C52CA1">
        <w:rPr>
          <w:rFonts w:ascii="Times New Roman" w:eastAsia="Times New Roman" w:hAnsi="Times New Roman" w:cs="Times New Roman"/>
          <w:sz w:val="24"/>
          <w:szCs w:val="24"/>
          <w:lang w:eastAsia="ru-RU"/>
        </w:rPr>
        <w:t>Общие сведения: название, столица. Литературные персонажи популярных книг моих сверстников (имена героев книг, черты характера).</w:t>
      </w:r>
      <w:r w:rsidRPr="00C52CA1">
        <w:rPr>
          <w:rFonts w:ascii="Times New Roman" w:eastAsia="Times New Roman" w:hAnsi="Times New Roman" w:cs="Times New Roman"/>
          <w:iCs/>
          <w:sz w:val="24"/>
          <w:szCs w:val="24"/>
          <w:lang w:eastAsia="ru-RU"/>
        </w:rPr>
        <w:t xml:space="preserve"> Небольшие произведения детского фольклора на изучаемом иностранном языке (рифмовки, стихи, песни, сказки).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Некоторые формы речевого и неречевого этикета стран изучаемого языка в ряде ситуаций общения (в школе, во</w:t>
      </w:r>
      <w:r w:rsidRPr="00C52CA1">
        <w:rPr>
          <w:rFonts w:ascii="Times New Roman" w:eastAsia="Times New Roman" w:hAnsi="Times New Roman" w:cs="Times New Roman"/>
          <w:sz w:val="24"/>
          <w:szCs w:val="24"/>
          <w:lang w:eastAsia="ru-RU"/>
        </w:rPr>
        <w:t xml:space="preserve"> время совместной игры, в магазине).</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Коммуникативные умения по видам речевой деятельности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b/>
          <w:bCs/>
          <w:sz w:val="24"/>
          <w:szCs w:val="24"/>
          <w:lang w:eastAsia="ru-RU"/>
        </w:rPr>
        <w:t>В русле говорения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Cs/>
          <w:sz w:val="24"/>
          <w:szCs w:val="24"/>
          <w:lang w:eastAsia="ru-RU"/>
        </w:rPr>
        <w:t>1.</w:t>
      </w:r>
      <w:r w:rsidRPr="00C52CA1">
        <w:rPr>
          <w:rFonts w:ascii="Times New Roman" w:eastAsia="Times New Roman" w:hAnsi="Times New Roman" w:cs="Times New Roman"/>
          <w:iCs/>
          <w:sz w:val="24"/>
          <w:szCs w:val="24"/>
          <w:lang w:eastAsia="ru-RU"/>
        </w:rPr>
        <w:t> </w:t>
      </w:r>
      <w:r w:rsidRPr="00C52CA1">
        <w:rPr>
          <w:rFonts w:ascii="Times New Roman" w:eastAsia="Times New Roman" w:hAnsi="Times New Roman" w:cs="Times New Roman"/>
          <w:iCs/>
          <w:sz w:val="24"/>
          <w:szCs w:val="24"/>
          <w:lang w:eastAsia="ru-RU"/>
        </w:rPr>
        <w:t>Диалогическая форма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Уметь вести:</w:t>
      </w:r>
    </w:p>
    <w:p w:rsidR="00BC7DF9" w:rsidRPr="00C52CA1" w:rsidRDefault="00BC7DF9"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BC7DF9" w:rsidRPr="00C52CA1" w:rsidRDefault="00BC7DF9"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диалог­расспрос (запрос информации и ответ на него);</w:t>
      </w:r>
    </w:p>
    <w:p w:rsidR="00BC7DF9" w:rsidRPr="00C52CA1" w:rsidRDefault="00BC7DF9" w:rsidP="00134470">
      <w:pPr>
        <w:tabs>
          <w:tab w:val="left" w:pos="1134"/>
        </w:tabs>
        <w:spacing w:after="0"/>
        <w:ind w:firstLine="567"/>
        <w:contextualSpacing/>
        <w:jc w:val="both"/>
        <w:outlineLvl w:val="1"/>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sz w:val="24"/>
          <w:szCs w:val="24"/>
          <w:lang w:eastAsia="ru-RU"/>
        </w:rPr>
        <w:t>диалог — побуждение к действию.</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Cs/>
          <w:sz w:val="24"/>
          <w:szCs w:val="24"/>
          <w:lang w:eastAsia="ru-RU"/>
        </w:rPr>
        <w:t>2.</w:t>
      </w:r>
      <w:r w:rsidRPr="00C52CA1">
        <w:rPr>
          <w:rFonts w:ascii="Times New Roman" w:eastAsia="Times New Roman" w:hAnsi="Times New Roman" w:cs="Times New Roman"/>
          <w:iCs/>
          <w:sz w:val="24"/>
          <w:szCs w:val="24"/>
          <w:lang w:eastAsia="ru-RU"/>
        </w:rPr>
        <w:t> </w:t>
      </w:r>
      <w:r w:rsidRPr="00C52CA1">
        <w:rPr>
          <w:rFonts w:ascii="Times New Roman" w:eastAsia="Times New Roman" w:hAnsi="Times New Roman" w:cs="Times New Roman"/>
          <w:iCs/>
          <w:sz w:val="24"/>
          <w:szCs w:val="24"/>
          <w:lang w:eastAsia="ru-RU"/>
        </w:rPr>
        <w:t>Монологическая форма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Уметь пользоваться основными коммуникативными типами речи: описание, рассказ, </w:t>
      </w:r>
      <w:r w:rsidRPr="00C52CA1">
        <w:rPr>
          <w:rFonts w:ascii="Times New Roman" w:eastAsia="Times New Roman" w:hAnsi="Times New Roman" w:cs="Times New Roman"/>
          <w:iCs/>
          <w:spacing w:val="2"/>
          <w:sz w:val="24"/>
          <w:szCs w:val="24"/>
          <w:lang w:eastAsia="ru-RU"/>
        </w:rPr>
        <w:t>характеристика (персона</w:t>
      </w:r>
      <w:r w:rsidRPr="00C52CA1">
        <w:rPr>
          <w:rFonts w:ascii="Times New Roman" w:eastAsia="Times New Roman" w:hAnsi="Times New Roman" w:cs="Times New Roman"/>
          <w:iCs/>
          <w:sz w:val="24"/>
          <w:szCs w:val="24"/>
          <w:lang w:eastAsia="ru-RU"/>
        </w:rPr>
        <w:t>жей).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В русле аудирования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Воспринимать на слух и понимать:</w:t>
      </w:r>
    </w:p>
    <w:p w:rsidR="00BC7DF9" w:rsidRPr="004E3687" w:rsidRDefault="00BC7DF9" w:rsidP="00E71CDD">
      <w:pPr>
        <w:pStyle w:val="afff"/>
        <w:numPr>
          <w:ilvl w:val="0"/>
          <w:numId w:val="141"/>
        </w:numPr>
        <w:tabs>
          <w:tab w:val="left" w:pos="709"/>
        </w:tabs>
        <w:spacing w:after="0"/>
        <w:ind w:left="0" w:firstLine="567"/>
        <w:jc w:val="both"/>
        <w:outlineLvl w:val="1"/>
        <w:rPr>
          <w:rFonts w:ascii="Times New Roman" w:eastAsia="Times New Roman" w:hAnsi="Times New Roman"/>
          <w:sz w:val="24"/>
          <w:szCs w:val="24"/>
          <w:lang w:eastAsia="ru-RU"/>
        </w:rPr>
      </w:pPr>
      <w:r w:rsidRPr="004E3687">
        <w:rPr>
          <w:rFonts w:ascii="Times New Roman" w:eastAsia="Times New Roman" w:hAnsi="Times New Roman"/>
          <w:sz w:val="24"/>
          <w:szCs w:val="24"/>
          <w:lang w:eastAsia="ru-RU"/>
        </w:rPr>
        <w:t>речь учителя и одноклассников в процессе общения на уроке и вербально/невербально реагировать на услышанное;</w:t>
      </w:r>
    </w:p>
    <w:p w:rsidR="00BC7DF9" w:rsidRPr="004E3687" w:rsidRDefault="00BC7DF9" w:rsidP="00E71CDD">
      <w:pPr>
        <w:pStyle w:val="afff"/>
        <w:numPr>
          <w:ilvl w:val="0"/>
          <w:numId w:val="141"/>
        </w:numPr>
        <w:tabs>
          <w:tab w:val="left" w:pos="709"/>
        </w:tabs>
        <w:spacing w:after="0"/>
        <w:ind w:left="0" w:firstLine="567"/>
        <w:jc w:val="both"/>
        <w:outlineLvl w:val="1"/>
        <w:rPr>
          <w:rFonts w:ascii="Times New Roman" w:eastAsia="Times New Roman" w:hAnsi="Times New Roman"/>
          <w:sz w:val="24"/>
          <w:szCs w:val="24"/>
          <w:lang w:eastAsia="ru-RU"/>
        </w:rPr>
      </w:pPr>
      <w:r w:rsidRPr="004E3687">
        <w:rPr>
          <w:rFonts w:ascii="Times New Roman" w:eastAsia="Times New Roman" w:hAnsi="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В русле чтения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Читать:</w:t>
      </w:r>
      <w:r w:rsidR="00784C59" w:rsidRPr="00C52CA1">
        <w:rPr>
          <w:rFonts w:ascii="Times New Roman" w:eastAsia="Times New Roman" w:hAnsi="Times New Roman" w:cs="Times New Roman"/>
          <w:sz w:val="24"/>
          <w:szCs w:val="24"/>
          <w:lang w:eastAsia="ru-RU"/>
        </w:rPr>
        <w:t xml:space="preserve"> </w:t>
      </w:r>
      <w:r w:rsidRPr="00C52CA1">
        <w:rPr>
          <w:rFonts w:ascii="Times New Roman" w:eastAsia="Times New Roman" w:hAnsi="Times New Roman" w:cs="Times New Roman"/>
          <w:sz w:val="24"/>
          <w:szCs w:val="24"/>
          <w:lang w:eastAsia="ru-RU"/>
        </w:rPr>
        <w:t>вслух небольшие тексты, построенные на изученном языковом материале;</w:t>
      </w:r>
      <w:r w:rsidR="00784C59" w:rsidRPr="00C52CA1">
        <w:rPr>
          <w:rFonts w:ascii="Times New Roman" w:eastAsia="Times New Roman" w:hAnsi="Times New Roman" w:cs="Times New Roman"/>
          <w:sz w:val="24"/>
          <w:szCs w:val="24"/>
          <w:lang w:eastAsia="ru-RU"/>
        </w:rPr>
        <w:t xml:space="preserve"> </w:t>
      </w:r>
      <w:r w:rsidRPr="00C52CA1">
        <w:rPr>
          <w:rFonts w:ascii="Times New Roman" w:eastAsia="Times New Roman" w:hAnsi="Times New Roman" w:cs="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т.</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д.).</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В русле письма</w:t>
      </w:r>
    </w:p>
    <w:p w:rsidR="00BC7DF9" w:rsidRPr="00C52CA1" w:rsidRDefault="00BC7DF9"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Владеть:</w:t>
      </w:r>
      <w:r w:rsidR="00784C59" w:rsidRPr="00C52CA1">
        <w:rPr>
          <w:rFonts w:ascii="Times New Roman" w:eastAsia="Times New Roman" w:hAnsi="Times New Roman" w:cs="Times New Roman"/>
          <w:sz w:val="24"/>
          <w:szCs w:val="24"/>
          <w:lang w:eastAsia="ru-RU"/>
        </w:rPr>
        <w:t xml:space="preserve"> </w:t>
      </w:r>
      <w:r w:rsidRPr="00C52CA1">
        <w:rPr>
          <w:rFonts w:ascii="Times New Roman" w:eastAsia="Times New Roman" w:hAnsi="Times New Roman" w:cs="Times New Roman"/>
          <w:sz w:val="24"/>
          <w:szCs w:val="24"/>
          <w:lang w:eastAsia="ru-RU"/>
        </w:rPr>
        <w:t>умением выписывать из текста слова, словосочетания и предложения;</w:t>
      </w:r>
      <w:r w:rsidR="00784C59" w:rsidRPr="00C52CA1">
        <w:rPr>
          <w:rFonts w:ascii="Times New Roman" w:eastAsia="Times New Roman" w:hAnsi="Times New Roman" w:cs="Times New Roman"/>
          <w:sz w:val="24"/>
          <w:szCs w:val="24"/>
          <w:lang w:eastAsia="ru-RU"/>
        </w:rPr>
        <w:t xml:space="preserve"> </w:t>
      </w:r>
      <w:r w:rsidRPr="00C52CA1">
        <w:rPr>
          <w:rFonts w:ascii="Times New Roman" w:eastAsia="Times New Roman" w:hAnsi="Times New Roman" w:cs="Times New Roman"/>
          <w:sz w:val="24"/>
          <w:szCs w:val="24"/>
          <w:lang w:eastAsia="ru-RU"/>
        </w:rPr>
        <w:t>основами письменной речи: писать по образцу поздравление с праздником, короткое личное письмо.</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Языковые средства и навыки пользования ими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 xml:space="preserve">Графика, каллиграфия, орфография. </w:t>
      </w:r>
      <w:r w:rsidRPr="00C52CA1">
        <w:rPr>
          <w:rFonts w:ascii="Times New Roman" w:eastAsia="Times New Roman" w:hAnsi="Times New Roman" w:cs="Times New Roman"/>
          <w:sz w:val="24"/>
          <w:szCs w:val="24"/>
          <w:lang w:eastAsia="ru-RU"/>
        </w:rPr>
        <w:t xml:space="preserve">Все буквы английского алфавита. Основные буквосочетания. Звуко­буквенные </w:t>
      </w:r>
      <w:r w:rsidRPr="00C52CA1">
        <w:rPr>
          <w:rFonts w:ascii="Times New Roman" w:eastAsia="Times New Roman" w:hAnsi="Times New Roman" w:cs="Times New Roman"/>
          <w:spacing w:val="2"/>
          <w:sz w:val="24"/>
          <w:szCs w:val="24"/>
          <w:lang w:eastAsia="ru-RU"/>
        </w:rPr>
        <w:t xml:space="preserve">соответствия. Знаки транскрипции. Апостроф. Основные </w:t>
      </w:r>
      <w:r w:rsidRPr="00C52CA1">
        <w:rPr>
          <w:rFonts w:ascii="Times New Roman" w:eastAsia="Times New Roman" w:hAnsi="Times New Roman" w:cs="Times New Roman"/>
          <w:sz w:val="24"/>
          <w:szCs w:val="24"/>
          <w:lang w:eastAsia="ru-RU"/>
        </w:rPr>
        <w:t>правила чтения и орфографии. Написание наиболее употребительных слов, вошедших в активный словарь.</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 xml:space="preserve">Фонетическая сторона речи. </w:t>
      </w:r>
      <w:r w:rsidRPr="00C52CA1">
        <w:rPr>
          <w:rFonts w:ascii="Times New Roman" w:eastAsia="Times New Roman" w:hAnsi="Times New Roman" w:cs="Times New Roman"/>
          <w:sz w:val="24"/>
          <w:szCs w:val="24"/>
          <w:lang w:eastAsia="ru-RU"/>
        </w:rPr>
        <w:t>Адекватное произношение и различение на слух всех звуков и звукосочетаний англий</w:t>
      </w:r>
      <w:r w:rsidRPr="00C52CA1">
        <w:rPr>
          <w:rFonts w:ascii="Times New Roman" w:eastAsia="Times New Roman" w:hAnsi="Times New Roman" w:cs="Times New Roman"/>
          <w:spacing w:val="2"/>
          <w:sz w:val="24"/>
          <w:szCs w:val="24"/>
          <w:lang w:eastAsia="ru-RU"/>
        </w:rPr>
        <w:t xml:space="preserve">ского языка. Соблюдение норм произношения: долгота и </w:t>
      </w:r>
      <w:r w:rsidRPr="00C52CA1">
        <w:rPr>
          <w:rFonts w:ascii="Times New Roman" w:eastAsia="Times New Roman" w:hAnsi="Times New Roman" w:cs="Times New Roman"/>
          <w:sz w:val="24"/>
          <w:szCs w:val="24"/>
          <w:lang w:eastAsia="ru-RU"/>
        </w:rPr>
        <w:t xml:space="preserve">краткость гласных, отсутствие оглушения звонких согласных </w:t>
      </w:r>
      <w:r w:rsidRPr="00C52CA1">
        <w:rPr>
          <w:rFonts w:ascii="Times New Roman" w:eastAsia="Times New Roman" w:hAnsi="Times New Roman" w:cs="Times New Roman"/>
          <w:spacing w:val="2"/>
          <w:sz w:val="24"/>
          <w:szCs w:val="24"/>
          <w:lang w:eastAsia="ru-RU"/>
        </w:rPr>
        <w:t xml:space="preserve">в конце слога или слова, отсутствие смягчения согласных перед гласными. Дифтонги. </w:t>
      </w:r>
      <w:r w:rsidRPr="00C52CA1">
        <w:rPr>
          <w:rFonts w:ascii="Times New Roman" w:eastAsia="Times New Roman" w:hAnsi="Times New Roman" w:cs="Times New Roman"/>
          <w:iCs/>
          <w:spacing w:val="2"/>
          <w:sz w:val="24"/>
          <w:szCs w:val="24"/>
          <w:lang w:eastAsia="ru-RU"/>
        </w:rPr>
        <w:t xml:space="preserve">Связующее «r» (there is/there are). </w:t>
      </w:r>
      <w:r w:rsidRPr="00C52CA1">
        <w:rPr>
          <w:rFonts w:ascii="Times New Roman" w:eastAsia="Times New Roman" w:hAnsi="Times New Roman" w:cs="Times New Roman"/>
          <w:spacing w:val="2"/>
          <w:sz w:val="24"/>
          <w:szCs w:val="24"/>
          <w:lang w:eastAsia="ru-RU"/>
        </w:rPr>
        <w:t>Ударение в слове, фразе.</w:t>
      </w:r>
      <w:r w:rsidRPr="00C52CA1">
        <w:rPr>
          <w:rFonts w:ascii="Times New Roman" w:eastAsia="Times New Roman" w:hAnsi="Times New Roman" w:cs="Times New Roman"/>
          <w:iCs/>
          <w:spacing w:val="2"/>
          <w:sz w:val="24"/>
          <w:szCs w:val="24"/>
          <w:lang w:eastAsia="ru-RU"/>
        </w:rPr>
        <w:t xml:space="preserve"> Отсутствие ударения на служебных словах (артиклях, союзах, предлогах). Членение предложений на смысловые группы.</w:t>
      </w:r>
      <w:r w:rsidRPr="00C52CA1">
        <w:rPr>
          <w:rFonts w:ascii="Times New Roman" w:eastAsia="Times New Roman" w:hAnsi="Times New Roman" w:cs="Times New Roman"/>
          <w:spacing w:val="2"/>
          <w:sz w:val="24"/>
          <w:szCs w:val="24"/>
          <w:lang w:eastAsia="ru-RU"/>
        </w:rPr>
        <w:t xml:space="preserve"> Ритмико­интонационные особенности повествовательного, побудительного </w:t>
      </w:r>
      <w:r w:rsidRPr="00C52CA1">
        <w:rPr>
          <w:rFonts w:ascii="Times New Roman" w:eastAsia="Times New Roman" w:hAnsi="Times New Roman" w:cs="Times New Roman"/>
          <w:sz w:val="24"/>
          <w:szCs w:val="24"/>
          <w:lang w:eastAsia="ru-RU"/>
        </w:rPr>
        <w:t>и вопросительного (общий и специальный вопрос) предложе</w:t>
      </w:r>
      <w:r w:rsidRPr="00C52CA1">
        <w:rPr>
          <w:rFonts w:ascii="Times New Roman" w:eastAsia="Times New Roman" w:hAnsi="Times New Roman" w:cs="Times New Roman"/>
          <w:spacing w:val="2"/>
          <w:sz w:val="24"/>
          <w:szCs w:val="24"/>
          <w:lang w:eastAsia="ru-RU"/>
        </w:rPr>
        <w:t xml:space="preserve">ний. </w:t>
      </w:r>
      <w:r w:rsidRPr="00C52CA1">
        <w:rPr>
          <w:rFonts w:ascii="Times New Roman" w:eastAsia="Times New Roman" w:hAnsi="Times New Roman" w:cs="Times New Roman"/>
          <w:iCs/>
          <w:spacing w:val="2"/>
          <w:sz w:val="24"/>
          <w:szCs w:val="24"/>
          <w:lang w:eastAsia="ru-RU"/>
        </w:rPr>
        <w:t xml:space="preserve">Интонация перечисления. Чтение по транскрипции </w:t>
      </w:r>
      <w:r w:rsidRPr="00C52CA1">
        <w:rPr>
          <w:rFonts w:ascii="Times New Roman" w:eastAsia="Times New Roman" w:hAnsi="Times New Roman" w:cs="Times New Roman"/>
          <w:iCs/>
          <w:sz w:val="24"/>
          <w:szCs w:val="24"/>
          <w:lang w:eastAsia="ru-RU"/>
        </w:rPr>
        <w:t>изученных слов.</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pacing w:val="-2"/>
          <w:sz w:val="24"/>
          <w:szCs w:val="24"/>
          <w:lang w:eastAsia="ru-RU"/>
        </w:rPr>
        <w:t xml:space="preserve">Лексическая сторона речи. </w:t>
      </w:r>
      <w:r w:rsidRPr="00C52CA1">
        <w:rPr>
          <w:rFonts w:ascii="Times New Roman" w:eastAsia="Times New Roman" w:hAnsi="Times New Roman" w:cs="Times New Roman"/>
          <w:spacing w:val="-2"/>
          <w:sz w:val="24"/>
          <w:szCs w:val="24"/>
          <w:lang w:eastAsia="ru-RU"/>
        </w:rPr>
        <w:t>Лексические единицы, обслу</w:t>
      </w:r>
      <w:r w:rsidRPr="00C52CA1">
        <w:rPr>
          <w:rFonts w:ascii="Times New Roman" w:eastAsia="Times New Roman" w:hAnsi="Times New Roman" w:cs="Times New Roman"/>
          <w:sz w:val="24"/>
          <w:szCs w:val="24"/>
          <w:lang w:eastAsia="ru-RU"/>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C52CA1">
        <w:rPr>
          <w:rFonts w:ascii="Times New Roman" w:eastAsia="Times New Roman" w:hAnsi="Times New Roman" w:cs="Times New Roman"/>
          <w:spacing w:val="2"/>
          <w:sz w:val="24"/>
          <w:szCs w:val="24"/>
          <w:lang w:eastAsia="ru-RU"/>
        </w:rPr>
        <w:t xml:space="preserve">устойчивые словосочетания, оценочная лексика и речевые </w:t>
      </w:r>
      <w:r w:rsidRPr="00C52CA1">
        <w:rPr>
          <w:rFonts w:ascii="Times New Roman" w:eastAsia="Times New Roman" w:hAnsi="Times New Roman" w:cs="Times New Roman"/>
          <w:sz w:val="24"/>
          <w:szCs w:val="24"/>
          <w:lang w:eastAsia="ru-RU"/>
        </w:rPr>
        <w:t xml:space="preserve">клише как элементы речевого этикета, отражающие культуру англоговорящих стран. Интернациональные слова (например, </w:t>
      </w:r>
      <w:r w:rsidRPr="00C52CA1">
        <w:rPr>
          <w:rFonts w:ascii="Times New Roman" w:eastAsia="Times New Roman" w:hAnsi="Times New Roman" w:cs="Times New Roman"/>
          <w:spacing w:val="2"/>
          <w:sz w:val="24"/>
          <w:szCs w:val="24"/>
          <w:lang w:eastAsia="ru-RU"/>
        </w:rPr>
        <w:t xml:space="preserve">doctor, film). </w:t>
      </w:r>
      <w:r w:rsidRPr="00C52CA1">
        <w:rPr>
          <w:rFonts w:ascii="Times New Roman" w:eastAsia="Times New Roman" w:hAnsi="Times New Roman" w:cs="Times New Roman"/>
          <w:iCs/>
          <w:spacing w:val="2"/>
          <w:sz w:val="24"/>
          <w:szCs w:val="24"/>
          <w:lang w:eastAsia="ru-RU"/>
        </w:rPr>
        <w:t xml:space="preserve">Начальное представление о способах словообразования: суффиксация (суффиксы ­er, ­or, ­tion, ­ist, </w:t>
      </w:r>
      <w:r w:rsidRPr="00C52CA1">
        <w:rPr>
          <w:rFonts w:ascii="Times New Roman" w:eastAsia="Times New Roman" w:hAnsi="Times New Roman" w:cs="Times New Roman"/>
          <w:iCs/>
          <w:sz w:val="24"/>
          <w:szCs w:val="24"/>
          <w:lang w:eastAsia="ru-RU"/>
        </w:rPr>
        <w:t>­ful, ­ly, ­teen, ­ty, ­th), словосложение (postcard), конверсия (play — to play).</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 xml:space="preserve">Грамматическая сторона речи. </w:t>
      </w:r>
      <w:r w:rsidRPr="00C52CA1">
        <w:rPr>
          <w:rFonts w:ascii="Times New Roman" w:eastAsia="Times New Roman" w:hAnsi="Times New Roman" w:cs="Times New Roman"/>
          <w:sz w:val="24"/>
          <w:szCs w:val="24"/>
          <w:lang w:eastAsia="ru-RU"/>
        </w:rPr>
        <w:t xml:space="preserve">Основные коммуникативные типы предложений: повествовательное, вопросительное, </w:t>
      </w:r>
      <w:r w:rsidRPr="00C52CA1">
        <w:rPr>
          <w:rFonts w:ascii="Times New Roman" w:eastAsia="Times New Roman" w:hAnsi="Times New Roman" w:cs="Times New Roman"/>
          <w:spacing w:val="2"/>
          <w:sz w:val="24"/>
          <w:szCs w:val="24"/>
          <w:lang w:eastAsia="ru-RU"/>
        </w:rPr>
        <w:t xml:space="preserve">побудительное. Общий и специальный вопросы. Вопросительные слова: what, who, when, where, why, how. Порядок </w:t>
      </w:r>
      <w:r w:rsidRPr="00C52CA1">
        <w:rPr>
          <w:rFonts w:ascii="Times New Roman" w:eastAsia="Times New Roman" w:hAnsi="Times New Roman" w:cs="Times New Roman"/>
          <w:sz w:val="24"/>
          <w:szCs w:val="24"/>
          <w:lang w:eastAsia="ru-RU"/>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C52CA1">
        <w:rPr>
          <w:rFonts w:ascii="Times New Roman" w:eastAsia="Times New Roman" w:hAnsi="Times New Roman" w:cs="Times New Roman"/>
          <w:iCs/>
          <w:sz w:val="24"/>
          <w:szCs w:val="24"/>
          <w:lang w:eastAsia="ru-RU"/>
        </w:rPr>
        <w:t>Безличные предложения в настоящем времени (It is cold. It’s five o</w:t>
      </w:r>
      <w:r w:rsidRPr="00C52CA1">
        <w:rPr>
          <w:rFonts w:ascii="Times New Roman" w:eastAsia="Times New Roman" w:hAnsi="Times New Roman" w:cs="Times New Roman"/>
          <w:sz w:val="24"/>
          <w:szCs w:val="24"/>
          <w:lang w:eastAsia="ru-RU"/>
        </w:rPr>
        <w:t>’</w:t>
      </w:r>
      <w:r w:rsidRPr="00C52CA1">
        <w:rPr>
          <w:rFonts w:ascii="Times New Roman" w:eastAsia="Times New Roman" w:hAnsi="Times New Roman" w:cs="Times New Roman"/>
          <w:iCs/>
          <w:sz w:val="24"/>
          <w:szCs w:val="24"/>
          <w:lang w:eastAsia="ru-RU"/>
        </w:rPr>
        <w:t>clock.).</w:t>
      </w:r>
      <w:r w:rsidRPr="00C52CA1">
        <w:rPr>
          <w:rFonts w:ascii="Times New Roman" w:eastAsia="Times New Roman" w:hAnsi="Times New Roman" w:cs="Times New Roman"/>
          <w:sz w:val="24"/>
          <w:szCs w:val="24"/>
          <w:lang w:eastAsia="ru-RU"/>
        </w:rPr>
        <w:t xml:space="preserve"> Предложения с оборотом there is/there are. Простые распространенные предложения. Предложения </w:t>
      </w:r>
      <w:r w:rsidRPr="00C52CA1">
        <w:rPr>
          <w:rFonts w:ascii="Times New Roman" w:eastAsia="Times New Roman" w:hAnsi="Times New Roman" w:cs="Times New Roman"/>
          <w:spacing w:val="2"/>
          <w:sz w:val="24"/>
          <w:szCs w:val="24"/>
          <w:lang w:eastAsia="ru-RU"/>
        </w:rPr>
        <w:t xml:space="preserve">с однородными членами. </w:t>
      </w:r>
      <w:r w:rsidRPr="00C52CA1">
        <w:rPr>
          <w:rFonts w:ascii="Times New Roman" w:eastAsia="Times New Roman" w:hAnsi="Times New Roman" w:cs="Times New Roman"/>
          <w:iCs/>
          <w:spacing w:val="2"/>
          <w:sz w:val="24"/>
          <w:szCs w:val="24"/>
          <w:lang w:eastAsia="ru-RU"/>
        </w:rPr>
        <w:t xml:space="preserve">Сложносочиненные предложения </w:t>
      </w:r>
      <w:r w:rsidRPr="00C52CA1">
        <w:rPr>
          <w:rFonts w:ascii="Times New Roman" w:eastAsia="Times New Roman" w:hAnsi="Times New Roman" w:cs="Times New Roman"/>
          <w:iCs/>
          <w:sz w:val="24"/>
          <w:szCs w:val="24"/>
          <w:lang w:eastAsia="ru-RU"/>
        </w:rPr>
        <w:t>с союзами and и but.Сложноподчиненные предложения с because.</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Правильные и неправильные глаголы в Present, Future, </w:t>
      </w:r>
      <w:r w:rsidRPr="00C52CA1">
        <w:rPr>
          <w:rFonts w:ascii="Times New Roman" w:eastAsia="Times New Roman" w:hAnsi="Times New Roman" w:cs="Times New Roman"/>
          <w:sz w:val="24"/>
          <w:szCs w:val="24"/>
          <w:lang w:eastAsia="ru-RU"/>
        </w:rPr>
        <w:t>Past Simple (Indefinite). Неопределенная форма глагола. Гла</w:t>
      </w:r>
      <w:r w:rsidRPr="00C52CA1">
        <w:rPr>
          <w:rFonts w:ascii="Times New Roman" w:eastAsia="Times New Roman" w:hAnsi="Times New Roman" w:cs="Times New Roman"/>
          <w:spacing w:val="2"/>
          <w:sz w:val="24"/>
          <w:szCs w:val="24"/>
          <w:lang w:eastAsia="ru-RU"/>
        </w:rPr>
        <w:t>гол</w:t>
      </w:r>
      <w:r w:rsidRPr="00C52CA1">
        <w:rPr>
          <w:rFonts w:ascii="Times New Roman" w:eastAsia="Times New Roman" w:hAnsi="Times New Roman" w:cs="Times New Roman"/>
          <w:spacing w:val="2"/>
          <w:sz w:val="24"/>
          <w:szCs w:val="24"/>
          <w:lang w:val="en-US" w:eastAsia="ru-RU"/>
        </w:rPr>
        <w:t>­</w:t>
      </w:r>
      <w:r w:rsidRPr="00C52CA1">
        <w:rPr>
          <w:rFonts w:ascii="Times New Roman" w:eastAsia="Times New Roman" w:hAnsi="Times New Roman" w:cs="Times New Roman"/>
          <w:spacing w:val="2"/>
          <w:sz w:val="24"/>
          <w:szCs w:val="24"/>
          <w:lang w:eastAsia="ru-RU"/>
        </w:rPr>
        <w:t>связка</w:t>
      </w:r>
      <w:r w:rsidRPr="00C52CA1">
        <w:rPr>
          <w:rFonts w:ascii="Times New Roman" w:eastAsia="Times New Roman" w:hAnsi="Times New Roman" w:cs="Times New Roman"/>
          <w:spacing w:val="2"/>
          <w:sz w:val="24"/>
          <w:szCs w:val="24"/>
          <w:lang w:val="en-US" w:eastAsia="ru-RU"/>
        </w:rPr>
        <w:t xml:space="preserve"> to be. </w:t>
      </w:r>
      <w:r w:rsidRPr="00C52CA1">
        <w:rPr>
          <w:rFonts w:ascii="Times New Roman" w:eastAsia="Times New Roman" w:hAnsi="Times New Roman" w:cs="Times New Roman"/>
          <w:spacing w:val="2"/>
          <w:sz w:val="24"/>
          <w:szCs w:val="24"/>
          <w:lang w:eastAsia="ru-RU"/>
        </w:rPr>
        <w:t>Модальные</w:t>
      </w:r>
      <w:r w:rsidRPr="00C52CA1">
        <w:rPr>
          <w:rFonts w:ascii="Times New Roman" w:eastAsia="Times New Roman" w:hAnsi="Times New Roman" w:cs="Times New Roman"/>
          <w:spacing w:val="2"/>
          <w:sz w:val="24"/>
          <w:szCs w:val="24"/>
          <w:lang w:val="en-US" w:eastAsia="ru-RU"/>
        </w:rPr>
        <w:t xml:space="preserve"> </w:t>
      </w:r>
      <w:r w:rsidRPr="00C52CA1">
        <w:rPr>
          <w:rFonts w:ascii="Times New Roman" w:eastAsia="Times New Roman" w:hAnsi="Times New Roman" w:cs="Times New Roman"/>
          <w:spacing w:val="2"/>
          <w:sz w:val="24"/>
          <w:szCs w:val="24"/>
          <w:lang w:eastAsia="ru-RU"/>
        </w:rPr>
        <w:t>глаголы</w:t>
      </w:r>
      <w:r w:rsidRPr="00C52CA1">
        <w:rPr>
          <w:rFonts w:ascii="Times New Roman" w:eastAsia="Times New Roman" w:hAnsi="Times New Roman" w:cs="Times New Roman"/>
          <w:spacing w:val="2"/>
          <w:sz w:val="24"/>
          <w:szCs w:val="24"/>
          <w:lang w:val="en-US" w:eastAsia="ru-RU"/>
        </w:rPr>
        <w:t xml:space="preserve"> can, may, must, </w:t>
      </w:r>
      <w:r w:rsidRPr="00C52CA1">
        <w:rPr>
          <w:rFonts w:ascii="Times New Roman" w:eastAsia="Times New Roman" w:hAnsi="Times New Roman" w:cs="Times New Roman"/>
          <w:iCs/>
          <w:spacing w:val="2"/>
          <w:sz w:val="24"/>
          <w:szCs w:val="24"/>
          <w:lang w:val="en-US" w:eastAsia="ru-RU"/>
        </w:rPr>
        <w:t>have to</w:t>
      </w:r>
      <w:r w:rsidRPr="00C52CA1">
        <w:rPr>
          <w:rFonts w:ascii="Times New Roman" w:eastAsia="Times New Roman" w:hAnsi="Times New Roman" w:cs="Times New Roman"/>
          <w:spacing w:val="2"/>
          <w:sz w:val="24"/>
          <w:szCs w:val="24"/>
          <w:lang w:val="en-US" w:eastAsia="ru-RU"/>
        </w:rPr>
        <w:t xml:space="preserve">. </w:t>
      </w:r>
      <w:r w:rsidRPr="00C52CA1">
        <w:rPr>
          <w:rFonts w:ascii="Times New Roman" w:eastAsia="Times New Roman" w:hAnsi="Times New Roman" w:cs="Times New Roman"/>
          <w:spacing w:val="2"/>
          <w:sz w:val="24"/>
          <w:szCs w:val="24"/>
          <w:lang w:eastAsia="ru-RU"/>
        </w:rPr>
        <w:t xml:space="preserve">Глагольные конструкции I’d like to… Существительные в единственном и множественном числе (образованные по </w:t>
      </w:r>
      <w:r w:rsidRPr="00C52CA1">
        <w:rPr>
          <w:rFonts w:ascii="Times New Roman" w:eastAsia="Times New Roman" w:hAnsi="Times New Roman" w:cs="Times New Roman"/>
          <w:sz w:val="24"/>
          <w:szCs w:val="24"/>
          <w:lang w:eastAsia="ru-RU"/>
        </w:rPr>
        <w:t>правилу и исключения), существительные с неопределенным, определенным и нулевым артиклем. Притяжательный падеж имен существительных.</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sz w:val="24"/>
          <w:szCs w:val="24"/>
          <w:lang w:eastAsia="ru-RU"/>
        </w:rPr>
        <w:t xml:space="preserve">Местоимения: личные (в именительном и объектном падежах), притяжательные, вопросительные, указательные (this/these, that/those), </w:t>
      </w:r>
      <w:r w:rsidRPr="00C52CA1">
        <w:rPr>
          <w:rFonts w:ascii="Times New Roman" w:eastAsia="Times New Roman" w:hAnsi="Times New Roman" w:cs="Times New Roman"/>
          <w:iCs/>
          <w:sz w:val="24"/>
          <w:szCs w:val="24"/>
          <w:lang w:eastAsia="ru-RU"/>
        </w:rPr>
        <w:t>неопределенные (some, any — некоторые случаи употребления).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Cs/>
          <w:spacing w:val="2"/>
          <w:sz w:val="24"/>
          <w:szCs w:val="24"/>
          <w:lang w:eastAsia="ru-RU"/>
        </w:rPr>
        <w:t>Наречия</w:t>
      </w:r>
      <w:r w:rsidRPr="00C52CA1">
        <w:rPr>
          <w:rFonts w:ascii="Times New Roman" w:eastAsia="Times New Roman" w:hAnsi="Times New Roman" w:cs="Times New Roman"/>
          <w:iCs/>
          <w:spacing w:val="2"/>
          <w:sz w:val="24"/>
          <w:szCs w:val="24"/>
          <w:lang w:val="en-US" w:eastAsia="ru-RU"/>
        </w:rPr>
        <w:t xml:space="preserve"> </w:t>
      </w:r>
      <w:r w:rsidRPr="00C52CA1">
        <w:rPr>
          <w:rFonts w:ascii="Times New Roman" w:eastAsia="Times New Roman" w:hAnsi="Times New Roman" w:cs="Times New Roman"/>
          <w:iCs/>
          <w:spacing w:val="2"/>
          <w:sz w:val="24"/>
          <w:szCs w:val="24"/>
          <w:lang w:eastAsia="ru-RU"/>
        </w:rPr>
        <w:t>времени</w:t>
      </w:r>
      <w:r w:rsidRPr="00C52CA1">
        <w:rPr>
          <w:rFonts w:ascii="Times New Roman" w:eastAsia="Times New Roman" w:hAnsi="Times New Roman" w:cs="Times New Roman"/>
          <w:iCs/>
          <w:spacing w:val="2"/>
          <w:sz w:val="24"/>
          <w:szCs w:val="24"/>
          <w:lang w:val="en-US" w:eastAsia="ru-RU"/>
        </w:rPr>
        <w:t xml:space="preserve"> (yesterday, tomorrow, never, usually, </w:t>
      </w:r>
      <w:r w:rsidRPr="00C52CA1">
        <w:rPr>
          <w:rFonts w:ascii="Times New Roman" w:eastAsia="Times New Roman" w:hAnsi="Times New Roman" w:cs="Times New Roman"/>
          <w:iCs/>
          <w:sz w:val="24"/>
          <w:szCs w:val="24"/>
          <w:lang w:val="en-US" w:eastAsia="ru-RU"/>
        </w:rPr>
        <w:t xml:space="preserve">often, sometimes). </w:t>
      </w:r>
      <w:r w:rsidRPr="00C52CA1">
        <w:rPr>
          <w:rFonts w:ascii="Times New Roman" w:eastAsia="Times New Roman" w:hAnsi="Times New Roman" w:cs="Times New Roman"/>
          <w:iCs/>
          <w:sz w:val="24"/>
          <w:szCs w:val="24"/>
          <w:lang w:eastAsia="ru-RU"/>
        </w:rPr>
        <w:t>Наречия степени (much, little, very).</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Количественные числительные (до 100), порядковые числительные (до 30).</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val="en-US" w:eastAsia="ru-RU"/>
        </w:rPr>
      </w:pPr>
      <w:r w:rsidRPr="00C52CA1">
        <w:rPr>
          <w:rFonts w:ascii="Times New Roman" w:eastAsia="Times New Roman" w:hAnsi="Times New Roman" w:cs="Times New Roman"/>
          <w:spacing w:val="2"/>
          <w:sz w:val="24"/>
          <w:szCs w:val="24"/>
          <w:lang w:eastAsia="ru-RU"/>
        </w:rPr>
        <w:t>Наиболее</w:t>
      </w:r>
      <w:r w:rsidRPr="00C52CA1">
        <w:rPr>
          <w:rFonts w:ascii="Times New Roman" w:eastAsia="Times New Roman" w:hAnsi="Times New Roman" w:cs="Times New Roman"/>
          <w:spacing w:val="2"/>
          <w:sz w:val="24"/>
          <w:szCs w:val="24"/>
          <w:lang w:val="en-US" w:eastAsia="ru-RU"/>
        </w:rPr>
        <w:t xml:space="preserve"> </w:t>
      </w:r>
      <w:r w:rsidRPr="00C52CA1">
        <w:rPr>
          <w:rFonts w:ascii="Times New Roman" w:eastAsia="Times New Roman" w:hAnsi="Times New Roman" w:cs="Times New Roman"/>
          <w:spacing w:val="2"/>
          <w:sz w:val="24"/>
          <w:szCs w:val="24"/>
          <w:lang w:eastAsia="ru-RU"/>
        </w:rPr>
        <w:t>употребительные</w:t>
      </w:r>
      <w:r w:rsidRPr="00C52CA1">
        <w:rPr>
          <w:rFonts w:ascii="Times New Roman" w:eastAsia="Times New Roman" w:hAnsi="Times New Roman" w:cs="Times New Roman"/>
          <w:spacing w:val="2"/>
          <w:sz w:val="24"/>
          <w:szCs w:val="24"/>
          <w:lang w:val="en-US" w:eastAsia="ru-RU"/>
        </w:rPr>
        <w:t xml:space="preserve"> </w:t>
      </w:r>
      <w:r w:rsidRPr="00C52CA1">
        <w:rPr>
          <w:rFonts w:ascii="Times New Roman" w:eastAsia="Times New Roman" w:hAnsi="Times New Roman" w:cs="Times New Roman"/>
          <w:spacing w:val="2"/>
          <w:sz w:val="24"/>
          <w:szCs w:val="24"/>
          <w:lang w:eastAsia="ru-RU"/>
        </w:rPr>
        <w:t>предлоги</w:t>
      </w:r>
      <w:r w:rsidRPr="00C52CA1">
        <w:rPr>
          <w:rFonts w:ascii="Times New Roman" w:eastAsia="Times New Roman" w:hAnsi="Times New Roman" w:cs="Times New Roman"/>
          <w:spacing w:val="2"/>
          <w:sz w:val="24"/>
          <w:szCs w:val="24"/>
          <w:lang w:val="en-US" w:eastAsia="ru-RU"/>
        </w:rPr>
        <w:t xml:space="preserve">: in, on, at, into, to, </w:t>
      </w:r>
      <w:r w:rsidRPr="00C52CA1">
        <w:rPr>
          <w:rFonts w:ascii="Times New Roman" w:eastAsia="Times New Roman" w:hAnsi="Times New Roman" w:cs="Times New Roman"/>
          <w:sz w:val="24"/>
          <w:szCs w:val="24"/>
          <w:lang w:val="en-US" w:eastAsia="ru-RU"/>
        </w:rPr>
        <w:t>from, of, with.</w:t>
      </w:r>
    </w:p>
    <w:p w:rsidR="00BC7DF9" w:rsidRPr="00C52CA1" w:rsidRDefault="00BC7DF9" w:rsidP="00E71CDD">
      <w:pPr>
        <w:numPr>
          <w:ilvl w:val="3"/>
          <w:numId w:val="70"/>
        </w:numPr>
        <w:tabs>
          <w:tab w:val="left" w:pos="1134"/>
        </w:tabs>
        <w:spacing w:after="0"/>
        <w:ind w:left="0" w:firstLine="567"/>
        <w:outlineLvl w:val="1"/>
        <w:rPr>
          <w:rFonts w:ascii="Times New Roman" w:eastAsia="MS Gothic" w:hAnsi="Times New Roman" w:cs="Times New Roman"/>
          <w:b/>
          <w:sz w:val="24"/>
          <w:szCs w:val="24"/>
          <w:lang w:eastAsia="ru-RU"/>
        </w:rPr>
      </w:pPr>
      <w:bookmarkStart w:id="140" w:name="_Toc288394088"/>
      <w:bookmarkStart w:id="141" w:name="_Toc288410555"/>
      <w:bookmarkStart w:id="142" w:name="_Toc288410684"/>
      <w:bookmarkStart w:id="143" w:name="_Toc424564332"/>
      <w:r w:rsidRPr="00C52CA1">
        <w:rPr>
          <w:rFonts w:ascii="Times New Roman" w:eastAsia="MS Gothic" w:hAnsi="Times New Roman" w:cs="Times New Roman"/>
          <w:b/>
          <w:sz w:val="24"/>
          <w:szCs w:val="24"/>
          <w:lang w:eastAsia="ru-RU"/>
        </w:rPr>
        <w:t>Математика и информатика</w:t>
      </w:r>
      <w:bookmarkEnd w:id="140"/>
      <w:bookmarkEnd w:id="141"/>
      <w:bookmarkEnd w:id="142"/>
      <w:bookmarkEnd w:id="143"/>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Числа и величины</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C52CA1">
        <w:rPr>
          <w:rFonts w:ascii="Times New Roman" w:eastAsia="Times New Roman" w:hAnsi="Times New Roman" w:cs="Times New Roman"/>
          <w:spacing w:val="2"/>
          <w:sz w:val="24"/>
          <w:szCs w:val="24"/>
          <w:lang w:eastAsia="ru-RU"/>
        </w:rPr>
        <w:t xml:space="preserve">ние и упорядочение однородных величин. Доля величины </w:t>
      </w:r>
      <w:r w:rsidRPr="00C52CA1">
        <w:rPr>
          <w:rFonts w:ascii="Times New Roman" w:eastAsia="Times New Roman" w:hAnsi="Times New Roman" w:cs="Times New Roman"/>
          <w:sz w:val="24"/>
          <w:szCs w:val="24"/>
          <w:lang w:eastAsia="ru-RU"/>
        </w:rPr>
        <w:t>(половина, треть, четверть, десятая, сотая, тысячная).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Арифметические действия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Сложение, вычитание, умножение и деление. Названия </w:t>
      </w:r>
      <w:r w:rsidRPr="00C52CA1">
        <w:rPr>
          <w:rFonts w:ascii="Times New Roman" w:eastAsia="Times New Roman" w:hAnsi="Times New Roman" w:cs="Times New Roman"/>
          <w:sz w:val="24"/>
          <w:szCs w:val="24"/>
          <w:lang w:eastAsia="ru-RU"/>
        </w:rPr>
        <w:t>компонентов арифметических действий, знаки действий. Таблица сложения. Таблица умножения. Связь между сложени</w:t>
      </w:r>
      <w:r w:rsidRPr="00C52CA1">
        <w:rPr>
          <w:rFonts w:ascii="Times New Roman" w:eastAsia="Times New Roman" w:hAnsi="Times New Roman" w:cs="Times New Roman"/>
          <w:spacing w:val="2"/>
          <w:sz w:val="24"/>
          <w:szCs w:val="24"/>
          <w:lang w:eastAsia="ru-RU"/>
        </w:rPr>
        <w:t xml:space="preserve">ем, вычитанием, умножением и делением. Нахождение неизвестного компонента арифметического действия. Деление </w:t>
      </w:r>
      <w:r w:rsidRPr="00C52CA1">
        <w:rPr>
          <w:rFonts w:ascii="Times New Roman" w:eastAsia="Times New Roman" w:hAnsi="Times New Roman" w:cs="Times New Roman"/>
          <w:sz w:val="24"/>
          <w:szCs w:val="24"/>
          <w:lang w:eastAsia="ru-RU"/>
        </w:rPr>
        <w:t>с остатком.</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52CA1">
        <w:rPr>
          <w:rFonts w:ascii="Times New Roman" w:eastAsia="Times New Roman" w:hAnsi="Times New Roman" w:cs="Times New Roman"/>
          <w:spacing w:val="2"/>
          <w:sz w:val="24"/>
          <w:szCs w:val="24"/>
          <w:lang w:eastAsia="ru-RU"/>
        </w:rPr>
        <w:t>свойств арифметических действий в вычислениях (переста</w:t>
      </w:r>
      <w:r w:rsidRPr="00C52CA1">
        <w:rPr>
          <w:rFonts w:ascii="Times New Roman" w:eastAsia="Times New Roman" w:hAnsi="Times New Roman" w:cs="Times New Roman"/>
          <w:sz w:val="24"/>
          <w:szCs w:val="24"/>
          <w:lang w:eastAsia="ru-RU"/>
        </w:rPr>
        <w:t>новка и группировка слагаемых в сумме, множителей в произведении; умножение суммы и разности на число).</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Алгоритмы письменного сложения, вычитания, умножения и деления многозначных чисел. </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Способы проверки правильности вычислений (алгоритм, </w:t>
      </w:r>
      <w:r w:rsidRPr="00C52CA1">
        <w:rPr>
          <w:rFonts w:ascii="Times New Roman" w:eastAsia="Times New Roman" w:hAnsi="Times New Roman" w:cs="Times New Roman"/>
          <w:sz w:val="24"/>
          <w:szCs w:val="24"/>
          <w:lang w:eastAsia="ru-RU"/>
        </w:rPr>
        <w:t>обратное действие, оценка достоверности, прикидки результата, вычисление на калькуляторе).</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Работа с текстовыми задачами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Решение текстовых задач арифметическим способом. Зада</w:t>
      </w:r>
      <w:r w:rsidRPr="00C52CA1">
        <w:rPr>
          <w:rFonts w:ascii="Times New Roman" w:eastAsia="Times New Roman" w:hAnsi="Times New Roman" w:cs="Times New Roman"/>
          <w:sz w:val="24"/>
          <w:szCs w:val="24"/>
          <w:lang w:eastAsia="ru-RU"/>
        </w:rPr>
        <w:t>чи, содержащие отношения «больше (меньше) на…», «больше (меньше) в…». Зависимости между величинами, характеризу</w:t>
      </w:r>
      <w:r w:rsidRPr="00C52CA1">
        <w:rPr>
          <w:rFonts w:ascii="Times New Roman" w:eastAsia="Times New Roman" w:hAnsi="Times New Roman" w:cs="Times New Roman"/>
          <w:spacing w:val="2"/>
          <w:sz w:val="24"/>
          <w:szCs w:val="24"/>
          <w:lang w:eastAsia="ru-RU"/>
        </w:rPr>
        <w:t>ющими процессы движения, работы, купли</w:t>
      </w:r>
      <w:r w:rsidRPr="00C52CA1">
        <w:rPr>
          <w:rFonts w:ascii="Times New Roman" w:eastAsia="Times New Roman" w:hAnsi="Times New Roman" w:cs="Times New Roman"/>
          <w:spacing w:val="2"/>
          <w:sz w:val="24"/>
          <w:szCs w:val="24"/>
          <w:lang w:eastAsia="ru-RU"/>
        </w:rPr>
        <w:noBreakHyphen/>
        <w:t>продажи и</w:t>
      </w:r>
      <w:r w:rsidRPr="00C52CA1">
        <w:rPr>
          <w:rFonts w:ascii="Times New Roman" w:eastAsia="Times New Roman" w:hAnsi="Times New Roman" w:cs="Times New Roman"/>
          <w:spacing w:val="2"/>
          <w:sz w:val="24"/>
          <w:szCs w:val="24"/>
          <w:lang w:eastAsia="ru-RU"/>
        </w:rPr>
        <w:t> </w:t>
      </w:r>
      <w:r w:rsidRPr="00C52CA1">
        <w:rPr>
          <w:rFonts w:ascii="Times New Roman" w:eastAsia="Times New Roman" w:hAnsi="Times New Roman" w:cs="Times New Roman"/>
          <w:spacing w:val="2"/>
          <w:sz w:val="24"/>
          <w:szCs w:val="24"/>
          <w:lang w:eastAsia="ru-RU"/>
        </w:rPr>
        <w:t xml:space="preserve">др. </w:t>
      </w:r>
      <w:r w:rsidRPr="00C52CA1">
        <w:rPr>
          <w:rFonts w:ascii="Times New Roman" w:eastAsia="Times New Roman" w:hAnsi="Times New Roman" w:cs="Times New Roman"/>
          <w:sz w:val="24"/>
          <w:szCs w:val="24"/>
          <w:lang w:eastAsia="ru-RU"/>
        </w:rPr>
        <w:t>Скорость, время, путь; объем работы, время, производительность труда; количество товара, его цена и стоимость и</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 xml:space="preserve">др. </w:t>
      </w:r>
      <w:r w:rsidRPr="00C52CA1">
        <w:rPr>
          <w:rFonts w:ascii="Times New Roman" w:eastAsia="Times New Roman" w:hAnsi="Times New Roman" w:cs="Times New Roman"/>
          <w:spacing w:val="2"/>
          <w:sz w:val="24"/>
          <w:szCs w:val="24"/>
          <w:lang w:eastAsia="ru-RU"/>
        </w:rPr>
        <w:t xml:space="preserve">Планирование хода решения задачи. Представление текста </w:t>
      </w:r>
      <w:r w:rsidRPr="00C52CA1">
        <w:rPr>
          <w:rFonts w:ascii="Times New Roman" w:eastAsia="Times New Roman" w:hAnsi="Times New Roman" w:cs="Times New Roman"/>
          <w:sz w:val="24"/>
          <w:szCs w:val="24"/>
          <w:lang w:eastAsia="ru-RU"/>
        </w:rPr>
        <w:t>задачи (схема, таблица, диаграмма и другие модели).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Задачи на нахождение доли целого и целого по его доле.</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pacing w:val="2"/>
          <w:sz w:val="24"/>
          <w:szCs w:val="24"/>
          <w:lang w:eastAsia="ru-RU"/>
        </w:rPr>
        <w:t>Пространственные отношения. Геометрические фи</w:t>
      </w:r>
      <w:r w:rsidRPr="00C52CA1">
        <w:rPr>
          <w:rFonts w:ascii="Times New Roman" w:eastAsia="Times New Roman" w:hAnsi="Times New Roman" w:cs="Times New Roman"/>
          <w:b/>
          <w:bCs/>
          <w:iCs/>
          <w:sz w:val="24"/>
          <w:szCs w:val="24"/>
          <w:lang w:eastAsia="ru-RU"/>
        </w:rPr>
        <w:t>гуры</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Взаимное расположение предметов в пространстве и на плоскости (выше—ниже, слева—справа, сверху—снизу, ближе—дальше, между и</w:t>
      </w:r>
      <w:r w:rsidRPr="00C52CA1">
        <w:rPr>
          <w:rFonts w:ascii="Times New Roman" w:eastAsia="Times New Roman" w:hAnsi="Times New Roman" w:cs="Times New Roman"/>
          <w:spacing w:val="2"/>
          <w:sz w:val="24"/>
          <w:szCs w:val="24"/>
          <w:lang w:eastAsia="ru-RU"/>
        </w:rPr>
        <w:t> </w:t>
      </w:r>
      <w:r w:rsidRPr="00C52CA1">
        <w:rPr>
          <w:rFonts w:ascii="Times New Roman" w:eastAsia="Times New Roman" w:hAnsi="Times New Roman" w:cs="Times New Roman"/>
          <w:spacing w:val="2"/>
          <w:sz w:val="24"/>
          <w:szCs w:val="24"/>
          <w:lang w:eastAsia="ru-RU"/>
        </w:rPr>
        <w:t xml:space="preserve">пр.). Распознавание и изображение </w:t>
      </w:r>
      <w:r w:rsidRPr="00C52CA1">
        <w:rPr>
          <w:rFonts w:ascii="Times New Roman" w:eastAsia="Times New Roman" w:hAnsi="Times New Roman" w:cs="Times New Roman"/>
          <w:sz w:val="24"/>
          <w:szCs w:val="24"/>
          <w:lang w:eastAsia="ru-RU"/>
        </w:rPr>
        <w:t>геометрических фигур: точка, линия (кривая, прямая), отрезок, ломаная, угол, многоугольник, треугольник, прямоуголь</w:t>
      </w:r>
      <w:r w:rsidRPr="00C52CA1">
        <w:rPr>
          <w:rFonts w:ascii="Times New Roman" w:eastAsia="Times New Roman" w:hAnsi="Times New Roman" w:cs="Times New Roman"/>
          <w:spacing w:val="2"/>
          <w:sz w:val="24"/>
          <w:szCs w:val="24"/>
          <w:lang w:eastAsia="ru-RU"/>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C52CA1">
        <w:rPr>
          <w:rFonts w:ascii="Times New Roman" w:eastAsia="Times New Roman" w:hAnsi="Times New Roman" w:cs="Times New Roman"/>
          <w:i/>
          <w:spacing w:val="2"/>
          <w:sz w:val="24"/>
          <w:szCs w:val="24"/>
          <w:lang w:eastAsia="ru-RU"/>
        </w:rPr>
        <w:t xml:space="preserve">Распознавание и называние: </w:t>
      </w:r>
      <w:r w:rsidRPr="00C52CA1">
        <w:rPr>
          <w:rFonts w:ascii="Times New Roman" w:eastAsia="Times New Roman" w:hAnsi="Times New Roman" w:cs="Times New Roman"/>
          <w:i/>
          <w:sz w:val="24"/>
          <w:szCs w:val="24"/>
          <w:lang w:eastAsia="ru-RU"/>
        </w:rPr>
        <w:t>куб, шар, параллелепипед, пирамида, цилиндр, конус.</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Геометрические величины</w:t>
      </w:r>
    </w:p>
    <w:p w:rsidR="00BC7DF9" w:rsidRPr="00C52CA1" w:rsidRDefault="00784C5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Г</w:t>
      </w:r>
      <w:r w:rsidR="00BC7DF9" w:rsidRPr="00C52CA1">
        <w:rPr>
          <w:rFonts w:ascii="Times New Roman" w:eastAsia="Times New Roman" w:hAnsi="Times New Roman" w:cs="Times New Roman"/>
          <w:spacing w:val="2"/>
          <w:sz w:val="24"/>
          <w:szCs w:val="24"/>
          <w:lang w:eastAsia="ru-RU"/>
        </w:rPr>
        <w:t xml:space="preserve">еометрические величины и их измерение. Измерение </w:t>
      </w:r>
      <w:r w:rsidR="00BC7DF9" w:rsidRPr="00C52CA1">
        <w:rPr>
          <w:rFonts w:ascii="Times New Roman" w:eastAsia="Times New Roman" w:hAnsi="Times New Roman" w:cs="Times New Roman"/>
          <w:sz w:val="24"/>
          <w:szCs w:val="24"/>
          <w:lang w:eastAsia="ru-RU"/>
        </w:rPr>
        <w:t>длины отрезка. Единицы длины (мм, см, дм, м, км). Периметр. Вычисление периметра многоугольника.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Площадь геометрической фигуры. Единицы площади (см</w:t>
      </w:r>
      <w:r w:rsidRPr="00C52CA1">
        <w:rPr>
          <w:rFonts w:ascii="Times New Roman" w:eastAsia="Times New Roman" w:hAnsi="Times New Roman" w:cs="Times New Roman"/>
          <w:sz w:val="24"/>
          <w:szCs w:val="24"/>
          <w:vertAlign w:val="superscript"/>
          <w:lang w:eastAsia="ru-RU"/>
        </w:rPr>
        <w:t>2</w:t>
      </w:r>
      <w:r w:rsidRPr="00C52CA1">
        <w:rPr>
          <w:rFonts w:ascii="Times New Roman" w:eastAsia="Times New Roman" w:hAnsi="Times New Roman" w:cs="Times New Roman"/>
          <w:sz w:val="24"/>
          <w:szCs w:val="24"/>
          <w:lang w:eastAsia="ru-RU"/>
        </w:rPr>
        <w:t xml:space="preserve">, </w:t>
      </w:r>
      <w:r w:rsidRPr="00C52CA1">
        <w:rPr>
          <w:rFonts w:ascii="Times New Roman" w:eastAsia="Times New Roman" w:hAnsi="Times New Roman" w:cs="Times New Roman"/>
          <w:spacing w:val="2"/>
          <w:sz w:val="24"/>
          <w:szCs w:val="24"/>
          <w:lang w:eastAsia="ru-RU"/>
        </w:rPr>
        <w:t>дм</w:t>
      </w:r>
      <w:r w:rsidRPr="00C52CA1">
        <w:rPr>
          <w:rFonts w:ascii="Times New Roman" w:eastAsia="Times New Roman" w:hAnsi="Times New Roman" w:cs="Times New Roman"/>
          <w:spacing w:val="2"/>
          <w:sz w:val="24"/>
          <w:szCs w:val="24"/>
          <w:vertAlign w:val="superscript"/>
          <w:lang w:eastAsia="ru-RU"/>
        </w:rPr>
        <w:t>2</w:t>
      </w:r>
      <w:r w:rsidRPr="00C52CA1">
        <w:rPr>
          <w:rFonts w:ascii="Times New Roman" w:eastAsia="Times New Roman" w:hAnsi="Times New Roman" w:cs="Times New Roman"/>
          <w:spacing w:val="2"/>
          <w:sz w:val="24"/>
          <w:szCs w:val="24"/>
          <w:lang w:eastAsia="ru-RU"/>
        </w:rPr>
        <w:t>, м</w:t>
      </w:r>
      <w:r w:rsidRPr="00C52CA1">
        <w:rPr>
          <w:rFonts w:ascii="Times New Roman" w:eastAsia="Times New Roman" w:hAnsi="Times New Roman" w:cs="Times New Roman"/>
          <w:spacing w:val="2"/>
          <w:sz w:val="24"/>
          <w:szCs w:val="24"/>
          <w:vertAlign w:val="superscript"/>
          <w:lang w:eastAsia="ru-RU"/>
        </w:rPr>
        <w:t>2</w:t>
      </w:r>
      <w:r w:rsidRPr="00C52CA1">
        <w:rPr>
          <w:rFonts w:ascii="Times New Roman" w:eastAsia="Times New Roman" w:hAnsi="Times New Roman" w:cs="Times New Roman"/>
          <w:spacing w:val="2"/>
          <w:sz w:val="24"/>
          <w:szCs w:val="24"/>
          <w:lang w:eastAsia="ru-RU"/>
        </w:rPr>
        <w:t>). Точное и приближенное измерение площади гео</w:t>
      </w:r>
      <w:r w:rsidRPr="00C52CA1">
        <w:rPr>
          <w:rFonts w:ascii="Times New Roman" w:eastAsia="Times New Roman" w:hAnsi="Times New Roman" w:cs="Times New Roman"/>
          <w:sz w:val="24"/>
          <w:szCs w:val="24"/>
          <w:lang w:eastAsia="ru-RU"/>
        </w:rPr>
        <w:t>метрической фигуры. Вычисление площади прямоугольника.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Работа с информацией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Сбор и представление информации, связанной со счетом </w:t>
      </w:r>
      <w:r w:rsidRPr="00C52CA1">
        <w:rPr>
          <w:rFonts w:ascii="Times New Roman" w:eastAsia="Times New Roman" w:hAnsi="Times New Roman" w:cs="Times New Roman"/>
          <w:spacing w:val="2"/>
          <w:sz w:val="24"/>
          <w:szCs w:val="24"/>
          <w:lang w:eastAsia="ru-RU"/>
        </w:rPr>
        <w:t xml:space="preserve">(пересчетом), измерением величин; фиксирование, анализ </w:t>
      </w:r>
      <w:r w:rsidRPr="00C52CA1">
        <w:rPr>
          <w:rFonts w:ascii="Times New Roman" w:eastAsia="Times New Roman" w:hAnsi="Times New Roman" w:cs="Times New Roman"/>
          <w:sz w:val="24"/>
          <w:szCs w:val="24"/>
          <w:lang w:eastAsia="ru-RU"/>
        </w:rPr>
        <w:t>полученной информации.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Составление конечной последовательности (цепочки) пред</w:t>
      </w:r>
      <w:r w:rsidRPr="00C52CA1">
        <w:rPr>
          <w:rFonts w:ascii="Times New Roman" w:eastAsia="Times New Roman" w:hAnsi="Times New Roman" w:cs="Times New Roman"/>
          <w:spacing w:val="2"/>
          <w:sz w:val="24"/>
          <w:szCs w:val="24"/>
          <w:lang w:eastAsia="ru-RU"/>
        </w:rPr>
        <w:t>метов, чисел, геометрических фигур и</w:t>
      </w:r>
      <w:r w:rsidRPr="00C52CA1">
        <w:rPr>
          <w:rFonts w:ascii="Times New Roman" w:eastAsia="Times New Roman" w:hAnsi="Times New Roman" w:cs="Times New Roman"/>
          <w:spacing w:val="2"/>
          <w:sz w:val="24"/>
          <w:szCs w:val="24"/>
          <w:lang w:eastAsia="ru-RU"/>
        </w:rPr>
        <w:t> </w:t>
      </w:r>
      <w:r w:rsidRPr="00C52CA1">
        <w:rPr>
          <w:rFonts w:ascii="Times New Roman" w:eastAsia="Times New Roman" w:hAnsi="Times New Roman" w:cs="Times New Roman"/>
          <w:spacing w:val="2"/>
          <w:sz w:val="24"/>
          <w:szCs w:val="24"/>
          <w:lang w:eastAsia="ru-RU"/>
        </w:rPr>
        <w:t xml:space="preserve">др. по правилу. </w:t>
      </w:r>
      <w:r w:rsidRPr="00C52CA1">
        <w:rPr>
          <w:rFonts w:ascii="Times New Roman" w:eastAsia="Times New Roman" w:hAnsi="Times New Roman" w:cs="Times New Roman"/>
          <w:sz w:val="24"/>
          <w:szCs w:val="24"/>
          <w:lang w:eastAsia="ru-RU"/>
        </w:rPr>
        <w:t>Составление, запись и выполнение простого алгоритма, плана поиска информации.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Чтение и заполнение таблицы. Интерпретация данных </w:t>
      </w:r>
      <w:r w:rsidRPr="00C52CA1">
        <w:rPr>
          <w:rFonts w:ascii="Times New Roman" w:eastAsia="Times New Roman" w:hAnsi="Times New Roman" w:cs="Times New Roman"/>
          <w:sz w:val="24"/>
          <w:szCs w:val="24"/>
          <w:lang w:eastAsia="ru-RU"/>
        </w:rPr>
        <w:t>таблицы. Чтение столбчатой диаграммы. Создание простейшей информационной модели (схема, таблица, цепочка).</w:t>
      </w:r>
    </w:p>
    <w:p w:rsidR="00BC7DF9" w:rsidRPr="00C52CA1" w:rsidRDefault="00BC7DF9" w:rsidP="00E71CDD">
      <w:pPr>
        <w:numPr>
          <w:ilvl w:val="3"/>
          <w:numId w:val="70"/>
        </w:numPr>
        <w:tabs>
          <w:tab w:val="left" w:pos="1134"/>
        </w:tabs>
        <w:spacing w:after="0"/>
        <w:ind w:left="0" w:firstLine="567"/>
        <w:outlineLvl w:val="1"/>
        <w:rPr>
          <w:rFonts w:ascii="Times New Roman" w:eastAsia="MS Gothic" w:hAnsi="Times New Roman" w:cs="Times New Roman"/>
          <w:b/>
          <w:sz w:val="24"/>
          <w:szCs w:val="24"/>
          <w:lang w:eastAsia="ru-RU"/>
        </w:rPr>
      </w:pPr>
      <w:bookmarkStart w:id="144" w:name="_Toc288394089"/>
      <w:bookmarkStart w:id="145" w:name="_Toc288410556"/>
      <w:bookmarkStart w:id="146" w:name="_Toc288410685"/>
      <w:bookmarkStart w:id="147" w:name="_Toc424564333"/>
      <w:r w:rsidRPr="00C52CA1">
        <w:rPr>
          <w:rFonts w:ascii="Times New Roman" w:eastAsia="MS Gothic" w:hAnsi="Times New Roman" w:cs="Times New Roman"/>
          <w:b/>
          <w:sz w:val="24"/>
          <w:szCs w:val="24"/>
          <w:lang w:eastAsia="ru-RU"/>
        </w:rPr>
        <w:t>Окружающий мир</w:t>
      </w:r>
      <w:bookmarkEnd w:id="144"/>
      <w:bookmarkEnd w:id="145"/>
      <w:bookmarkEnd w:id="146"/>
      <w:bookmarkEnd w:id="147"/>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Человек и природа</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Звезды и планеты. </w:t>
      </w:r>
      <w:r w:rsidRPr="00C52CA1">
        <w:rPr>
          <w:rFonts w:ascii="Times New Roman" w:eastAsia="@Arial Unicode MS" w:hAnsi="Times New Roman" w:cs="Times New Roman"/>
          <w:i/>
          <w:iCs/>
          <w:color w:val="000000"/>
          <w:sz w:val="24"/>
          <w:szCs w:val="24"/>
          <w:lang w:eastAsia="ru-RU"/>
        </w:rPr>
        <w:t>Солнце</w:t>
      </w:r>
      <w:r w:rsidRPr="00C52CA1">
        <w:rPr>
          <w:rFonts w:ascii="Times New Roman" w:eastAsia="@Arial Unicode MS" w:hAnsi="Times New Roman" w:cs="Times New Roman"/>
          <w:color w:val="000000"/>
          <w:sz w:val="24"/>
          <w:szCs w:val="24"/>
          <w:lang w:eastAsia="ru-RU"/>
        </w:rPr>
        <w:t xml:space="preserve"> – </w:t>
      </w:r>
      <w:r w:rsidRPr="00C52CA1">
        <w:rPr>
          <w:rFonts w:ascii="Times New Roman" w:eastAsia="@Arial Unicode MS" w:hAnsi="Times New Roman" w:cs="Times New Roman"/>
          <w:i/>
          <w:iCs/>
          <w:color w:val="000000"/>
          <w:sz w:val="24"/>
          <w:szCs w:val="24"/>
          <w:lang w:eastAsia="ru-RU"/>
        </w:rPr>
        <w:t>ближайшая к нам звезда, источник света и тепла для всего живого на Земле</w:t>
      </w:r>
      <w:r w:rsidRPr="00C52CA1">
        <w:rPr>
          <w:rFonts w:ascii="Times New Roman" w:eastAsia="@Arial Unicode MS" w:hAnsi="Times New Roman" w:cs="Times New Roman"/>
          <w:color w:val="000000"/>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52CA1">
        <w:rPr>
          <w:rFonts w:ascii="Times New Roman" w:eastAsia="@Arial Unicode MS" w:hAnsi="Times New Roman" w:cs="Times New Roman"/>
          <w:i/>
          <w:iCs/>
          <w:color w:val="000000"/>
          <w:sz w:val="24"/>
          <w:szCs w:val="24"/>
          <w:lang w:eastAsia="ru-RU"/>
        </w:rPr>
        <w:t>Важнейшие природные объекты своей страны, района</w:t>
      </w:r>
      <w:r w:rsidRPr="00C52CA1">
        <w:rPr>
          <w:rFonts w:ascii="Times New Roman" w:eastAsia="@Arial Unicode MS" w:hAnsi="Times New Roman" w:cs="Times New Roman"/>
          <w:color w:val="000000"/>
          <w:sz w:val="24"/>
          <w:szCs w:val="24"/>
          <w:lang w:eastAsia="ru-RU"/>
        </w:rPr>
        <w:t>. Ориентирование на местности. Компас.</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C52CA1">
        <w:rPr>
          <w:rFonts w:ascii="Times New Roman" w:eastAsia="@Arial Unicode MS" w:hAnsi="Times New Roman" w:cs="Times New Roman"/>
          <w:i/>
          <w:iCs/>
          <w:color w:val="000000"/>
          <w:sz w:val="24"/>
          <w:szCs w:val="24"/>
          <w:lang w:eastAsia="ru-RU"/>
        </w:rPr>
        <w:t>Обращение Земли вокруг Солнца как причина смены времен года</w:t>
      </w:r>
      <w:r w:rsidRPr="00C52CA1">
        <w:rPr>
          <w:rFonts w:ascii="Times New Roman" w:eastAsia="@Arial Unicode MS" w:hAnsi="Times New Roman" w:cs="Times New Roman"/>
          <w:color w:val="000000"/>
          <w:sz w:val="24"/>
          <w:szCs w:val="24"/>
          <w:lang w:eastAsia="ru-RU"/>
        </w:rPr>
        <w:t>. Смена времен года в родном крае на основе наблюдений.</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Погода, ее составляющие (температура воздуха, облачность, осадки, ветер). Наблюдение за погодой своего края. </w:t>
      </w:r>
      <w:r w:rsidRPr="00C52CA1">
        <w:rPr>
          <w:rFonts w:ascii="Times New Roman" w:eastAsia="@Arial Unicode MS" w:hAnsi="Times New Roman" w:cs="Times New Roman"/>
          <w:i/>
          <w:iCs/>
          <w:color w:val="000000"/>
          <w:sz w:val="24"/>
          <w:szCs w:val="24"/>
          <w:lang w:eastAsia="ru-RU"/>
        </w:rPr>
        <w:t>Предсказание погоды и его значение в жизни людей</w:t>
      </w:r>
      <w:r w:rsidRPr="00C52CA1">
        <w:rPr>
          <w:rFonts w:ascii="Times New Roman" w:eastAsia="@Arial Unicode MS" w:hAnsi="Times New Roman" w:cs="Times New Roman"/>
          <w:color w:val="000000"/>
          <w:sz w:val="24"/>
          <w:szCs w:val="24"/>
          <w:lang w:eastAsia="ru-RU"/>
        </w:rPr>
        <w:t>.</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Воздух – смесь газов. Свойства воздуха. Значение воздуха для растений, животных, человека.</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Почва, ее состав, значение для живой природы и для хозяйственной жизни человека.</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Грибы: съедобные и ядовитые. Правила сбора грибов.</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Лес, луг, водоем – единство живой и неживой природы (солнечный свет, воздух, вода, почва, растения, животные). </w:t>
      </w:r>
      <w:r w:rsidRPr="00C52CA1">
        <w:rPr>
          <w:rFonts w:ascii="Times New Roman" w:eastAsia="@Arial Unicode MS" w:hAnsi="Times New Roman" w:cs="Times New Roman"/>
          <w:iCs/>
          <w:color w:val="000000"/>
          <w:sz w:val="24"/>
          <w:szCs w:val="24"/>
          <w:lang w:eastAsia="ru-RU"/>
        </w:rPr>
        <w:t>Круговорот веществ</w:t>
      </w:r>
      <w:r w:rsidRPr="00C52CA1">
        <w:rPr>
          <w:rFonts w:ascii="Times New Roman" w:eastAsia="@Arial Unicode MS" w:hAnsi="Times New Roman" w:cs="Times New Roman"/>
          <w:i/>
          <w:iCs/>
          <w:color w:val="000000"/>
          <w:sz w:val="24"/>
          <w:szCs w:val="24"/>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52CA1">
        <w:rPr>
          <w:rFonts w:ascii="Times New Roman" w:eastAsia="@Arial Unicode MS" w:hAnsi="Times New Roman" w:cs="Times New Roman"/>
          <w:color w:val="000000"/>
          <w:sz w:val="24"/>
          <w:szCs w:val="24"/>
          <w:lang w:eastAsia="ru-RU"/>
        </w:rPr>
        <w:t>.</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C7DF9" w:rsidRPr="00C52CA1" w:rsidRDefault="00BC7DF9" w:rsidP="00134470">
      <w:pPr>
        <w:widowControl w:val="0"/>
        <w:tabs>
          <w:tab w:val="left" w:leader="dot" w:pos="624"/>
          <w:tab w:val="left" w:pos="1134"/>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C52CA1">
        <w:rPr>
          <w:rFonts w:ascii="Times New Roman" w:eastAsia="@Arial Unicode MS" w:hAnsi="Times New Roman" w:cs="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C52CA1">
        <w:rPr>
          <w:rFonts w:ascii="Times New Roman" w:eastAsia="Times New Roman" w:hAnsi="Times New Roman" w:cs="Times New Roman"/>
          <w:b/>
          <w:bCs/>
          <w:i/>
          <w:iCs/>
          <w:sz w:val="24"/>
          <w:szCs w:val="24"/>
          <w:lang w:eastAsia="ru-RU"/>
        </w:rPr>
        <w:t>.</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Человек и общество</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52CA1">
        <w:rPr>
          <w:rFonts w:ascii="Times New Roman" w:eastAsia="@Arial Unicode MS" w:hAnsi="Times New Roman" w:cs="Times New Roman"/>
          <w:i/>
          <w:iCs/>
          <w:color w:val="000000"/>
          <w:sz w:val="24"/>
          <w:szCs w:val="24"/>
          <w:lang w:eastAsia="ru-RU"/>
        </w:rPr>
        <w:t>Внутренний мир человека: общее представление о человеческих свойствах и качествах</w:t>
      </w:r>
      <w:r w:rsidRPr="00C52CA1">
        <w:rPr>
          <w:rFonts w:ascii="Times New Roman" w:eastAsia="@Arial Unicode MS" w:hAnsi="Times New Roman" w:cs="Times New Roman"/>
          <w:color w:val="000000"/>
          <w:sz w:val="24"/>
          <w:szCs w:val="24"/>
          <w:lang w:eastAsia="ru-RU"/>
        </w:rPr>
        <w:t>.</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52CA1">
        <w:rPr>
          <w:rFonts w:ascii="Times New Roman" w:eastAsia="@Arial Unicode MS" w:hAnsi="Times New Roman" w:cs="Times New Roman"/>
          <w:i/>
          <w:iCs/>
          <w:color w:val="000000"/>
          <w:sz w:val="24"/>
          <w:szCs w:val="24"/>
          <w:lang w:eastAsia="ru-RU"/>
        </w:rPr>
        <w:t>Хозяйство семьи</w:t>
      </w:r>
      <w:r w:rsidRPr="00C52CA1">
        <w:rPr>
          <w:rFonts w:ascii="Times New Roman" w:eastAsia="@Arial Unicode MS" w:hAnsi="Times New Roman" w:cs="Times New Roman"/>
          <w:color w:val="000000"/>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i/>
          <w:iCs/>
          <w:color w:val="000000"/>
          <w:sz w:val="24"/>
          <w:szCs w:val="24"/>
          <w:lang w:eastAsia="ru-RU"/>
        </w:rPr>
      </w:pPr>
      <w:r w:rsidRPr="00C52CA1">
        <w:rPr>
          <w:rFonts w:ascii="Times New Roman" w:eastAsia="Times New Roman" w:hAnsi="Times New Roman" w:cs="Times New Roman"/>
          <w:sz w:val="24"/>
          <w:szCs w:val="24"/>
          <w:lang w:eastAsia="ru-RU"/>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C52CA1">
        <w:rPr>
          <w:rFonts w:ascii="Times New Roman" w:eastAsia="@Arial Unicode MS" w:hAnsi="Times New Roman" w:cs="Times New Roman"/>
          <w:color w:val="000000"/>
          <w:sz w:val="24"/>
          <w:szCs w:val="24"/>
          <w:lang w:eastAsia="ru-RU"/>
        </w:rPr>
        <w:t xml:space="preserve">. </w:t>
      </w:r>
      <w:r w:rsidRPr="00C52CA1">
        <w:rPr>
          <w:rFonts w:ascii="Times New Roman" w:eastAsia="@Arial Unicode MS" w:hAnsi="Times New Roman" w:cs="Times New Roman"/>
          <w:i/>
          <w:iCs/>
          <w:color w:val="000000"/>
          <w:sz w:val="24"/>
          <w:szCs w:val="24"/>
          <w:lang w:eastAsia="ru-RU"/>
        </w:rPr>
        <w:t>Средства связи</w:t>
      </w:r>
      <w:r w:rsidRPr="00C52CA1">
        <w:rPr>
          <w:rFonts w:ascii="Times New Roman" w:eastAsia="@Arial Unicode MS" w:hAnsi="Times New Roman" w:cs="Times New Roman"/>
          <w:color w:val="000000"/>
          <w:sz w:val="24"/>
          <w:szCs w:val="24"/>
          <w:lang w:eastAsia="ru-RU"/>
        </w:rPr>
        <w:t xml:space="preserve">: </w:t>
      </w:r>
      <w:r w:rsidRPr="00C52CA1">
        <w:rPr>
          <w:rFonts w:ascii="Times New Roman" w:eastAsia="@Arial Unicode MS" w:hAnsi="Times New Roman" w:cs="Times New Roman"/>
          <w:i/>
          <w:iCs/>
          <w:color w:val="000000"/>
          <w:sz w:val="24"/>
          <w:szCs w:val="24"/>
          <w:lang w:eastAsia="ru-RU"/>
        </w:rPr>
        <w:t>почта</w:t>
      </w:r>
      <w:r w:rsidRPr="00C52CA1">
        <w:rPr>
          <w:rFonts w:ascii="Times New Roman" w:eastAsia="@Arial Unicode MS" w:hAnsi="Times New Roman" w:cs="Times New Roman"/>
          <w:color w:val="000000"/>
          <w:sz w:val="24"/>
          <w:szCs w:val="24"/>
          <w:lang w:eastAsia="ru-RU"/>
        </w:rPr>
        <w:t xml:space="preserve">, </w:t>
      </w:r>
      <w:r w:rsidRPr="00C52CA1">
        <w:rPr>
          <w:rFonts w:ascii="Times New Roman" w:eastAsia="@Arial Unicode MS" w:hAnsi="Times New Roman" w:cs="Times New Roman"/>
          <w:i/>
          <w:iCs/>
          <w:color w:val="000000"/>
          <w:sz w:val="24"/>
          <w:szCs w:val="24"/>
          <w:lang w:eastAsia="ru-RU"/>
        </w:rPr>
        <w:t>телеграф</w:t>
      </w:r>
      <w:r w:rsidRPr="00C52CA1">
        <w:rPr>
          <w:rFonts w:ascii="Times New Roman" w:eastAsia="@Arial Unicode MS" w:hAnsi="Times New Roman" w:cs="Times New Roman"/>
          <w:color w:val="000000"/>
          <w:sz w:val="24"/>
          <w:szCs w:val="24"/>
          <w:lang w:eastAsia="ru-RU"/>
        </w:rPr>
        <w:t xml:space="preserve">, </w:t>
      </w:r>
      <w:r w:rsidRPr="00C52CA1">
        <w:rPr>
          <w:rFonts w:ascii="Times New Roman" w:eastAsia="@Arial Unicode MS" w:hAnsi="Times New Roman" w:cs="Times New Roman"/>
          <w:i/>
          <w:iCs/>
          <w:color w:val="000000"/>
          <w:sz w:val="24"/>
          <w:szCs w:val="24"/>
          <w:lang w:eastAsia="ru-RU"/>
        </w:rPr>
        <w:t>телефон, электронная почта, аудио- и видеочаты, форум.</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i/>
          <w:iCs/>
          <w:color w:val="000000"/>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Россия на карте, государственная граница России.</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Города России. Санкт-Петербург: достопримечательности (Зимний дворец, памятник Петру I – Медный всадник, </w:t>
      </w:r>
      <w:r w:rsidRPr="00C52CA1">
        <w:rPr>
          <w:rFonts w:ascii="Times New Roman" w:eastAsia="@Arial Unicode MS" w:hAnsi="Times New Roman" w:cs="Times New Roman"/>
          <w:i/>
          <w:iCs/>
          <w:color w:val="000000"/>
          <w:sz w:val="24"/>
          <w:szCs w:val="24"/>
          <w:lang w:eastAsia="ru-RU"/>
        </w:rPr>
        <w:t>разводные мосты через Неву</w:t>
      </w:r>
      <w:r w:rsidRPr="00C52CA1">
        <w:rPr>
          <w:rFonts w:ascii="Times New Roman" w:eastAsia="@Arial Unicode MS" w:hAnsi="Times New Roman" w:cs="Times New Roman"/>
          <w:color w:val="000000"/>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Arial Unicode MS" w:hAnsi="Times New Roman" w:cs="Times New Roman"/>
          <w:sz w:val="24"/>
          <w:szCs w:val="24"/>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C52CA1">
        <w:rPr>
          <w:rFonts w:ascii="Times New Roman" w:eastAsia="Times New Roman" w:hAnsi="Times New Roman" w:cs="Times New Roman"/>
          <w:sz w:val="24"/>
          <w:szCs w:val="24"/>
          <w:lang w:eastAsia="ru-RU"/>
        </w:rPr>
        <w:t>.</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Правила безопасной жизни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Ценность здоровья и здорового образа жизни.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Режим дня школьника, чередование труда и отдыха в </w:t>
      </w:r>
      <w:r w:rsidRPr="00C52CA1">
        <w:rPr>
          <w:rFonts w:ascii="Times New Roman" w:eastAsia="Times New Roman" w:hAnsi="Times New Roman" w:cs="Times New Roman"/>
          <w:sz w:val="24"/>
          <w:szCs w:val="24"/>
          <w:lang w:eastAsia="ru-RU"/>
        </w:rPr>
        <w:t xml:space="preserve">режиме дня; личная гигиена. Физическая культура, закаливание, игры на воздухе как условие сохранения и укрепления </w:t>
      </w:r>
      <w:r w:rsidRPr="00C52CA1">
        <w:rPr>
          <w:rFonts w:ascii="Times New Roman" w:eastAsia="Times New Roman" w:hAnsi="Times New Roman" w:cs="Times New Roman"/>
          <w:spacing w:val="2"/>
          <w:sz w:val="24"/>
          <w:szCs w:val="24"/>
          <w:lang w:eastAsia="ru-RU"/>
        </w:rPr>
        <w:t>здоровья. Личная ответственность каждого человека за со</w:t>
      </w:r>
      <w:r w:rsidRPr="00C52CA1">
        <w:rPr>
          <w:rFonts w:ascii="Times New Roman" w:eastAsia="Times New Roman" w:hAnsi="Times New Roman" w:cs="Times New Roman"/>
          <w:sz w:val="24"/>
          <w:szCs w:val="24"/>
          <w:lang w:eastAsia="ru-RU"/>
        </w:rPr>
        <w:t xml:space="preserve">хранение и укрепление своего физического и нравственного здоровья. Номера телефонов экстренной помощи. Первая </w:t>
      </w:r>
      <w:r w:rsidRPr="00C52CA1">
        <w:rPr>
          <w:rFonts w:ascii="Times New Roman" w:eastAsia="Times New Roman" w:hAnsi="Times New Roman" w:cs="Times New Roman"/>
          <w:spacing w:val="2"/>
          <w:sz w:val="24"/>
          <w:szCs w:val="24"/>
          <w:lang w:eastAsia="ru-RU"/>
        </w:rPr>
        <w:t>помощь при легких травмах (</w:t>
      </w:r>
      <w:r w:rsidRPr="00C52CA1">
        <w:rPr>
          <w:rFonts w:ascii="Times New Roman" w:eastAsia="Times New Roman" w:hAnsi="Times New Roman" w:cs="Times New Roman"/>
          <w:iCs/>
          <w:spacing w:val="2"/>
          <w:sz w:val="24"/>
          <w:szCs w:val="24"/>
          <w:lang w:eastAsia="ru-RU"/>
        </w:rPr>
        <w:t>ушиб</w:t>
      </w:r>
      <w:r w:rsidRPr="00C52CA1">
        <w:rPr>
          <w:rFonts w:ascii="Times New Roman" w:eastAsia="Times New Roman" w:hAnsi="Times New Roman" w:cs="Times New Roman"/>
          <w:spacing w:val="2"/>
          <w:sz w:val="24"/>
          <w:szCs w:val="24"/>
          <w:lang w:eastAsia="ru-RU"/>
        </w:rPr>
        <w:t xml:space="preserve">, </w:t>
      </w:r>
      <w:r w:rsidRPr="00C52CA1">
        <w:rPr>
          <w:rFonts w:ascii="Times New Roman" w:eastAsia="Times New Roman" w:hAnsi="Times New Roman" w:cs="Times New Roman"/>
          <w:iCs/>
          <w:spacing w:val="2"/>
          <w:sz w:val="24"/>
          <w:szCs w:val="24"/>
          <w:lang w:eastAsia="ru-RU"/>
        </w:rPr>
        <w:t>порез</w:t>
      </w:r>
      <w:r w:rsidRPr="00C52CA1">
        <w:rPr>
          <w:rFonts w:ascii="Times New Roman" w:eastAsia="Times New Roman" w:hAnsi="Times New Roman" w:cs="Times New Roman"/>
          <w:spacing w:val="2"/>
          <w:sz w:val="24"/>
          <w:szCs w:val="24"/>
          <w:lang w:eastAsia="ru-RU"/>
        </w:rPr>
        <w:t xml:space="preserve">, </w:t>
      </w:r>
      <w:r w:rsidRPr="00C52CA1">
        <w:rPr>
          <w:rFonts w:ascii="Times New Roman" w:eastAsia="Times New Roman" w:hAnsi="Times New Roman" w:cs="Times New Roman"/>
          <w:iCs/>
          <w:spacing w:val="2"/>
          <w:sz w:val="24"/>
          <w:szCs w:val="24"/>
          <w:lang w:eastAsia="ru-RU"/>
        </w:rPr>
        <w:t>ожог</w:t>
      </w:r>
      <w:r w:rsidRPr="00C52CA1">
        <w:rPr>
          <w:rFonts w:ascii="Times New Roman" w:eastAsia="Times New Roman" w:hAnsi="Times New Roman" w:cs="Times New Roman"/>
          <w:spacing w:val="2"/>
          <w:sz w:val="24"/>
          <w:szCs w:val="24"/>
          <w:lang w:eastAsia="ru-RU"/>
        </w:rPr>
        <w:t xml:space="preserve">), </w:t>
      </w:r>
      <w:r w:rsidRPr="00C52CA1">
        <w:rPr>
          <w:rFonts w:ascii="Times New Roman" w:eastAsia="Times New Roman" w:hAnsi="Times New Roman" w:cs="Times New Roman"/>
          <w:iCs/>
          <w:spacing w:val="2"/>
          <w:sz w:val="24"/>
          <w:szCs w:val="24"/>
          <w:lang w:eastAsia="ru-RU"/>
        </w:rPr>
        <w:t>обмора</w:t>
      </w:r>
      <w:r w:rsidRPr="00C52CA1">
        <w:rPr>
          <w:rFonts w:ascii="Times New Roman" w:eastAsia="Times New Roman" w:hAnsi="Times New Roman" w:cs="Times New Roman"/>
          <w:iCs/>
          <w:sz w:val="24"/>
          <w:szCs w:val="24"/>
          <w:lang w:eastAsia="ru-RU"/>
        </w:rPr>
        <w:t>живании</w:t>
      </w:r>
      <w:r w:rsidRPr="00C52CA1">
        <w:rPr>
          <w:rFonts w:ascii="Times New Roman" w:eastAsia="Times New Roman" w:hAnsi="Times New Roman" w:cs="Times New Roman"/>
          <w:sz w:val="24"/>
          <w:szCs w:val="24"/>
          <w:lang w:eastAsia="ru-RU"/>
        </w:rPr>
        <w:t xml:space="preserve">, </w:t>
      </w:r>
      <w:r w:rsidRPr="00C52CA1">
        <w:rPr>
          <w:rFonts w:ascii="Times New Roman" w:eastAsia="Times New Roman" w:hAnsi="Times New Roman" w:cs="Times New Roman"/>
          <w:iCs/>
          <w:sz w:val="24"/>
          <w:szCs w:val="24"/>
          <w:lang w:eastAsia="ru-RU"/>
        </w:rPr>
        <w:t>перегреве</w:t>
      </w:r>
      <w:r w:rsidRPr="00C52CA1">
        <w:rPr>
          <w:rFonts w:ascii="Times New Roman" w:eastAsia="Times New Roman" w:hAnsi="Times New Roman" w:cs="Times New Roman"/>
          <w:sz w:val="24"/>
          <w:szCs w:val="24"/>
          <w:lang w:eastAsia="ru-RU"/>
        </w:rPr>
        <w:t>.</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color w:val="000000"/>
          <w:sz w:val="24"/>
          <w:szCs w:val="24"/>
          <w:lang w:eastAsia="ru-RU"/>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C52CA1">
        <w:rPr>
          <w:rFonts w:ascii="Times New Roman" w:eastAsia="Times New Roman" w:hAnsi="Times New Roman" w:cs="Times New Roman"/>
          <w:sz w:val="24"/>
          <w:szCs w:val="24"/>
          <w:lang w:eastAsia="ru-RU"/>
        </w:rPr>
        <w:t>.</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Правила безопасного поведения в природе.</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Забота о здоровье и безопасности окружающих людей.</w:t>
      </w:r>
    </w:p>
    <w:p w:rsidR="00BC7DF9" w:rsidRPr="00C52CA1" w:rsidRDefault="00BC7DF9" w:rsidP="00E71CDD">
      <w:pPr>
        <w:numPr>
          <w:ilvl w:val="3"/>
          <w:numId w:val="70"/>
        </w:numPr>
        <w:tabs>
          <w:tab w:val="left" w:pos="1134"/>
        </w:tabs>
        <w:spacing w:after="0"/>
        <w:ind w:left="0" w:firstLine="567"/>
        <w:outlineLvl w:val="1"/>
        <w:rPr>
          <w:rFonts w:ascii="Times New Roman" w:eastAsia="MS Gothic" w:hAnsi="Times New Roman" w:cs="Times New Roman"/>
          <w:b/>
          <w:sz w:val="24"/>
          <w:szCs w:val="24"/>
          <w:lang w:eastAsia="ru-RU"/>
        </w:rPr>
      </w:pPr>
      <w:bookmarkStart w:id="148" w:name="_Toc288394090"/>
      <w:bookmarkStart w:id="149" w:name="_Toc288410557"/>
      <w:bookmarkStart w:id="150" w:name="_Toc288410686"/>
      <w:bookmarkStart w:id="151" w:name="_Toc424564334"/>
      <w:r w:rsidRPr="00C52CA1">
        <w:rPr>
          <w:rFonts w:ascii="Times New Roman" w:eastAsia="MS Gothic" w:hAnsi="Times New Roman" w:cs="Times New Roman"/>
          <w:b/>
          <w:sz w:val="24"/>
          <w:szCs w:val="24"/>
          <w:lang w:eastAsia="ru-RU"/>
        </w:rPr>
        <w:t xml:space="preserve">Основы </w:t>
      </w:r>
      <w:bookmarkEnd w:id="148"/>
      <w:bookmarkEnd w:id="149"/>
      <w:bookmarkEnd w:id="150"/>
      <w:r w:rsidRPr="00C52CA1">
        <w:rPr>
          <w:rFonts w:ascii="Times New Roman" w:eastAsia="MS Gothic" w:hAnsi="Times New Roman" w:cs="Times New Roman"/>
          <w:b/>
          <w:sz w:val="24"/>
          <w:szCs w:val="24"/>
          <w:lang w:eastAsia="ru-RU"/>
        </w:rPr>
        <w:t>религиозных культур и светской этики</w:t>
      </w:r>
      <w:bookmarkEnd w:id="151"/>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Основное содержание предметной области</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Основы православной культуры</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Россия – наша Родина.</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Основы исламской культуры</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Россия – наша Родина.</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Основы буддийской культуры</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Россия – наша Родина.</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Основы иудейской культуры</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Россия – наша Родина.</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Основы мировых религиозных культур</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Россия – наша Родина.</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Основы светской этики</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Россия – наша Родина.</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BC7DF9" w:rsidRPr="00C52CA1" w:rsidRDefault="00BC7DF9" w:rsidP="00E71CDD">
      <w:pPr>
        <w:numPr>
          <w:ilvl w:val="3"/>
          <w:numId w:val="70"/>
        </w:numPr>
        <w:tabs>
          <w:tab w:val="left" w:pos="1134"/>
        </w:tabs>
        <w:spacing w:after="0"/>
        <w:ind w:left="0" w:firstLine="567"/>
        <w:outlineLvl w:val="1"/>
        <w:rPr>
          <w:rFonts w:ascii="Times New Roman" w:eastAsia="MS Gothic" w:hAnsi="Times New Roman" w:cs="Times New Roman"/>
          <w:b/>
          <w:sz w:val="24"/>
          <w:szCs w:val="24"/>
          <w:lang w:eastAsia="ru-RU"/>
        </w:rPr>
      </w:pPr>
      <w:bookmarkStart w:id="152" w:name="_Toc288394091"/>
      <w:bookmarkStart w:id="153" w:name="_Toc288410558"/>
      <w:bookmarkStart w:id="154" w:name="_Toc288410687"/>
      <w:bookmarkStart w:id="155" w:name="_Toc424564335"/>
      <w:r w:rsidRPr="00C52CA1">
        <w:rPr>
          <w:rFonts w:ascii="Times New Roman" w:eastAsia="MS Gothic" w:hAnsi="Times New Roman" w:cs="Times New Roman"/>
          <w:b/>
          <w:sz w:val="24"/>
          <w:szCs w:val="24"/>
          <w:lang w:eastAsia="ru-RU"/>
        </w:rPr>
        <w:t>Изобразительное искусство</w:t>
      </w:r>
      <w:bookmarkEnd w:id="152"/>
      <w:bookmarkEnd w:id="153"/>
      <w:bookmarkEnd w:id="154"/>
      <w:bookmarkEnd w:id="155"/>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Виды художественной деятельности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 xml:space="preserve">Восприятие произведений искусства. </w:t>
      </w:r>
      <w:r w:rsidRPr="00C52CA1">
        <w:rPr>
          <w:rFonts w:ascii="Times New Roman" w:eastAsia="Times New Roman" w:hAnsi="Times New Roman" w:cs="Times New Roman"/>
          <w:sz w:val="24"/>
          <w:szCs w:val="24"/>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C52CA1">
        <w:rPr>
          <w:rFonts w:ascii="Times New Roman" w:eastAsia="Times New Roman" w:hAnsi="Times New Roman" w:cs="Times New Roman"/>
          <w:spacing w:val="2"/>
          <w:sz w:val="24"/>
          <w:szCs w:val="24"/>
          <w:lang w:eastAsia="ru-RU"/>
        </w:rPr>
        <w:t>ству. Фотография и произведение изобразительного искус</w:t>
      </w:r>
      <w:r w:rsidRPr="00C52CA1">
        <w:rPr>
          <w:rFonts w:ascii="Times New Roman" w:eastAsia="Times New Roman" w:hAnsi="Times New Roman" w:cs="Times New Roman"/>
          <w:sz w:val="24"/>
          <w:szCs w:val="24"/>
          <w:lang w:eastAsia="ru-RU"/>
        </w:rPr>
        <w:t xml:space="preserve">ства: сходство и различия. Человек, мир природы в реальной жизни: образ человека, природы в искусстве. Представления </w:t>
      </w:r>
      <w:r w:rsidRPr="00C52CA1">
        <w:rPr>
          <w:rFonts w:ascii="Times New Roman" w:eastAsia="Times New Roman" w:hAnsi="Times New Roman" w:cs="Times New Roman"/>
          <w:spacing w:val="2"/>
          <w:sz w:val="24"/>
          <w:szCs w:val="24"/>
          <w:lang w:eastAsia="ru-RU"/>
        </w:rPr>
        <w:t>о богатстве и разнообразии художественной культуры (на примере культуры народов России). Выдающиеся предста</w:t>
      </w:r>
      <w:r w:rsidRPr="00C52CA1">
        <w:rPr>
          <w:rFonts w:ascii="Times New Roman" w:eastAsia="Times New Roman" w:hAnsi="Times New Roman" w:cs="Times New Roman"/>
          <w:sz w:val="24"/>
          <w:szCs w:val="24"/>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C52CA1">
        <w:rPr>
          <w:rFonts w:ascii="Times New Roman" w:eastAsia="Times New Roman" w:hAnsi="Times New Roman" w:cs="Times New Roman"/>
          <w:spacing w:val="2"/>
          <w:sz w:val="24"/>
          <w:szCs w:val="24"/>
          <w:lang w:eastAsia="ru-RU"/>
        </w:rPr>
        <w:t xml:space="preserve">циональная оценка шедевров национального, российского </w:t>
      </w:r>
      <w:r w:rsidRPr="00C52CA1">
        <w:rPr>
          <w:rFonts w:ascii="Times New Roman" w:eastAsia="Times New Roman" w:hAnsi="Times New Roman" w:cs="Times New Roman"/>
          <w:sz w:val="24"/>
          <w:szCs w:val="24"/>
          <w:lang w:eastAsia="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 xml:space="preserve">Рисунок. </w:t>
      </w:r>
      <w:r w:rsidRPr="00C52CA1">
        <w:rPr>
          <w:rFonts w:ascii="Times New Roman" w:eastAsia="Times New Roman" w:hAnsi="Times New Roman" w:cs="Times New Roman"/>
          <w:sz w:val="24"/>
          <w:szCs w:val="24"/>
          <w:lang w:eastAsia="ru-RU"/>
        </w:rPr>
        <w:t>Материалы для рисунка: карандаш, ручка, фломастер, уголь, пастель, мелки и</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т.</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C52CA1">
        <w:rPr>
          <w:rFonts w:ascii="Times New Roman" w:eastAsia="Times New Roman" w:hAnsi="Times New Roman" w:cs="Times New Roman"/>
          <w:spacing w:val="2"/>
          <w:sz w:val="24"/>
          <w:szCs w:val="24"/>
          <w:lang w:eastAsia="ru-RU"/>
        </w:rPr>
        <w:t xml:space="preserve">природы, человека, зданий, предметов, выраженные средствами рисунка. Изображение деревьев, птиц, животных: </w:t>
      </w:r>
      <w:r w:rsidRPr="00C52CA1">
        <w:rPr>
          <w:rFonts w:ascii="Times New Roman" w:eastAsia="Times New Roman" w:hAnsi="Times New Roman" w:cs="Times New Roman"/>
          <w:sz w:val="24"/>
          <w:szCs w:val="24"/>
          <w:lang w:eastAsia="ru-RU"/>
        </w:rPr>
        <w:t>общие и характерные черты.</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pacing w:val="2"/>
          <w:sz w:val="24"/>
          <w:szCs w:val="24"/>
          <w:lang w:eastAsia="ru-RU"/>
        </w:rPr>
        <w:t xml:space="preserve">Живопись. </w:t>
      </w:r>
      <w:r w:rsidRPr="00C52CA1">
        <w:rPr>
          <w:rFonts w:ascii="Times New Roman" w:eastAsia="Times New Roman" w:hAnsi="Times New Roman" w:cs="Times New Roman"/>
          <w:spacing w:val="2"/>
          <w:sz w:val="24"/>
          <w:szCs w:val="24"/>
          <w:lang w:eastAsia="ru-RU"/>
        </w:rPr>
        <w:t xml:space="preserve">Живописные материалы. Красота и разнообразие природы, человека, зданий, предметов, выраженные </w:t>
      </w:r>
      <w:r w:rsidRPr="00C52CA1">
        <w:rPr>
          <w:rFonts w:ascii="Times New Roman" w:eastAsia="Times New Roman" w:hAnsi="Times New Roman" w:cs="Times New Roman"/>
          <w:sz w:val="24"/>
          <w:szCs w:val="24"/>
          <w:lang w:eastAsia="ru-RU"/>
        </w:rPr>
        <w:t xml:space="preserve">средствами живописи. Цвет основа языка живописи. </w:t>
      </w:r>
      <w:r w:rsidRPr="00C52CA1">
        <w:rPr>
          <w:rFonts w:ascii="Times New Roman" w:eastAsia="Times New Roman" w:hAnsi="Times New Roman" w:cs="Times New Roman"/>
          <w:spacing w:val="2"/>
          <w:sz w:val="24"/>
          <w:szCs w:val="24"/>
          <w:lang w:eastAsia="ru-RU"/>
        </w:rPr>
        <w:t xml:space="preserve">Выбор средств художественной выразительности для создания живописного образа в соответствии с поставленными </w:t>
      </w:r>
      <w:r w:rsidRPr="00C52CA1">
        <w:rPr>
          <w:rFonts w:ascii="Times New Roman" w:eastAsia="Times New Roman" w:hAnsi="Times New Roman" w:cs="Times New Roman"/>
          <w:sz w:val="24"/>
          <w:szCs w:val="24"/>
          <w:lang w:eastAsia="ru-RU"/>
        </w:rPr>
        <w:t>задачами. Образы природы и человека в живописи.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pacing w:val="2"/>
          <w:sz w:val="24"/>
          <w:szCs w:val="24"/>
          <w:lang w:eastAsia="ru-RU"/>
        </w:rPr>
        <w:t xml:space="preserve">Скульптура. </w:t>
      </w:r>
      <w:r w:rsidRPr="00C52CA1">
        <w:rPr>
          <w:rFonts w:ascii="Times New Roman" w:eastAsia="Times New Roman" w:hAnsi="Times New Roman" w:cs="Times New Roman"/>
          <w:spacing w:val="2"/>
          <w:sz w:val="24"/>
          <w:szCs w:val="24"/>
          <w:lang w:eastAsia="ru-RU"/>
        </w:rPr>
        <w:t xml:space="preserve">Материалы скульптуры и их роль в создании выразительного образа. Элементарные приемы работы </w:t>
      </w:r>
      <w:r w:rsidRPr="00C52CA1">
        <w:rPr>
          <w:rFonts w:ascii="Times New Roman" w:eastAsia="Times New Roman" w:hAnsi="Times New Roman" w:cs="Times New Roman"/>
          <w:sz w:val="24"/>
          <w:szCs w:val="24"/>
          <w:lang w:eastAsia="ru-RU"/>
        </w:rPr>
        <w:t xml:space="preserve">с пластическими скульптурными материалами для создания </w:t>
      </w:r>
      <w:r w:rsidRPr="00C52CA1">
        <w:rPr>
          <w:rFonts w:ascii="Times New Roman" w:eastAsia="Times New Roman" w:hAnsi="Times New Roman" w:cs="Times New Roman"/>
          <w:spacing w:val="2"/>
          <w:sz w:val="24"/>
          <w:szCs w:val="24"/>
          <w:lang w:eastAsia="ru-RU"/>
        </w:rPr>
        <w:t xml:space="preserve">выразительного образа (пластилин, глина — раскатывание, </w:t>
      </w:r>
      <w:r w:rsidRPr="00C52CA1">
        <w:rPr>
          <w:rFonts w:ascii="Times New Roman" w:eastAsia="Times New Roman" w:hAnsi="Times New Roman" w:cs="Times New Roman"/>
          <w:sz w:val="24"/>
          <w:szCs w:val="24"/>
          <w:lang w:eastAsia="ru-RU"/>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 xml:space="preserve">Художественное конструирование и дизайн. </w:t>
      </w:r>
      <w:r w:rsidRPr="00C52CA1">
        <w:rPr>
          <w:rFonts w:ascii="Times New Roman" w:eastAsia="Times New Roman" w:hAnsi="Times New Roman" w:cs="Times New Roman"/>
          <w:sz w:val="24"/>
          <w:szCs w:val="24"/>
          <w:lang w:eastAsia="ru-RU"/>
        </w:rPr>
        <w:t>Разнообразие материалов для художественного конструирования и моделирования (пластилин, бумага, картон и</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 xml:space="preserve">др.). Элементарные приемы работы с различными материалами для создания </w:t>
      </w:r>
      <w:r w:rsidRPr="00C52CA1">
        <w:rPr>
          <w:rFonts w:ascii="Times New Roman" w:eastAsia="Times New Roman" w:hAnsi="Times New Roman" w:cs="Times New Roman"/>
          <w:spacing w:val="2"/>
          <w:sz w:val="24"/>
          <w:szCs w:val="24"/>
          <w:lang w:eastAsia="ru-RU"/>
        </w:rPr>
        <w:t xml:space="preserve">выразительного образа (пластилин — раскатывание, набор </w:t>
      </w:r>
      <w:r w:rsidRPr="00C52CA1">
        <w:rPr>
          <w:rFonts w:ascii="Times New Roman" w:eastAsia="Times New Roman" w:hAnsi="Times New Roman" w:cs="Times New Roman"/>
          <w:sz w:val="24"/>
          <w:szCs w:val="24"/>
          <w:lang w:eastAsia="ru-RU"/>
        </w:rPr>
        <w:t xml:space="preserve">объема, вытягивание формы; бумага и картон — сгибание, </w:t>
      </w:r>
      <w:r w:rsidRPr="00C52CA1">
        <w:rPr>
          <w:rFonts w:ascii="Times New Roman" w:eastAsia="Times New Roman" w:hAnsi="Times New Roman" w:cs="Times New Roman"/>
          <w:spacing w:val="2"/>
          <w:sz w:val="24"/>
          <w:szCs w:val="24"/>
          <w:lang w:eastAsia="ru-RU"/>
        </w:rPr>
        <w:t xml:space="preserve">вырезание). Представление о возможностях использования </w:t>
      </w:r>
      <w:r w:rsidRPr="00C52CA1">
        <w:rPr>
          <w:rFonts w:ascii="Times New Roman" w:eastAsia="Times New Roman" w:hAnsi="Times New Roman" w:cs="Times New Roman"/>
          <w:sz w:val="24"/>
          <w:szCs w:val="24"/>
          <w:lang w:eastAsia="ru-RU"/>
        </w:rPr>
        <w:t>навыков художественного конструирования и моделирования в жизни человека.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pacing w:val="-4"/>
          <w:sz w:val="24"/>
          <w:szCs w:val="24"/>
          <w:lang w:eastAsia="ru-RU"/>
        </w:rPr>
        <w:t xml:space="preserve">Декоративно­прикладное искусство. </w:t>
      </w:r>
      <w:r w:rsidRPr="00C52CA1">
        <w:rPr>
          <w:rFonts w:ascii="Times New Roman" w:eastAsia="Times New Roman" w:hAnsi="Times New Roman" w:cs="Times New Roman"/>
          <w:spacing w:val="-4"/>
          <w:sz w:val="24"/>
          <w:szCs w:val="24"/>
          <w:lang w:eastAsia="ru-RU"/>
        </w:rPr>
        <w:t>Истоки декоративно­</w:t>
      </w:r>
      <w:r w:rsidRPr="00C52CA1">
        <w:rPr>
          <w:rFonts w:ascii="Times New Roman" w:eastAsia="Times New Roman" w:hAnsi="Times New Roman" w:cs="Times New Roman"/>
          <w:sz w:val="24"/>
          <w:szCs w:val="24"/>
          <w:lang w:eastAsia="ru-RU"/>
        </w:rPr>
        <w:t xml:space="preserve">прикладного искусства и его роль в жизни человека. Понятие о синтетичном характере народной культуры (украшение </w:t>
      </w:r>
      <w:r w:rsidRPr="00C52CA1">
        <w:rPr>
          <w:rFonts w:ascii="Times New Roman" w:eastAsia="Times New Roman" w:hAnsi="Times New Roman" w:cs="Times New Roman"/>
          <w:spacing w:val="2"/>
          <w:sz w:val="24"/>
          <w:szCs w:val="24"/>
          <w:lang w:eastAsia="ru-RU"/>
        </w:rPr>
        <w:t xml:space="preserve">жилища, предметов быта, орудий труда, костюма; музыка, </w:t>
      </w:r>
      <w:r w:rsidRPr="00C52CA1">
        <w:rPr>
          <w:rFonts w:ascii="Times New Roman" w:eastAsia="Times New Roman" w:hAnsi="Times New Roman" w:cs="Times New Roman"/>
          <w:sz w:val="24"/>
          <w:szCs w:val="24"/>
          <w:lang w:eastAsia="ru-RU"/>
        </w:rPr>
        <w:t xml:space="preserve">песни, хороводы; былины, сказания, сказки). Образ человека в традиционной культуре. Представления народа о мужской </w:t>
      </w:r>
      <w:r w:rsidRPr="00C52CA1">
        <w:rPr>
          <w:rFonts w:ascii="Times New Roman" w:eastAsia="Times New Roman" w:hAnsi="Times New Roman" w:cs="Times New Roman"/>
          <w:spacing w:val="2"/>
          <w:sz w:val="24"/>
          <w:szCs w:val="24"/>
          <w:lang w:eastAsia="ru-RU"/>
        </w:rPr>
        <w:t>и женской красоте, отраженные в изобразительном искус</w:t>
      </w:r>
      <w:r w:rsidRPr="00C52CA1">
        <w:rPr>
          <w:rFonts w:ascii="Times New Roman" w:eastAsia="Times New Roman" w:hAnsi="Times New Roman" w:cs="Times New Roman"/>
          <w:sz w:val="24"/>
          <w:szCs w:val="24"/>
          <w:lang w:eastAsia="ru-RU"/>
        </w:rPr>
        <w:t xml:space="preserve">стве, сказках, песнях. Сказочные образы в народной культуре и декоративно­прикладном искусстве. Разнообразие форм </w:t>
      </w:r>
      <w:r w:rsidRPr="00C52CA1">
        <w:rPr>
          <w:rFonts w:ascii="Times New Roman" w:eastAsia="Times New Roman" w:hAnsi="Times New Roman" w:cs="Times New Roman"/>
          <w:spacing w:val="2"/>
          <w:sz w:val="24"/>
          <w:szCs w:val="24"/>
          <w:lang w:eastAsia="ru-RU"/>
        </w:rPr>
        <w:t xml:space="preserve">в природе как основа декоративных форм в прикладном искусстве (цветы, раскраска бабочек, переплетение ветвей </w:t>
      </w:r>
      <w:r w:rsidRPr="00C52CA1">
        <w:rPr>
          <w:rFonts w:ascii="Times New Roman" w:eastAsia="Times New Roman" w:hAnsi="Times New Roman" w:cs="Times New Roman"/>
          <w:sz w:val="24"/>
          <w:szCs w:val="24"/>
          <w:lang w:eastAsia="ru-RU"/>
        </w:rPr>
        <w:t>деревьев, морозные узоры на стекле и</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т.</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д.). Ознакомление с произведениями народных художественных промыслов в России (с учетом местных условий).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Азбука искусства. Как говорит искусство?</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pacing w:val="-2"/>
          <w:sz w:val="24"/>
          <w:szCs w:val="24"/>
          <w:lang w:eastAsia="ru-RU"/>
        </w:rPr>
        <w:t xml:space="preserve">Композиция. </w:t>
      </w:r>
      <w:r w:rsidRPr="00C52CA1">
        <w:rPr>
          <w:rFonts w:ascii="Times New Roman" w:eastAsia="Times New Roman" w:hAnsi="Times New Roman" w:cs="Times New Roman"/>
          <w:spacing w:val="-2"/>
          <w:sz w:val="24"/>
          <w:szCs w:val="24"/>
          <w:lang w:eastAsia="ru-RU"/>
        </w:rPr>
        <w:t>Элементарные приемы композиции на плос</w:t>
      </w:r>
      <w:r w:rsidRPr="00C52CA1">
        <w:rPr>
          <w:rFonts w:ascii="Times New Roman" w:eastAsia="Times New Roman" w:hAnsi="Times New Roman" w:cs="Times New Roman"/>
          <w:spacing w:val="2"/>
          <w:sz w:val="24"/>
          <w:szCs w:val="24"/>
          <w:lang w:eastAsia="ru-RU"/>
        </w:rPr>
        <w:t xml:space="preserve">кости и в пространстве. Понятия: горизонталь, вертикаль </w:t>
      </w:r>
      <w:r w:rsidRPr="00C52CA1">
        <w:rPr>
          <w:rFonts w:ascii="Times New Roman" w:eastAsia="Times New Roman" w:hAnsi="Times New Roman" w:cs="Times New Roman"/>
          <w:sz w:val="24"/>
          <w:szCs w:val="24"/>
          <w:lang w:eastAsia="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т.</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д. Композиционный центр (зрительный центр композиции). Главное и второстепенное в композиции. Симметрия и асимметрия.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 xml:space="preserve">Цвет. </w:t>
      </w:r>
      <w:r w:rsidRPr="00C52CA1">
        <w:rPr>
          <w:rFonts w:ascii="Times New Roman" w:eastAsia="Times New Roman" w:hAnsi="Times New Roman" w:cs="Times New Roman"/>
          <w:sz w:val="24"/>
          <w:szCs w:val="24"/>
          <w:lang w:eastAsia="ru-RU"/>
        </w:rPr>
        <w:t xml:space="preserve">Основные и составные цвета. Теплые и холодные </w:t>
      </w:r>
      <w:r w:rsidRPr="00C52CA1">
        <w:rPr>
          <w:rFonts w:ascii="Times New Roman" w:eastAsia="Times New Roman" w:hAnsi="Times New Roman" w:cs="Times New Roman"/>
          <w:spacing w:val="2"/>
          <w:sz w:val="24"/>
          <w:szCs w:val="24"/>
          <w:lang w:eastAsia="ru-RU"/>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C52CA1">
        <w:rPr>
          <w:rFonts w:ascii="Times New Roman" w:eastAsia="Times New Roman" w:hAnsi="Times New Roman" w:cs="Times New Roman"/>
          <w:sz w:val="24"/>
          <w:szCs w:val="24"/>
          <w:lang w:eastAsia="ru-RU"/>
        </w:rPr>
        <w:t>новами цветоведения. Передача с помощью цвета характера персонажа, его эмоционального состояния.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pacing w:val="2"/>
          <w:sz w:val="24"/>
          <w:szCs w:val="24"/>
          <w:lang w:eastAsia="ru-RU"/>
        </w:rPr>
        <w:t xml:space="preserve">Линия. </w:t>
      </w:r>
      <w:r w:rsidRPr="00C52CA1">
        <w:rPr>
          <w:rFonts w:ascii="Times New Roman" w:eastAsia="Times New Roman" w:hAnsi="Times New Roman" w:cs="Times New Roman"/>
          <w:spacing w:val="2"/>
          <w:sz w:val="24"/>
          <w:szCs w:val="24"/>
          <w:lang w:eastAsia="ru-RU"/>
        </w:rPr>
        <w:t xml:space="preserve">Многообразие линий (тонкие, толстые, прямые, </w:t>
      </w:r>
      <w:r w:rsidRPr="00C52CA1">
        <w:rPr>
          <w:rFonts w:ascii="Times New Roman" w:eastAsia="Times New Roman" w:hAnsi="Times New Roman" w:cs="Times New Roman"/>
          <w:sz w:val="24"/>
          <w:szCs w:val="24"/>
          <w:lang w:eastAsia="ru-RU"/>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 xml:space="preserve">Форма. </w:t>
      </w:r>
      <w:r w:rsidRPr="00C52CA1">
        <w:rPr>
          <w:rFonts w:ascii="Times New Roman" w:eastAsia="Times New Roman" w:hAnsi="Times New Roman" w:cs="Times New Roman"/>
          <w:sz w:val="24"/>
          <w:szCs w:val="24"/>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C52CA1">
        <w:rPr>
          <w:rFonts w:ascii="Times New Roman" w:eastAsia="Times New Roman" w:hAnsi="Times New Roman" w:cs="Times New Roman"/>
          <w:spacing w:val="2"/>
          <w:sz w:val="24"/>
          <w:szCs w:val="24"/>
          <w:lang w:eastAsia="ru-RU"/>
        </w:rPr>
        <w:t>Трансформация форм. Влияние формы предмета на пред</w:t>
      </w:r>
      <w:r w:rsidRPr="00C52CA1">
        <w:rPr>
          <w:rFonts w:ascii="Times New Roman" w:eastAsia="Times New Roman" w:hAnsi="Times New Roman" w:cs="Times New Roman"/>
          <w:sz w:val="24"/>
          <w:szCs w:val="24"/>
          <w:lang w:eastAsia="ru-RU"/>
        </w:rPr>
        <w:t>ставление о его характере. Силуэт.</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pacing w:val="2"/>
          <w:sz w:val="24"/>
          <w:szCs w:val="24"/>
          <w:lang w:eastAsia="ru-RU"/>
        </w:rPr>
        <w:t xml:space="preserve">Объем. </w:t>
      </w:r>
      <w:r w:rsidRPr="00C52CA1">
        <w:rPr>
          <w:rFonts w:ascii="Times New Roman" w:eastAsia="Times New Roman" w:hAnsi="Times New Roman" w:cs="Times New Roman"/>
          <w:spacing w:val="2"/>
          <w:sz w:val="24"/>
          <w:szCs w:val="24"/>
          <w:lang w:eastAsia="ru-RU"/>
        </w:rPr>
        <w:t xml:space="preserve">Объем в пространстве и объем на плоскости. </w:t>
      </w:r>
      <w:r w:rsidRPr="00C52CA1">
        <w:rPr>
          <w:rFonts w:ascii="Times New Roman" w:eastAsia="Times New Roman" w:hAnsi="Times New Roman" w:cs="Times New Roman"/>
          <w:sz w:val="24"/>
          <w:szCs w:val="24"/>
          <w:lang w:eastAsia="ru-RU"/>
        </w:rPr>
        <w:t>Способы передачи объема. Выразительность объемных композиций.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pacing w:val="2"/>
          <w:sz w:val="24"/>
          <w:szCs w:val="24"/>
          <w:lang w:eastAsia="ru-RU"/>
        </w:rPr>
        <w:t xml:space="preserve">Ритм. </w:t>
      </w:r>
      <w:r w:rsidRPr="00C52CA1">
        <w:rPr>
          <w:rFonts w:ascii="Times New Roman" w:eastAsia="Times New Roman" w:hAnsi="Times New Roman" w:cs="Times New Roman"/>
          <w:spacing w:val="2"/>
          <w:sz w:val="24"/>
          <w:szCs w:val="24"/>
          <w:lang w:eastAsia="ru-RU"/>
        </w:rPr>
        <w:t>Виды ритма (спокойный, замедленный, порыви</w:t>
      </w:r>
      <w:r w:rsidRPr="00C52CA1">
        <w:rPr>
          <w:rFonts w:ascii="Times New Roman" w:eastAsia="Times New Roman" w:hAnsi="Times New Roman" w:cs="Times New Roman"/>
          <w:sz w:val="24"/>
          <w:szCs w:val="24"/>
          <w:lang w:eastAsia="ru-RU"/>
        </w:rPr>
        <w:t>стый, беспокойный и</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т.</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pacing w:val="-2"/>
          <w:sz w:val="24"/>
          <w:szCs w:val="24"/>
          <w:lang w:eastAsia="ru-RU"/>
        </w:rPr>
      </w:pPr>
      <w:r w:rsidRPr="00C52CA1">
        <w:rPr>
          <w:rFonts w:ascii="Times New Roman" w:eastAsia="Times New Roman" w:hAnsi="Times New Roman" w:cs="Times New Roman"/>
          <w:b/>
          <w:bCs/>
          <w:iCs/>
          <w:spacing w:val="-2"/>
          <w:sz w:val="24"/>
          <w:szCs w:val="24"/>
          <w:lang w:eastAsia="ru-RU"/>
        </w:rPr>
        <w:t>Значимые темы искусства. О чем говорит искусство?</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 xml:space="preserve">Земля — наш общий дом. </w:t>
      </w:r>
      <w:r w:rsidRPr="00C52CA1">
        <w:rPr>
          <w:rFonts w:ascii="Times New Roman" w:eastAsia="Times New Roman" w:hAnsi="Times New Roman" w:cs="Times New Roman"/>
          <w:sz w:val="24"/>
          <w:szCs w:val="24"/>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C52CA1">
        <w:rPr>
          <w:rFonts w:ascii="Times New Roman" w:eastAsia="Times New Roman" w:hAnsi="Times New Roman" w:cs="Times New Roman"/>
          <w:spacing w:val="2"/>
          <w:sz w:val="24"/>
          <w:szCs w:val="24"/>
          <w:lang w:eastAsia="ru-RU"/>
        </w:rPr>
        <w:t xml:space="preserve">художественных материалов и средств для создания выразительных образов природы. Постройки в природе: птичьи </w:t>
      </w:r>
      <w:r w:rsidRPr="00C52CA1">
        <w:rPr>
          <w:rFonts w:ascii="Times New Roman" w:eastAsia="Times New Roman" w:hAnsi="Times New Roman" w:cs="Times New Roman"/>
          <w:sz w:val="24"/>
          <w:szCs w:val="24"/>
          <w:lang w:eastAsia="ru-RU"/>
        </w:rPr>
        <w:t>гнезда, норы, ульи, панцирь черепахи, домик улитки и</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т.д.</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Восприятие и эмоциональная оценка шедевров русского</w:t>
      </w:r>
      <w:r w:rsidRPr="00C52CA1">
        <w:rPr>
          <w:rFonts w:ascii="Times New Roman" w:eastAsia="Times New Roman" w:hAnsi="Times New Roman" w:cs="Times New Roman"/>
          <w:spacing w:val="2"/>
          <w:sz w:val="24"/>
          <w:szCs w:val="24"/>
          <w:lang w:eastAsia="ru-RU"/>
        </w:rPr>
        <w:br/>
      </w:r>
      <w:r w:rsidRPr="00C52CA1">
        <w:rPr>
          <w:rFonts w:ascii="Times New Roman" w:eastAsia="Times New Roman" w:hAnsi="Times New Roman" w:cs="Times New Roman"/>
          <w:spacing w:val="-2"/>
          <w:sz w:val="24"/>
          <w:szCs w:val="24"/>
          <w:lang w:eastAsia="ru-RU"/>
        </w:rPr>
        <w:t xml:space="preserve">и зарубежного искусства, изображающих природу. Общность </w:t>
      </w:r>
      <w:r w:rsidRPr="00C52CA1">
        <w:rPr>
          <w:rFonts w:ascii="Times New Roman" w:eastAsia="Times New Roman" w:hAnsi="Times New Roman" w:cs="Times New Roman"/>
          <w:spacing w:val="-3"/>
          <w:sz w:val="24"/>
          <w:szCs w:val="24"/>
          <w:lang w:eastAsia="ru-RU"/>
        </w:rPr>
        <w:t>тематики, передаваемых чувств, отношения к природе в произ</w:t>
      </w:r>
      <w:r w:rsidRPr="00C52CA1">
        <w:rPr>
          <w:rFonts w:ascii="Times New Roman" w:eastAsia="Times New Roman" w:hAnsi="Times New Roman" w:cs="Times New Roman"/>
          <w:spacing w:val="-2"/>
          <w:sz w:val="24"/>
          <w:szCs w:val="24"/>
          <w:lang w:eastAsia="ru-RU"/>
        </w:rPr>
        <w:t>ведениях авторов — представителей разных культур, народов, стран (например, А.</w:t>
      </w:r>
      <w:r w:rsidRPr="00C52CA1">
        <w:rPr>
          <w:rFonts w:ascii="Times New Roman" w:eastAsia="MS Mincho" w:hAnsi="Times New Roman" w:cs="Times New Roman"/>
          <w:spacing w:val="-2"/>
          <w:sz w:val="24"/>
          <w:szCs w:val="24"/>
          <w:lang w:eastAsia="ru-RU"/>
        </w:rPr>
        <w:t> </w:t>
      </w:r>
      <w:r w:rsidRPr="00C52CA1">
        <w:rPr>
          <w:rFonts w:ascii="Times New Roman" w:eastAsia="Times New Roman" w:hAnsi="Times New Roman" w:cs="Times New Roman"/>
          <w:spacing w:val="-2"/>
          <w:sz w:val="24"/>
          <w:szCs w:val="24"/>
          <w:lang w:eastAsia="ru-RU"/>
        </w:rPr>
        <w:t>К.</w:t>
      </w:r>
      <w:r w:rsidRPr="00C52CA1">
        <w:rPr>
          <w:rFonts w:ascii="Times New Roman" w:eastAsia="MS Mincho" w:hAnsi="Times New Roman" w:cs="Times New Roman"/>
          <w:spacing w:val="-2"/>
          <w:sz w:val="24"/>
          <w:szCs w:val="24"/>
          <w:lang w:eastAsia="ru-RU"/>
        </w:rPr>
        <w:t> </w:t>
      </w:r>
      <w:r w:rsidRPr="00C52CA1">
        <w:rPr>
          <w:rFonts w:ascii="Times New Roman" w:eastAsia="Times New Roman" w:hAnsi="Times New Roman" w:cs="Times New Roman"/>
          <w:spacing w:val="-2"/>
          <w:sz w:val="24"/>
          <w:szCs w:val="24"/>
          <w:lang w:eastAsia="ru-RU"/>
        </w:rPr>
        <w:t>Саврасов, И.</w:t>
      </w:r>
      <w:r w:rsidRPr="00C52CA1">
        <w:rPr>
          <w:rFonts w:ascii="Times New Roman" w:eastAsia="MS Mincho" w:hAnsi="Times New Roman" w:cs="Times New Roman"/>
          <w:spacing w:val="-2"/>
          <w:sz w:val="24"/>
          <w:szCs w:val="24"/>
          <w:lang w:eastAsia="ru-RU"/>
        </w:rPr>
        <w:t> </w:t>
      </w:r>
      <w:r w:rsidRPr="00C52CA1">
        <w:rPr>
          <w:rFonts w:ascii="Times New Roman" w:eastAsia="Times New Roman" w:hAnsi="Times New Roman" w:cs="Times New Roman"/>
          <w:spacing w:val="-2"/>
          <w:sz w:val="24"/>
          <w:szCs w:val="24"/>
          <w:lang w:eastAsia="ru-RU"/>
        </w:rPr>
        <w:t>И.</w:t>
      </w:r>
      <w:r w:rsidRPr="00C52CA1">
        <w:rPr>
          <w:rFonts w:ascii="Times New Roman" w:eastAsia="MS Mincho" w:hAnsi="Times New Roman" w:cs="Times New Roman"/>
          <w:spacing w:val="-2"/>
          <w:sz w:val="24"/>
          <w:szCs w:val="24"/>
          <w:lang w:eastAsia="ru-RU"/>
        </w:rPr>
        <w:t> </w:t>
      </w:r>
      <w:r w:rsidRPr="00C52CA1">
        <w:rPr>
          <w:rFonts w:ascii="Times New Roman" w:eastAsia="Times New Roman" w:hAnsi="Times New Roman" w:cs="Times New Roman"/>
          <w:spacing w:val="-2"/>
          <w:sz w:val="24"/>
          <w:szCs w:val="24"/>
          <w:lang w:eastAsia="ru-RU"/>
        </w:rPr>
        <w:t>Левитан, И.</w:t>
      </w:r>
      <w:r w:rsidRPr="00C52CA1">
        <w:rPr>
          <w:rFonts w:ascii="Times New Roman" w:eastAsia="MS Mincho" w:hAnsi="Times New Roman" w:cs="Times New Roman"/>
          <w:spacing w:val="-2"/>
          <w:sz w:val="24"/>
          <w:szCs w:val="24"/>
          <w:lang w:eastAsia="ru-RU"/>
        </w:rPr>
        <w:t> </w:t>
      </w:r>
      <w:r w:rsidRPr="00C52CA1">
        <w:rPr>
          <w:rFonts w:ascii="Times New Roman" w:eastAsia="Times New Roman" w:hAnsi="Times New Roman" w:cs="Times New Roman"/>
          <w:spacing w:val="-2"/>
          <w:sz w:val="24"/>
          <w:szCs w:val="24"/>
          <w:lang w:eastAsia="ru-RU"/>
        </w:rPr>
        <w:t>И.</w:t>
      </w:r>
      <w:r w:rsidRPr="00C52CA1">
        <w:rPr>
          <w:rFonts w:ascii="Times New Roman" w:eastAsia="MS Mincho" w:hAnsi="Times New Roman" w:cs="Times New Roman"/>
          <w:spacing w:val="-2"/>
          <w:sz w:val="24"/>
          <w:szCs w:val="24"/>
          <w:lang w:eastAsia="ru-RU"/>
        </w:rPr>
        <w:t> </w:t>
      </w:r>
      <w:r w:rsidRPr="00C52CA1">
        <w:rPr>
          <w:rFonts w:ascii="Times New Roman" w:eastAsia="Times New Roman" w:hAnsi="Times New Roman" w:cs="Times New Roman"/>
          <w:spacing w:val="-2"/>
          <w:sz w:val="24"/>
          <w:szCs w:val="24"/>
          <w:lang w:eastAsia="ru-RU"/>
        </w:rPr>
        <w:t>Шишкин, Н.</w:t>
      </w:r>
      <w:r w:rsidRPr="00C52CA1">
        <w:rPr>
          <w:rFonts w:ascii="Times New Roman" w:eastAsia="MS Mincho" w:hAnsi="Times New Roman" w:cs="Times New Roman"/>
          <w:spacing w:val="-2"/>
          <w:sz w:val="24"/>
          <w:szCs w:val="24"/>
          <w:lang w:eastAsia="ru-RU"/>
        </w:rPr>
        <w:t> </w:t>
      </w:r>
      <w:r w:rsidRPr="00C52CA1">
        <w:rPr>
          <w:rFonts w:ascii="Times New Roman" w:eastAsia="Times New Roman" w:hAnsi="Times New Roman" w:cs="Times New Roman"/>
          <w:spacing w:val="-2"/>
          <w:sz w:val="24"/>
          <w:szCs w:val="24"/>
          <w:lang w:eastAsia="ru-RU"/>
        </w:rPr>
        <w:t>К.</w:t>
      </w:r>
      <w:r w:rsidRPr="00C52CA1">
        <w:rPr>
          <w:rFonts w:ascii="Times New Roman" w:eastAsia="MS Mincho" w:hAnsi="Times New Roman" w:cs="Times New Roman"/>
          <w:spacing w:val="-2"/>
          <w:sz w:val="24"/>
          <w:szCs w:val="24"/>
          <w:lang w:eastAsia="ru-RU"/>
        </w:rPr>
        <w:t> </w:t>
      </w:r>
      <w:r w:rsidRPr="00C52CA1">
        <w:rPr>
          <w:rFonts w:ascii="Times New Roman" w:eastAsia="Times New Roman" w:hAnsi="Times New Roman" w:cs="Times New Roman"/>
          <w:spacing w:val="-2"/>
          <w:sz w:val="24"/>
          <w:szCs w:val="24"/>
          <w:lang w:eastAsia="ru-RU"/>
        </w:rPr>
        <w:t>Рерих, К.</w:t>
      </w:r>
      <w:r w:rsidRPr="00C52CA1">
        <w:rPr>
          <w:rFonts w:ascii="Times New Roman" w:eastAsia="MS Mincho" w:hAnsi="Times New Roman" w:cs="Times New Roman"/>
          <w:spacing w:val="-2"/>
          <w:sz w:val="24"/>
          <w:szCs w:val="24"/>
          <w:lang w:eastAsia="ru-RU"/>
        </w:rPr>
        <w:t> </w:t>
      </w:r>
      <w:r w:rsidRPr="00C52CA1">
        <w:rPr>
          <w:rFonts w:ascii="Times New Roman" w:eastAsia="Times New Roman" w:hAnsi="Times New Roman" w:cs="Times New Roman"/>
          <w:spacing w:val="-2"/>
          <w:sz w:val="24"/>
          <w:szCs w:val="24"/>
          <w:lang w:eastAsia="ru-RU"/>
        </w:rPr>
        <w:t>Моне, П.</w:t>
      </w:r>
      <w:r w:rsidRPr="00C52CA1">
        <w:rPr>
          <w:rFonts w:ascii="Times New Roman" w:eastAsia="MS Mincho" w:hAnsi="Times New Roman" w:cs="Times New Roman"/>
          <w:spacing w:val="-2"/>
          <w:sz w:val="24"/>
          <w:szCs w:val="24"/>
          <w:lang w:eastAsia="ru-RU"/>
        </w:rPr>
        <w:t> </w:t>
      </w:r>
      <w:r w:rsidRPr="00C52CA1">
        <w:rPr>
          <w:rFonts w:ascii="Times New Roman" w:eastAsia="Times New Roman" w:hAnsi="Times New Roman" w:cs="Times New Roman"/>
          <w:spacing w:val="-2"/>
          <w:sz w:val="24"/>
          <w:szCs w:val="24"/>
          <w:lang w:eastAsia="ru-RU"/>
        </w:rPr>
        <w:t>Сезанн, В.</w:t>
      </w:r>
      <w:r w:rsidRPr="00C52CA1">
        <w:rPr>
          <w:rFonts w:ascii="Times New Roman" w:eastAsia="MS Mincho" w:hAnsi="Times New Roman" w:cs="Times New Roman"/>
          <w:spacing w:val="-2"/>
          <w:sz w:val="24"/>
          <w:szCs w:val="24"/>
          <w:lang w:eastAsia="ru-RU"/>
        </w:rPr>
        <w:t> </w:t>
      </w:r>
      <w:r w:rsidRPr="00C52CA1">
        <w:rPr>
          <w:rFonts w:ascii="Times New Roman" w:eastAsia="Times New Roman" w:hAnsi="Times New Roman" w:cs="Times New Roman"/>
          <w:spacing w:val="-2"/>
          <w:sz w:val="24"/>
          <w:szCs w:val="24"/>
          <w:lang w:eastAsia="ru-RU"/>
        </w:rPr>
        <w:t>Ван Гог и</w:t>
      </w:r>
      <w:r w:rsidRPr="00C52CA1">
        <w:rPr>
          <w:rFonts w:ascii="Times New Roman" w:eastAsia="Times New Roman" w:hAnsi="Times New Roman" w:cs="Times New Roman"/>
          <w:spacing w:val="-2"/>
          <w:sz w:val="24"/>
          <w:szCs w:val="24"/>
          <w:lang w:eastAsia="ru-RU"/>
        </w:rPr>
        <w:t> </w:t>
      </w:r>
      <w:r w:rsidRPr="00C52CA1">
        <w:rPr>
          <w:rFonts w:ascii="Times New Roman" w:eastAsia="Times New Roman" w:hAnsi="Times New Roman" w:cs="Times New Roman"/>
          <w:spacing w:val="-2"/>
          <w:sz w:val="24"/>
          <w:szCs w:val="24"/>
          <w:lang w:eastAsia="ru-RU"/>
        </w:rPr>
        <w:t>др.).</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spacing w:val="2"/>
          <w:sz w:val="24"/>
          <w:szCs w:val="24"/>
          <w:lang w:eastAsia="ru-RU"/>
        </w:rPr>
        <w:t xml:space="preserve">Знакомство с несколькими наиболее яркими культурами </w:t>
      </w:r>
      <w:r w:rsidRPr="00C52CA1">
        <w:rPr>
          <w:rFonts w:ascii="Times New Roman" w:eastAsia="Times New Roman" w:hAnsi="Times New Roman" w:cs="Times New Roman"/>
          <w:spacing w:val="-2"/>
          <w:sz w:val="24"/>
          <w:szCs w:val="24"/>
          <w:lang w:eastAsia="ru-RU"/>
        </w:rPr>
        <w:t xml:space="preserve">мира, представляющими разные народы и эпохи (например, </w:t>
      </w:r>
      <w:r w:rsidRPr="00C52CA1">
        <w:rPr>
          <w:rFonts w:ascii="Times New Roman" w:eastAsia="Times New Roman" w:hAnsi="Times New Roman" w:cs="Times New Roman"/>
          <w:spacing w:val="-4"/>
          <w:sz w:val="24"/>
          <w:szCs w:val="24"/>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C52CA1">
        <w:rPr>
          <w:rFonts w:ascii="Times New Roman" w:eastAsia="Times New Roman" w:hAnsi="Times New Roman" w:cs="Times New Roman"/>
          <w:sz w:val="24"/>
          <w:szCs w:val="24"/>
          <w:lang w:eastAsia="ru-RU"/>
        </w:rPr>
        <w:t>Образы архитектуры и декоративно­прикладного искусства.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 xml:space="preserve">Родина моя — Россия. </w:t>
      </w:r>
      <w:r w:rsidRPr="00C52CA1">
        <w:rPr>
          <w:rFonts w:ascii="Times New Roman" w:eastAsia="Times New Roman" w:hAnsi="Times New Roman" w:cs="Times New Roman"/>
          <w:sz w:val="24"/>
          <w:szCs w:val="24"/>
          <w:lang w:eastAsia="ru-RU"/>
        </w:rPr>
        <w:t>Роль природных условий в ха</w:t>
      </w:r>
      <w:r w:rsidRPr="00C52CA1">
        <w:rPr>
          <w:rFonts w:ascii="Times New Roman" w:eastAsia="Times New Roman" w:hAnsi="Times New Roman" w:cs="Times New Roman"/>
          <w:spacing w:val="2"/>
          <w:sz w:val="24"/>
          <w:szCs w:val="24"/>
          <w:lang w:eastAsia="ru-RU"/>
        </w:rPr>
        <w:t xml:space="preserve">рактере традиционной культуры народов России. Пейзажи </w:t>
      </w:r>
      <w:r w:rsidRPr="00C52CA1">
        <w:rPr>
          <w:rFonts w:ascii="Times New Roman" w:eastAsia="Times New Roman" w:hAnsi="Times New Roman" w:cs="Times New Roman"/>
          <w:sz w:val="24"/>
          <w:szCs w:val="24"/>
          <w:lang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pacing w:val="2"/>
          <w:sz w:val="24"/>
          <w:szCs w:val="24"/>
          <w:lang w:eastAsia="ru-RU"/>
        </w:rPr>
        <w:t xml:space="preserve">Человек и человеческие взаимоотношения. </w:t>
      </w:r>
      <w:r w:rsidRPr="00C52CA1">
        <w:rPr>
          <w:rFonts w:ascii="Times New Roman" w:eastAsia="Times New Roman" w:hAnsi="Times New Roman" w:cs="Times New Roman"/>
          <w:spacing w:val="2"/>
          <w:sz w:val="24"/>
          <w:szCs w:val="24"/>
          <w:lang w:eastAsia="ru-RU"/>
        </w:rPr>
        <w:t>Образ че</w:t>
      </w:r>
      <w:r w:rsidRPr="00C52CA1">
        <w:rPr>
          <w:rFonts w:ascii="Times New Roman" w:eastAsia="Times New Roman" w:hAnsi="Times New Roman" w:cs="Times New Roman"/>
          <w:sz w:val="24"/>
          <w:szCs w:val="24"/>
          <w:lang w:eastAsia="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т.</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д. Образы персонажей, вызывающие гнев, раздражение, презрение.</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 xml:space="preserve">Искусство дарит людям красоту. </w:t>
      </w:r>
      <w:r w:rsidRPr="00C52CA1">
        <w:rPr>
          <w:rFonts w:ascii="Times New Roman" w:eastAsia="Times New Roman" w:hAnsi="Times New Roman" w:cs="Times New Roman"/>
          <w:sz w:val="24"/>
          <w:szCs w:val="24"/>
          <w:lang w:eastAsia="ru-RU"/>
        </w:rPr>
        <w:t>Искусство вокруг нас сегодня. Использование различных художественных матери</w:t>
      </w:r>
      <w:r w:rsidRPr="00C52CA1">
        <w:rPr>
          <w:rFonts w:ascii="Times New Roman" w:eastAsia="Times New Roman" w:hAnsi="Times New Roman" w:cs="Times New Roman"/>
          <w:spacing w:val="2"/>
          <w:sz w:val="24"/>
          <w:szCs w:val="24"/>
          <w:lang w:eastAsia="ru-RU"/>
        </w:rPr>
        <w:t xml:space="preserve">алов и средств для создания проектов красивых, удобных </w:t>
      </w:r>
      <w:r w:rsidRPr="00C52CA1">
        <w:rPr>
          <w:rFonts w:ascii="Times New Roman" w:eastAsia="Times New Roman" w:hAnsi="Times New Roman" w:cs="Times New Roman"/>
          <w:sz w:val="24"/>
          <w:szCs w:val="24"/>
          <w:lang w:eastAsia="ru-RU"/>
        </w:rPr>
        <w:t>и выразительных предметов быта, видов транспорта. Пред</w:t>
      </w:r>
      <w:r w:rsidRPr="00C52CA1">
        <w:rPr>
          <w:rFonts w:ascii="Times New Roman" w:eastAsia="Times New Roman" w:hAnsi="Times New Roman" w:cs="Times New Roman"/>
          <w:spacing w:val="2"/>
          <w:sz w:val="24"/>
          <w:szCs w:val="24"/>
          <w:lang w:eastAsia="ru-RU"/>
        </w:rPr>
        <w:t xml:space="preserve">ставление о роли изобразительных (пластических) искусств </w:t>
      </w:r>
      <w:r w:rsidRPr="00C52CA1">
        <w:rPr>
          <w:rFonts w:ascii="Times New Roman" w:eastAsia="Times New Roman" w:hAnsi="Times New Roman" w:cs="Times New Roman"/>
          <w:sz w:val="24"/>
          <w:szCs w:val="24"/>
          <w:lang w:eastAsia="ru-RU"/>
        </w:rPr>
        <w:t>в повседневной жизни человека, в организации его матери</w:t>
      </w:r>
      <w:r w:rsidRPr="00C52CA1">
        <w:rPr>
          <w:rFonts w:ascii="Times New Roman" w:eastAsia="Times New Roman" w:hAnsi="Times New Roman" w:cs="Times New Roman"/>
          <w:spacing w:val="2"/>
          <w:sz w:val="24"/>
          <w:szCs w:val="24"/>
          <w:lang w:eastAsia="ru-RU"/>
        </w:rPr>
        <w:t xml:space="preserve">ального окружения. Отражение в пластических искусствах </w:t>
      </w:r>
      <w:r w:rsidRPr="00C52CA1">
        <w:rPr>
          <w:rFonts w:ascii="Times New Roman" w:eastAsia="Times New Roman" w:hAnsi="Times New Roman" w:cs="Times New Roman"/>
          <w:sz w:val="24"/>
          <w:szCs w:val="24"/>
          <w:lang w:eastAsia="ru-RU"/>
        </w:rPr>
        <w:t xml:space="preserve">природных, географических условий, традиций, религиозных </w:t>
      </w:r>
      <w:r w:rsidRPr="00C52CA1">
        <w:rPr>
          <w:rFonts w:ascii="Times New Roman" w:eastAsia="Times New Roman" w:hAnsi="Times New Roman" w:cs="Times New Roman"/>
          <w:spacing w:val="2"/>
          <w:sz w:val="24"/>
          <w:szCs w:val="24"/>
          <w:lang w:eastAsia="ru-RU"/>
        </w:rPr>
        <w:t xml:space="preserve">верований разных народов (на примере изобразительного </w:t>
      </w:r>
      <w:r w:rsidRPr="00C52CA1">
        <w:rPr>
          <w:rFonts w:ascii="Times New Roman" w:eastAsia="Times New Roman" w:hAnsi="Times New Roman" w:cs="Times New Roman"/>
          <w:spacing w:val="-2"/>
          <w:sz w:val="24"/>
          <w:szCs w:val="24"/>
          <w:lang w:eastAsia="ru-RU"/>
        </w:rPr>
        <w:t xml:space="preserve">и декоративно­прикладного искусства народов России). Жанр </w:t>
      </w:r>
      <w:r w:rsidRPr="00C52CA1">
        <w:rPr>
          <w:rFonts w:ascii="Times New Roman" w:eastAsia="Times New Roman" w:hAnsi="Times New Roman" w:cs="Times New Roman"/>
          <w:sz w:val="24"/>
          <w:szCs w:val="24"/>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Опыт художественно­творческой деятельности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Участие в различных видах изобразительной, декоративно­прикладной и художественно­конструкторской деятельности.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Освоение основ рисунка, живописи, скульптуры, деко</w:t>
      </w:r>
      <w:r w:rsidRPr="00C52CA1">
        <w:rPr>
          <w:rFonts w:ascii="Times New Roman" w:eastAsia="Times New Roman" w:hAnsi="Times New Roman" w:cs="Times New Roman"/>
          <w:sz w:val="24"/>
          <w:szCs w:val="24"/>
          <w:lang w:eastAsia="ru-RU"/>
        </w:rPr>
        <w:t>ративно­прикладного искусства. Изображение с натуры, по памяти и воображению (натюрморт, пейзаж, человек, животные, растения).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Овладение основами художественной грамоты: компози</w:t>
      </w:r>
      <w:r w:rsidRPr="00C52CA1">
        <w:rPr>
          <w:rFonts w:ascii="Times New Roman" w:eastAsia="Times New Roman" w:hAnsi="Times New Roman" w:cs="Times New Roman"/>
          <w:sz w:val="24"/>
          <w:szCs w:val="24"/>
          <w:lang w:eastAsia="ru-RU"/>
        </w:rPr>
        <w:t xml:space="preserve">цией, формой, ритмом, линией, цветом, объемом, фактурой. </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Создание моделей предметов бытового окружения человека. Овладение элементарными навыками лепки и бумагопластики.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Выбор и применение выразительных средств для реали</w:t>
      </w:r>
      <w:r w:rsidRPr="00C52CA1">
        <w:rPr>
          <w:rFonts w:ascii="Times New Roman" w:eastAsia="Times New Roman" w:hAnsi="Times New Roman" w:cs="Times New Roman"/>
          <w:sz w:val="24"/>
          <w:szCs w:val="24"/>
          <w:lang w:eastAsia="ru-RU"/>
        </w:rPr>
        <w:t>зации собственного замысла в рисунке, живописи, аппликации, скульптуре, художественном конструировании.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Передача настроения в творческой работе с помощью цвета, </w:t>
      </w:r>
      <w:r w:rsidRPr="00C52CA1">
        <w:rPr>
          <w:rFonts w:ascii="Times New Roman" w:eastAsia="Times New Roman" w:hAnsi="Times New Roman" w:cs="Times New Roman"/>
          <w:iCs/>
          <w:sz w:val="24"/>
          <w:szCs w:val="24"/>
          <w:lang w:eastAsia="ru-RU"/>
        </w:rPr>
        <w:t>тона</w:t>
      </w:r>
      <w:r w:rsidRPr="00C52CA1">
        <w:rPr>
          <w:rFonts w:ascii="Times New Roman" w:eastAsia="Times New Roman" w:hAnsi="Times New Roman" w:cs="Times New Roman"/>
          <w:sz w:val="24"/>
          <w:szCs w:val="24"/>
          <w:lang w:eastAsia="ru-RU"/>
        </w:rPr>
        <w:t xml:space="preserve">, композиции, пространства, линии, штриха, пятна, объема, </w:t>
      </w:r>
      <w:r w:rsidRPr="00C52CA1">
        <w:rPr>
          <w:rFonts w:ascii="Times New Roman" w:eastAsia="Times New Roman" w:hAnsi="Times New Roman" w:cs="Times New Roman"/>
          <w:iCs/>
          <w:sz w:val="24"/>
          <w:szCs w:val="24"/>
          <w:lang w:eastAsia="ru-RU"/>
        </w:rPr>
        <w:t>фактуры материала</w:t>
      </w:r>
      <w:r w:rsidRPr="00C52CA1">
        <w:rPr>
          <w:rFonts w:ascii="Times New Roman" w:eastAsia="Times New Roman" w:hAnsi="Times New Roman" w:cs="Times New Roman"/>
          <w:sz w:val="24"/>
          <w:szCs w:val="24"/>
          <w:lang w:eastAsia="ru-RU"/>
        </w:rPr>
        <w:t>.</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Использование в индивидуальной и коллективной дея</w:t>
      </w:r>
      <w:r w:rsidRPr="00C52CA1">
        <w:rPr>
          <w:rFonts w:ascii="Times New Roman" w:eastAsia="Times New Roman" w:hAnsi="Times New Roman" w:cs="Times New Roman"/>
          <w:sz w:val="24"/>
          <w:szCs w:val="24"/>
          <w:lang w:eastAsia="ru-RU"/>
        </w:rPr>
        <w:t xml:space="preserve">тельности различных художественных техник и материалов: </w:t>
      </w:r>
      <w:r w:rsidRPr="00C52CA1">
        <w:rPr>
          <w:rFonts w:ascii="Times New Roman" w:eastAsia="Times New Roman" w:hAnsi="Times New Roman" w:cs="Times New Roman"/>
          <w:iCs/>
          <w:spacing w:val="2"/>
          <w:sz w:val="24"/>
          <w:szCs w:val="24"/>
          <w:lang w:eastAsia="ru-RU"/>
        </w:rPr>
        <w:t>коллажа</w:t>
      </w:r>
      <w:r w:rsidRPr="00C52CA1">
        <w:rPr>
          <w:rFonts w:ascii="Times New Roman" w:eastAsia="Times New Roman" w:hAnsi="Times New Roman" w:cs="Times New Roman"/>
          <w:spacing w:val="2"/>
          <w:sz w:val="24"/>
          <w:szCs w:val="24"/>
          <w:lang w:eastAsia="ru-RU"/>
        </w:rPr>
        <w:t xml:space="preserve">, </w:t>
      </w:r>
      <w:r w:rsidRPr="00C52CA1">
        <w:rPr>
          <w:rFonts w:ascii="Times New Roman" w:eastAsia="Times New Roman" w:hAnsi="Times New Roman" w:cs="Times New Roman"/>
          <w:iCs/>
          <w:spacing w:val="2"/>
          <w:sz w:val="24"/>
          <w:szCs w:val="24"/>
          <w:lang w:eastAsia="ru-RU"/>
        </w:rPr>
        <w:t>граттажа</w:t>
      </w:r>
      <w:r w:rsidRPr="00C52CA1">
        <w:rPr>
          <w:rFonts w:ascii="Times New Roman" w:eastAsia="Times New Roman" w:hAnsi="Times New Roman" w:cs="Times New Roman"/>
          <w:spacing w:val="2"/>
          <w:sz w:val="24"/>
          <w:szCs w:val="24"/>
          <w:lang w:eastAsia="ru-RU"/>
        </w:rPr>
        <w:t xml:space="preserve">, аппликации, компьютерной анимации, натурной мультипликации, фотографии, видеосъемки, бумажной пластики, гуаши, акварели, </w:t>
      </w:r>
      <w:r w:rsidRPr="00C52CA1">
        <w:rPr>
          <w:rFonts w:ascii="Times New Roman" w:eastAsia="Times New Roman" w:hAnsi="Times New Roman" w:cs="Times New Roman"/>
          <w:iCs/>
          <w:spacing w:val="2"/>
          <w:sz w:val="24"/>
          <w:szCs w:val="24"/>
          <w:lang w:eastAsia="ru-RU"/>
        </w:rPr>
        <w:t>пастели</w:t>
      </w:r>
      <w:r w:rsidRPr="00C52CA1">
        <w:rPr>
          <w:rFonts w:ascii="Times New Roman" w:eastAsia="Times New Roman" w:hAnsi="Times New Roman" w:cs="Times New Roman"/>
          <w:spacing w:val="2"/>
          <w:sz w:val="24"/>
          <w:szCs w:val="24"/>
          <w:lang w:eastAsia="ru-RU"/>
        </w:rPr>
        <w:t xml:space="preserve">, </w:t>
      </w:r>
      <w:r w:rsidRPr="00C52CA1">
        <w:rPr>
          <w:rFonts w:ascii="Times New Roman" w:eastAsia="Times New Roman" w:hAnsi="Times New Roman" w:cs="Times New Roman"/>
          <w:iCs/>
          <w:spacing w:val="2"/>
          <w:sz w:val="24"/>
          <w:szCs w:val="24"/>
          <w:lang w:eastAsia="ru-RU"/>
        </w:rPr>
        <w:t>восковых</w:t>
      </w:r>
      <w:r w:rsidRPr="00C52CA1">
        <w:rPr>
          <w:rFonts w:ascii="Times New Roman" w:eastAsia="Times New Roman" w:hAnsi="Times New Roman" w:cs="Times New Roman"/>
          <w:iCs/>
          <w:sz w:val="24"/>
          <w:szCs w:val="24"/>
          <w:lang w:eastAsia="ru-RU"/>
        </w:rPr>
        <w:t xml:space="preserve"> мелков</w:t>
      </w:r>
      <w:r w:rsidRPr="00C52CA1">
        <w:rPr>
          <w:rFonts w:ascii="Times New Roman" w:eastAsia="Times New Roman" w:hAnsi="Times New Roman" w:cs="Times New Roman"/>
          <w:sz w:val="24"/>
          <w:szCs w:val="24"/>
          <w:lang w:eastAsia="ru-RU"/>
        </w:rPr>
        <w:t xml:space="preserve">, </w:t>
      </w:r>
      <w:r w:rsidRPr="00C52CA1">
        <w:rPr>
          <w:rFonts w:ascii="Times New Roman" w:eastAsia="Times New Roman" w:hAnsi="Times New Roman" w:cs="Times New Roman"/>
          <w:iCs/>
          <w:sz w:val="24"/>
          <w:szCs w:val="24"/>
          <w:lang w:eastAsia="ru-RU"/>
        </w:rPr>
        <w:t>туши</w:t>
      </w:r>
      <w:r w:rsidRPr="00C52CA1">
        <w:rPr>
          <w:rFonts w:ascii="Times New Roman" w:eastAsia="Times New Roman" w:hAnsi="Times New Roman" w:cs="Times New Roman"/>
          <w:sz w:val="24"/>
          <w:szCs w:val="24"/>
          <w:lang w:eastAsia="ru-RU"/>
        </w:rPr>
        <w:t xml:space="preserve">, карандаша, фломастеров, </w:t>
      </w:r>
      <w:r w:rsidRPr="00C52CA1">
        <w:rPr>
          <w:rFonts w:ascii="Times New Roman" w:eastAsia="Times New Roman" w:hAnsi="Times New Roman" w:cs="Times New Roman"/>
          <w:iCs/>
          <w:sz w:val="24"/>
          <w:szCs w:val="24"/>
          <w:lang w:eastAsia="ru-RU"/>
        </w:rPr>
        <w:t>пластилина</w:t>
      </w:r>
      <w:r w:rsidRPr="00C52CA1">
        <w:rPr>
          <w:rFonts w:ascii="Times New Roman" w:eastAsia="Times New Roman" w:hAnsi="Times New Roman" w:cs="Times New Roman"/>
          <w:sz w:val="24"/>
          <w:szCs w:val="24"/>
          <w:lang w:eastAsia="ru-RU"/>
        </w:rPr>
        <w:t xml:space="preserve">, </w:t>
      </w:r>
      <w:r w:rsidRPr="00C52CA1">
        <w:rPr>
          <w:rFonts w:ascii="Times New Roman" w:eastAsia="Times New Roman" w:hAnsi="Times New Roman" w:cs="Times New Roman"/>
          <w:iCs/>
          <w:sz w:val="24"/>
          <w:szCs w:val="24"/>
          <w:lang w:eastAsia="ru-RU"/>
        </w:rPr>
        <w:t>глины</w:t>
      </w:r>
      <w:r w:rsidRPr="00C52CA1">
        <w:rPr>
          <w:rFonts w:ascii="Times New Roman" w:eastAsia="Times New Roman" w:hAnsi="Times New Roman" w:cs="Times New Roman"/>
          <w:sz w:val="24"/>
          <w:szCs w:val="24"/>
          <w:lang w:eastAsia="ru-RU"/>
        </w:rPr>
        <w:t>, подручных и природных материалов.</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Участие в обсуждении содержания и выразительных средств </w:t>
      </w:r>
      <w:r w:rsidRPr="00C52CA1">
        <w:rPr>
          <w:rFonts w:ascii="Times New Roman" w:eastAsia="Times New Roman" w:hAnsi="Times New Roman" w:cs="Times New Roman"/>
          <w:sz w:val="24"/>
          <w:szCs w:val="24"/>
          <w:lang w:eastAsia="ru-RU"/>
        </w:rPr>
        <w:t>произведений изобразительного искусства, выражение своего отношения к произведению.</w:t>
      </w:r>
    </w:p>
    <w:p w:rsidR="00BC7DF9" w:rsidRPr="00C52CA1" w:rsidRDefault="00BC7DF9" w:rsidP="00E71CDD">
      <w:pPr>
        <w:numPr>
          <w:ilvl w:val="3"/>
          <w:numId w:val="70"/>
        </w:numPr>
        <w:tabs>
          <w:tab w:val="left" w:pos="1134"/>
        </w:tabs>
        <w:spacing w:after="0"/>
        <w:ind w:left="0" w:firstLine="567"/>
        <w:outlineLvl w:val="1"/>
        <w:rPr>
          <w:rFonts w:ascii="Times New Roman" w:eastAsia="MS Gothic" w:hAnsi="Times New Roman" w:cs="Times New Roman"/>
          <w:b/>
          <w:sz w:val="24"/>
          <w:szCs w:val="24"/>
          <w:lang w:eastAsia="ru-RU"/>
        </w:rPr>
      </w:pPr>
      <w:bookmarkStart w:id="156" w:name="_Toc288394092"/>
      <w:bookmarkStart w:id="157" w:name="_Toc288410559"/>
      <w:bookmarkStart w:id="158" w:name="_Toc288410688"/>
      <w:bookmarkStart w:id="159" w:name="_Toc424564336"/>
      <w:r w:rsidRPr="00C52CA1">
        <w:rPr>
          <w:rFonts w:ascii="Times New Roman" w:eastAsia="MS Gothic" w:hAnsi="Times New Roman" w:cs="Times New Roman"/>
          <w:b/>
          <w:sz w:val="24"/>
          <w:szCs w:val="24"/>
          <w:lang w:eastAsia="ru-RU"/>
        </w:rPr>
        <w:t>Музыка</w:t>
      </w:r>
      <w:bookmarkEnd w:id="156"/>
      <w:bookmarkEnd w:id="157"/>
      <w:bookmarkEnd w:id="158"/>
      <w:bookmarkEnd w:id="159"/>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1 класс</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Мир музыкальных звуков</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Восприятие и воспроизведение звуков окружающего мира во всем многообразии.</w:t>
      </w:r>
      <w:r w:rsidRPr="00C52CA1">
        <w:rPr>
          <w:rFonts w:ascii="Times New Roman" w:eastAsia="Times New Roman" w:hAnsi="Times New Roman" w:cs="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Игра на элементарных музыкальных инструментах в ансамбле.</w:t>
      </w:r>
      <w:r w:rsidRPr="00C52CA1">
        <w:rPr>
          <w:rFonts w:ascii="Times New Roman" w:eastAsia="Times New Roman" w:hAnsi="Times New Roman" w:cs="Times New Roman"/>
          <w:sz w:val="24"/>
          <w:szCs w:val="24"/>
        </w:rPr>
        <w:t xml:space="preserve"> Первые опыты игры детей на инструментах, различных по способам звукоизвлечения, тембрам.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Пение попевок и простых песен.</w:t>
      </w:r>
      <w:r w:rsidRPr="00C52CA1">
        <w:rPr>
          <w:rFonts w:ascii="Times New Roman" w:eastAsia="Times New Roman" w:hAnsi="Times New Roman" w:cs="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Ритм – движение жизни</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 xml:space="preserve">Восприятие и воспроизведение ритмов окружающего мира. Ритмические игры. </w:t>
      </w:r>
      <w:r w:rsidRPr="00C52CA1">
        <w:rPr>
          <w:rFonts w:ascii="Times New Roman" w:eastAsia="Times New Roman" w:hAnsi="Times New Roman" w:cs="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Игра в детском шумовом оркестре.</w:t>
      </w:r>
      <w:r w:rsidRPr="00C52CA1">
        <w:rPr>
          <w:rFonts w:ascii="Times New Roman" w:eastAsia="Times New Roman" w:hAnsi="Times New Roman" w:cs="Times New Roman"/>
          <w:sz w:val="24"/>
          <w:szCs w:val="24"/>
        </w:rPr>
        <w:t xml:space="preserve"> Простые ритмические аккомпанементы к музыкальным произведениям.</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Мелодия – царица музыки</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Слушание музыкальных произведений яркого интонационно-образного содержания.</w:t>
      </w:r>
      <w:r w:rsidRPr="00C52CA1">
        <w:rPr>
          <w:rFonts w:ascii="Times New Roman" w:eastAsia="Times New Roman" w:hAnsi="Times New Roman" w:cs="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Музыкальные краски</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Слушание музыкальных произведений с контрастными образами, пьес различного ладового наклонения.</w:t>
      </w:r>
      <w:r w:rsidRPr="00C52CA1">
        <w:rPr>
          <w:rFonts w:ascii="Times New Roman" w:eastAsia="Times New Roman" w:hAnsi="Times New Roman" w:cs="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Пластическое интонирование, двигательная импровизация под музыку разного характера.</w:t>
      </w:r>
      <w:r w:rsidRPr="00C52CA1">
        <w:rPr>
          <w:rFonts w:ascii="Times New Roman" w:eastAsia="Times New Roman" w:hAnsi="Times New Roman" w:cs="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Исполнение песен, написанных в разных ладах.</w:t>
      </w:r>
      <w:r w:rsidRPr="00C52CA1">
        <w:rPr>
          <w:rFonts w:ascii="Times New Roman" w:eastAsia="Times New Roman" w:hAnsi="Times New Roman" w:cs="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Игры-драматизации</w:t>
      </w:r>
      <w:r w:rsidRPr="00C52CA1">
        <w:rPr>
          <w:rFonts w:ascii="Times New Roman" w:eastAsia="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Музыкальные жанры: песня, танец, марш</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Слушание музыкальных произведений, имеющих ярко выраженную жанровую основу.</w:t>
      </w:r>
      <w:r w:rsidRPr="00C52CA1">
        <w:rPr>
          <w:rFonts w:ascii="Times New Roman" w:eastAsia="Times New Roman" w:hAnsi="Times New Roman" w:cs="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Сочинение простых инструментальных аккомпанементов как сопровождения к песенной, танцевальной и маршевой музыке.</w:t>
      </w:r>
      <w:r w:rsidRPr="00C52CA1">
        <w:rPr>
          <w:rFonts w:ascii="Times New Roman" w:eastAsia="Times New Roman" w:hAnsi="Times New Roman" w:cs="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Исполнение хоровых и инструментальных произведений разных жанров. Двигательная импровизация.</w:t>
      </w:r>
      <w:r w:rsidRPr="00C52CA1">
        <w:rPr>
          <w:rFonts w:ascii="Times New Roman" w:eastAsia="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Музыкальная азбука или где живут ноты</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Игровые дидактические упражнения с использованием наглядного материала.</w:t>
      </w:r>
      <w:r w:rsidRPr="00C52CA1">
        <w:rPr>
          <w:rFonts w:ascii="Times New Roman" w:eastAsia="Times New Roman" w:hAnsi="Times New Roman" w:cs="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Слушание музыкальных произведений с использованием элементарной графической записи.</w:t>
      </w:r>
      <w:r w:rsidRPr="00C52CA1">
        <w:rPr>
          <w:rFonts w:ascii="Times New Roman" w:eastAsia="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 xml:space="preserve">Пение с применением ручных знаков. Пение простейших песен по нотам. </w:t>
      </w:r>
      <w:r w:rsidRPr="00C52CA1">
        <w:rPr>
          <w:rFonts w:ascii="Times New Roman" w:eastAsia="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Игра на элементарных музыкальных инструментах в ансамбле</w:t>
      </w:r>
      <w:r w:rsidRPr="00C52CA1">
        <w:rPr>
          <w:rFonts w:ascii="Times New Roman" w:eastAsia="Times New Roman" w:hAnsi="Times New Roman" w:cs="Times New Roman"/>
          <w:sz w:val="24"/>
          <w:szCs w:val="24"/>
        </w:rPr>
        <w:t>. Первые навыки игры по нотам.</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Я – артист</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Сольное и ансамблевое музицирование (вокальное и инструментальное). Творческое соревнование.</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Исполнение пройденных хоровых и инструментальных произведений</w:t>
      </w:r>
      <w:r w:rsidRPr="00C52CA1">
        <w:rPr>
          <w:rFonts w:ascii="Times New Roman" w:eastAsia="Times New Roman" w:hAnsi="Times New Roman" w:cs="Times New Roman"/>
          <w:sz w:val="24"/>
          <w:szCs w:val="24"/>
        </w:rPr>
        <w:t xml:space="preserve"> в школьных мероприятиях.</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Командные состязания</w:t>
      </w:r>
      <w:r w:rsidRPr="00C52CA1">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Развитие навыка импровизации</w:t>
      </w:r>
      <w:r w:rsidRPr="00C52CA1">
        <w:rPr>
          <w:rFonts w:ascii="Times New Roman" w:eastAsia="Times New Roman" w:hAnsi="Times New Roman" w:cs="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Музыкально-театрализованное представление</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2 класс</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Народное музыкальное искусство. Традиции и обряды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Музыкально-игровая деятельность</w:t>
      </w:r>
      <w:r w:rsidRPr="00C52CA1">
        <w:rPr>
          <w:rFonts w:ascii="Times New Roman" w:eastAsia="Times New Roman" w:hAnsi="Times New Roman" w:cs="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C52CA1">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C52CA1">
        <w:rPr>
          <w:rFonts w:ascii="Times New Roman" w:eastAsia="Times New Roman" w:hAnsi="Times New Roman" w:cs="Times New Roman"/>
          <w:sz w:val="24"/>
          <w:szCs w:val="24"/>
        </w:rPr>
        <w:t xml:space="preserve">народные игры с музыкальным сопровождением. Примеры: </w:t>
      </w:r>
      <w:r w:rsidRPr="00C52CA1">
        <w:rPr>
          <w:rFonts w:ascii="Times New Roman" w:eastAsia="SimSun" w:hAnsi="Times New Roman" w:cs="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Игра на народных инструментах</w:t>
      </w:r>
      <w:r w:rsidRPr="00C52CA1">
        <w:rPr>
          <w:rFonts w:ascii="Times New Roman" w:eastAsia="Times New Roman" w:hAnsi="Times New Roman" w:cs="Times New Roman"/>
          <w:sz w:val="24"/>
          <w:szCs w:val="24"/>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Слушание произведений в исполнении фольклорных коллективов</w:t>
      </w:r>
      <w:r w:rsidRPr="00C52CA1">
        <w:rPr>
          <w:rFonts w:ascii="Times New Roman" w:eastAsia="Times New Roman" w:hAnsi="Times New Roman" w:cs="Times New Roman"/>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Широка страна моя родная</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Разучивание и исполнение Гимна Российской Федерации. Исполнение гимна своей республики, города, школы</w:t>
      </w:r>
      <w:r w:rsidRPr="00C52CA1">
        <w:rPr>
          <w:rFonts w:ascii="Times New Roman" w:eastAsia="Times New Roman" w:hAnsi="Times New Roman" w:cs="Times New Roman"/>
          <w:sz w:val="24"/>
          <w:szCs w:val="24"/>
        </w:rPr>
        <w:t>. Применение знаний о способах и приемах выразительного пения.</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Слушание музыки отечественных композиторов. Элементарный анализ особенностей мелодии.</w:t>
      </w:r>
      <w:r w:rsidRPr="00C52CA1">
        <w:rPr>
          <w:rFonts w:ascii="Times New Roman" w:eastAsia="Times New Roman" w:hAnsi="Times New Roman" w:cs="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C7DF9" w:rsidRPr="00C52CA1" w:rsidRDefault="00BC7DF9" w:rsidP="00134470">
      <w:pPr>
        <w:tabs>
          <w:tab w:val="left" w:pos="1134"/>
        </w:tabs>
        <w:spacing w:after="0"/>
        <w:ind w:firstLine="567"/>
        <w:jc w:val="both"/>
        <w:rPr>
          <w:rFonts w:ascii="Times New Roman" w:eastAsia="Times New Roman" w:hAnsi="Times New Roman" w:cs="Times New Roman"/>
          <w:i/>
          <w:sz w:val="24"/>
          <w:szCs w:val="24"/>
        </w:rPr>
      </w:pPr>
      <w:r w:rsidRPr="00C52CA1">
        <w:rPr>
          <w:rFonts w:ascii="Times New Roman" w:eastAsia="Times New Roman" w:hAnsi="Times New Roman" w:cs="Times New Roman"/>
          <w:i/>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Игра на элементарных музыкальных инструментах в ансамбле</w:t>
      </w:r>
      <w:r w:rsidRPr="00C52CA1">
        <w:rPr>
          <w:rFonts w:ascii="Times New Roman" w:eastAsia="Times New Roman" w:hAnsi="Times New Roman" w:cs="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Музыкальное время и его особенности</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 xml:space="preserve">Метроритм. Длительности и паузы в простых ритмических рисунках. Ритмоформулы. Такт. Размер. </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Игровые дидактические упражнения с использованием наглядного материала.</w:t>
      </w:r>
      <w:r w:rsidRPr="00C52CA1">
        <w:rPr>
          <w:rFonts w:ascii="Times New Roman" w:eastAsia="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Ритмические игры.</w:t>
      </w:r>
      <w:r w:rsidRPr="00C52CA1">
        <w:rPr>
          <w:rFonts w:ascii="Times New Roman" w:eastAsia="Times New Roman" w:hAnsi="Times New Roman" w:cs="Times New Roman"/>
          <w:sz w:val="24"/>
          <w:szCs w:val="24"/>
        </w:rPr>
        <w:t xml:space="preserve"> Ритмические «паззлы», ритмическая эстафета, ритмическое эхо, простые ритмические каноны.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Игра на элементарных музыкальных инструментах в ансамбле</w:t>
      </w:r>
      <w:r w:rsidRPr="00C52CA1">
        <w:rPr>
          <w:rFonts w:ascii="Times New Roman" w:eastAsia="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Разучивание и исполнение хоровых и инструментальных произведений</w:t>
      </w:r>
      <w:r w:rsidRPr="00C52CA1">
        <w:rPr>
          <w:rFonts w:ascii="Times New Roman" w:eastAsia="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Музыкальная грамота</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Чтение нотной записи</w:t>
      </w:r>
      <w:r w:rsidRPr="00C52CA1">
        <w:rPr>
          <w:rFonts w:ascii="Times New Roman" w:eastAsia="Times New Roman" w:hAnsi="Times New Roman" w:cs="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 xml:space="preserve">Игровые дидактические упражнения с использованием наглядного материала. </w:t>
      </w:r>
      <w:r w:rsidRPr="00C52CA1">
        <w:rPr>
          <w:rFonts w:ascii="Times New Roman" w:eastAsia="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Пение мелодических интервалов</w:t>
      </w:r>
      <w:r w:rsidRPr="00C52CA1">
        <w:rPr>
          <w:rFonts w:ascii="Times New Roman" w:eastAsia="Times New Roman" w:hAnsi="Times New Roman" w:cs="Times New Roman"/>
          <w:sz w:val="24"/>
          <w:szCs w:val="24"/>
        </w:rPr>
        <w:t xml:space="preserve"> с использованием ручных знаков.</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Прослушивание и узнавание</w:t>
      </w:r>
      <w:r w:rsidRPr="00C52CA1">
        <w:rPr>
          <w:rFonts w:ascii="Times New Roman" w:eastAsia="Times New Roman" w:hAnsi="Times New Roman" w:cs="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Игра на элементарных музыкальных инструментах в ансамбле.</w:t>
      </w:r>
      <w:r w:rsidRPr="00C52CA1">
        <w:rPr>
          <w:rFonts w:ascii="Times New Roman" w:eastAsia="Times New Roman" w:hAnsi="Times New Roman" w:cs="Times New Roman"/>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 «Музыкальный конструктор»</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Слушание музыкальных произведений</w:t>
      </w:r>
      <w:r w:rsidRPr="00C52CA1">
        <w:rPr>
          <w:rFonts w:ascii="Times New Roman" w:eastAsia="Times New Roman" w:hAnsi="Times New Roman" w:cs="Times New Roman"/>
          <w:sz w:val="24"/>
          <w:szCs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 xml:space="preserve">Игра на элементарных музыкальных инструментах в ансамбле. </w:t>
      </w:r>
      <w:r w:rsidRPr="00C52CA1">
        <w:rPr>
          <w:rFonts w:ascii="Times New Roman" w:eastAsia="Times New Roman" w:hAnsi="Times New Roman" w:cs="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Сочинение простейших мелодий</w:t>
      </w:r>
      <w:r w:rsidRPr="00C52CA1">
        <w:rPr>
          <w:rFonts w:ascii="Times New Roman" w:eastAsia="Times New Roman" w:hAnsi="Times New Roman" w:cs="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Исполнение песен</w:t>
      </w:r>
      <w:r w:rsidRPr="00C52CA1">
        <w:rPr>
          <w:rFonts w:ascii="Times New Roman" w:eastAsia="Times New Roman" w:hAnsi="Times New Roman" w:cs="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Жанровое разнообразие в музыке</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Слушание классических музыкальных произведений с определением их жанровой основы.</w:t>
      </w:r>
      <w:r w:rsidRPr="00C52CA1">
        <w:rPr>
          <w:rFonts w:ascii="Times New Roman" w:eastAsia="Times New Roman" w:hAnsi="Times New Roman" w:cs="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Пластическое интонирование</w:t>
      </w:r>
      <w:r w:rsidRPr="00C52CA1">
        <w:rPr>
          <w:rFonts w:ascii="Times New Roman" w:eastAsia="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Создание презентации</w:t>
      </w:r>
      <w:r w:rsidRPr="00C52CA1">
        <w:rPr>
          <w:rFonts w:ascii="Times New Roman" w:eastAsia="Times New Roman" w:hAnsi="Times New Roman" w:cs="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Исполнение песен</w:t>
      </w:r>
      <w:r w:rsidRPr="00C52CA1">
        <w:rPr>
          <w:rFonts w:ascii="Times New Roman" w:eastAsia="Times New Roman" w:hAnsi="Times New Roman" w:cs="Times New Roman"/>
          <w:sz w:val="24"/>
          <w:szCs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Я – артист</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4E3687" w:rsidRDefault="004E3687" w:rsidP="00134470">
      <w:pPr>
        <w:tabs>
          <w:tab w:val="left" w:pos="1134"/>
        </w:tabs>
        <w:spacing w:after="0"/>
        <w:ind w:firstLine="567"/>
        <w:jc w:val="both"/>
        <w:rPr>
          <w:rFonts w:ascii="Times New Roman" w:eastAsia="Times New Roman" w:hAnsi="Times New Roman" w:cs="Times New Roman"/>
          <w:b/>
          <w:sz w:val="24"/>
          <w:szCs w:val="24"/>
        </w:rPr>
      </w:pP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Исполнение пройденных хоровых и инструментальных произведений</w:t>
      </w:r>
      <w:r w:rsidRPr="00C52CA1">
        <w:rPr>
          <w:rFonts w:ascii="Times New Roman" w:eastAsia="Times New Roman" w:hAnsi="Times New Roman" w:cs="Times New Roman"/>
          <w:sz w:val="24"/>
          <w:szCs w:val="24"/>
        </w:rPr>
        <w:t xml:space="preserve"> в школьных мероприятиях, посвященных праздникам, торжественным событиям.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Подготовка концертных программ</w:t>
      </w:r>
      <w:r w:rsidRPr="00C52CA1">
        <w:rPr>
          <w:rFonts w:ascii="Times New Roman" w:eastAsia="Times New Roman" w:hAnsi="Times New Roman" w:cs="Times New Roman"/>
          <w:sz w:val="24"/>
          <w:szCs w:val="24"/>
        </w:rPr>
        <w:t xml:space="preserve">, включающих произведения для хорового и инструментального (либо совместного) музицирования. </w:t>
      </w:r>
    </w:p>
    <w:p w:rsidR="00BC7DF9" w:rsidRPr="00C52CA1" w:rsidRDefault="00BC7DF9" w:rsidP="00134470">
      <w:pPr>
        <w:tabs>
          <w:tab w:val="left" w:pos="1134"/>
        </w:tabs>
        <w:spacing w:after="0"/>
        <w:ind w:firstLine="567"/>
        <w:jc w:val="both"/>
        <w:rPr>
          <w:rFonts w:ascii="Times New Roman" w:eastAsia="Times New Roman" w:hAnsi="Times New Roman" w:cs="Times New Roman"/>
          <w:i/>
          <w:sz w:val="24"/>
          <w:szCs w:val="24"/>
        </w:rPr>
      </w:pPr>
      <w:r w:rsidRPr="00C52CA1">
        <w:rPr>
          <w:rFonts w:ascii="Times New Roman" w:eastAsia="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Командные состязания</w:t>
      </w:r>
      <w:r w:rsidRPr="00C52CA1">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C52CA1">
        <w:rPr>
          <w:rFonts w:ascii="Times New Roman" w:eastAsia="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Музыкально-театрализованное представление</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Музыкально-театрализованное представление как результат освоения программы во втором классе.</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3 класс</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Музыкальный проект «Сочиняем сказку».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Разработка плана</w:t>
      </w:r>
      <w:r w:rsidRPr="00C52CA1">
        <w:rPr>
          <w:rFonts w:ascii="Times New Roman" w:eastAsia="Times New Roman" w:hAnsi="Times New Roman" w:cs="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Создание информационного сопровождения проекта</w:t>
      </w:r>
      <w:r w:rsidRPr="00C52CA1">
        <w:rPr>
          <w:rFonts w:ascii="Times New Roman" w:eastAsia="Times New Roman" w:hAnsi="Times New Roman" w:cs="Times New Roman"/>
          <w:sz w:val="24"/>
          <w:szCs w:val="24"/>
        </w:rPr>
        <w:t xml:space="preserve"> (афиша, презентация, пригласительные билеты и т. д.).</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Разучивание и исполнение песенного ансамблевого и хорового материала как части проекта.</w:t>
      </w:r>
      <w:r w:rsidRPr="00C52CA1">
        <w:rPr>
          <w:rFonts w:ascii="Times New Roman" w:eastAsia="Times New Roman" w:hAnsi="Times New Roman" w:cs="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Практическое освоение и применение элементов музыкальной грамоты</w:t>
      </w:r>
      <w:r w:rsidRPr="00C52CA1">
        <w:rPr>
          <w:rFonts w:ascii="Times New Roman" w:eastAsia="Times New Roman" w:hAnsi="Times New Roman" w:cs="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Работа над метроритмом</w:t>
      </w:r>
      <w:r w:rsidRPr="00C52CA1">
        <w:rPr>
          <w:rFonts w:ascii="Times New Roman" w:eastAsia="Times New Roman" w:hAnsi="Times New Roman" w:cs="Times New Roman"/>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Игра на элементарных музыкальных инструментах в ансамбле</w:t>
      </w:r>
      <w:r w:rsidRPr="00C52CA1">
        <w:rPr>
          <w:rFonts w:ascii="Times New Roman" w:eastAsia="Times New Roman" w:hAnsi="Times New Roman" w:cs="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Соревнование классов</w:t>
      </w:r>
      <w:r w:rsidRPr="00C52CA1">
        <w:rPr>
          <w:rFonts w:ascii="Times New Roman" w:eastAsia="Times New Roman" w:hAnsi="Times New Roman" w:cs="Times New Roman"/>
          <w:sz w:val="24"/>
          <w:szCs w:val="24"/>
        </w:rPr>
        <w:t xml:space="preserve"> на лучший музыкальный проект «Сочиняем сказку».</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Широка страна моя родная</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Исполнение песен</w:t>
      </w:r>
      <w:r w:rsidRPr="00C52CA1">
        <w:rPr>
          <w:rFonts w:ascii="Times New Roman" w:eastAsia="Times New Roman" w:hAnsi="Times New Roman" w:cs="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C52CA1">
        <w:rPr>
          <w:rFonts w:ascii="Times New Roman" w:eastAsia="Times New Roman" w:hAnsi="Times New Roman" w:cs="Times New Roman"/>
          <w:sz w:val="24"/>
          <w:szCs w:val="24"/>
          <w:lang w:val="en-US"/>
        </w:rPr>
        <w:t>a</w:t>
      </w:r>
      <w:r w:rsidRPr="00C52CA1">
        <w:rPr>
          <w:rFonts w:ascii="Times New Roman" w:eastAsia="Times New Roman" w:hAnsi="Times New Roman" w:cs="Times New Roman"/>
          <w:sz w:val="24"/>
          <w:szCs w:val="24"/>
        </w:rPr>
        <w:t xml:space="preserve"> </w:t>
      </w:r>
      <w:r w:rsidRPr="00C52CA1">
        <w:rPr>
          <w:rFonts w:ascii="Times New Roman" w:eastAsia="Times New Roman" w:hAnsi="Times New Roman" w:cs="Times New Roman"/>
          <w:sz w:val="24"/>
          <w:szCs w:val="24"/>
          <w:lang w:val="en-US"/>
        </w:rPr>
        <w:t>capella</w:t>
      </w:r>
      <w:r w:rsidRPr="00C52CA1">
        <w:rPr>
          <w:rFonts w:ascii="Times New Roman" w:eastAsia="Times New Roman" w:hAnsi="Times New Roman" w:cs="Times New Roman"/>
          <w:sz w:val="24"/>
          <w:szCs w:val="24"/>
        </w:rPr>
        <w:t>, канонов, включение элементов двухголосия. Разучивание песен по нотам.</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Игра на музыкальных инструментах в ансамбле</w:t>
      </w:r>
      <w:r w:rsidRPr="00C52CA1">
        <w:rPr>
          <w:rFonts w:ascii="Times New Roman" w:eastAsia="Times New Roman" w:hAnsi="Times New Roman" w:cs="Times New Roman"/>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Игры-драматизации</w:t>
      </w:r>
      <w:r w:rsidRPr="00C52CA1">
        <w:rPr>
          <w:rFonts w:ascii="Times New Roman" w:eastAsia="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Хоровая планета</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uppressAutoHyphens/>
        <w:autoSpaceDN w:val="0"/>
        <w:spacing w:after="0"/>
        <w:ind w:firstLine="567"/>
        <w:jc w:val="both"/>
        <w:rPr>
          <w:rFonts w:ascii="Times New Roman" w:eastAsia="Calibri" w:hAnsi="Times New Roman" w:cs="Times New Roman"/>
          <w:kern w:val="3"/>
          <w:sz w:val="24"/>
          <w:szCs w:val="24"/>
          <w:lang w:eastAsia="zh-CN" w:bidi="hi-IN"/>
        </w:rPr>
      </w:pPr>
      <w:r w:rsidRPr="00C52CA1">
        <w:rPr>
          <w:rFonts w:ascii="Times New Roman" w:eastAsia="Calibri" w:hAnsi="Times New Roman" w:cs="Times New Roman"/>
          <w:b/>
          <w:kern w:val="3"/>
          <w:sz w:val="24"/>
          <w:szCs w:val="24"/>
          <w:lang w:eastAsia="zh-CN" w:bidi="hi-IN"/>
        </w:rPr>
        <w:t>Слушание произведений</w:t>
      </w:r>
      <w:r w:rsidRPr="00C52CA1">
        <w:rPr>
          <w:rFonts w:ascii="Times New Roman" w:eastAsia="Calibri"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C52CA1">
        <w:rPr>
          <w:rFonts w:ascii="Times New Roman" w:eastAsia="Calibri" w:hAnsi="Times New Roman" w:cs="Times New Roman"/>
          <w:kern w:val="3"/>
          <w:sz w:val="24"/>
          <w:szCs w:val="24"/>
          <w:lang w:eastAsia="ru-RU" w:bidi="hi-IN"/>
        </w:rPr>
        <w:t>усского народного хора им. М.Е. Пятницкого</w:t>
      </w:r>
      <w:r w:rsidRPr="00C52CA1">
        <w:rPr>
          <w:rFonts w:ascii="Times New Roman" w:eastAsia="Calibri" w:hAnsi="Times New Roman" w:cs="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Совершенствование хорового исполнения</w:t>
      </w:r>
      <w:r w:rsidRPr="00C52CA1">
        <w:rPr>
          <w:rFonts w:ascii="Times New Roman" w:eastAsia="Times New Roman" w:hAnsi="Times New Roman" w:cs="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4E3687" w:rsidRDefault="004E3687" w:rsidP="00134470">
      <w:pPr>
        <w:tabs>
          <w:tab w:val="left" w:pos="1134"/>
        </w:tabs>
        <w:spacing w:after="0"/>
        <w:ind w:firstLine="567"/>
        <w:jc w:val="both"/>
        <w:rPr>
          <w:rFonts w:ascii="Times New Roman" w:eastAsia="Times New Roman" w:hAnsi="Times New Roman" w:cs="Times New Roman"/>
          <w:b/>
          <w:sz w:val="24"/>
          <w:szCs w:val="24"/>
        </w:rPr>
      </w:pP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Мир оркестра</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Слушание фрагментов произведений мировой музыкальной классики</w:t>
      </w:r>
      <w:r w:rsidRPr="00C52CA1">
        <w:rPr>
          <w:rFonts w:ascii="Times New Roman" w:eastAsia="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Музыкальная викторина</w:t>
      </w:r>
      <w:r w:rsidRPr="00C52CA1">
        <w:rPr>
          <w:rFonts w:ascii="Times New Roman" w:eastAsia="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Игра на музыкальных инструментах в ансамбле</w:t>
      </w:r>
      <w:r w:rsidRPr="00C52CA1">
        <w:rPr>
          <w:rFonts w:ascii="Times New Roman" w:eastAsia="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Исполнение песен</w:t>
      </w:r>
      <w:r w:rsidRPr="00C52CA1">
        <w:rPr>
          <w:rFonts w:ascii="Times New Roman" w:eastAsia="Times New Roman" w:hAnsi="Times New Roman" w:cs="Times New Roman"/>
          <w:sz w:val="24"/>
          <w:szCs w:val="24"/>
        </w:rPr>
        <w:t xml:space="preserve"> в сопровождении оркестра элементарного музицирования. Начальные навыки пения под фонограмму.</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Музыкальная грамота</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Чтение нот</w:t>
      </w:r>
      <w:r w:rsidRPr="00C52CA1">
        <w:rPr>
          <w:rFonts w:ascii="Times New Roman" w:eastAsia="Times New Roman" w:hAnsi="Times New Roman" w:cs="Times New Roman"/>
          <w:sz w:val="24"/>
          <w:szCs w:val="24"/>
        </w:rPr>
        <w:t xml:space="preserve"> хоровых и оркестровых партий.</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Освоение новых элементов</w:t>
      </w:r>
      <w:r w:rsidRPr="00C52CA1">
        <w:rPr>
          <w:rFonts w:ascii="Times New Roman" w:eastAsia="Times New Roman" w:hAnsi="Times New Roman" w:cs="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Подбор по слуху</w:t>
      </w:r>
      <w:r w:rsidRPr="00C52CA1">
        <w:rPr>
          <w:rFonts w:ascii="Times New Roman" w:eastAsia="Times New Roman" w:hAnsi="Times New Roman" w:cs="Times New Roman"/>
          <w:sz w:val="24"/>
          <w:szCs w:val="24"/>
        </w:rPr>
        <w:t xml:space="preserve"> с помощью учителя пройденных песен на металлофоне, ксилофоне, синтезаторе.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Музыкально-игровая деятельность</w:t>
      </w:r>
      <w:r w:rsidRPr="00C52CA1">
        <w:rPr>
          <w:rFonts w:ascii="Times New Roman" w:eastAsia="Times New Roman" w:hAnsi="Times New Roman" w:cs="Times New Roman"/>
          <w:sz w:val="24"/>
          <w:szCs w:val="24"/>
        </w:rPr>
        <w:t xml:space="preserve">: двигательные, ритмические и мелодические каноны-эстафеты в коллективном музицировании.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Сочинение ритмических рисунков</w:t>
      </w:r>
      <w:r w:rsidRPr="00C52CA1">
        <w:rPr>
          <w:rFonts w:ascii="Times New Roman" w:eastAsia="Times New Roman" w:hAnsi="Times New Roman" w:cs="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Игра на элементарных музыкальных инструментах в ансамбле. Импровизация</w:t>
      </w:r>
      <w:r w:rsidRPr="00C52CA1">
        <w:rPr>
          <w:rFonts w:ascii="Times New Roman" w:eastAsia="Times New Roman" w:hAnsi="Times New Roman" w:cs="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Разучивание</w:t>
      </w:r>
      <w:r w:rsidRPr="00C52CA1">
        <w:rPr>
          <w:rFonts w:ascii="Times New Roman" w:eastAsia="Times New Roman" w:hAnsi="Times New Roman" w:cs="Times New Roman"/>
          <w:sz w:val="24"/>
          <w:szCs w:val="24"/>
        </w:rPr>
        <w:t xml:space="preserve"> хоровых и оркестровых партий по нотам; исполнение по нотам оркестровых партитур различных составов. </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Формы и жанры в музыке</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Простые двухчастная и трехчастная формы, вариации на новом музыкальном материале. Форма рондо.</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Музыкально-игровая деятельность</w:t>
      </w:r>
      <w:r w:rsidRPr="00C52CA1">
        <w:rPr>
          <w:rFonts w:ascii="Times New Roman" w:eastAsia="Times New Roman" w:hAnsi="Times New Roman" w:cs="Times New Roman"/>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Исполнение хоровых произведений</w:t>
      </w:r>
      <w:r w:rsidRPr="00C52CA1">
        <w:rPr>
          <w:rFonts w:ascii="Times New Roman" w:eastAsia="Times New Roman" w:hAnsi="Times New Roman" w:cs="Times New Roman"/>
          <w:sz w:val="24"/>
          <w:szCs w:val="24"/>
        </w:rPr>
        <w:t xml:space="preserve"> в форме рондо. Инструментальный аккомпанемент с применением ритмического остинато, интервалов и трезвучий.</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Игра на элементарных музыкальных инструментах в ансамбле</w:t>
      </w:r>
      <w:r w:rsidRPr="00C52CA1">
        <w:rPr>
          <w:rFonts w:ascii="Times New Roman" w:eastAsia="Times New Roman" w:hAnsi="Times New Roman" w:cs="Times New Roman"/>
          <w:sz w:val="24"/>
          <w:szCs w:val="24"/>
        </w:rPr>
        <w:t xml:space="preserve">.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b/>
          <w:sz w:val="24"/>
          <w:szCs w:val="24"/>
        </w:rPr>
      </w:pPr>
      <w:r w:rsidRPr="00C52CA1">
        <w:rPr>
          <w:rFonts w:ascii="Times New Roman" w:eastAsia="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Я – артист</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Исполнение пройденных хоровых и инструментальных произведений</w:t>
      </w:r>
      <w:r w:rsidRPr="00C52CA1">
        <w:rPr>
          <w:rFonts w:ascii="Times New Roman" w:eastAsia="Times New Roman" w:hAnsi="Times New Roman" w:cs="Times New Roman"/>
          <w:sz w:val="24"/>
          <w:szCs w:val="24"/>
        </w:rPr>
        <w:t xml:space="preserve"> в школьных мероприятиях, посвященных праздникам, торжественным событиям.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Подготовка концертных программ</w:t>
      </w:r>
      <w:r w:rsidRPr="00C52CA1">
        <w:rPr>
          <w:rFonts w:ascii="Times New Roman" w:eastAsia="Times New Roman" w:hAnsi="Times New Roman" w:cs="Times New Roman"/>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BC7DF9" w:rsidRPr="00C52CA1" w:rsidRDefault="00BC7DF9" w:rsidP="00134470">
      <w:pPr>
        <w:tabs>
          <w:tab w:val="left" w:pos="1134"/>
        </w:tabs>
        <w:spacing w:after="0"/>
        <w:ind w:firstLine="567"/>
        <w:jc w:val="both"/>
        <w:rPr>
          <w:rFonts w:ascii="Times New Roman" w:eastAsia="Times New Roman" w:hAnsi="Times New Roman" w:cs="Times New Roman"/>
          <w:i/>
          <w:sz w:val="24"/>
          <w:szCs w:val="24"/>
        </w:rPr>
      </w:pPr>
      <w:r w:rsidRPr="00C52CA1">
        <w:rPr>
          <w:rFonts w:ascii="Times New Roman" w:eastAsia="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Командные состязания</w:t>
      </w:r>
      <w:r w:rsidRPr="00C52CA1">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C52CA1">
        <w:rPr>
          <w:rFonts w:ascii="Times New Roman" w:eastAsia="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Музыкально-театрализованное представление</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4 класс</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Песни народов мира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Слушание песен народов мира</w:t>
      </w:r>
      <w:r w:rsidRPr="00C52CA1">
        <w:rPr>
          <w:rFonts w:ascii="Times New Roman" w:eastAsia="Times New Roman" w:hAnsi="Times New Roman" w:cs="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Исполнение песен</w:t>
      </w:r>
      <w:r w:rsidRPr="00C52CA1">
        <w:rPr>
          <w:rFonts w:ascii="Times New Roman" w:eastAsia="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Игра на элементарных музыкальных инструментах в ансамбле</w:t>
      </w:r>
      <w:r w:rsidRPr="00C52CA1">
        <w:rPr>
          <w:rFonts w:ascii="Times New Roman" w:eastAsia="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Музыкальная грамота</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Чтение нот</w:t>
      </w:r>
      <w:r w:rsidRPr="00C52CA1">
        <w:rPr>
          <w:rFonts w:ascii="Times New Roman" w:eastAsia="Times New Roman" w:hAnsi="Times New Roman" w:cs="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Подбор по слуху</w:t>
      </w:r>
      <w:r w:rsidRPr="00C52CA1">
        <w:rPr>
          <w:rFonts w:ascii="Times New Roman" w:eastAsia="Times New Roman" w:hAnsi="Times New Roman" w:cs="Times New Roman"/>
          <w:sz w:val="24"/>
          <w:szCs w:val="24"/>
        </w:rPr>
        <w:t xml:space="preserve"> с помощью учителя пройденных песен.</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Игра на элементарных музыкальных инструментах в ансамбле</w:t>
      </w:r>
      <w:r w:rsidRPr="00C52CA1">
        <w:rPr>
          <w:rFonts w:ascii="Times New Roman" w:eastAsia="Times New Roman" w:hAnsi="Times New Roman" w:cs="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Инструментальная и вокальная импровизация</w:t>
      </w:r>
      <w:r w:rsidRPr="00C52CA1">
        <w:rPr>
          <w:rFonts w:ascii="Times New Roman" w:eastAsia="Times New Roman" w:hAnsi="Times New Roman" w:cs="Times New Roman"/>
          <w:sz w:val="24"/>
          <w:szCs w:val="24"/>
        </w:rPr>
        <w:t xml:space="preserve"> с использованием простых интервалов, мажорного и минорного трезвучий.</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Оркестровая музыка</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Слушание произведений для симфонического, камерного, духового, народного оркестров</w:t>
      </w:r>
      <w:r w:rsidRPr="00C52CA1">
        <w:rPr>
          <w:rFonts w:ascii="Times New Roman" w:eastAsia="Times New Roman" w:hAnsi="Times New Roman" w:cs="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Игра на элементарных музыкальных инструментах в ансамбле.</w:t>
      </w:r>
      <w:r w:rsidRPr="00C52CA1">
        <w:rPr>
          <w:rFonts w:ascii="Times New Roman" w:eastAsia="Times New Roman" w:hAnsi="Times New Roman" w:cs="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4E3687" w:rsidRDefault="004E3687" w:rsidP="00134470">
      <w:pPr>
        <w:tabs>
          <w:tab w:val="left" w:pos="1134"/>
        </w:tabs>
        <w:spacing w:after="0"/>
        <w:ind w:firstLine="567"/>
        <w:contextualSpacing/>
        <w:jc w:val="both"/>
        <w:rPr>
          <w:rFonts w:ascii="Times New Roman" w:eastAsia="Times New Roman" w:hAnsi="Times New Roman" w:cs="Times New Roman"/>
          <w:b/>
          <w:sz w:val="24"/>
          <w:szCs w:val="24"/>
        </w:rPr>
      </w:pP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Музыкально-сценические жанры</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Слушание и просмотр фрагментов из классических опер, балетов и мюзиклов</w:t>
      </w:r>
      <w:r w:rsidRPr="00C52CA1">
        <w:rPr>
          <w:rFonts w:ascii="Times New Roman" w:eastAsia="Times New Roman" w:hAnsi="Times New Roman" w:cs="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Драматизация отдельных фрагментов музыкально-сценических произведений.</w:t>
      </w:r>
      <w:r w:rsidRPr="00C52CA1">
        <w:rPr>
          <w:rFonts w:ascii="Times New Roman" w:eastAsia="Times New Roman" w:hAnsi="Times New Roman" w:cs="Times New Roman"/>
          <w:sz w:val="24"/>
          <w:szCs w:val="24"/>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Музыка кино</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Просмотр фрагментов детских кинофильмов и мультфильмов</w:t>
      </w:r>
      <w:r w:rsidRPr="00C52CA1">
        <w:rPr>
          <w:rFonts w:ascii="Times New Roman" w:eastAsia="Times New Roman" w:hAnsi="Times New Roman" w:cs="Times New Roman"/>
          <w:sz w:val="24"/>
          <w:szCs w:val="24"/>
        </w:rPr>
        <w:t xml:space="preserve">. Анализ функций и эмоционально-образного содержания музыкального сопровождения: </w:t>
      </w:r>
    </w:p>
    <w:p w:rsidR="00BC7DF9" w:rsidRPr="00C52CA1" w:rsidRDefault="00BC7DF9" w:rsidP="00134470">
      <w:pPr>
        <w:numPr>
          <w:ilvl w:val="0"/>
          <w:numId w:val="37"/>
        </w:numPr>
        <w:tabs>
          <w:tab w:val="left" w:pos="1134"/>
        </w:tabs>
        <w:spacing w:after="0"/>
        <w:ind w:left="0"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 xml:space="preserve">характеристика действующих лиц (лейтмотивы), времени и среды действия; </w:t>
      </w:r>
    </w:p>
    <w:p w:rsidR="00BC7DF9" w:rsidRPr="00C52CA1" w:rsidRDefault="00BC7DF9" w:rsidP="00134470">
      <w:pPr>
        <w:numPr>
          <w:ilvl w:val="0"/>
          <w:numId w:val="37"/>
        </w:numPr>
        <w:tabs>
          <w:tab w:val="left" w:pos="1134"/>
        </w:tabs>
        <w:spacing w:after="0"/>
        <w:ind w:left="0"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создание эмоционального фона;</w:t>
      </w:r>
    </w:p>
    <w:p w:rsidR="00BC7DF9" w:rsidRPr="00C52CA1" w:rsidRDefault="00BC7DF9" w:rsidP="00134470">
      <w:pPr>
        <w:numPr>
          <w:ilvl w:val="0"/>
          <w:numId w:val="37"/>
        </w:numPr>
        <w:tabs>
          <w:tab w:val="left" w:pos="1134"/>
        </w:tabs>
        <w:spacing w:after="0"/>
        <w:ind w:left="0"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 xml:space="preserve">выражение общего смыслового контекста фильма.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 xml:space="preserve">Примеры: фильмы-сказки «Морозко» (режиссер А. Роу, композитор </w:t>
      </w:r>
      <w:r w:rsidRPr="00C52CA1">
        <w:rPr>
          <w:rFonts w:ascii="Times New Roman" w:eastAsia="Times New Roman" w:hAnsi="Times New Roman" w:cs="Times New Roman"/>
          <w:sz w:val="24"/>
          <w:szCs w:val="24"/>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Исполнение песен</w:t>
      </w:r>
      <w:r w:rsidRPr="00C52CA1">
        <w:rPr>
          <w:rFonts w:ascii="Times New Roman" w:eastAsia="Times New Roman" w:hAnsi="Times New Roman" w:cs="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Создание музыкальных композиций</w:t>
      </w:r>
      <w:r w:rsidRPr="00C52CA1">
        <w:rPr>
          <w:rFonts w:ascii="Times New Roman" w:eastAsia="Times New Roman" w:hAnsi="Times New Roman" w:cs="Times New Roman"/>
          <w:sz w:val="24"/>
          <w:szCs w:val="24"/>
        </w:rPr>
        <w:t xml:space="preserve"> на основе сюжетов различных кинофильмов и мультфильмов. </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Учимся, играя</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Музыкально-игровая деятельность</w:t>
      </w:r>
      <w:r w:rsidRPr="00C52CA1">
        <w:rPr>
          <w:rFonts w:ascii="Times New Roman" w:eastAsia="Times New Roman" w:hAnsi="Times New Roman" w:cs="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Я – артист</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Исполнение пройденных хоровых и инструментальных произведений</w:t>
      </w:r>
      <w:r w:rsidRPr="00C52CA1">
        <w:rPr>
          <w:rFonts w:ascii="Times New Roman" w:eastAsia="Times New Roman" w:hAnsi="Times New Roman" w:cs="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Подготовка концертных программ</w:t>
      </w:r>
      <w:r w:rsidRPr="00C52CA1">
        <w:rPr>
          <w:rFonts w:ascii="Times New Roman" w:eastAsia="Times New Roman" w:hAnsi="Times New Roman" w:cs="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C7DF9" w:rsidRPr="00C52CA1" w:rsidRDefault="00BC7DF9" w:rsidP="00134470">
      <w:pPr>
        <w:tabs>
          <w:tab w:val="left" w:pos="1134"/>
        </w:tabs>
        <w:spacing w:after="0"/>
        <w:ind w:firstLine="567"/>
        <w:jc w:val="both"/>
        <w:rPr>
          <w:rFonts w:ascii="Times New Roman" w:eastAsia="Times New Roman" w:hAnsi="Times New Roman" w:cs="Times New Roman"/>
          <w:i/>
          <w:sz w:val="24"/>
          <w:szCs w:val="24"/>
        </w:rPr>
      </w:pPr>
      <w:r w:rsidRPr="00C52CA1">
        <w:rPr>
          <w:rFonts w:ascii="Times New Roman" w:eastAsia="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Командные состязания</w:t>
      </w:r>
      <w:r w:rsidRPr="00C52CA1">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Игра на элементарных музыкальных инструментах в ансамбле, оркестре</w:t>
      </w:r>
      <w:r w:rsidRPr="00C52CA1">
        <w:rPr>
          <w:rFonts w:ascii="Times New Roman" w:eastAsia="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C7DF9" w:rsidRPr="00C52CA1" w:rsidRDefault="00BC7DF9" w:rsidP="00134470">
      <w:pPr>
        <w:tabs>
          <w:tab w:val="left" w:pos="1134"/>
        </w:tabs>
        <w:spacing w:after="0"/>
        <w:ind w:firstLine="567"/>
        <w:contextualSpacing/>
        <w:jc w:val="both"/>
        <w:rPr>
          <w:rFonts w:ascii="Times New Roman" w:eastAsia="Times New Roman" w:hAnsi="Times New Roman" w:cs="Times New Roman"/>
          <w:sz w:val="24"/>
          <w:szCs w:val="24"/>
        </w:rPr>
      </w:pPr>
      <w:r w:rsidRPr="00C52CA1">
        <w:rPr>
          <w:rFonts w:ascii="Times New Roman" w:eastAsia="Times New Roman" w:hAnsi="Times New Roman" w:cs="Times New Roman"/>
          <w:b/>
          <w:sz w:val="24"/>
          <w:szCs w:val="24"/>
        </w:rPr>
        <w:t>Соревнование классов</w:t>
      </w:r>
      <w:r w:rsidRPr="00C52CA1">
        <w:rPr>
          <w:rFonts w:ascii="Times New Roman" w:eastAsia="Times New Roman" w:hAnsi="Times New Roman" w:cs="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Музыкально-театрализованное представление</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Музыкально-театрализованное представление как итоговый результат освоения программы.</w:t>
      </w:r>
    </w:p>
    <w:p w:rsidR="00BC7DF9" w:rsidRPr="00C52CA1" w:rsidRDefault="00BC7DF9" w:rsidP="00134470">
      <w:pPr>
        <w:tabs>
          <w:tab w:val="left" w:pos="1134"/>
        </w:tabs>
        <w:spacing w:after="0"/>
        <w:ind w:firstLine="567"/>
        <w:jc w:val="both"/>
        <w:rPr>
          <w:rFonts w:ascii="Times New Roman" w:eastAsia="Times New Roman" w:hAnsi="Times New Roman" w:cs="Times New Roman"/>
          <w:b/>
          <w:sz w:val="24"/>
          <w:szCs w:val="24"/>
        </w:rPr>
      </w:pPr>
      <w:r w:rsidRPr="00C52CA1">
        <w:rPr>
          <w:rFonts w:ascii="Times New Roman" w:eastAsia="Times New Roman" w:hAnsi="Times New Roman" w:cs="Times New Roman"/>
          <w:b/>
          <w:sz w:val="24"/>
          <w:szCs w:val="24"/>
        </w:rPr>
        <w:t xml:space="preserve">Содержание обучения по видам деятельности: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rPr>
      </w:pPr>
      <w:r w:rsidRPr="00C52CA1">
        <w:rPr>
          <w:rFonts w:ascii="Times New Roman" w:eastAsia="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C7DF9" w:rsidRPr="00C52CA1" w:rsidRDefault="00BC7DF9" w:rsidP="00E71CDD">
      <w:pPr>
        <w:numPr>
          <w:ilvl w:val="3"/>
          <w:numId w:val="70"/>
        </w:numPr>
        <w:tabs>
          <w:tab w:val="left" w:pos="1134"/>
        </w:tabs>
        <w:spacing w:after="0"/>
        <w:ind w:left="0" w:firstLine="567"/>
        <w:outlineLvl w:val="1"/>
        <w:rPr>
          <w:rFonts w:ascii="Times New Roman" w:eastAsia="MS Gothic" w:hAnsi="Times New Roman" w:cs="Times New Roman"/>
          <w:b/>
          <w:sz w:val="24"/>
          <w:szCs w:val="24"/>
          <w:lang w:eastAsia="ru-RU"/>
        </w:rPr>
      </w:pPr>
      <w:bookmarkStart w:id="160" w:name="_Toc288394093"/>
      <w:bookmarkStart w:id="161" w:name="_Toc288410560"/>
      <w:bookmarkStart w:id="162" w:name="_Toc288410689"/>
      <w:bookmarkStart w:id="163" w:name="_Toc424564337"/>
      <w:r w:rsidRPr="00C52CA1">
        <w:rPr>
          <w:rFonts w:ascii="Times New Roman" w:eastAsia="MS Gothic" w:hAnsi="Times New Roman" w:cs="Times New Roman"/>
          <w:b/>
          <w:sz w:val="24"/>
          <w:szCs w:val="24"/>
          <w:lang w:eastAsia="ru-RU"/>
        </w:rPr>
        <w:t>Технология</w:t>
      </w:r>
      <w:bookmarkEnd w:id="160"/>
      <w:bookmarkEnd w:id="161"/>
      <w:bookmarkEnd w:id="162"/>
      <w:bookmarkEnd w:id="163"/>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Общекультурные и общетрудовые компетенции. Основы культуры труда, самообслуживания</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52CA1">
        <w:rPr>
          <w:rFonts w:ascii="Times New Roman" w:eastAsia="@Arial Unicode MS" w:hAnsi="Times New Roman" w:cs="Times New Roman"/>
          <w:i/>
          <w:iCs/>
          <w:color w:val="000000"/>
          <w:sz w:val="24"/>
          <w:szCs w:val="24"/>
          <w:lang w:eastAsia="ru-RU"/>
        </w:rPr>
        <w:t>архитектура</w:t>
      </w:r>
      <w:r w:rsidRPr="00C52CA1">
        <w:rPr>
          <w:rFonts w:ascii="Times New Roman" w:eastAsia="@Arial Unicode MS" w:hAnsi="Times New Roman" w:cs="Times New Roman"/>
          <w:color w:val="000000"/>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52CA1">
        <w:rPr>
          <w:rFonts w:ascii="Times New Roman" w:eastAsia="@Arial Unicode MS" w:hAnsi="Times New Roman" w:cs="Times New Roman"/>
          <w:i/>
          <w:iCs/>
          <w:color w:val="000000"/>
          <w:sz w:val="24"/>
          <w:szCs w:val="24"/>
          <w:lang w:eastAsia="ru-RU"/>
        </w:rPr>
        <w:t>традиции и творчество мастера в создании предметной среды (общее представление)</w:t>
      </w:r>
      <w:r w:rsidRPr="00C52CA1">
        <w:rPr>
          <w:rFonts w:ascii="Times New Roman" w:eastAsia="@Arial Unicode MS" w:hAnsi="Times New Roman" w:cs="Times New Roman"/>
          <w:color w:val="000000"/>
          <w:sz w:val="24"/>
          <w:szCs w:val="24"/>
          <w:lang w:eastAsia="ru-RU"/>
        </w:rPr>
        <w:t>.</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52CA1">
        <w:rPr>
          <w:rFonts w:ascii="Times New Roman" w:eastAsia="@Arial Unicode MS" w:hAnsi="Times New Roman" w:cs="Times New Roman"/>
          <w:i/>
          <w:iCs/>
          <w:color w:val="000000"/>
          <w:sz w:val="24"/>
          <w:szCs w:val="24"/>
          <w:lang w:eastAsia="ru-RU"/>
        </w:rPr>
        <w:t>распределение рабочего времени</w:t>
      </w:r>
      <w:r w:rsidRPr="00C52CA1">
        <w:rPr>
          <w:rFonts w:ascii="Times New Roman" w:eastAsia="@Arial Unicode MS" w:hAnsi="Times New Roman" w:cs="Times New Roman"/>
          <w:color w:val="000000"/>
          <w:sz w:val="24"/>
          <w:szCs w:val="24"/>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Arial Unicode MS" w:hAnsi="Times New Roman" w:cs="Times New Roman"/>
          <w:color w:val="000000"/>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C52CA1">
        <w:rPr>
          <w:rFonts w:ascii="Times New Roman" w:eastAsia="Times New Roman" w:hAnsi="Times New Roman" w:cs="Times New Roman"/>
          <w:sz w:val="24"/>
          <w:szCs w:val="24"/>
          <w:lang w:eastAsia="ru-RU"/>
        </w:rPr>
        <w:t>.</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Технология ручной обработки материалов</w:t>
      </w:r>
      <w:r w:rsidRPr="00C52CA1">
        <w:rPr>
          <w:rFonts w:ascii="Times New Roman" w:eastAsia="Times New Roman" w:hAnsi="Times New Roman" w:cs="Times New Roman"/>
          <w:spacing w:val="2"/>
          <w:sz w:val="24"/>
          <w:szCs w:val="24"/>
          <w:vertAlign w:val="superscript"/>
          <w:lang w:eastAsia="ru-RU"/>
        </w:rPr>
        <w:footnoteReference w:id="3"/>
      </w:r>
      <w:r w:rsidRPr="00C52CA1">
        <w:rPr>
          <w:rFonts w:ascii="Times New Roman" w:eastAsia="Times New Roman" w:hAnsi="Times New Roman" w:cs="Times New Roman"/>
          <w:b/>
          <w:bCs/>
          <w:sz w:val="24"/>
          <w:szCs w:val="24"/>
          <w:lang w:eastAsia="ru-RU"/>
        </w:rPr>
        <w:t>. Элементы графической грамоты</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52CA1">
        <w:rPr>
          <w:rFonts w:ascii="Times New Roman" w:eastAsia="@Arial Unicode MS" w:hAnsi="Times New Roman" w:cs="Times New Roman"/>
          <w:i/>
          <w:iCs/>
          <w:color w:val="000000"/>
          <w:sz w:val="24"/>
          <w:szCs w:val="24"/>
          <w:lang w:eastAsia="ru-RU"/>
        </w:rPr>
        <w:t>Многообразие материалов и их практическое применение в жизни</w:t>
      </w:r>
      <w:r w:rsidRPr="00C52CA1">
        <w:rPr>
          <w:rFonts w:ascii="Times New Roman" w:eastAsia="@Arial Unicode MS" w:hAnsi="Times New Roman" w:cs="Times New Roman"/>
          <w:color w:val="000000"/>
          <w:sz w:val="24"/>
          <w:szCs w:val="24"/>
          <w:lang w:eastAsia="ru-RU"/>
        </w:rPr>
        <w:t>.</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Подготовка материалов к работе. Экономное расходование материалов. </w:t>
      </w:r>
      <w:r w:rsidRPr="00C52CA1">
        <w:rPr>
          <w:rFonts w:ascii="Times New Roman" w:eastAsia="@Arial Unicode MS" w:hAnsi="Times New Roman" w:cs="Times New Roman"/>
          <w:i/>
          <w:iCs/>
          <w:color w:val="000000"/>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52CA1">
        <w:rPr>
          <w:rFonts w:ascii="Times New Roman" w:eastAsia="@Arial Unicode MS" w:hAnsi="Times New Roman" w:cs="Times New Roman"/>
          <w:color w:val="000000"/>
          <w:sz w:val="24"/>
          <w:szCs w:val="24"/>
          <w:lang w:eastAsia="ru-RU"/>
        </w:rPr>
        <w:t>.</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i/>
          <w:iCs/>
          <w:color w:val="000000"/>
          <w:sz w:val="24"/>
          <w:szCs w:val="24"/>
          <w:lang w:eastAsia="ru-RU"/>
        </w:rPr>
      </w:pPr>
      <w:r w:rsidRPr="00C52CA1">
        <w:rPr>
          <w:rFonts w:ascii="Times New Roman" w:eastAsia="@Arial Unicode MS"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i/>
          <w:iCs/>
          <w:color w:val="000000"/>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52CA1">
        <w:rPr>
          <w:rFonts w:ascii="Times New Roman" w:eastAsia="@Arial Unicode MS" w:hAnsi="Times New Roman" w:cs="Times New Roman"/>
          <w:color w:val="000000"/>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b/>
          <w:bCs/>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C52CA1">
        <w:rPr>
          <w:rFonts w:ascii="Times New Roman" w:eastAsia="@Arial Unicode MS" w:hAnsi="Times New Roman" w:cs="Times New Roman"/>
          <w:i/>
          <w:iCs/>
          <w:color w:val="000000"/>
          <w:sz w:val="24"/>
          <w:szCs w:val="24"/>
          <w:lang w:eastAsia="ru-RU"/>
        </w:rPr>
        <w:t>разрыва</w:t>
      </w:r>
      <w:r w:rsidRPr="00C52CA1">
        <w:rPr>
          <w:rFonts w:ascii="Times New Roman" w:eastAsia="@Arial Unicode MS" w:hAnsi="Times New Roman" w:cs="Times New Roman"/>
          <w:color w:val="000000"/>
          <w:sz w:val="24"/>
          <w:szCs w:val="24"/>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Конструирование и моделирование</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52CA1">
        <w:rPr>
          <w:rFonts w:ascii="Times New Roman" w:eastAsia="@Arial Unicode MS" w:hAnsi="Times New Roman" w:cs="Times New Roman"/>
          <w:i/>
          <w:iCs/>
          <w:color w:val="000000"/>
          <w:sz w:val="24"/>
          <w:szCs w:val="24"/>
          <w:lang w:eastAsia="ru-RU"/>
        </w:rPr>
        <w:t>различные виды конструкций и способы их сборки</w:t>
      </w:r>
      <w:r w:rsidRPr="00C52CA1">
        <w:rPr>
          <w:rFonts w:ascii="Times New Roman" w:eastAsia="@Arial Unicode MS" w:hAnsi="Times New Roman" w:cs="Times New Roman"/>
          <w:color w:val="000000"/>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Arial Unicode MS" w:hAnsi="Times New Roman" w:cs="Times New Roman"/>
          <w:color w:val="000000"/>
          <w:sz w:val="24"/>
          <w:szCs w:val="24"/>
          <w:lang w:eastAsia="ru-RU"/>
        </w:rPr>
        <w:t xml:space="preserve">Конструирование и моделирование изделий из различных материалов по образцу, рисунку, простейшему </w:t>
      </w:r>
      <w:r w:rsidRPr="00C52CA1">
        <w:rPr>
          <w:rFonts w:ascii="Times New Roman" w:eastAsia="@Arial Unicode MS" w:hAnsi="Times New Roman" w:cs="Times New Roman"/>
          <w:i/>
          <w:iCs/>
          <w:color w:val="000000"/>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C52CA1">
        <w:rPr>
          <w:rFonts w:ascii="Times New Roman" w:eastAsia="@Arial Unicode MS" w:hAnsi="Times New Roman" w:cs="Times New Roman"/>
          <w:color w:val="000000"/>
          <w:sz w:val="24"/>
          <w:szCs w:val="24"/>
          <w:lang w:eastAsia="ru-RU"/>
        </w:rPr>
        <w:t xml:space="preserve"> Конструирование и моделирование на компьютере и в интерактивном конструкторе.</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Практика работы на компьютере</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Информация, ее отбор, анализ и систематизация. Способы получения, хранения, переработки информации.</w:t>
      </w:r>
    </w:p>
    <w:p w:rsidR="00BC7DF9" w:rsidRPr="00C52CA1" w:rsidRDefault="00BC7DF9" w:rsidP="00134470">
      <w:pPr>
        <w:tabs>
          <w:tab w:val="left" w:leader="dot" w:pos="624"/>
          <w:tab w:val="left" w:pos="1134"/>
        </w:tabs>
        <w:spacing w:after="0"/>
        <w:ind w:firstLine="567"/>
        <w:jc w:val="both"/>
        <w:rPr>
          <w:rFonts w:ascii="Times New Roman" w:eastAsia="@Arial Unicode MS" w:hAnsi="Times New Roman" w:cs="Times New Roman"/>
          <w:color w:val="000000"/>
          <w:sz w:val="24"/>
          <w:szCs w:val="24"/>
          <w:lang w:eastAsia="ru-RU"/>
        </w:rPr>
      </w:pPr>
      <w:r w:rsidRPr="00C52CA1">
        <w:rPr>
          <w:rFonts w:ascii="Times New Roman" w:eastAsia="@Arial Unicode MS" w:hAnsi="Times New Roman" w:cs="Times New Roman"/>
          <w:color w:val="000000"/>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52CA1">
        <w:rPr>
          <w:rFonts w:ascii="Times New Roman" w:eastAsia="@Arial Unicode MS" w:hAnsi="Times New Roman" w:cs="Times New Roman"/>
          <w:i/>
          <w:iCs/>
          <w:color w:val="000000"/>
          <w:sz w:val="24"/>
          <w:szCs w:val="24"/>
          <w:lang w:eastAsia="ru-RU"/>
        </w:rPr>
        <w:t>общее представление о правилах клавиатурного письма</w:t>
      </w:r>
      <w:r w:rsidRPr="00C52CA1">
        <w:rPr>
          <w:rFonts w:ascii="Times New Roman" w:eastAsia="@Arial Unicode MS" w:hAnsi="Times New Roman" w:cs="Times New Roman"/>
          <w:color w:val="000000"/>
          <w:sz w:val="24"/>
          <w:szCs w:val="24"/>
          <w:lang w:eastAsia="ru-RU"/>
        </w:rPr>
        <w:t xml:space="preserve">, пользование мышью, использование простейших средств текстового редактора. </w:t>
      </w:r>
      <w:r w:rsidRPr="00C52CA1">
        <w:rPr>
          <w:rFonts w:ascii="Times New Roman" w:eastAsia="@Arial Unicode MS" w:hAnsi="Times New Roman" w:cs="Times New Roman"/>
          <w:i/>
          <w:iCs/>
          <w:color w:val="000000"/>
          <w:sz w:val="24"/>
          <w:szCs w:val="24"/>
          <w:lang w:eastAsia="ru-RU"/>
        </w:rPr>
        <w:t>Простейшие приемы поиска информации: по ключевым словам, каталогам</w:t>
      </w:r>
      <w:r w:rsidRPr="00C52CA1">
        <w:rPr>
          <w:rFonts w:ascii="Times New Roman" w:eastAsia="@Arial Unicode MS" w:hAnsi="Times New Roman" w:cs="Times New Roman"/>
          <w:color w:val="000000"/>
          <w:sz w:val="24"/>
          <w:szCs w:val="24"/>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Arial Unicode MS" w:hAnsi="Times New Roman" w:cs="Times New Roman"/>
          <w:sz w:val="24"/>
          <w:szCs w:val="24"/>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C52CA1">
        <w:rPr>
          <w:rFonts w:ascii="Times New Roman" w:eastAsia="Times New Roman" w:hAnsi="Times New Roman" w:cs="Times New Roman"/>
          <w:iCs/>
          <w:sz w:val="24"/>
          <w:szCs w:val="24"/>
          <w:lang w:eastAsia="ru-RU"/>
        </w:rPr>
        <w:t>.</w:t>
      </w:r>
    </w:p>
    <w:p w:rsidR="00BC7DF9" w:rsidRPr="00C52CA1" w:rsidRDefault="00BC7DF9" w:rsidP="00E71CDD">
      <w:pPr>
        <w:numPr>
          <w:ilvl w:val="3"/>
          <w:numId w:val="70"/>
        </w:numPr>
        <w:tabs>
          <w:tab w:val="left" w:pos="1134"/>
        </w:tabs>
        <w:spacing w:after="0"/>
        <w:ind w:left="0" w:firstLine="567"/>
        <w:outlineLvl w:val="1"/>
        <w:rPr>
          <w:rFonts w:ascii="Times New Roman" w:eastAsia="MS Gothic" w:hAnsi="Times New Roman" w:cs="Times New Roman"/>
          <w:b/>
          <w:sz w:val="24"/>
          <w:szCs w:val="24"/>
          <w:lang w:eastAsia="ru-RU"/>
        </w:rPr>
      </w:pPr>
      <w:bookmarkStart w:id="164" w:name="_Toc288394094"/>
      <w:bookmarkStart w:id="165" w:name="_Toc288410561"/>
      <w:bookmarkStart w:id="166" w:name="_Toc288410690"/>
      <w:bookmarkStart w:id="167" w:name="_Toc424564338"/>
      <w:r w:rsidRPr="00C52CA1">
        <w:rPr>
          <w:rFonts w:ascii="Times New Roman" w:eastAsia="MS Gothic" w:hAnsi="Times New Roman" w:cs="Times New Roman"/>
          <w:b/>
          <w:sz w:val="24"/>
          <w:szCs w:val="24"/>
          <w:lang w:eastAsia="ru-RU"/>
        </w:rPr>
        <w:t>Физическая культура</w:t>
      </w:r>
      <w:bookmarkEnd w:id="164"/>
      <w:bookmarkEnd w:id="165"/>
      <w:bookmarkEnd w:id="166"/>
      <w:bookmarkEnd w:id="167"/>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Знания о физической культуре</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 xml:space="preserve">Физическая культура. </w:t>
      </w:r>
      <w:r w:rsidRPr="00C52CA1">
        <w:rPr>
          <w:rFonts w:ascii="Times New Roman" w:eastAsia="Times New Roman" w:hAnsi="Times New Roman" w:cs="Times New Roman"/>
          <w:sz w:val="24"/>
          <w:szCs w:val="24"/>
          <w:lang w:eastAsia="ru-RU"/>
        </w:rPr>
        <w:t xml:space="preserve">Физическая культура как система </w:t>
      </w:r>
      <w:r w:rsidRPr="00C52CA1">
        <w:rPr>
          <w:rFonts w:ascii="Times New Roman" w:eastAsia="Times New Roman" w:hAnsi="Times New Roman" w:cs="Times New Roman"/>
          <w:spacing w:val="2"/>
          <w:sz w:val="24"/>
          <w:szCs w:val="24"/>
          <w:lang w:eastAsia="ru-RU"/>
        </w:rPr>
        <w:t xml:space="preserve">разнообразных форм занятий физическими упражнениями </w:t>
      </w:r>
      <w:r w:rsidRPr="00C52CA1">
        <w:rPr>
          <w:rFonts w:ascii="Times New Roman" w:eastAsia="Times New Roman" w:hAnsi="Times New Roman" w:cs="Times New Roman"/>
          <w:sz w:val="24"/>
          <w:szCs w:val="24"/>
          <w:lang w:eastAsia="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spacing w:val="2"/>
          <w:sz w:val="24"/>
          <w:szCs w:val="24"/>
          <w:lang w:eastAsia="ru-RU"/>
        </w:rPr>
        <w:t xml:space="preserve">Правила предупреждения травматизма во время занятий </w:t>
      </w:r>
      <w:r w:rsidRPr="00C52CA1">
        <w:rPr>
          <w:rFonts w:ascii="Times New Roman" w:eastAsia="Times New Roman" w:hAnsi="Times New Roman" w:cs="Times New Roman"/>
          <w:sz w:val="24"/>
          <w:szCs w:val="24"/>
          <w:lang w:eastAsia="ru-RU"/>
        </w:rPr>
        <w:t>физическими упражнениями: организация мест занятий, подбор одежды, обуви и инвентаря.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pacing w:val="2"/>
          <w:sz w:val="24"/>
          <w:szCs w:val="24"/>
          <w:lang w:eastAsia="ru-RU"/>
        </w:rPr>
        <w:t xml:space="preserve">Из истории физической культуры. </w:t>
      </w:r>
      <w:r w:rsidRPr="00C52CA1">
        <w:rPr>
          <w:rFonts w:ascii="Times New Roman" w:eastAsia="Times New Roman" w:hAnsi="Times New Roman" w:cs="Times New Roman"/>
          <w:spacing w:val="2"/>
          <w:sz w:val="24"/>
          <w:szCs w:val="24"/>
          <w:lang w:eastAsia="ru-RU"/>
        </w:rPr>
        <w:t xml:space="preserve">История развития </w:t>
      </w:r>
      <w:r w:rsidRPr="00C52CA1">
        <w:rPr>
          <w:rFonts w:ascii="Times New Roman" w:eastAsia="Times New Roman" w:hAnsi="Times New Roman" w:cs="Times New Roman"/>
          <w:sz w:val="24"/>
          <w:szCs w:val="24"/>
          <w:lang w:eastAsia="ru-RU"/>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b/>
          <w:bCs/>
          <w:spacing w:val="-4"/>
          <w:sz w:val="24"/>
          <w:szCs w:val="24"/>
          <w:lang w:eastAsia="ru-RU"/>
        </w:rPr>
        <w:t xml:space="preserve">Физические упражнения. </w:t>
      </w:r>
      <w:r w:rsidRPr="00C52CA1">
        <w:rPr>
          <w:rFonts w:ascii="Times New Roman" w:eastAsia="Times New Roman" w:hAnsi="Times New Roman" w:cs="Times New Roman"/>
          <w:spacing w:val="-4"/>
          <w:sz w:val="24"/>
          <w:szCs w:val="24"/>
          <w:lang w:eastAsia="ru-RU"/>
        </w:rPr>
        <w:t>Физические упражнения, их вли</w:t>
      </w:r>
      <w:r w:rsidRPr="00C52CA1">
        <w:rPr>
          <w:rFonts w:ascii="Times New Roman" w:eastAsia="Times New Roman" w:hAnsi="Times New Roman" w:cs="Times New Roman"/>
          <w:spacing w:val="-2"/>
          <w:sz w:val="24"/>
          <w:szCs w:val="24"/>
          <w:lang w:eastAsia="ru-RU"/>
        </w:rPr>
        <w:t xml:space="preserve">яние на физическое развитие и развитие физических качеств. </w:t>
      </w:r>
      <w:r w:rsidRPr="00C52CA1">
        <w:rPr>
          <w:rFonts w:ascii="Times New Roman" w:eastAsia="Times New Roman" w:hAnsi="Times New Roman" w:cs="Times New Roman"/>
          <w:spacing w:val="-4"/>
          <w:sz w:val="24"/>
          <w:szCs w:val="24"/>
          <w:lang w:eastAsia="ru-RU"/>
        </w:rPr>
        <w:t>Физическая подготовка и ее связь с развитием основных физи</w:t>
      </w:r>
      <w:r w:rsidRPr="00C52CA1">
        <w:rPr>
          <w:rFonts w:ascii="Times New Roman" w:eastAsia="Times New Roman" w:hAnsi="Times New Roman" w:cs="Times New Roman"/>
          <w:spacing w:val="-2"/>
          <w:sz w:val="24"/>
          <w:szCs w:val="24"/>
          <w:lang w:eastAsia="ru-RU"/>
        </w:rPr>
        <w:t>ческих качеств. Характеристика основных физических качеств: силы, быстроты, выносливости, гибкости и равновесия.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Физическая нагрузка и ее влияние на повышение частоты сердечных сокращений.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Способы физкультурной деятельности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pacing w:val="-2"/>
          <w:sz w:val="24"/>
          <w:szCs w:val="24"/>
          <w:lang w:eastAsia="ru-RU"/>
        </w:rPr>
      </w:pPr>
      <w:r w:rsidRPr="00C52CA1">
        <w:rPr>
          <w:rFonts w:ascii="Times New Roman" w:eastAsia="Times New Roman" w:hAnsi="Times New Roman" w:cs="Times New Roman"/>
          <w:b/>
          <w:bCs/>
          <w:spacing w:val="2"/>
          <w:sz w:val="24"/>
          <w:szCs w:val="24"/>
          <w:lang w:eastAsia="ru-RU"/>
        </w:rPr>
        <w:t xml:space="preserve">Самостоятельные занятия. </w:t>
      </w:r>
      <w:r w:rsidRPr="00C52CA1">
        <w:rPr>
          <w:rFonts w:ascii="Times New Roman" w:eastAsia="Times New Roman" w:hAnsi="Times New Roman" w:cs="Times New Roman"/>
          <w:spacing w:val="2"/>
          <w:sz w:val="24"/>
          <w:szCs w:val="24"/>
          <w:lang w:eastAsia="ru-RU"/>
        </w:rPr>
        <w:t>Составление режима дня.</w:t>
      </w:r>
      <w:r w:rsidR="0017740B" w:rsidRPr="00C52CA1">
        <w:rPr>
          <w:rFonts w:ascii="Times New Roman" w:eastAsia="Times New Roman" w:hAnsi="Times New Roman" w:cs="Times New Roman"/>
          <w:spacing w:val="2"/>
          <w:sz w:val="24"/>
          <w:szCs w:val="24"/>
          <w:lang w:eastAsia="ru-RU"/>
        </w:rPr>
        <w:t xml:space="preserve"> </w:t>
      </w:r>
      <w:r w:rsidRPr="00C52CA1">
        <w:rPr>
          <w:rFonts w:ascii="Times New Roman" w:eastAsia="Times New Roman" w:hAnsi="Times New Roman" w:cs="Times New Roman"/>
          <w:spacing w:val="-2"/>
          <w:sz w:val="24"/>
          <w:szCs w:val="24"/>
          <w:lang w:eastAsia="ru-RU"/>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 xml:space="preserve">Самостоятельные наблюдения за физическим развитием и физической подготовленностью. </w:t>
      </w:r>
      <w:r w:rsidRPr="00C52CA1">
        <w:rPr>
          <w:rFonts w:ascii="Times New Roman" w:eastAsia="Times New Roman" w:hAnsi="Times New Roman" w:cs="Times New Roman"/>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 xml:space="preserve">Самостоятельные игры и развлечения. </w:t>
      </w:r>
      <w:r w:rsidRPr="00C52CA1">
        <w:rPr>
          <w:rFonts w:ascii="Times New Roman" w:eastAsia="Times New Roman" w:hAnsi="Times New Roman" w:cs="Times New Roman"/>
          <w:sz w:val="24"/>
          <w:szCs w:val="24"/>
          <w:lang w:eastAsia="ru-RU"/>
        </w:rPr>
        <w:t>Организация и проведение подвижных игр (на спортивных площадках и в спортивных залах).</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Физическое совершенствование</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 xml:space="preserve">Физкультурно­оздоровительная деятельность. </w:t>
      </w:r>
      <w:r w:rsidRPr="00C52CA1">
        <w:rPr>
          <w:rFonts w:ascii="Times New Roman" w:eastAsia="Times New Roman" w:hAnsi="Times New Roman" w:cs="Times New Roman"/>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Комплексы упражнений на развитие физических качеств.</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spacing w:val="-2"/>
          <w:sz w:val="24"/>
          <w:szCs w:val="24"/>
          <w:lang w:eastAsia="ru-RU"/>
        </w:rPr>
        <w:t xml:space="preserve">Комплексы дыхательных упражнений. Гимнастика для </w:t>
      </w:r>
      <w:r w:rsidRPr="00C52CA1">
        <w:rPr>
          <w:rFonts w:ascii="Times New Roman" w:eastAsia="Times New Roman" w:hAnsi="Times New Roman" w:cs="Times New Roman"/>
          <w:sz w:val="24"/>
          <w:szCs w:val="24"/>
          <w:lang w:eastAsia="ru-RU"/>
        </w:rPr>
        <w:t>глаз.</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Спортивно­оздоровительная деятельность</w:t>
      </w:r>
      <w:r w:rsidRPr="00C52CA1">
        <w:rPr>
          <w:rFonts w:ascii="Times New Roman" w:eastAsia="Times New Roman" w:hAnsi="Times New Roman" w:cs="Times New Roman"/>
          <w:b/>
          <w:bCs/>
          <w:sz w:val="24"/>
          <w:szCs w:val="24"/>
          <w:vertAlign w:val="superscript"/>
          <w:lang w:eastAsia="ru-RU"/>
        </w:rPr>
        <w:footnoteReference w:id="4"/>
      </w:r>
      <w:r w:rsidRPr="00C52CA1">
        <w:rPr>
          <w:rFonts w:ascii="Times New Roman" w:eastAsia="Times New Roman" w:hAnsi="Times New Roman" w:cs="Times New Roman"/>
          <w:b/>
          <w:bCs/>
          <w:sz w:val="24"/>
          <w:szCs w:val="24"/>
          <w:lang w:eastAsia="ru-RU"/>
        </w:rPr>
        <w:t>.</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b/>
          <w:bCs/>
          <w:iCs/>
          <w:spacing w:val="2"/>
          <w:sz w:val="24"/>
          <w:szCs w:val="24"/>
          <w:lang w:eastAsia="ru-RU"/>
        </w:rPr>
        <w:t xml:space="preserve">Гимнастика с основами акробатики. </w:t>
      </w:r>
      <w:r w:rsidRPr="00C52CA1">
        <w:rPr>
          <w:rFonts w:ascii="Times New Roman" w:eastAsia="Times New Roman" w:hAnsi="Times New Roman" w:cs="Times New Roman"/>
          <w:iCs/>
          <w:spacing w:val="2"/>
          <w:sz w:val="24"/>
          <w:szCs w:val="24"/>
          <w:lang w:eastAsia="ru-RU"/>
        </w:rPr>
        <w:t xml:space="preserve">Организующие </w:t>
      </w:r>
      <w:r w:rsidRPr="00C52CA1">
        <w:rPr>
          <w:rFonts w:ascii="Times New Roman" w:eastAsia="Times New Roman" w:hAnsi="Times New Roman" w:cs="Times New Roman"/>
          <w:iCs/>
          <w:sz w:val="24"/>
          <w:szCs w:val="24"/>
          <w:lang w:eastAsia="ru-RU"/>
        </w:rPr>
        <w:t xml:space="preserve">команды и приемы. </w:t>
      </w:r>
      <w:r w:rsidRPr="00C52CA1">
        <w:rPr>
          <w:rFonts w:ascii="Times New Roman" w:eastAsia="Times New Roman" w:hAnsi="Times New Roman" w:cs="Times New Roman"/>
          <w:sz w:val="24"/>
          <w:szCs w:val="24"/>
          <w:lang w:eastAsia="ru-RU"/>
        </w:rPr>
        <w:t>Строевые действия в шеренге и колонне; выполнение строевых команд.</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Cs/>
          <w:sz w:val="24"/>
          <w:szCs w:val="24"/>
          <w:lang w:eastAsia="ru-RU"/>
        </w:rPr>
        <w:t xml:space="preserve">Акробатические упражнения. </w:t>
      </w:r>
      <w:r w:rsidRPr="00C52CA1">
        <w:rPr>
          <w:rFonts w:ascii="Times New Roman" w:eastAsia="Times New Roman" w:hAnsi="Times New Roman" w:cs="Times New Roman"/>
          <w:sz w:val="24"/>
          <w:szCs w:val="24"/>
          <w:lang w:eastAsia="ru-RU"/>
        </w:rPr>
        <w:t>Упоры; седы; упражнения в группировке; перекаты; стойка на лопатках; кувырки вперед и назад; гимнастический мост.</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Cs/>
          <w:sz w:val="24"/>
          <w:szCs w:val="24"/>
          <w:lang w:eastAsia="ru-RU"/>
        </w:rPr>
        <w:t xml:space="preserve">Акробатические комбинации. </w:t>
      </w:r>
      <w:r w:rsidRPr="00C52CA1">
        <w:rPr>
          <w:rFonts w:ascii="Times New Roman" w:eastAsia="Times New Roman" w:hAnsi="Times New Roman" w:cs="Times New Roman"/>
          <w:sz w:val="24"/>
          <w:szCs w:val="24"/>
          <w:lang w:eastAsia="ru-RU"/>
        </w:rPr>
        <w:t>Пример: 1)</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 xml:space="preserve">мост из положения лежа на спине, опуститься в исходное положение, переворот в положение лежа на животе, прыжок с опорой </w:t>
      </w:r>
      <w:r w:rsidRPr="00C52CA1">
        <w:rPr>
          <w:rFonts w:ascii="Times New Roman" w:eastAsia="Times New Roman" w:hAnsi="Times New Roman" w:cs="Times New Roman"/>
          <w:spacing w:val="2"/>
          <w:sz w:val="24"/>
          <w:szCs w:val="24"/>
          <w:lang w:eastAsia="ru-RU"/>
        </w:rPr>
        <w:t>на руки в упор присев; 2)</w:t>
      </w:r>
      <w:r w:rsidRPr="00C52CA1">
        <w:rPr>
          <w:rFonts w:ascii="Times New Roman" w:eastAsia="Times New Roman" w:hAnsi="Times New Roman" w:cs="Times New Roman"/>
          <w:spacing w:val="2"/>
          <w:sz w:val="24"/>
          <w:szCs w:val="24"/>
          <w:lang w:eastAsia="ru-RU"/>
        </w:rPr>
        <w:t> </w:t>
      </w:r>
      <w:r w:rsidRPr="00C52CA1">
        <w:rPr>
          <w:rFonts w:ascii="Times New Roman" w:eastAsia="Times New Roman" w:hAnsi="Times New Roman" w:cs="Times New Roman"/>
          <w:spacing w:val="2"/>
          <w:sz w:val="24"/>
          <w:szCs w:val="24"/>
          <w:lang w:eastAsia="ru-RU"/>
        </w:rPr>
        <w:t xml:space="preserve">кувырок вперед в упор присев, </w:t>
      </w:r>
      <w:r w:rsidRPr="00C52CA1">
        <w:rPr>
          <w:rFonts w:ascii="Times New Roman" w:eastAsia="Times New Roman" w:hAnsi="Times New Roman" w:cs="Times New Roman"/>
          <w:sz w:val="24"/>
          <w:szCs w:val="24"/>
          <w:lang w:eastAsia="ru-RU"/>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Cs/>
          <w:spacing w:val="-4"/>
          <w:sz w:val="24"/>
          <w:szCs w:val="24"/>
          <w:lang w:eastAsia="ru-RU"/>
        </w:rPr>
        <w:t xml:space="preserve">Упражнения на низкой гимнастической перекладине: </w:t>
      </w:r>
      <w:r w:rsidRPr="00C52CA1">
        <w:rPr>
          <w:rFonts w:ascii="Times New Roman" w:eastAsia="Times New Roman" w:hAnsi="Times New Roman" w:cs="Times New Roman"/>
          <w:spacing w:val="-4"/>
          <w:sz w:val="24"/>
          <w:szCs w:val="24"/>
          <w:lang w:eastAsia="ru-RU"/>
        </w:rPr>
        <w:t xml:space="preserve">висы, </w:t>
      </w:r>
      <w:r w:rsidRPr="00C52CA1">
        <w:rPr>
          <w:rFonts w:ascii="Times New Roman" w:eastAsia="Times New Roman" w:hAnsi="Times New Roman" w:cs="Times New Roman"/>
          <w:sz w:val="24"/>
          <w:szCs w:val="24"/>
          <w:lang w:eastAsia="ru-RU"/>
        </w:rPr>
        <w:t>перемахи.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Cs/>
          <w:spacing w:val="2"/>
          <w:sz w:val="24"/>
          <w:szCs w:val="24"/>
          <w:lang w:eastAsia="ru-RU"/>
        </w:rPr>
        <w:t xml:space="preserve">Гимнастическая комбинация. </w:t>
      </w:r>
      <w:r w:rsidRPr="00C52CA1">
        <w:rPr>
          <w:rFonts w:ascii="Times New Roman" w:eastAsia="Times New Roman" w:hAnsi="Times New Roman" w:cs="Times New Roman"/>
          <w:spacing w:val="2"/>
          <w:sz w:val="24"/>
          <w:szCs w:val="24"/>
          <w:lang w:eastAsia="ru-RU"/>
        </w:rPr>
        <w:t xml:space="preserve">Например, из виса стоя </w:t>
      </w:r>
      <w:r w:rsidRPr="00C52CA1">
        <w:rPr>
          <w:rFonts w:ascii="Times New Roman" w:eastAsia="Times New Roman" w:hAnsi="Times New Roman" w:cs="Times New Roman"/>
          <w:sz w:val="24"/>
          <w:szCs w:val="24"/>
          <w:lang w:eastAsia="ru-RU"/>
        </w:rPr>
        <w:t xml:space="preserve">присев толчком двумя ногами перемах, согнув ноги, в вис </w:t>
      </w:r>
      <w:r w:rsidRPr="00C52CA1">
        <w:rPr>
          <w:rFonts w:ascii="Times New Roman" w:eastAsia="Times New Roman" w:hAnsi="Times New Roman" w:cs="Times New Roman"/>
          <w:spacing w:val="2"/>
          <w:sz w:val="24"/>
          <w:szCs w:val="24"/>
          <w:lang w:eastAsia="ru-RU"/>
        </w:rPr>
        <w:t xml:space="preserve">сзади согнувшись, опускание назад в вис стоя и обратное </w:t>
      </w:r>
      <w:r w:rsidRPr="00C52CA1">
        <w:rPr>
          <w:rFonts w:ascii="Times New Roman" w:eastAsia="Times New Roman" w:hAnsi="Times New Roman" w:cs="Times New Roman"/>
          <w:sz w:val="24"/>
          <w:szCs w:val="24"/>
          <w:lang w:eastAsia="ru-RU"/>
        </w:rPr>
        <w:t>движение через вис сзади согнувшись со сходом вперед ноги.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Cs/>
          <w:sz w:val="24"/>
          <w:szCs w:val="24"/>
          <w:lang w:eastAsia="ru-RU"/>
        </w:rPr>
        <w:t xml:space="preserve">Опорный прыжок: </w:t>
      </w:r>
      <w:r w:rsidRPr="00C52CA1">
        <w:rPr>
          <w:rFonts w:ascii="Times New Roman" w:eastAsia="Times New Roman" w:hAnsi="Times New Roman" w:cs="Times New Roman"/>
          <w:sz w:val="24"/>
          <w:szCs w:val="24"/>
          <w:lang w:eastAsia="ru-RU"/>
        </w:rPr>
        <w:t>с разбега через гимнастического козла.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iCs/>
          <w:spacing w:val="2"/>
          <w:sz w:val="24"/>
          <w:szCs w:val="24"/>
          <w:lang w:eastAsia="ru-RU"/>
        </w:rPr>
        <w:t xml:space="preserve">Гимнастические упражнения прикладного характера. </w:t>
      </w:r>
      <w:r w:rsidRPr="00C52CA1">
        <w:rPr>
          <w:rFonts w:ascii="Times New Roman" w:eastAsia="Times New Roman" w:hAnsi="Times New Roman" w:cs="Times New Roman"/>
          <w:spacing w:val="2"/>
          <w:sz w:val="24"/>
          <w:szCs w:val="24"/>
          <w:lang w:eastAsia="ru-RU"/>
        </w:rPr>
        <w:t xml:space="preserve">Прыжки со скакалкой. Передвижение по гимнастической </w:t>
      </w:r>
      <w:r w:rsidRPr="00C52CA1">
        <w:rPr>
          <w:rFonts w:ascii="Times New Roman" w:eastAsia="Times New Roman" w:hAnsi="Times New Roman" w:cs="Times New Roman"/>
          <w:sz w:val="24"/>
          <w:szCs w:val="24"/>
          <w:lang w:eastAsia="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b/>
          <w:bCs/>
          <w:iCs/>
          <w:sz w:val="24"/>
          <w:szCs w:val="24"/>
          <w:lang w:eastAsia="ru-RU"/>
        </w:rPr>
        <w:t xml:space="preserve">Легкая атлетика. </w:t>
      </w:r>
      <w:r w:rsidRPr="00C52CA1">
        <w:rPr>
          <w:rFonts w:ascii="Times New Roman" w:eastAsia="Times New Roman" w:hAnsi="Times New Roman" w:cs="Times New Roman"/>
          <w:iCs/>
          <w:sz w:val="24"/>
          <w:szCs w:val="24"/>
          <w:lang w:eastAsia="ru-RU"/>
        </w:rPr>
        <w:t xml:space="preserve">Беговые упражнения: </w:t>
      </w:r>
      <w:r w:rsidRPr="00C52CA1">
        <w:rPr>
          <w:rFonts w:ascii="Times New Roman" w:eastAsia="Times New Roman" w:hAnsi="Times New Roman" w:cs="Times New Roman"/>
          <w:sz w:val="24"/>
          <w:szCs w:val="24"/>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Cs/>
          <w:sz w:val="24"/>
          <w:szCs w:val="24"/>
          <w:lang w:eastAsia="ru-RU"/>
        </w:rPr>
        <w:t xml:space="preserve">Прыжковые упражнения: </w:t>
      </w:r>
      <w:r w:rsidRPr="00C52CA1">
        <w:rPr>
          <w:rFonts w:ascii="Times New Roman" w:eastAsia="Times New Roman" w:hAnsi="Times New Roman" w:cs="Times New Roman"/>
          <w:sz w:val="24"/>
          <w:szCs w:val="24"/>
          <w:lang w:eastAsia="ru-RU"/>
        </w:rPr>
        <w:t>на одной ноге и двух ногах на месте и с продвижением; в длину и высоту; спрыгивание и запрыгивание.</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Cs/>
          <w:sz w:val="24"/>
          <w:szCs w:val="24"/>
          <w:lang w:eastAsia="ru-RU"/>
        </w:rPr>
        <w:t xml:space="preserve">Броски: </w:t>
      </w:r>
      <w:r w:rsidRPr="00C52CA1">
        <w:rPr>
          <w:rFonts w:ascii="Times New Roman" w:eastAsia="Times New Roman" w:hAnsi="Times New Roman" w:cs="Times New Roman"/>
          <w:sz w:val="24"/>
          <w:szCs w:val="24"/>
          <w:lang w:eastAsia="ru-RU"/>
        </w:rPr>
        <w:t>большого мяча (1 кг) на дальность разными способами.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iCs/>
          <w:sz w:val="24"/>
          <w:szCs w:val="24"/>
          <w:lang w:eastAsia="ru-RU"/>
        </w:rPr>
        <w:t xml:space="preserve">Метание: </w:t>
      </w:r>
      <w:r w:rsidRPr="00C52CA1">
        <w:rPr>
          <w:rFonts w:ascii="Times New Roman" w:eastAsia="Times New Roman" w:hAnsi="Times New Roman" w:cs="Times New Roman"/>
          <w:sz w:val="24"/>
          <w:szCs w:val="24"/>
          <w:lang w:eastAsia="ru-RU"/>
        </w:rPr>
        <w:t>малого мяча в вертикальную цель и на дальность.</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 xml:space="preserve">Лыжные гонки. </w:t>
      </w:r>
      <w:r w:rsidRPr="00C52CA1">
        <w:rPr>
          <w:rFonts w:ascii="Times New Roman" w:eastAsia="Times New Roman" w:hAnsi="Times New Roman" w:cs="Times New Roman"/>
          <w:sz w:val="24"/>
          <w:szCs w:val="24"/>
          <w:lang w:eastAsia="ru-RU"/>
        </w:rPr>
        <w:t>Передвижение на лыжах; повороты; спуски; подъемы; торможение.</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 xml:space="preserve">Плавание. </w:t>
      </w:r>
      <w:r w:rsidRPr="00C52CA1">
        <w:rPr>
          <w:rFonts w:ascii="Times New Roman" w:eastAsia="Times New Roman" w:hAnsi="Times New Roman" w:cs="Times New Roman"/>
          <w:iCs/>
          <w:sz w:val="24"/>
          <w:szCs w:val="24"/>
          <w:lang w:eastAsia="ru-RU"/>
        </w:rPr>
        <w:t xml:space="preserve">Подводящие упражнения: </w:t>
      </w:r>
      <w:r w:rsidRPr="00C52CA1">
        <w:rPr>
          <w:rFonts w:ascii="Times New Roman" w:eastAsia="Times New Roman" w:hAnsi="Times New Roman" w:cs="Times New Roman"/>
          <w:sz w:val="24"/>
          <w:szCs w:val="24"/>
          <w:lang w:eastAsia="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C52CA1">
        <w:rPr>
          <w:rFonts w:ascii="Times New Roman" w:eastAsia="Times New Roman" w:hAnsi="Times New Roman" w:cs="Times New Roman"/>
          <w:iCs/>
          <w:sz w:val="24"/>
          <w:szCs w:val="24"/>
          <w:lang w:eastAsia="ru-RU"/>
        </w:rPr>
        <w:t xml:space="preserve">Проплывание учебных дистанций: </w:t>
      </w:r>
      <w:r w:rsidRPr="00C52CA1">
        <w:rPr>
          <w:rFonts w:ascii="Times New Roman" w:eastAsia="Times New Roman" w:hAnsi="Times New Roman" w:cs="Times New Roman"/>
          <w:sz w:val="24"/>
          <w:szCs w:val="24"/>
          <w:lang w:eastAsia="ru-RU"/>
        </w:rPr>
        <w:t>произвольным способом.</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b/>
          <w:bCs/>
          <w:iCs/>
          <w:sz w:val="24"/>
          <w:szCs w:val="24"/>
          <w:lang w:eastAsia="ru-RU"/>
        </w:rPr>
        <w:t xml:space="preserve">Подвижные и спортивные игры. </w:t>
      </w:r>
      <w:r w:rsidRPr="00C52CA1">
        <w:rPr>
          <w:rFonts w:ascii="Times New Roman" w:eastAsia="Times New Roman" w:hAnsi="Times New Roman" w:cs="Times New Roman"/>
          <w:iCs/>
          <w:sz w:val="24"/>
          <w:szCs w:val="24"/>
          <w:lang w:eastAsia="ru-RU"/>
        </w:rPr>
        <w:t xml:space="preserve">На материале гимнастики с основами акробатики: </w:t>
      </w:r>
      <w:r w:rsidRPr="00C52CA1">
        <w:rPr>
          <w:rFonts w:ascii="Times New Roman" w:eastAsia="Times New Roman" w:hAnsi="Times New Roman" w:cs="Times New Roman"/>
          <w:sz w:val="24"/>
          <w:szCs w:val="24"/>
          <w:lang w:eastAsia="ru-RU"/>
        </w:rPr>
        <w:t>игровые задания с исполь</w:t>
      </w:r>
      <w:r w:rsidRPr="00C52CA1">
        <w:rPr>
          <w:rFonts w:ascii="Times New Roman" w:eastAsia="Times New Roman" w:hAnsi="Times New Roman" w:cs="Times New Roman"/>
          <w:spacing w:val="2"/>
          <w:sz w:val="24"/>
          <w:szCs w:val="24"/>
          <w:lang w:eastAsia="ru-RU"/>
        </w:rPr>
        <w:t xml:space="preserve">зованием строевых упражнений, упражнений на внимание, </w:t>
      </w:r>
      <w:r w:rsidRPr="00C52CA1">
        <w:rPr>
          <w:rFonts w:ascii="Times New Roman" w:eastAsia="Times New Roman" w:hAnsi="Times New Roman" w:cs="Times New Roman"/>
          <w:sz w:val="24"/>
          <w:szCs w:val="24"/>
          <w:lang w:eastAsia="ru-RU"/>
        </w:rPr>
        <w:t>силу, ловкость и координацию.</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Cs/>
          <w:sz w:val="24"/>
          <w:szCs w:val="24"/>
          <w:lang w:eastAsia="ru-RU"/>
        </w:rPr>
        <w:t xml:space="preserve">На материале легкой атлетики: </w:t>
      </w:r>
      <w:r w:rsidRPr="00C52CA1">
        <w:rPr>
          <w:rFonts w:ascii="Times New Roman" w:eastAsia="Times New Roman" w:hAnsi="Times New Roman" w:cs="Times New Roman"/>
          <w:sz w:val="24"/>
          <w:szCs w:val="24"/>
          <w:lang w:eastAsia="ru-RU"/>
        </w:rPr>
        <w:t>прыжки, бег, метания и броски; упражнения на координацию, выносливость и быстроту.</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Cs/>
          <w:spacing w:val="2"/>
          <w:sz w:val="24"/>
          <w:szCs w:val="24"/>
          <w:lang w:eastAsia="ru-RU"/>
        </w:rPr>
        <w:t xml:space="preserve">На материале лыжной подготовки: </w:t>
      </w:r>
      <w:r w:rsidRPr="00C52CA1">
        <w:rPr>
          <w:rFonts w:ascii="Times New Roman" w:eastAsia="Times New Roman" w:hAnsi="Times New Roman" w:cs="Times New Roman"/>
          <w:spacing w:val="2"/>
          <w:sz w:val="24"/>
          <w:szCs w:val="24"/>
          <w:lang w:eastAsia="ru-RU"/>
        </w:rPr>
        <w:t>эстафеты в пере</w:t>
      </w:r>
      <w:r w:rsidRPr="00C52CA1">
        <w:rPr>
          <w:rFonts w:ascii="Times New Roman" w:eastAsia="Times New Roman" w:hAnsi="Times New Roman" w:cs="Times New Roman"/>
          <w:sz w:val="24"/>
          <w:szCs w:val="24"/>
          <w:lang w:eastAsia="ru-RU"/>
        </w:rPr>
        <w:t>движении на лыжах, упражнения на выносливость и координацию.</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Cs/>
          <w:sz w:val="24"/>
          <w:szCs w:val="24"/>
          <w:lang w:eastAsia="ru-RU"/>
        </w:rPr>
        <w:t>На материале спортивных игр:</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Cs/>
          <w:sz w:val="24"/>
          <w:szCs w:val="24"/>
          <w:lang w:eastAsia="ru-RU"/>
        </w:rPr>
        <w:t xml:space="preserve">Футбол: </w:t>
      </w:r>
      <w:r w:rsidRPr="00C52CA1">
        <w:rPr>
          <w:rFonts w:ascii="Times New Roman" w:eastAsia="Times New Roman" w:hAnsi="Times New Roman" w:cs="Times New Roman"/>
          <w:sz w:val="24"/>
          <w:szCs w:val="24"/>
          <w:lang w:eastAsia="ru-RU"/>
        </w:rPr>
        <w:t>удар по неподвижному и катящемуся мячу; оста</w:t>
      </w:r>
      <w:r w:rsidRPr="00C52CA1">
        <w:rPr>
          <w:rFonts w:ascii="Times New Roman" w:eastAsia="Times New Roman" w:hAnsi="Times New Roman" w:cs="Times New Roman"/>
          <w:spacing w:val="2"/>
          <w:sz w:val="24"/>
          <w:szCs w:val="24"/>
          <w:lang w:eastAsia="ru-RU"/>
        </w:rPr>
        <w:t xml:space="preserve">новка мяча; ведение мяча; подвижные игры на материале </w:t>
      </w:r>
      <w:r w:rsidRPr="00C52CA1">
        <w:rPr>
          <w:rFonts w:ascii="Times New Roman" w:eastAsia="Times New Roman" w:hAnsi="Times New Roman" w:cs="Times New Roman"/>
          <w:sz w:val="24"/>
          <w:szCs w:val="24"/>
          <w:lang w:eastAsia="ru-RU"/>
        </w:rPr>
        <w:t>футбола.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Cs/>
          <w:sz w:val="24"/>
          <w:szCs w:val="24"/>
          <w:lang w:eastAsia="ru-RU"/>
        </w:rPr>
        <w:t xml:space="preserve">Баскетбол: </w:t>
      </w:r>
      <w:r w:rsidRPr="00C52CA1">
        <w:rPr>
          <w:rFonts w:ascii="Times New Roman" w:eastAsia="Times New Roman" w:hAnsi="Times New Roman" w:cs="Times New Roman"/>
          <w:sz w:val="24"/>
          <w:szCs w:val="24"/>
          <w:lang w:eastAsia="ru-RU"/>
        </w:rPr>
        <w:t>специальные передвижения без мяча; ведение мяча; броски мяча в корзину; подвижные игры на материале баскетбола.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Cs/>
          <w:sz w:val="24"/>
          <w:szCs w:val="24"/>
          <w:lang w:eastAsia="ru-RU"/>
        </w:rPr>
        <w:t xml:space="preserve">Волейбол: </w:t>
      </w:r>
      <w:r w:rsidRPr="00C52CA1">
        <w:rPr>
          <w:rFonts w:ascii="Times New Roman" w:eastAsia="Times New Roman" w:hAnsi="Times New Roman" w:cs="Times New Roman"/>
          <w:sz w:val="24"/>
          <w:szCs w:val="24"/>
          <w:lang w:eastAsia="ru-RU"/>
        </w:rPr>
        <w:t>подбрасывание мяча; подача мяча; прием и передача мяча; подвижные игры на материале волейбола. Подвижные игры разных народов.</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Общеразвивающие упражнения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b/>
          <w:bCs/>
          <w:sz w:val="24"/>
          <w:szCs w:val="24"/>
          <w:lang w:eastAsia="ru-RU"/>
        </w:rPr>
        <w:t>На материале гимнастики с основами акробатики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Cs/>
          <w:spacing w:val="2"/>
          <w:sz w:val="24"/>
          <w:szCs w:val="24"/>
          <w:lang w:eastAsia="ru-RU"/>
        </w:rPr>
        <w:t xml:space="preserve">Развитие гибкости: </w:t>
      </w:r>
      <w:r w:rsidRPr="00C52CA1">
        <w:rPr>
          <w:rFonts w:ascii="Times New Roman" w:eastAsia="Times New Roman" w:hAnsi="Times New Roman" w:cs="Times New Roman"/>
          <w:spacing w:val="2"/>
          <w:sz w:val="24"/>
          <w:szCs w:val="24"/>
          <w:lang w:eastAsia="ru-RU"/>
        </w:rPr>
        <w:t xml:space="preserve">широкие стойки на ногах; ходьба </w:t>
      </w:r>
      <w:r w:rsidRPr="00C52CA1">
        <w:rPr>
          <w:rFonts w:ascii="Times New Roman" w:eastAsia="Times New Roman" w:hAnsi="Times New Roman" w:cs="Times New Roman"/>
          <w:sz w:val="24"/>
          <w:szCs w:val="24"/>
          <w:lang w:eastAsia="ru-RU"/>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C52CA1">
        <w:rPr>
          <w:rFonts w:ascii="Times New Roman" w:eastAsia="Times New Roman" w:hAnsi="Times New Roman" w:cs="Times New Roman"/>
          <w:spacing w:val="2"/>
          <w:sz w:val="24"/>
          <w:szCs w:val="24"/>
          <w:lang w:eastAsia="ru-RU"/>
        </w:rPr>
        <w:t xml:space="preserve">упражнений, включающие в себя максимальное сгибание </w:t>
      </w:r>
      <w:r w:rsidRPr="00C52CA1">
        <w:rPr>
          <w:rFonts w:ascii="Times New Roman" w:eastAsia="Times New Roman" w:hAnsi="Times New Roman" w:cs="Times New Roman"/>
          <w:sz w:val="24"/>
          <w:szCs w:val="24"/>
          <w:lang w:eastAsia="ru-RU"/>
        </w:rPr>
        <w:t xml:space="preserve">и </w:t>
      </w:r>
      <w:r w:rsidRPr="00C52CA1">
        <w:rPr>
          <w:rFonts w:ascii="Times New Roman" w:eastAsia="Times New Roman" w:hAnsi="Times New Roman" w:cs="Times New Roman"/>
          <w:spacing w:val="2"/>
          <w:sz w:val="24"/>
          <w:szCs w:val="24"/>
          <w:lang w:eastAsia="ru-RU"/>
        </w:rPr>
        <w:t xml:space="preserve">прогибание туловища (в стойках и седах); индивидуальные </w:t>
      </w:r>
      <w:r w:rsidRPr="00C52CA1">
        <w:rPr>
          <w:rFonts w:ascii="Times New Roman" w:eastAsia="Times New Roman" w:hAnsi="Times New Roman" w:cs="Times New Roman"/>
          <w:sz w:val="24"/>
          <w:szCs w:val="24"/>
          <w:lang w:eastAsia="ru-RU"/>
        </w:rPr>
        <w:t>комплексы по развитию гибкости.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Cs/>
          <w:sz w:val="24"/>
          <w:szCs w:val="24"/>
          <w:lang w:eastAsia="ru-RU"/>
        </w:rPr>
        <w:t xml:space="preserve">Развитие координации: </w:t>
      </w:r>
      <w:r w:rsidRPr="00C52CA1">
        <w:rPr>
          <w:rFonts w:ascii="Times New Roman" w:eastAsia="Times New Roman" w:hAnsi="Times New Roman" w:cs="Times New Roman"/>
          <w:sz w:val="24"/>
          <w:szCs w:val="24"/>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C52CA1">
        <w:rPr>
          <w:rFonts w:ascii="Times New Roman" w:eastAsia="Times New Roman" w:hAnsi="Times New Roman" w:cs="Times New Roman"/>
          <w:spacing w:val="2"/>
          <w:sz w:val="24"/>
          <w:szCs w:val="24"/>
          <w:lang w:eastAsia="ru-RU"/>
        </w:rPr>
        <w:t xml:space="preserve">настической скамейке, низкому гимнастическому бревну с </w:t>
      </w:r>
      <w:r w:rsidRPr="00C52CA1">
        <w:rPr>
          <w:rFonts w:ascii="Times New Roman" w:eastAsia="Times New Roman" w:hAnsi="Times New Roman" w:cs="Times New Roman"/>
          <w:sz w:val="24"/>
          <w:szCs w:val="24"/>
          <w:lang w:eastAsia="ru-RU"/>
        </w:rPr>
        <w:t xml:space="preserve">меняющимся темпом и длиной шага, поворотами и приседаниями; воспроизведение заданной игровой позы; игры на </w:t>
      </w:r>
      <w:r w:rsidRPr="00C52CA1">
        <w:rPr>
          <w:rFonts w:ascii="Times New Roman" w:eastAsia="Times New Roman" w:hAnsi="Times New Roman" w:cs="Times New Roman"/>
          <w:spacing w:val="2"/>
          <w:sz w:val="24"/>
          <w:szCs w:val="24"/>
          <w:lang w:eastAsia="ru-RU"/>
        </w:rPr>
        <w:t xml:space="preserve">переключение внимания, на расслабление мышц рук, ног, </w:t>
      </w:r>
      <w:r w:rsidRPr="00C52CA1">
        <w:rPr>
          <w:rFonts w:ascii="Times New Roman" w:eastAsia="Times New Roman" w:hAnsi="Times New Roman" w:cs="Times New Roman"/>
          <w:sz w:val="24"/>
          <w:szCs w:val="24"/>
          <w:lang w:eastAsia="ru-RU"/>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C52CA1">
        <w:rPr>
          <w:rFonts w:ascii="Times New Roman" w:eastAsia="Times New Roman" w:hAnsi="Times New Roman" w:cs="Times New Roman"/>
          <w:spacing w:val="2"/>
          <w:sz w:val="24"/>
          <w:szCs w:val="24"/>
          <w:lang w:eastAsia="ru-RU"/>
        </w:rPr>
        <w:t>нения на расслабление отдельных мышечных групп; пере</w:t>
      </w:r>
      <w:r w:rsidRPr="00C52CA1">
        <w:rPr>
          <w:rFonts w:ascii="Times New Roman" w:eastAsia="Times New Roman" w:hAnsi="Times New Roman" w:cs="Times New Roman"/>
          <w:sz w:val="24"/>
          <w:szCs w:val="24"/>
          <w:lang w:eastAsia="ru-RU"/>
        </w:rPr>
        <w:t>движение шагом, бегом, прыжками в разных направлениях по намеченным ориентирам и по сигналу.</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Cs/>
          <w:sz w:val="24"/>
          <w:szCs w:val="24"/>
          <w:lang w:eastAsia="ru-RU"/>
        </w:rPr>
        <w:t xml:space="preserve">Формирование осанки: </w:t>
      </w:r>
      <w:r w:rsidRPr="00C52CA1">
        <w:rPr>
          <w:rFonts w:ascii="Times New Roman" w:eastAsia="Times New Roman" w:hAnsi="Times New Roman" w:cs="Times New Roman"/>
          <w:sz w:val="24"/>
          <w:szCs w:val="24"/>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pacing w:val="-2"/>
          <w:sz w:val="24"/>
          <w:szCs w:val="24"/>
          <w:lang w:eastAsia="ru-RU"/>
        </w:rPr>
      </w:pPr>
      <w:r w:rsidRPr="00C52CA1">
        <w:rPr>
          <w:rFonts w:ascii="Times New Roman" w:eastAsia="Times New Roman" w:hAnsi="Times New Roman" w:cs="Times New Roman"/>
          <w:iCs/>
          <w:sz w:val="24"/>
          <w:szCs w:val="24"/>
          <w:lang w:eastAsia="ru-RU"/>
        </w:rPr>
        <w:t xml:space="preserve">Развитие силовых способностей: </w:t>
      </w:r>
      <w:r w:rsidRPr="00C52CA1">
        <w:rPr>
          <w:rFonts w:ascii="Times New Roman" w:eastAsia="Times New Roman" w:hAnsi="Times New Roman" w:cs="Times New Roman"/>
          <w:sz w:val="24"/>
          <w:szCs w:val="24"/>
          <w:lang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C52CA1">
        <w:rPr>
          <w:rFonts w:ascii="Times New Roman" w:eastAsia="Times New Roman" w:hAnsi="Times New Roman" w:cs="Times New Roman"/>
          <w:spacing w:val="-2"/>
          <w:sz w:val="24"/>
          <w:szCs w:val="24"/>
          <w:lang w:eastAsia="ru-RU"/>
        </w:rPr>
        <w:t xml:space="preserve">шечных групп и увеличивающимся отягощением; лазанье </w:t>
      </w:r>
      <w:r w:rsidRPr="00C52CA1">
        <w:rPr>
          <w:rFonts w:ascii="Times New Roman" w:eastAsia="Times New Roman" w:hAnsi="Times New Roman" w:cs="Times New Roman"/>
          <w:spacing w:val="2"/>
          <w:sz w:val="24"/>
          <w:szCs w:val="24"/>
          <w:lang w:eastAsia="ru-RU"/>
        </w:rPr>
        <w:t>с дополнительным отягощением на поясе (по гимнастиче</w:t>
      </w:r>
      <w:r w:rsidRPr="00C52CA1">
        <w:rPr>
          <w:rFonts w:ascii="Times New Roman" w:eastAsia="Times New Roman" w:hAnsi="Times New Roman" w:cs="Times New Roman"/>
          <w:spacing w:val="-2"/>
          <w:sz w:val="24"/>
          <w:szCs w:val="24"/>
          <w:lang w:eastAsia="ru-RU"/>
        </w:rPr>
        <w:t xml:space="preserve">ской стенке и наклонной гимнастической скамейке в упоре </w:t>
      </w:r>
      <w:r w:rsidRPr="00C52CA1">
        <w:rPr>
          <w:rFonts w:ascii="Times New Roman" w:eastAsia="Times New Roman" w:hAnsi="Times New Roman" w:cs="Times New Roman"/>
          <w:sz w:val="24"/>
          <w:szCs w:val="24"/>
          <w:lang w:eastAsia="ru-RU"/>
        </w:rPr>
        <w:t>на коленях и в упоре присев); перелезание и перепрыгива</w:t>
      </w:r>
      <w:r w:rsidRPr="00C52CA1">
        <w:rPr>
          <w:rFonts w:ascii="Times New Roman" w:eastAsia="Times New Roman" w:hAnsi="Times New Roman" w:cs="Times New Roman"/>
          <w:spacing w:val="2"/>
          <w:sz w:val="24"/>
          <w:szCs w:val="24"/>
          <w:lang w:eastAsia="ru-RU"/>
        </w:rPr>
        <w:t xml:space="preserve">ние через препятствия с опорой на руки; подтягивание в </w:t>
      </w:r>
      <w:r w:rsidRPr="00C52CA1">
        <w:rPr>
          <w:rFonts w:ascii="Times New Roman" w:eastAsia="Times New Roman" w:hAnsi="Times New Roman" w:cs="Times New Roman"/>
          <w:spacing w:val="-2"/>
          <w:sz w:val="24"/>
          <w:szCs w:val="24"/>
          <w:lang w:eastAsia="ru-RU"/>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C52CA1">
        <w:rPr>
          <w:rFonts w:ascii="Times New Roman" w:eastAsia="Times New Roman" w:hAnsi="Times New Roman" w:cs="Times New Roman"/>
          <w:spacing w:val="-2"/>
          <w:sz w:val="24"/>
          <w:szCs w:val="24"/>
          <w:lang w:eastAsia="ru-RU"/>
        </w:rPr>
        <w:noBreakHyphen/>
        <w:t>вперед толчком одной ногой и двумя ногами о гимнастический мостик; переноска партнера в парах.</w:t>
      </w:r>
    </w:p>
    <w:p w:rsidR="004E3687" w:rsidRDefault="004E368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p>
    <w:p w:rsidR="004E3687" w:rsidRDefault="004E368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p>
    <w:p w:rsidR="004E3687" w:rsidRDefault="004E368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b/>
          <w:bCs/>
          <w:sz w:val="24"/>
          <w:szCs w:val="24"/>
          <w:lang w:eastAsia="ru-RU"/>
        </w:rPr>
        <w:t>На материале легкой атлетики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Cs/>
          <w:spacing w:val="2"/>
          <w:sz w:val="24"/>
          <w:szCs w:val="24"/>
          <w:lang w:eastAsia="ru-RU"/>
        </w:rPr>
        <w:t xml:space="preserve">Развитие координации: </w:t>
      </w:r>
      <w:r w:rsidRPr="00C52CA1">
        <w:rPr>
          <w:rFonts w:ascii="Times New Roman" w:eastAsia="Times New Roman" w:hAnsi="Times New Roman" w:cs="Times New Roman"/>
          <w:spacing w:val="2"/>
          <w:sz w:val="24"/>
          <w:szCs w:val="24"/>
          <w:lang w:eastAsia="ru-RU"/>
        </w:rPr>
        <w:t>бег с изменяющимся направле</w:t>
      </w:r>
      <w:r w:rsidRPr="00C52CA1">
        <w:rPr>
          <w:rFonts w:ascii="Times New Roman" w:eastAsia="Times New Roman" w:hAnsi="Times New Roman" w:cs="Times New Roman"/>
          <w:sz w:val="24"/>
          <w:szCs w:val="24"/>
          <w:lang w:eastAsia="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pacing w:val="2"/>
          <w:sz w:val="24"/>
          <w:szCs w:val="24"/>
          <w:lang w:eastAsia="ru-RU"/>
        </w:rPr>
      </w:pPr>
      <w:r w:rsidRPr="00C52CA1">
        <w:rPr>
          <w:rFonts w:ascii="Times New Roman" w:eastAsia="Times New Roman" w:hAnsi="Times New Roman" w:cs="Times New Roman"/>
          <w:iCs/>
          <w:spacing w:val="2"/>
          <w:sz w:val="24"/>
          <w:szCs w:val="24"/>
          <w:lang w:eastAsia="ru-RU"/>
        </w:rPr>
        <w:t xml:space="preserve">Развитие быстроты: </w:t>
      </w:r>
      <w:r w:rsidRPr="00C52CA1">
        <w:rPr>
          <w:rFonts w:ascii="Times New Roman" w:eastAsia="Times New Roman" w:hAnsi="Times New Roman" w:cs="Times New Roman"/>
          <w:spacing w:val="2"/>
          <w:sz w:val="24"/>
          <w:szCs w:val="24"/>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00130BC0">
        <w:rPr>
          <w:rFonts w:ascii="Times New Roman" w:eastAsia="Times New Roman" w:hAnsi="Times New Roman" w:cs="Times New Roman"/>
          <w:spacing w:val="2"/>
          <w:sz w:val="24"/>
          <w:szCs w:val="24"/>
          <w:lang w:eastAsia="ru-RU"/>
        </w:rPr>
        <w:t xml:space="preserve"> </w:t>
      </w:r>
      <w:r w:rsidRPr="00C52CA1">
        <w:rPr>
          <w:rFonts w:ascii="Times New Roman" w:eastAsia="Times New Roman" w:hAnsi="Times New Roman" w:cs="Times New Roman"/>
          <w:sz w:val="24"/>
          <w:szCs w:val="24"/>
          <w:lang w:eastAsia="ru-RU"/>
        </w:rPr>
        <w:t>положений; броски в стенку и ловля теннисного мяча в мак</w:t>
      </w:r>
      <w:r w:rsidRPr="00C52CA1">
        <w:rPr>
          <w:rFonts w:ascii="Times New Roman" w:eastAsia="Times New Roman" w:hAnsi="Times New Roman" w:cs="Times New Roman"/>
          <w:spacing w:val="2"/>
          <w:sz w:val="24"/>
          <w:szCs w:val="24"/>
          <w:lang w:eastAsia="ru-RU"/>
        </w:rPr>
        <w:t>симальном темпе, из разных исходных положений, с поворотами.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Cs/>
          <w:sz w:val="24"/>
          <w:szCs w:val="24"/>
          <w:lang w:eastAsia="ru-RU"/>
        </w:rPr>
        <w:t xml:space="preserve">Развитие выносливости: </w:t>
      </w:r>
      <w:r w:rsidRPr="00C52CA1">
        <w:rPr>
          <w:rFonts w:ascii="Times New Roman" w:eastAsia="Times New Roman" w:hAnsi="Times New Roman" w:cs="Times New Roman"/>
          <w:sz w:val="24"/>
          <w:szCs w:val="24"/>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52CA1">
        <w:rPr>
          <w:rFonts w:ascii="Times New Roman" w:eastAsia="Times New Roman" w:hAnsi="Times New Roman" w:cs="Times New Roman"/>
          <w:sz w:val="24"/>
          <w:szCs w:val="24"/>
          <w:lang w:eastAsia="ru-RU"/>
        </w:rPr>
        <w:noBreakHyphen/>
        <w:t>минутный бег.</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iCs/>
          <w:sz w:val="24"/>
          <w:szCs w:val="24"/>
          <w:lang w:eastAsia="ru-RU"/>
        </w:rPr>
        <w:t xml:space="preserve">Развитие силовых способностей: </w:t>
      </w:r>
      <w:r w:rsidRPr="00C52CA1">
        <w:rPr>
          <w:rFonts w:ascii="Times New Roman" w:eastAsia="Times New Roman" w:hAnsi="Times New Roman" w:cs="Times New Roman"/>
          <w:sz w:val="24"/>
          <w:szCs w:val="24"/>
          <w:lang w:eastAsia="ru-RU"/>
        </w:rPr>
        <w:t xml:space="preserve">повторное выполнение </w:t>
      </w:r>
      <w:r w:rsidRPr="00C52CA1">
        <w:rPr>
          <w:rFonts w:ascii="Times New Roman" w:eastAsia="Times New Roman" w:hAnsi="Times New Roman" w:cs="Times New Roman"/>
          <w:spacing w:val="-2"/>
          <w:sz w:val="24"/>
          <w:szCs w:val="24"/>
          <w:lang w:eastAsia="ru-RU"/>
        </w:rPr>
        <w:t>многоскоков; повторное преодоление препятствий (15—20 см);</w:t>
      </w:r>
      <w:r w:rsidRPr="00C52CA1">
        <w:rPr>
          <w:rFonts w:ascii="Times New Roman" w:eastAsia="Times New Roman" w:hAnsi="Times New Roman" w:cs="Times New Roman"/>
          <w:sz w:val="24"/>
          <w:szCs w:val="24"/>
          <w:lang w:eastAsia="ru-RU"/>
        </w:rPr>
        <w:t xml:space="preserve">передача набивного мяча (1 кг) в максимальном темпе, по </w:t>
      </w:r>
      <w:r w:rsidRPr="00C52CA1">
        <w:rPr>
          <w:rFonts w:ascii="Times New Roman" w:eastAsia="Times New Roman" w:hAnsi="Times New Roman" w:cs="Times New Roman"/>
          <w:spacing w:val="2"/>
          <w:sz w:val="24"/>
          <w:szCs w:val="24"/>
          <w:lang w:eastAsia="ru-RU"/>
        </w:rPr>
        <w:t xml:space="preserve">кругу, из разных исходных положений; метание набивных </w:t>
      </w:r>
      <w:r w:rsidRPr="00C52CA1">
        <w:rPr>
          <w:rFonts w:ascii="Times New Roman" w:eastAsia="Times New Roman" w:hAnsi="Times New Roman" w:cs="Times New Roman"/>
          <w:sz w:val="24"/>
          <w:szCs w:val="24"/>
          <w:lang w:eastAsia="ru-RU"/>
        </w:rPr>
        <w:t xml:space="preserve">мячей (1—2 кг) одной рукой и двумя руками из разных исходных положений и различными способами (сверху, сбоку, </w:t>
      </w:r>
      <w:r w:rsidRPr="00C52CA1">
        <w:rPr>
          <w:rFonts w:ascii="Times New Roman" w:eastAsia="Times New Roman" w:hAnsi="Times New Roman" w:cs="Times New Roman"/>
          <w:spacing w:val="2"/>
          <w:sz w:val="24"/>
          <w:szCs w:val="24"/>
          <w:lang w:eastAsia="ru-RU"/>
        </w:rPr>
        <w:t xml:space="preserve">снизу, от груди); повторное выполнение беговых нагрузок </w:t>
      </w:r>
      <w:r w:rsidRPr="00C52CA1">
        <w:rPr>
          <w:rFonts w:ascii="Times New Roman" w:eastAsia="Times New Roman" w:hAnsi="Times New Roman" w:cs="Times New Roman"/>
          <w:sz w:val="24"/>
          <w:szCs w:val="24"/>
          <w:lang w:eastAsia="ru-RU"/>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b/>
          <w:bCs/>
          <w:sz w:val="24"/>
          <w:szCs w:val="24"/>
          <w:lang w:eastAsia="ru-RU"/>
        </w:rPr>
        <w:t>На материале лыжных гонок</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Cs/>
          <w:sz w:val="24"/>
          <w:szCs w:val="24"/>
          <w:lang w:eastAsia="ru-RU"/>
        </w:rPr>
        <w:t xml:space="preserve">Развитие координации: </w:t>
      </w:r>
      <w:r w:rsidRPr="00C52CA1">
        <w:rPr>
          <w:rFonts w:ascii="Times New Roman" w:eastAsia="Times New Roman" w:hAnsi="Times New Roman" w:cs="Times New Roman"/>
          <w:sz w:val="24"/>
          <w:szCs w:val="24"/>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C52CA1">
        <w:rPr>
          <w:rFonts w:ascii="Times New Roman" w:eastAsia="Times New Roman" w:hAnsi="Times New Roman" w:cs="Times New Roman"/>
          <w:spacing w:val="2"/>
          <w:sz w:val="24"/>
          <w:szCs w:val="24"/>
          <w:lang w:eastAsia="ru-RU"/>
        </w:rPr>
        <w:t xml:space="preserve">ками на лыжах; подбирание предметов во время спуска в </w:t>
      </w:r>
      <w:r w:rsidRPr="00C52CA1">
        <w:rPr>
          <w:rFonts w:ascii="Times New Roman" w:eastAsia="Times New Roman" w:hAnsi="Times New Roman" w:cs="Times New Roman"/>
          <w:sz w:val="24"/>
          <w:szCs w:val="24"/>
          <w:lang w:eastAsia="ru-RU"/>
        </w:rPr>
        <w:t>низкой стойке.</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iCs/>
          <w:sz w:val="24"/>
          <w:szCs w:val="24"/>
          <w:lang w:eastAsia="ru-RU"/>
        </w:rPr>
        <w:t xml:space="preserve">Развитие выносливости: </w:t>
      </w:r>
      <w:r w:rsidRPr="00C52CA1">
        <w:rPr>
          <w:rFonts w:ascii="Times New Roman" w:eastAsia="Times New Roman" w:hAnsi="Times New Roman" w:cs="Times New Roman"/>
          <w:sz w:val="24"/>
          <w:szCs w:val="24"/>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b/>
          <w:bCs/>
          <w:sz w:val="24"/>
          <w:szCs w:val="24"/>
          <w:lang w:eastAsia="ru-RU"/>
        </w:rPr>
        <w:t>На материале плавания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Cs/>
          <w:sz w:val="24"/>
          <w:szCs w:val="24"/>
          <w:lang w:eastAsia="ru-RU"/>
        </w:rPr>
        <w:t xml:space="preserve">Развитие выносливости: </w:t>
      </w:r>
      <w:r w:rsidRPr="00C52CA1">
        <w:rPr>
          <w:rFonts w:ascii="Times New Roman" w:eastAsia="Times New Roman" w:hAnsi="Times New Roman" w:cs="Times New Roman"/>
          <w:sz w:val="24"/>
          <w:szCs w:val="24"/>
          <w:lang w:eastAsia="ru-RU"/>
        </w:rPr>
        <w:t>повторное проплывание отрез</w:t>
      </w:r>
      <w:r w:rsidRPr="00C52CA1">
        <w:rPr>
          <w:rFonts w:ascii="Times New Roman" w:eastAsia="Times New Roman" w:hAnsi="Times New Roman" w:cs="Times New Roman"/>
          <w:spacing w:val="2"/>
          <w:sz w:val="24"/>
          <w:szCs w:val="24"/>
          <w:lang w:eastAsia="ru-RU"/>
        </w:rPr>
        <w:t xml:space="preserve">ков на ногах, держась за доску; повторное скольжение на </w:t>
      </w:r>
      <w:r w:rsidRPr="00C52CA1">
        <w:rPr>
          <w:rFonts w:ascii="Times New Roman" w:eastAsia="Times New Roman" w:hAnsi="Times New Roman" w:cs="Times New Roman"/>
          <w:sz w:val="24"/>
          <w:szCs w:val="24"/>
          <w:lang w:eastAsia="ru-RU"/>
        </w:rPr>
        <w:t>груди с задержкой дыхания; повторное проплывание отрезков одним из способов плавания.</w:t>
      </w:r>
    </w:p>
    <w:p w:rsidR="00FD4907" w:rsidRPr="00C52CA1" w:rsidRDefault="00FD4907" w:rsidP="00134470">
      <w:pPr>
        <w:tabs>
          <w:tab w:val="left" w:pos="1134"/>
        </w:tabs>
        <w:spacing w:after="0"/>
        <w:ind w:firstLine="567"/>
        <w:outlineLvl w:val="1"/>
        <w:rPr>
          <w:rFonts w:ascii="Times New Roman" w:eastAsia="MS Gothic" w:hAnsi="Times New Roman" w:cs="Times New Roman"/>
          <w:b/>
          <w:sz w:val="24"/>
          <w:szCs w:val="24"/>
          <w:lang w:eastAsia="ru-RU"/>
        </w:rPr>
      </w:pPr>
      <w:r w:rsidRPr="00C52CA1">
        <w:rPr>
          <w:rFonts w:ascii="Times New Roman" w:eastAsia="MS Gothic" w:hAnsi="Times New Roman" w:cs="Times New Roman"/>
          <w:b/>
          <w:sz w:val="24"/>
          <w:szCs w:val="24"/>
          <w:lang w:eastAsia="ru-RU"/>
        </w:rPr>
        <w:t>2.3  Программа духовно-нравственного воспитания, развития обучающихся при получении начального общего образования</w:t>
      </w:r>
    </w:p>
    <w:p w:rsidR="00FD4907" w:rsidRPr="00C52CA1" w:rsidRDefault="00FD4907" w:rsidP="004E3687">
      <w:pPr>
        <w:widowControl w:val="0"/>
        <w:tabs>
          <w:tab w:val="left" w:pos="709"/>
        </w:tabs>
        <w:autoSpaceDE w:val="0"/>
        <w:autoSpaceDN w:val="0"/>
        <w:adjustRightInd w:val="0"/>
        <w:spacing w:after="0"/>
        <w:ind w:firstLine="567"/>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2.3.1.Цель и задачи духовно-нравственного развития, воспитания и социализации обучающихся</w:t>
      </w:r>
    </w:p>
    <w:p w:rsidR="00FD4907" w:rsidRPr="00C52CA1" w:rsidRDefault="00FD4907" w:rsidP="004E3687">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Целью духовно-нравственного развития, воспитания и социализации обу</w:t>
      </w:r>
      <w:r w:rsidRPr="00C52CA1">
        <w:rPr>
          <w:rFonts w:ascii="Times New Roman" w:eastAsia="Times New Roman" w:hAnsi="Times New Roman" w:cs="Times New Roman"/>
          <w:spacing w:val="-2"/>
          <w:sz w:val="24"/>
          <w:szCs w:val="24"/>
          <w:lang w:eastAsia="ru-RU"/>
        </w:rPr>
        <w:t>чающихся на уровне начального общего образования являет</w:t>
      </w:r>
      <w:r w:rsidRPr="00C52CA1">
        <w:rPr>
          <w:rFonts w:ascii="Times New Roman" w:eastAsia="Times New Roman" w:hAnsi="Times New Roman" w:cs="Times New Roman"/>
          <w:sz w:val="24"/>
          <w:szCs w:val="24"/>
          <w:lang w:eastAsia="ru-RU"/>
        </w:rPr>
        <w:t>ся социально­педагогическая поддержка становления и развития высоконравственного, творческого, компетентного граж</w:t>
      </w:r>
      <w:r w:rsidRPr="00C52CA1">
        <w:rPr>
          <w:rFonts w:ascii="Times New Roman" w:eastAsia="Times New Roman" w:hAnsi="Times New Roman" w:cs="Times New Roman"/>
          <w:spacing w:val="2"/>
          <w:sz w:val="24"/>
          <w:szCs w:val="24"/>
          <w:lang w:eastAsia="ru-RU"/>
        </w:rPr>
        <w:t xml:space="preserve">данина России, принимающего судьбу Отечества как </w:t>
      </w:r>
      <w:r w:rsidRPr="00C52CA1">
        <w:rPr>
          <w:rFonts w:ascii="Times New Roman" w:eastAsia="Times New Roman" w:hAnsi="Times New Roman" w:cs="Times New Roman"/>
          <w:sz w:val="24"/>
          <w:szCs w:val="24"/>
          <w:lang w:eastAsia="ru-RU"/>
        </w:rPr>
        <w:t>свою личную, осознающего ответственность за настоящее и буду</w:t>
      </w:r>
      <w:r w:rsidRPr="00C52CA1">
        <w:rPr>
          <w:rFonts w:ascii="Times New Roman" w:eastAsia="Times New Roman" w:hAnsi="Times New Roman" w:cs="Times New Roman"/>
          <w:spacing w:val="2"/>
          <w:sz w:val="24"/>
          <w:szCs w:val="24"/>
          <w:lang w:eastAsia="ru-RU"/>
        </w:rPr>
        <w:t xml:space="preserve">щее своей страны, укорененного в духовных и культурных </w:t>
      </w:r>
      <w:r w:rsidRPr="00C52CA1">
        <w:rPr>
          <w:rFonts w:ascii="Times New Roman" w:eastAsia="Times New Roman" w:hAnsi="Times New Roman" w:cs="Times New Roman"/>
          <w:sz w:val="24"/>
          <w:szCs w:val="24"/>
          <w:lang w:eastAsia="ru-RU"/>
        </w:rPr>
        <w:t>традициях многонационального народа Российской Федерации.</w:t>
      </w:r>
    </w:p>
    <w:p w:rsidR="00FD4907" w:rsidRPr="00C52CA1" w:rsidRDefault="00FD4907" w:rsidP="004E3687">
      <w:pPr>
        <w:tabs>
          <w:tab w:val="left" w:pos="709"/>
        </w:tabs>
        <w:autoSpaceDE w:val="0"/>
        <w:autoSpaceDN w:val="0"/>
        <w:adjustRightInd w:val="0"/>
        <w:spacing w:after="0"/>
        <w:ind w:firstLine="567"/>
        <w:jc w:val="both"/>
        <w:textAlignment w:val="center"/>
        <w:rPr>
          <w:rFonts w:ascii="Times New Roman" w:eastAsia="Times New Roman" w:hAnsi="Times New Roman" w:cs="Times New Roman"/>
          <w:i/>
          <w:iCs/>
          <w:sz w:val="24"/>
          <w:szCs w:val="24"/>
          <w:lang w:eastAsia="ru-RU"/>
        </w:rPr>
      </w:pPr>
      <w:r w:rsidRPr="00C52CA1">
        <w:rPr>
          <w:rFonts w:ascii="Times New Roman" w:eastAsia="Times New Roman" w:hAnsi="Times New Roman" w:cs="Times New Roman"/>
          <w:sz w:val="24"/>
          <w:szCs w:val="24"/>
          <w:lang w:eastAsia="ru-RU"/>
        </w:rPr>
        <w:t>Задачи духовно­нравственного развития, воспитания и социализации обучающихся на уровне начального общего образования:</w:t>
      </w:r>
    </w:p>
    <w:p w:rsidR="004E3687" w:rsidRDefault="004E3687" w:rsidP="004E3687">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p>
    <w:p w:rsidR="004E3687" w:rsidRDefault="004E3687" w:rsidP="004E3687">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iCs/>
          <w:sz w:val="24"/>
          <w:szCs w:val="24"/>
          <w:lang w:eastAsia="ru-RU"/>
        </w:rPr>
      </w:pPr>
    </w:p>
    <w:p w:rsidR="00FD4907" w:rsidRPr="00C52CA1" w:rsidRDefault="00FD4907" w:rsidP="004E3687">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iCs/>
          <w:sz w:val="24"/>
          <w:szCs w:val="24"/>
          <w:lang w:eastAsia="ru-RU"/>
        </w:rPr>
        <w:t>В области формирования нравственной культуры:</w:t>
      </w:r>
    </w:p>
    <w:p w:rsidR="00FD4907" w:rsidRPr="004E3687" w:rsidRDefault="00FD4907" w:rsidP="00E71CDD">
      <w:pPr>
        <w:pStyle w:val="afff"/>
        <w:numPr>
          <w:ilvl w:val="0"/>
          <w:numId w:val="142"/>
        </w:numPr>
        <w:tabs>
          <w:tab w:val="left" w:pos="709"/>
        </w:tabs>
        <w:autoSpaceDE w:val="0"/>
        <w:autoSpaceDN w:val="0"/>
        <w:adjustRightInd w:val="0"/>
        <w:spacing w:after="0"/>
        <w:ind w:left="0" w:firstLine="567"/>
        <w:jc w:val="both"/>
        <w:textAlignment w:val="center"/>
        <w:rPr>
          <w:rFonts w:ascii="Times New Roman" w:eastAsia="Times New Roman" w:hAnsi="Times New Roman"/>
          <w:spacing w:val="2"/>
          <w:sz w:val="24"/>
          <w:szCs w:val="24"/>
          <w:lang w:eastAsia="ru-RU"/>
        </w:rPr>
      </w:pPr>
      <w:r w:rsidRPr="004E3687">
        <w:rPr>
          <w:rFonts w:ascii="Times New Roman" w:eastAsia="Times New Roman" w:hAnsi="Times New Roman"/>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4E3687">
        <w:rPr>
          <w:rFonts w:ascii="Times New Roman" w:eastAsia="Times New Roman" w:hAnsi="Times New Roman"/>
          <w:spacing w:val="2"/>
          <w:sz w:val="24"/>
          <w:szCs w:val="24"/>
          <w:lang w:eastAsia="ru-RU"/>
        </w:rPr>
        <w:t>прерывного образования, самовоспитания и стремления к нравственному совершенствованию;</w:t>
      </w:r>
    </w:p>
    <w:p w:rsidR="00FD4907" w:rsidRPr="004E3687" w:rsidRDefault="00FD4907" w:rsidP="00E71CDD">
      <w:pPr>
        <w:pStyle w:val="afff"/>
        <w:numPr>
          <w:ilvl w:val="0"/>
          <w:numId w:val="142"/>
        </w:numPr>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4E3687">
        <w:rPr>
          <w:rFonts w:ascii="Times New Roman" w:eastAsia="Times New Roman" w:hAnsi="Times New Roman"/>
          <w:sz w:val="24"/>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D4907" w:rsidRPr="004E3687" w:rsidRDefault="00FD4907" w:rsidP="00E71CDD">
      <w:pPr>
        <w:pStyle w:val="afff"/>
        <w:numPr>
          <w:ilvl w:val="0"/>
          <w:numId w:val="142"/>
        </w:numPr>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4E3687">
        <w:rPr>
          <w:rFonts w:ascii="Times New Roman" w:eastAsia="Times New Roman" w:hAnsi="Times New Roman"/>
          <w:spacing w:val="2"/>
          <w:sz w:val="24"/>
          <w:szCs w:val="24"/>
          <w:lang w:eastAsia="ru-RU"/>
        </w:rPr>
        <w:t>формирование основ нравственного самосознания лич</w:t>
      </w:r>
      <w:r w:rsidRPr="004E3687">
        <w:rPr>
          <w:rFonts w:ascii="Times New Roman" w:eastAsia="Times New Roman" w:hAnsi="Times New Roman"/>
          <w:sz w:val="24"/>
          <w:szCs w:val="24"/>
          <w:lang w:eastAsia="ru-RU"/>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D4907" w:rsidRPr="004E3687" w:rsidRDefault="00FD4907" w:rsidP="00E71CDD">
      <w:pPr>
        <w:pStyle w:val="afff"/>
        <w:numPr>
          <w:ilvl w:val="0"/>
          <w:numId w:val="142"/>
        </w:numPr>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4E3687">
        <w:rPr>
          <w:rFonts w:ascii="Times New Roman" w:eastAsia="Times New Roman" w:hAnsi="Times New Roman"/>
          <w:sz w:val="24"/>
          <w:szCs w:val="24"/>
          <w:lang w:eastAsia="ru-RU"/>
        </w:rPr>
        <w:t>формирование нравственного смысла учения;</w:t>
      </w:r>
    </w:p>
    <w:p w:rsidR="00FD4907" w:rsidRPr="004E3687" w:rsidRDefault="00FD4907" w:rsidP="00E71CDD">
      <w:pPr>
        <w:pStyle w:val="afff"/>
        <w:numPr>
          <w:ilvl w:val="0"/>
          <w:numId w:val="142"/>
        </w:numPr>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4E3687">
        <w:rPr>
          <w:rFonts w:ascii="Times New Roman" w:eastAsia="Times New Roman" w:hAnsi="Times New Roman"/>
          <w:sz w:val="24"/>
          <w:szCs w:val="24"/>
          <w:lang w:eastAsia="ru-RU"/>
        </w:rPr>
        <w:t>формирование основ морали – осознанной обучающим</w:t>
      </w:r>
      <w:r w:rsidRPr="004E3687">
        <w:rPr>
          <w:rFonts w:ascii="Times New Roman" w:eastAsia="Times New Roman" w:hAnsi="Times New Roman"/>
          <w:spacing w:val="2"/>
          <w:sz w:val="24"/>
          <w:szCs w:val="24"/>
          <w:lang w:eastAsia="ru-RU"/>
        </w:rPr>
        <w:t>ся необходимости определенного поведения, обусловленно</w:t>
      </w:r>
      <w:r w:rsidRPr="004E3687">
        <w:rPr>
          <w:rFonts w:ascii="Times New Roman" w:eastAsia="Times New Roman" w:hAnsi="Times New Roman"/>
          <w:sz w:val="24"/>
          <w:szCs w:val="24"/>
          <w:lang w:eastAsia="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FD4907" w:rsidRPr="004E3687" w:rsidRDefault="00FD4907" w:rsidP="00E71CDD">
      <w:pPr>
        <w:pStyle w:val="afff"/>
        <w:numPr>
          <w:ilvl w:val="0"/>
          <w:numId w:val="142"/>
        </w:numPr>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4E3687">
        <w:rPr>
          <w:rFonts w:ascii="Times New Roman" w:eastAsia="Times New Roman" w:hAnsi="Times New Roman"/>
          <w:spacing w:val="2"/>
          <w:sz w:val="24"/>
          <w:szCs w:val="24"/>
          <w:lang w:eastAsia="ru-RU"/>
        </w:rPr>
        <w:t>принятие обучающимся нравственных ценно</w:t>
      </w:r>
      <w:r w:rsidRPr="004E3687">
        <w:rPr>
          <w:rFonts w:ascii="Times New Roman" w:eastAsia="Times New Roman" w:hAnsi="Times New Roman"/>
          <w:sz w:val="24"/>
          <w:szCs w:val="24"/>
          <w:lang w:eastAsia="ru-RU"/>
        </w:rPr>
        <w:t>стей, национальных и этнических духовных традиций с учетом мировоззренческих и культурных особенностей и потребностей семьи;</w:t>
      </w:r>
    </w:p>
    <w:p w:rsidR="00FD4907" w:rsidRPr="004E3687" w:rsidRDefault="00FD4907" w:rsidP="00E71CDD">
      <w:pPr>
        <w:pStyle w:val="afff"/>
        <w:numPr>
          <w:ilvl w:val="0"/>
          <w:numId w:val="142"/>
        </w:numPr>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4E3687">
        <w:rPr>
          <w:rFonts w:ascii="Times New Roman" w:eastAsia="Times New Roman" w:hAnsi="Times New Roman"/>
          <w:sz w:val="24"/>
          <w:szCs w:val="24"/>
          <w:lang w:eastAsia="ru-RU"/>
        </w:rPr>
        <w:t>формирование эстетических потребностей, ценностей и чувств;</w:t>
      </w:r>
    </w:p>
    <w:p w:rsidR="00FD4907" w:rsidRPr="004E3687" w:rsidRDefault="00FD4907" w:rsidP="00E71CDD">
      <w:pPr>
        <w:pStyle w:val="afff"/>
        <w:numPr>
          <w:ilvl w:val="0"/>
          <w:numId w:val="142"/>
        </w:numPr>
        <w:tabs>
          <w:tab w:val="left" w:pos="709"/>
        </w:tabs>
        <w:autoSpaceDE w:val="0"/>
        <w:autoSpaceDN w:val="0"/>
        <w:adjustRightInd w:val="0"/>
        <w:spacing w:after="0"/>
        <w:ind w:left="0" w:firstLine="567"/>
        <w:jc w:val="both"/>
        <w:textAlignment w:val="center"/>
        <w:rPr>
          <w:rFonts w:ascii="Times New Roman" w:eastAsia="Times New Roman" w:hAnsi="Times New Roman"/>
          <w:spacing w:val="2"/>
          <w:sz w:val="24"/>
          <w:szCs w:val="24"/>
          <w:lang w:eastAsia="ru-RU"/>
        </w:rPr>
      </w:pPr>
      <w:r w:rsidRPr="004E3687">
        <w:rPr>
          <w:rFonts w:ascii="Times New Roman" w:eastAsia="Times New Roman" w:hAnsi="Times New Roman"/>
          <w:spacing w:val="2"/>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D4907" w:rsidRPr="004E3687" w:rsidRDefault="00FD4907" w:rsidP="00E71CDD">
      <w:pPr>
        <w:pStyle w:val="afff"/>
        <w:numPr>
          <w:ilvl w:val="0"/>
          <w:numId w:val="142"/>
        </w:numPr>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4E3687">
        <w:rPr>
          <w:rFonts w:ascii="Times New Roman" w:eastAsia="Times New Roman" w:hAnsi="Times New Roman"/>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D4907" w:rsidRPr="004E3687" w:rsidRDefault="00FD4907" w:rsidP="00E71CDD">
      <w:pPr>
        <w:pStyle w:val="afff"/>
        <w:numPr>
          <w:ilvl w:val="0"/>
          <w:numId w:val="142"/>
        </w:numPr>
        <w:tabs>
          <w:tab w:val="left" w:pos="709"/>
        </w:tabs>
        <w:autoSpaceDE w:val="0"/>
        <w:autoSpaceDN w:val="0"/>
        <w:adjustRightInd w:val="0"/>
        <w:spacing w:after="0"/>
        <w:ind w:left="0" w:firstLine="567"/>
        <w:jc w:val="both"/>
        <w:textAlignment w:val="center"/>
        <w:rPr>
          <w:rFonts w:ascii="Times New Roman" w:eastAsia="Times New Roman" w:hAnsi="Times New Roman"/>
          <w:i/>
          <w:iCs/>
          <w:sz w:val="24"/>
          <w:szCs w:val="24"/>
          <w:lang w:eastAsia="ru-RU"/>
        </w:rPr>
      </w:pPr>
      <w:r w:rsidRPr="004E3687">
        <w:rPr>
          <w:rFonts w:ascii="Times New Roman" w:eastAsia="Times New Roman" w:hAnsi="Times New Roman"/>
          <w:sz w:val="24"/>
          <w:szCs w:val="24"/>
          <w:lang w:eastAsia="ru-RU"/>
        </w:rPr>
        <w:t>развитие трудолюбия, способности к преодолению трудностей, целеустремленности и настойчивости в достижении результата.</w:t>
      </w:r>
    </w:p>
    <w:p w:rsidR="00FD4907" w:rsidRPr="00C52CA1" w:rsidRDefault="00FD4907" w:rsidP="004E3687">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iCs/>
          <w:sz w:val="24"/>
          <w:szCs w:val="24"/>
          <w:lang w:eastAsia="ru-RU"/>
        </w:rPr>
        <w:t>В области формирования социальной культуры:</w:t>
      </w:r>
    </w:p>
    <w:p w:rsidR="00FD4907" w:rsidRPr="004E3687" w:rsidRDefault="00FD4907" w:rsidP="00E71CDD">
      <w:pPr>
        <w:pStyle w:val="afff"/>
        <w:numPr>
          <w:ilvl w:val="0"/>
          <w:numId w:val="143"/>
        </w:numPr>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4E3687">
        <w:rPr>
          <w:rFonts w:ascii="Times New Roman" w:eastAsia="Times New Roman" w:hAnsi="Times New Roman"/>
          <w:sz w:val="24"/>
          <w:szCs w:val="24"/>
          <w:lang w:eastAsia="ru-RU"/>
        </w:rPr>
        <w:t>формирование основ российской культурной и гражданской идентичности (самобытности);</w:t>
      </w:r>
    </w:p>
    <w:p w:rsidR="00FD4907" w:rsidRPr="004E3687" w:rsidRDefault="00FD4907" w:rsidP="00E71CDD">
      <w:pPr>
        <w:pStyle w:val="afff"/>
        <w:numPr>
          <w:ilvl w:val="0"/>
          <w:numId w:val="143"/>
        </w:numPr>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4E3687">
        <w:rPr>
          <w:rFonts w:ascii="Times New Roman" w:eastAsia="Times New Roman" w:hAnsi="Times New Roman"/>
          <w:sz w:val="24"/>
          <w:szCs w:val="24"/>
          <w:lang w:eastAsia="ru-RU"/>
        </w:rPr>
        <w:t>пробуждение веры в Россию, в свой народ, чувства личной ответственности за Отечество;</w:t>
      </w:r>
    </w:p>
    <w:p w:rsidR="00FD4907" w:rsidRPr="004E3687" w:rsidRDefault="00FD4907" w:rsidP="00E71CDD">
      <w:pPr>
        <w:pStyle w:val="afff"/>
        <w:numPr>
          <w:ilvl w:val="0"/>
          <w:numId w:val="143"/>
        </w:numPr>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4E3687">
        <w:rPr>
          <w:rFonts w:ascii="Times New Roman" w:eastAsia="Times New Roman" w:hAnsi="Times New Roman"/>
          <w:sz w:val="24"/>
          <w:szCs w:val="24"/>
          <w:lang w:eastAsia="ru-RU"/>
        </w:rPr>
        <w:t>воспитание ценностного отношения к своему национальному языку и культуре;</w:t>
      </w:r>
    </w:p>
    <w:p w:rsidR="00FD4907" w:rsidRPr="004E3687" w:rsidRDefault="00FD4907" w:rsidP="00E71CDD">
      <w:pPr>
        <w:pStyle w:val="afff"/>
        <w:numPr>
          <w:ilvl w:val="0"/>
          <w:numId w:val="143"/>
        </w:numPr>
        <w:tabs>
          <w:tab w:val="left" w:pos="709"/>
        </w:tabs>
        <w:autoSpaceDE w:val="0"/>
        <w:autoSpaceDN w:val="0"/>
        <w:adjustRightInd w:val="0"/>
        <w:spacing w:after="0"/>
        <w:ind w:left="0" w:firstLine="567"/>
        <w:jc w:val="both"/>
        <w:textAlignment w:val="center"/>
        <w:rPr>
          <w:rFonts w:ascii="Times New Roman" w:eastAsia="Times New Roman" w:hAnsi="Times New Roman"/>
          <w:spacing w:val="-2"/>
          <w:sz w:val="24"/>
          <w:szCs w:val="24"/>
          <w:lang w:eastAsia="ru-RU"/>
        </w:rPr>
      </w:pPr>
      <w:r w:rsidRPr="004E3687">
        <w:rPr>
          <w:rFonts w:ascii="Times New Roman" w:eastAsia="Times New Roman" w:hAnsi="Times New Roman"/>
          <w:spacing w:val="-2"/>
          <w:sz w:val="24"/>
          <w:szCs w:val="24"/>
          <w:lang w:eastAsia="ru-RU"/>
        </w:rPr>
        <w:t>формирование патриотизма и гражданской солидарности;</w:t>
      </w:r>
    </w:p>
    <w:p w:rsidR="00FD4907" w:rsidRPr="004E3687" w:rsidRDefault="00FD4907" w:rsidP="00E71CDD">
      <w:pPr>
        <w:pStyle w:val="afff"/>
        <w:numPr>
          <w:ilvl w:val="0"/>
          <w:numId w:val="143"/>
        </w:numPr>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4E3687">
        <w:rPr>
          <w:rFonts w:ascii="Times New Roman" w:eastAsia="Times New Roman" w:hAnsi="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D4907" w:rsidRPr="004E3687" w:rsidRDefault="00FD4907" w:rsidP="00E71CDD">
      <w:pPr>
        <w:pStyle w:val="afff"/>
        <w:numPr>
          <w:ilvl w:val="0"/>
          <w:numId w:val="143"/>
        </w:numPr>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4E3687">
        <w:rPr>
          <w:rFonts w:ascii="Times New Roman" w:eastAsia="Times New Roman" w:hAnsi="Times New Roman"/>
          <w:sz w:val="24"/>
          <w:szCs w:val="24"/>
          <w:lang w:eastAsia="ru-RU"/>
        </w:rPr>
        <w:t>развитие доброжелательности и эмоциональной отзывчивости, человеколюбия (гуманности) понимания других людей и сопереживания им;</w:t>
      </w:r>
    </w:p>
    <w:p w:rsidR="00FD4907" w:rsidRPr="004E3687" w:rsidRDefault="00FD4907" w:rsidP="00E71CDD">
      <w:pPr>
        <w:pStyle w:val="afff"/>
        <w:numPr>
          <w:ilvl w:val="0"/>
          <w:numId w:val="143"/>
        </w:numPr>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4E3687">
        <w:rPr>
          <w:rFonts w:ascii="Times New Roman" w:eastAsia="Times New Roman" w:hAnsi="Times New Roman"/>
          <w:spacing w:val="-4"/>
          <w:sz w:val="24"/>
          <w:szCs w:val="24"/>
          <w:lang w:eastAsia="ru-RU"/>
        </w:rPr>
        <w:t>становление гражданских качеств личности на основе демократических ценност</w:t>
      </w:r>
      <w:r w:rsidRPr="004E3687">
        <w:rPr>
          <w:rFonts w:ascii="Times New Roman" w:eastAsia="Times New Roman" w:hAnsi="Times New Roman"/>
          <w:sz w:val="24"/>
          <w:szCs w:val="24"/>
          <w:lang w:eastAsia="ru-RU"/>
        </w:rPr>
        <w:t>ных ориентаций;</w:t>
      </w:r>
    </w:p>
    <w:p w:rsidR="00FD4907" w:rsidRPr="004E3687" w:rsidRDefault="00FD4907" w:rsidP="00E71CDD">
      <w:pPr>
        <w:pStyle w:val="afff"/>
        <w:numPr>
          <w:ilvl w:val="0"/>
          <w:numId w:val="143"/>
        </w:numPr>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4E3687">
        <w:rPr>
          <w:rFonts w:ascii="Times New Roman" w:eastAsia="Times New Roman" w:hAnsi="Times New Roman"/>
          <w:sz w:val="24"/>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D4907" w:rsidRPr="004E3687" w:rsidRDefault="00FD4907" w:rsidP="00E71CDD">
      <w:pPr>
        <w:pStyle w:val="afff"/>
        <w:numPr>
          <w:ilvl w:val="0"/>
          <w:numId w:val="143"/>
        </w:numPr>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4E3687">
        <w:rPr>
          <w:rFonts w:ascii="Times New Roman" w:eastAsia="Times New Roman" w:hAnsi="Times New Roman"/>
          <w:sz w:val="24"/>
          <w:szCs w:val="24"/>
          <w:lang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FD4907" w:rsidRPr="00C52CA1" w:rsidRDefault="00FD4907" w:rsidP="004E3687">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iCs/>
          <w:sz w:val="24"/>
          <w:szCs w:val="24"/>
          <w:lang w:eastAsia="ru-RU"/>
        </w:rPr>
        <w:t>В области формирования семейной культуры:</w:t>
      </w:r>
    </w:p>
    <w:p w:rsidR="00FD4907" w:rsidRPr="004E3687" w:rsidRDefault="00FD4907" w:rsidP="00E71CDD">
      <w:pPr>
        <w:pStyle w:val="afff"/>
        <w:numPr>
          <w:ilvl w:val="0"/>
          <w:numId w:val="144"/>
        </w:numPr>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4E3687">
        <w:rPr>
          <w:rFonts w:ascii="Times New Roman" w:eastAsia="Times New Roman" w:hAnsi="Times New Roman"/>
          <w:spacing w:val="2"/>
          <w:sz w:val="24"/>
          <w:szCs w:val="24"/>
          <w:lang w:eastAsia="ru-RU"/>
        </w:rPr>
        <w:t>формирование отношения к семье как основе россий</w:t>
      </w:r>
      <w:r w:rsidRPr="004E3687">
        <w:rPr>
          <w:rFonts w:ascii="Times New Roman" w:eastAsia="Times New Roman" w:hAnsi="Times New Roman"/>
          <w:sz w:val="24"/>
          <w:szCs w:val="24"/>
          <w:lang w:eastAsia="ru-RU"/>
        </w:rPr>
        <w:t>ского общества;</w:t>
      </w:r>
    </w:p>
    <w:p w:rsidR="00FD4907" w:rsidRPr="004E3687" w:rsidRDefault="00FD4907" w:rsidP="00E71CDD">
      <w:pPr>
        <w:pStyle w:val="afff"/>
        <w:numPr>
          <w:ilvl w:val="0"/>
          <w:numId w:val="144"/>
        </w:numPr>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4E3687">
        <w:rPr>
          <w:rFonts w:ascii="Times New Roman" w:eastAsia="Times New Roman" w:hAnsi="Times New Roman"/>
          <w:spacing w:val="-2"/>
          <w:sz w:val="24"/>
          <w:szCs w:val="24"/>
          <w:lang w:eastAsia="ru-RU"/>
        </w:rPr>
        <w:t xml:space="preserve">формирование у обучающегося уважительного отношения </w:t>
      </w:r>
      <w:r w:rsidRPr="004E3687">
        <w:rPr>
          <w:rFonts w:ascii="Times New Roman" w:eastAsia="Times New Roman" w:hAnsi="Times New Roman"/>
          <w:spacing w:val="2"/>
          <w:sz w:val="24"/>
          <w:szCs w:val="24"/>
          <w:lang w:eastAsia="ru-RU"/>
        </w:rPr>
        <w:t>к родителям, осознанного, заботливого отношения к стар</w:t>
      </w:r>
      <w:r w:rsidRPr="004E3687">
        <w:rPr>
          <w:rFonts w:ascii="Times New Roman" w:eastAsia="Times New Roman" w:hAnsi="Times New Roman"/>
          <w:sz w:val="24"/>
          <w:szCs w:val="24"/>
          <w:lang w:eastAsia="ru-RU"/>
        </w:rPr>
        <w:t>шим и младшим;</w:t>
      </w:r>
    </w:p>
    <w:p w:rsidR="00FD4907" w:rsidRPr="004E3687" w:rsidRDefault="00FD4907" w:rsidP="00E71CDD">
      <w:pPr>
        <w:pStyle w:val="afff"/>
        <w:numPr>
          <w:ilvl w:val="0"/>
          <w:numId w:val="144"/>
        </w:numPr>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4E3687">
        <w:rPr>
          <w:rFonts w:ascii="Times New Roman" w:eastAsia="Times New Roman" w:hAnsi="Times New Roman"/>
          <w:spacing w:val="-2"/>
          <w:sz w:val="24"/>
          <w:szCs w:val="24"/>
          <w:lang w:eastAsia="ru-RU"/>
        </w:rPr>
        <w:t xml:space="preserve">формирование представления о традиционных семейных ценностях народов России, </w:t>
      </w:r>
      <w:r w:rsidRPr="004E3687">
        <w:rPr>
          <w:rFonts w:ascii="Times New Roman" w:eastAsia="Times New Roman" w:hAnsi="Times New Roman"/>
          <w:sz w:val="24"/>
          <w:szCs w:val="24"/>
          <w:lang w:eastAsia="ru-RU"/>
        </w:rPr>
        <w:t>семейных ролях и уважения к ним;</w:t>
      </w:r>
    </w:p>
    <w:p w:rsidR="00FD4907" w:rsidRPr="004E3687" w:rsidRDefault="00FD4907" w:rsidP="00E71CDD">
      <w:pPr>
        <w:pStyle w:val="afff"/>
        <w:numPr>
          <w:ilvl w:val="0"/>
          <w:numId w:val="144"/>
        </w:numPr>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4E3687">
        <w:rPr>
          <w:rFonts w:ascii="Times New Roman" w:eastAsia="Times New Roman" w:hAnsi="Times New Roman"/>
          <w:sz w:val="24"/>
          <w:szCs w:val="24"/>
          <w:lang w:eastAsia="ru-RU"/>
        </w:rPr>
        <w:t>знакомство обучающегося с культурно­историческими и этническими традициями российской семьи.</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Образовательная организация может конкретизировать об</w:t>
      </w:r>
      <w:r w:rsidRPr="00C52CA1">
        <w:rPr>
          <w:rFonts w:ascii="Times New Roman" w:eastAsia="Times New Roman" w:hAnsi="Times New Roman" w:cs="Times New Roman"/>
          <w:spacing w:val="2"/>
          <w:sz w:val="24"/>
          <w:szCs w:val="24"/>
          <w:lang w:eastAsia="ru-RU"/>
        </w:rPr>
        <w:t xml:space="preserve">щие задачи духовно­нравственного развития, воспитания и социализации </w:t>
      </w:r>
      <w:r w:rsidRPr="00C52CA1">
        <w:rPr>
          <w:rFonts w:ascii="Times New Roman" w:eastAsia="Times New Roman" w:hAnsi="Times New Roman" w:cs="Times New Roman"/>
          <w:sz w:val="24"/>
          <w:szCs w:val="24"/>
          <w:lang w:eastAsia="ru-RU"/>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FD4907" w:rsidRPr="00C52CA1" w:rsidRDefault="00FD4907" w:rsidP="00134470">
      <w:pPr>
        <w:tabs>
          <w:tab w:val="left" w:pos="1134"/>
        </w:tabs>
        <w:autoSpaceDE w:val="0"/>
        <w:autoSpaceDN w:val="0"/>
        <w:adjustRightInd w:val="0"/>
        <w:spacing w:after="0"/>
        <w:ind w:firstLine="567"/>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2.3.2.</w:t>
      </w:r>
      <w:r w:rsidR="004E3687">
        <w:rPr>
          <w:rFonts w:ascii="Times New Roman" w:eastAsia="Times New Roman" w:hAnsi="Times New Roman" w:cs="Times New Roman"/>
          <w:b/>
          <w:sz w:val="24"/>
          <w:szCs w:val="24"/>
          <w:lang w:eastAsia="ru-RU"/>
        </w:rPr>
        <w:t xml:space="preserve"> </w:t>
      </w:r>
      <w:r w:rsidRPr="00C52CA1">
        <w:rPr>
          <w:rFonts w:ascii="Times New Roman" w:eastAsia="Times New Roman" w:hAnsi="Times New Roman" w:cs="Times New Roman"/>
          <w:b/>
          <w:sz w:val="24"/>
          <w:szCs w:val="24"/>
          <w:lang w:eastAsia="ru-RU"/>
        </w:rPr>
        <w:t>Основные направления воспитания и социализацииобучающихся на ступени начального общего образования и содержание работы по воспитанию и социализации обучающихся (примерные формы внеурочной и внешкольной деятельности)</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C52CA1">
        <w:rPr>
          <w:rFonts w:ascii="Times New Roman" w:eastAsia="Times New Roman" w:hAnsi="Times New Roman" w:cs="Times New Roman"/>
          <w:spacing w:val="2"/>
          <w:sz w:val="24"/>
          <w:szCs w:val="24"/>
          <w:lang w:eastAsia="ru-RU"/>
        </w:rPr>
        <w:t>существенных сторон духовно­нравственного развития лич</w:t>
      </w:r>
      <w:r w:rsidRPr="00C52CA1">
        <w:rPr>
          <w:rFonts w:ascii="Times New Roman" w:eastAsia="Times New Roman" w:hAnsi="Times New Roman" w:cs="Times New Roman"/>
          <w:sz w:val="24"/>
          <w:szCs w:val="24"/>
          <w:lang w:eastAsia="ru-RU"/>
        </w:rPr>
        <w:t>ности гражданина России.</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Организация духовно­нравственного развития, воспита</w:t>
      </w:r>
      <w:r w:rsidRPr="00C52CA1">
        <w:rPr>
          <w:rFonts w:ascii="Times New Roman" w:eastAsia="Times New Roman" w:hAnsi="Times New Roman" w:cs="Times New Roman"/>
          <w:spacing w:val="2"/>
          <w:sz w:val="24"/>
          <w:szCs w:val="24"/>
          <w:lang w:eastAsia="ru-RU"/>
        </w:rPr>
        <w:t>ния и социализации обучающихся осуществляется по следующим направле</w:t>
      </w:r>
      <w:r w:rsidRPr="00C52CA1">
        <w:rPr>
          <w:rFonts w:ascii="Times New Roman" w:eastAsia="Times New Roman" w:hAnsi="Times New Roman" w:cs="Times New Roman"/>
          <w:sz w:val="24"/>
          <w:szCs w:val="24"/>
          <w:lang w:eastAsia="ru-RU"/>
        </w:rPr>
        <w:t>ниям:</w:t>
      </w:r>
    </w:p>
    <w:p w:rsidR="00FD4907" w:rsidRPr="00C52CA1" w:rsidRDefault="00FD4907" w:rsidP="00134470">
      <w:pPr>
        <w:tabs>
          <w:tab w:val="left" w:pos="1134"/>
        </w:tabs>
        <w:autoSpaceDE w:val="0"/>
        <w:autoSpaceDN w:val="0"/>
        <w:adjustRightInd w:val="0"/>
        <w:spacing w:after="0"/>
        <w:ind w:firstLine="567"/>
        <w:jc w:val="right"/>
        <w:textAlignment w:val="center"/>
        <w:rPr>
          <w:rFonts w:ascii="Times New Roman" w:eastAsia="Times New Roman" w:hAnsi="Times New Roman" w:cs="Times New Roman"/>
          <w:i/>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01"/>
        <w:gridCol w:w="4294"/>
        <w:gridCol w:w="2835"/>
      </w:tblGrid>
      <w:tr w:rsidR="00FD4907" w:rsidRPr="00C52CA1" w:rsidTr="002D76AF">
        <w:tc>
          <w:tcPr>
            <w:tcW w:w="10065" w:type="dxa"/>
            <w:gridSpan w:val="4"/>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Направление</w:t>
            </w:r>
          </w:p>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/ценности/</w:t>
            </w:r>
          </w:p>
        </w:tc>
      </w:tr>
      <w:tr w:rsidR="00FD4907" w:rsidRPr="00C52CA1" w:rsidTr="002D76AF">
        <w:tc>
          <w:tcPr>
            <w:tcW w:w="2835" w:type="dxa"/>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Основное содержание</w:t>
            </w:r>
          </w:p>
        </w:tc>
        <w:tc>
          <w:tcPr>
            <w:tcW w:w="4395" w:type="dxa"/>
            <w:gridSpan w:val="2"/>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Виды деятельности и формы занятий, мероприятия</w:t>
            </w:r>
          </w:p>
        </w:tc>
        <w:tc>
          <w:tcPr>
            <w:tcW w:w="2835" w:type="dxa"/>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Ожидаемый результат</w:t>
            </w:r>
          </w:p>
        </w:tc>
      </w:tr>
      <w:tr w:rsidR="00FD4907" w:rsidRPr="00C52CA1" w:rsidTr="002D76AF">
        <w:tc>
          <w:tcPr>
            <w:tcW w:w="10065" w:type="dxa"/>
            <w:gridSpan w:val="4"/>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1. Гражданско-патриотическое воспитание</w:t>
            </w:r>
          </w:p>
          <w:p w:rsidR="00FD4907" w:rsidRPr="00C52CA1" w:rsidRDefault="00FD4907" w:rsidP="00134470">
            <w:pPr>
              <w:tabs>
                <w:tab w:val="left" w:pos="1134"/>
              </w:tabs>
              <w:autoSpaceDE w:val="0"/>
              <w:autoSpaceDN w:val="0"/>
              <w:adjustRightInd w:val="0"/>
              <w:spacing w:after="0"/>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Ценности:</w:t>
            </w:r>
            <w:r w:rsidRPr="00C52CA1">
              <w:rPr>
                <w:rFonts w:ascii="Times New Roman" w:eastAsia="Times New Roman" w:hAnsi="Times New Roman" w:cs="Times New Roman"/>
                <w:sz w:val="24"/>
                <w:szCs w:val="24"/>
                <w:lang w:eastAsia="ru-RU"/>
              </w:rPr>
              <w:t xml:space="preserve"> </w:t>
            </w:r>
            <w:r w:rsidRPr="00C52CA1">
              <w:rPr>
                <w:rFonts w:ascii="Times New Roman" w:eastAsia="Times New Roman" w:hAnsi="Times New Roman" w:cs="Times New Roman"/>
                <w:iCs/>
                <w:sz w:val="24"/>
                <w:szCs w:val="24"/>
                <w:lang w:eastAsia="ru-RU"/>
              </w:rPr>
              <w:t xml:space="preserve">любовь к России, своему народу, своему краю; служение Отечеству; правовое государство; гражданское </w:t>
            </w:r>
            <w:r w:rsidRPr="00C52CA1">
              <w:rPr>
                <w:rFonts w:ascii="Times New Roman" w:eastAsia="Times New Roman" w:hAnsi="Times New Roman" w:cs="Times New Roman"/>
                <w:iCs/>
                <w:spacing w:val="-2"/>
                <w:sz w:val="24"/>
                <w:szCs w:val="24"/>
                <w:lang w:eastAsia="ru-RU"/>
              </w:rPr>
              <w:t>общество; закон и правопорядок; сво</w:t>
            </w:r>
            <w:r w:rsidRPr="00C52CA1">
              <w:rPr>
                <w:rFonts w:ascii="Times New Roman" w:eastAsia="Times New Roman" w:hAnsi="Times New Roman" w:cs="Times New Roman"/>
                <w:iCs/>
                <w:sz w:val="24"/>
                <w:szCs w:val="24"/>
                <w:lang w:eastAsia="ru-RU"/>
              </w:rPr>
              <w:t>бода личная и национальная; доверие к людям, институтам государства и гражданского общества</w:t>
            </w:r>
            <w:r w:rsidRPr="00C52CA1">
              <w:rPr>
                <w:rFonts w:ascii="Times New Roman" w:eastAsia="Times New Roman" w:hAnsi="Times New Roman" w:cs="Times New Roman"/>
                <w:i/>
                <w:iCs/>
                <w:sz w:val="24"/>
                <w:szCs w:val="24"/>
                <w:lang w:eastAsia="ru-RU"/>
              </w:rPr>
              <w:t>.</w:t>
            </w:r>
          </w:p>
        </w:tc>
      </w:tr>
      <w:tr w:rsidR="00FD4907" w:rsidRPr="00C52CA1" w:rsidTr="002D76AF">
        <w:tc>
          <w:tcPr>
            <w:tcW w:w="2835" w:type="dxa"/>
          </w:tcPr>
          <w:p w:rsidR="00FD4907" w:rsidRPr="002D76AF" w:rsidRDefault="00FD4907" w:rsidP="00E71CDD">
            <w:pPr>
              <w:pStyle w:val="afff"/>
              <w:numPr>
                <w:ilvl w:val="0"/>
                <w:numId w:val="72"/>
              </w:numPr>
              <w:tabs>
                <w:tab w:val="left" w:pos="321"/>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ценностные представления о любви к России, народам Российской Федерации, к своей малой родине;</w:t>
            </w:r>
          </w:p>
          <w:p w:rsidR="00FD4907" w:rsidRPr="002D76AF" w:rsidRDefault="00FD4907" w:rsidP="00E71CDD">
            <w:pPr>
              <w:pStyle w:val="afff"/>
              <w:numPr>
                <w:ilvl w:val="0"/>
                <w:numId w:val="72"/>
              </w:numPr>
              <w:tabs>
                <w:tab w:val="left" w:pos="321"/>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FD4907" w:rsidRPr="002D76AF" w:rsidRDefault="00FD4907" w:rsidP="00E71CDD">
            <w:pPr>
              <w:pStyle w:val="afff"/>
              <w:numPr>
                <w:ilvl w:val="0"/>
                <w:numId w:val="72"/>
              </w:numPr>
              <w:tabs>
                <w:tab w:val="left" w:pos="321"/>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FD4907" w:rsidRPr="002D76AF" w:rsidRDefault="00FD4907" w:rsidP="00E71CDD">
            <w:pPr>
              <w:pStyle w:val="afff"/>
              <w:numPr>
                <w:ilvl w:val="0"/>
                <w:numId w:val="72"/>
              </w:numPr>
              <w:tabs>
                <w:tab w:val="left" w:pos="321"/>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FD4907" w:rsidRPr="002D76AF" w:rsidRDefault="00FD4907" w:rsidP="00E71CDD">
            <w:pPr>
              <w:pStyle w:val="afff"/>
              <w:numPr>
                <w:ilvl w:val="0"/>
                <w:numId w:val="72"/>
              </w:numPr>
              <w:tabs>
                <w:tab w:val="left" w:pos="321"/>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FD4907" w:rsidRPr="002D76AF" w:rsidRDefault="00FD4907" w:rsidP="00E71CDD">
            <w:pPr>
              <w:pStyle w:val="afff"/>
              <w:numPr>
                <w:ilvl w:val="0"/>
                <w:numId w:val="72"/>
              </w:numPr>
              <w:tabs>
                <w:tab w:val="left" w:pos="321"/>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уважительное отношение к русскому языку как государственному, языку межнационального общения;</w:t>
            </w:r>
          </w:p>
          <w:p w:rsidR="00FD4907" w:rsidRPr="002D76AF" w:rsidRDefault="00FD4907" w:rsidP="00E71CDD">
            <w:pPr>
              <w:pStyle w:val="afff"/>
              <w:numPr>
                <w:ilvl w:val="0"/>
                <w:numId w:val="72"/>
              </w:numPr>
              <w:tabs>
                <w:tab w:val="left" w:pos="321"/>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ценностное отношение к своему национальному языку и культуре;</w:t>
            </w:r>
          </w:p>
          <w:p w:rsidR="00FD4907" w:rsidRPr="002D76AF" w:rsidRDefault="00FD4907" w:rsidP="00E71CDD">
            <w:pPr>
              <w:pStyle w:val="afff"/>
              <w:numPr>
                <w:ilvl w:val="0"/>
                <w:numId w:val="72"/>
              </w:numPr>
              <w:tabs>
                <w:tab w:val="left" w:pos="321"/>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первоначальные представления о народах России, об их общей исторической судьбе, о единстве народов нашей страны;</w:t>
            </w:r>
          </w:p>
          <w:p w:rsidR="00FD4907" w:rsidRPr="002D76AF" w:rsidRDefault="00FD4907" w:rsidP="00E71CDD">
            <w:pPr>
              <w:pStyle w:val="afff"/>
              <w:numPr>
                <w:ilvl w:val="0"/>
                <w:numId w:val="72"/>
              </w:numPr>
              <w:tabs>
                <w:tab w:val="left" w:pos="321"/>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первоначальные представления о национальных героях и важнейших событиях истории России и ее народов;</w:t>
            </w:r>
          </w:p>
          <w:p w:rsidR="00FD4907" w:rsidRPr="002D76AF" w:rsidRDefault="00FD4907" w:rsidP="00E71CDD">
            <w:pPr>
              <w:pStyle w:val="afff"/>
              <w:numPr>
                <w:ilvl w:val="0"/>
                <w:numId w:val="72"/>
              </w:numPr>
              <w:tabs>
                <w:tab w:val="left" w:pos="321"/>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уважительное отношение к воинскому прошлому и настоящему нашей  страны, уважение к защитникам Родины.</w:t>
            </w:r>
          </w:p>
        </w:tc>
        <w:tc>
          <w:tcPr>
            <w:tcW w:w="4395" w:type="dxa"/>
            <w:gridSpan w:val="2"/>
          </w:tcPr>
          <w:p w:rsidR="00FD4907" w:rsidRPr="002D76AF" w:rsidRDefault="00FD4907" w:rsidP="00E71CDD">
            <w:pPr>
              <w:pStyle w:val="afff"/>
              <w:numPr>
                <w:ilvl w:val="0"/>
                <w:numId w:val="72"/>
              </w:numPr>
              <w:tabs>
                <w:tab w:val="left" w:pos="321"/>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получают первоначальные представления о Конституции</w:t>
            </w:r>
          </w:p>
          <w:p w:rsidR="00FD4907" w:rsidRPr="002D76AF" w:rsidRDefault="00FD4907" w:rsidP="00E71CDD">
            <w:pPr>
              <w:pStyle w:val="afff"/>
              <w:numPr>
                <w:ilvl w:val="0"/>
                <w:numId w:val="72"/>
              </w:numPr>
              <w:tabs>
                <w:tab w:val="left" w:pos="321"/>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FD4907" w:rsidRPr="002D76AF" w:rsidRDefault="00FD4907" w:rsidP="00E71CDD">
            <w:pPr>
              <w:pStyle w:val="afff"/>
              <w:numPr>
                <w:ilvl w:val="0"/>
                <w:numId w:val="72"/>
              </w:numPr>
              <w:tabs>
                <w:tab w:val="left" w:pos="321"/>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w:t>
            </w:r>
          </w:p>
          <w:p w:rsidR="00FD4907" w:rsidRPr="002D76AF" w:rsidRDefault="00FD4907" w:rsidP="00E71CDD">
            <w:pPr>
              <w:pStyle w:val="afff"/>
              <w:numPr>
                <w:ilvl w:val="0"/>
                <w:numId w:val="72"/>
              </w:numPr>
              <w:tabs>
                <w:tab w:val="left" w:pos="321"/>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патриотического содержания, изучения основных и вариативных учебных дисциплин);</w:t>
            </w:r>
          </w:p>
          <w:p w:rsidR="00FD4907" w:rsidRPr="002D76AF" w:rsidRDefault="00FD4907" w:rsidP="00E71CDD">
            <w:pPr>
              <w:pStyle w:val="afff"/>
              <w:numPr>
                <w:ilvl w:val="0"/>
                <w:numId w:val="72"/>
              </w:numPr>
              <w:tabs>
                <w:tab w:val="left" w:pos="321"/>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FD4907" w:rsidRPr="002D76AF" w:rsidRDefault="00FD4907" w:rsidP="00E71CDD">
            <w:pPr>
              <w:pStyle w:val="afff"/>
              <w:numPr>
                <w:ilvl w:val="0"/>
                <w:numId w:val="72"/>
              </w:numPr>
              <w:tabs>
                <w:tab w:val="left" w:pos="321"/>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FD4907" w:rsidRPr="002D76AF" w:rsidRDefault="00FD4907" w:rsidP="00E71CDD">
            <w:pPr>
              <w:pStyle w:val="afff"/>
              <w:numPr>
                <w:ilvl w:val="0"/>
                <w:numId w:val="72"/>
              </w:numPr>
              <w:tabs>
                <w:tab w:val="left" w:pos="321"/>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FD4907" w:rsidRPr="002D76AF" w:rsidRDefault="00FD4907" w:rsidP="00E71CDD">
            <w:pPr>
              <w:pStyle w:val="afff"/>
              <w:numPr>
                <w:ilvl w:val="0"/>
                <w:numId w:val="72"/>
              </w:numPr>
              <w:tabs>
                <w:tab w:val="left" w:pos="321"/>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D4907" w:rsidRPr="002D76AF" w:rsidRDefault="00FD4907" w:rsidP="00E71CDD">
            <w:pPr>
              <w:pStyle w:val="afff"/>
              <w:numPr>
                <w:ilvl w:val="0"/>
                <w:numId w:val="72"/>
              </w:numPr>
              <w:tabs>
                <w:tab w:val="left" w:pos="321"/>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FD4907" w:rsidRPr="002D76AF" w:rsidRDefault="00FD4907" w:rsidP="00E71CDD">
            <w:pPr>
              <w:pStyle w:val="afff"/>
              <w:numPr>
                <w:ilvl w:val="0"/>
                <w:numId w:val="72"/>
              </w:numPr>
              <w:tabs>
                <w:tab w:val="left" w:pos="321"/>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FD4907" w:rsidRPr="002D76AF" w:rsidRDefault="00FD4907" w:rsidP="00E71CDD">
            <w:pPr>
              <w:pStyle w:val="afff"/>
              <w:numPr>
                <w:ilvl w:val="0"/>
                <w:numId w:val="72"/>
              </w:numPr>
              <w:tabs>
                <w:tab w:val="left" w:pos="321"/>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принимают посильное участие в школьных программах и мероприятиях по поддержке ветеранов войны;</w:t>
            </w:r>
          </w:p>
          <w:p w:rsidR="00FD4907" w:rsidRPr="002D76AF" w:rsidRDefault="00FD4907" w:rsidP="00E71CDD">
            <w:pPr>
              <w:pStyle w:val="afff"/>
              <w:numPr>
                <w:ilvl w:val="0"/>
                <w:numId w:val="72"/>
              </w:numPr>
              <w:tabs>
                <w:tab w:val="left" w:pos="321"/>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FD4907" w:rsidRPr="002D76AF" w:rsidRDefault="00FD4907" w:rsidP="00E71CDD">
            <w:pPr>
              <w:pStyle w:val="afff"/>
              <w:numPr>
                <w:ilvl w:val="0"/>
                <w:numId w:val="72"/>
              </w:numPr>
              <w:tabs>
                <w:tab w:val="left" w:pos="321"/>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участвуют в проектах, направленных на изучение истории своей семьи в контексте значимых событий истории родного края, страны.</w:t>
            </w:r>
          </w:p>
        </w:tc>
        <w:tc>
          <w:tcPr>
            <w:tcW w:w="2835" w:type="dxa"/>
          </w:tcPr>
          <w:p w:rsidR="00FD4907" w:rsidRPr="002D76AF" w:rsidRDefault="00FD4907" w:rsidP="00E71CDD">
            <w:pPr>
              <w:pStyle w:val="afff"/>
              <w:numPr>
                <w:ilvl w:val="0"/>
                <w:numId w:val="72"/>
              </w:numPr>
              <w:tabs>
                <w:tab w:val="left" w:pos="179"/>
                <w:tab w:val="left" w:pos="321"/>
              </w:tabs>
              <w:spacing w:after="0"/>
              <w:ind w:left="0" w:firstLine="0"/>
              <w:jc w:val="both"/>
              <w:rPr>
                <w:rFonts w:ascii="Times New Roman" w:hAnsi="Times New Roman"/>
                <w:sz w:val="24"/>
                <w:szCs w:val="24"/>
              </w:rPr>
            </w:pPr>
            <w:r w:rsidRPr="002D76AF">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w:t>
            </w:r>
          </w:p>
          <w:p w:rsidR="00FD4907" w:rsidRPr="002D76AF" w:rsidRDefault="00FD4907" w:rsidP="00E71CDD">
            <w:pPr>
              <w:pStyle w:val="afff"/>
              <w:numPr>
                <w:ilvl w:val="0"/>
                <w:numId w:val="72"/>
              </w:numPr>
              <w:tabs>
                <w:tab w:val="left" w:pos="179"/>
                <w:tab w:val="left" w:pos="321"/>
              </w:tabs>
              <w:spacing w:after="0"/>
              <w:ind w:left="0" w:firstLine="0"/>
              <w:jc w:val="both"/>
              <w:rPr>
                <w:rFonts w:ascii="Times New Roman" w:hAnsi="Times New Roman"/>
                <w:sz w:val="24"/>
                <w:szCs w:val="24"/>
              </w:rPr>
            </w:pPr>
            <w:r w:rsidRPr="002D76AF">
              <w:rPr>
                <w:rFonts w:ascii="Times New Roman" w:hAnsi="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D4907" w:rsidRPr="002D76AF" w:rsidRDefault="00FD4907" w:rsidP="00E71CDD">
            <w:pPr>
              <w:pStyle w:val="afff"/>
              <w:numPr>
                <w:ilvl w:val="0"/>
                <w:numId w:val="72"/>
              </w:numPr>
              <w:tabs>
                <w:tab w:val="left" w:pos="179"/>
                <w:tab w:val="left" w:pos="321"/>
              </w:tabs>
              <w:spacing w:after="0"/>
              <w:ind w:left="0" w:firstLine="0"/>
              <w:jc w:val="both"/>
              <w:rPr>
                <w:rFonts w:ascii="Times New Roman" w:hAnsi="Times New Roman"/>
                <w:sz w:val="24"/>
                <w:szCs w:val="24"/>
              </w:rPr>
            </w:pPr>
            <w:r w:rsidRPr="002D76AF">
              <w:rPr>
                <w:rFonts w:ascii="Times New Roman" w:hAnsi="Times New Roman"/>
                <w:sz w:val="24"/>
                <w:szCs w:val="24"/>
              </w:rPr>
              <w:tab/>
              <w:t>первоначальный опыт ролевого взаимодействия и реализации гражданской, патриотической позиции;</w:t>
            </w:r>
          </w:p>
          <w:p w:rsidR="00FD4907" w:rsidRPr="002D76AF" w:rsidRDefault="00FD4907" w:rsidP="00E71CDD">
            <w:pPr>
              <w:pStyle w:val="afff"/>
              <w:numPr>
                <w:ilvl w:val="0"/>
                <w:numId w:val="72"/>
              </w:numPr>
              <w:tabs>
                <w:tab w:val="left" w:pos="179"/>
                <w:tab w:val="left" w:pos="321"/>
              </w:tabs>
              <w:spacing w:after="0"/>
              <w:ind w:left="0" w:firstLine="0"/>
              <w:jc w:val="both"/>
              <w:rPr>
                <w:rFonts w:ascii="Times New Roman" w:hAnsi="Times New Roman"/>
                <w:sz w:val="24"/>
                <w:szCs w:val="24"/>
              </w:rPr>
            </w:pPr>
            <w:r w:rsidRPr="002D76AF">
              <w:rPr>
                <w:rFonts w:ascii="Times New Roman" w:hAnsi="Times New Roman"/>
                <w:sz w:val="24"/>
                <w:szCs w:val="24"/>
              </w:rPr>
              <w:t>первоначальный опыт межкультурной коммуникации с детьми и взрослыми – представителями разных народов России;</w:t>
            </w:r>
          </w:p>
          <w:p w:rsidR="00FD4907" w:rsidRPr="002D76AF" w:rsidRDefault="00FD4907" w:rsidP="00E71CDD">
            <w:pPr>
              <w:pStyle w:val="afff"/>
              <w:numPr>
                <w:ilvl w:val="0"/>
                <w:numId w:val="72"/>
              </w:numPr>
              <w:tabs>
                <w:tab w:val="left" w:pos="179"/>
                <w:tab w:val="left" w:pos="321"/>
              </w:tabs>
              <w:spacing w:after="0"/>
              <w:ind w:left="0" w:firstLine="0"/>
              <w:jc w:val="both"/>
              <w:rPr>
                <w:rFonts w:ascii="Times New Roman" w:hAnsi="Times New Roman"/>
                <w:sz w:val="24"/>
                <w:szCs w:val="24"/>
              </w:rPr>
            </w:pPr>
            <w:r w:rsidRPr="002D76AF">
              <w:rPr>
                <w:rFonts w:ascii="Times New Roman" w:hAnsi="Times New Roman"/>
                <w:sz w:val="24"/>
                <w:szCs w:val="24"/>
              </w:rPr>
              <w:tab/>
              <w:t>уважительное отношение к воинскому прошлому и настоящему нашей страны, уважение к защитникам Родины.</w:t>
            </w:r>
          </w:p>
        </w:tc>
      </w:tr>
      <w:tr w:rsidR="00FD4907" w:rsidRPr="00C52CA1" w:rsidTr="002D76AF">
        <w:tc>
          <w:tcPr>
            <w:tcW w:w="10065" w:type="dxa"/>
            <w:gridSpan w:val="4"/>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2. Нравственное и духовное воспитание</w:t>
            </w:r>
          </w:p>
          <w:p w:rsidR="00FD4907" w:rsidRPr="00C52CA1" w:rsidRDefault="00FD4907" w:rsidP="00134470">
            <w:pPr>
              <w:tabs>
                <w:tab w:val="left" w:pos="1134"/>
              </w:tabs>
              <w:autoSpaceDE w:val="0"/>
              <w:autoSpaceDN w:val="0"/>
              <w:adjustRightInd w:val="0"/>
              <w:spacing w:after="0"/>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Ценности</w:t>
            </w:r>
            <w:r w:rsidRPr="00C52CA1">
              <w:rPr>
                <w:rFonts w:ascii="Times New Roman" w:eastAsia="Times New Roman" w:hAnsi="Times New Roman" w:cs="Times New Roman"/>
                <w:sz w:val="24"/>
                <w:szCs w:val="24"/>
                <w:lang w:eastAsia="ru-RU"/>
              </w:rPr>
              <w:t>: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tc>
      </w:tr>
      <w:tr w:rsidR="00FD4907" w:rsidRPr="00C52CA1" w:rsidTr="002D76AF">
        <w:tc>
          <w:tcPr>
            <w:tcW w:w="2835" w:type="dxa"/>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Основное содержание</w:t>
            </w:r>
          </w:p>
        </w:tc>
        <w:tc>
          <w:tcPr>
            <w:tcW w:w="4395" w:type="dxa"/>
            <w:gridSpan w:val="2"/>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Виды деятельности и формы занятий, мероприятия</w:t>
            </w:r>
          </w:p>
        </w:tc>
        <w:tc>
          <w:tcPr>
            <w:tcW w:w="2835" w:type="dxa"/>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Ожидаемый результат</w:t>
            </w:r>
          </w:p>
        </w:tc>
      </w:tr>
      <w:tr w:rsidR="00FD4907" w:rsidRPr="00C52CA1" w:rsidTr="002D76AF">
        <w:tc>
          <w:tcPr>
            <w:tcW w:w="2835" w:type="dxa"/>
          </w:tcPr>
          <w:p w:rsidR="00FD4907" w:rsidRPr="002D76AF"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FD4907" w:rsidRPr="002D76AF"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FD4907" w:rsidRPr="002D76AF"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первоначальные представления о духовных ценностях народов России;</w:t>
            </w:r>
          </w:p>
          <w:p w:rsidR="00FD4907" w:rsidRPr="002D76AF"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уважительное отношение к традициям, культуре и языку своего народа и других народов России;</w:t>
            </w:r>
          </w:p>
          <w:p w:rsidR="00FD4907" w:rsidRPr="002D76AF"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FD4907" w:rsidRPr="002D76AF"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уважительное отношение к старшим, доброжелательное отношение к сверстникам и младшим;</w:t>
            </w:r>
          </w:p>
          <w:p w:rsidR="00FD4907" w:rsidRPr="002D76AF"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установление дружеских взаимоотношений в коллективе, основанных на взаимопомощи и взаимной поддержке;</w:t>
            </w:r>
          </w:p>
          <w:p w:rsidR="00FD4907" w:rsidRPr="002D76AF"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бережное, гуманное отношение ко всему живому;</w:t>
            </w:r>
          </w:p>
          <w:p w:rsidR="00FD4907" w:rsidRPr="002D76AF"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FD4907" w:rsidRPr="002D76AF"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4395" w:type="dxa"/>
            <w:gridSpan w:val="2"/>
          </w:tcPr>
          <w:p w:rsidR="00FD4907" w:rsidRPr="002D76AF"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FD4907" w:rsidRPr="002D76AF"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FD4907" w:rsidRPr="002D76AF"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D4907" w:rsidRPr="002D76AF"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FD4907" w:rsidRPr="002D76AF"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tc>
        <w:tc>
          <w:tcPr>
            <w:tcW w:w="2835" w:type="dxa"/>
          </w:tcPr>
          <w:p w:rsidR="00FD4907" w:rsidRPr="002D76AF"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D4907" w:rsidRPr="002D76AF"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FD4907" w:rsidRPr="002D76AF"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уважительное отношение к традиционным религиям народов России;</w:t>
            </w:r>
          </w:p>
          <w:p w:rsidR="00FD4907" w:rsidRPr="002D76AF"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неравнодушие к жизненным проблемам других людей, сочувствие к человеку, находящемуся в трудной ситуации;</w:t>
            </w:r>
          </w:p>
          <w:p w:rsidR="00FD4907" w:rsidRPr="002D76AF"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D4907" w:rsidRPr="002D76AF"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уважительное отношение к родителям (законным представителям), к старшим, заботливое отношение к младшим;</w:t>
            </w:r>
          </w:p>
          <w:p w:rsidR="00FD4907" w:rsidRPr="002D76AF"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знание традиций своей семьи и образовательной организации, бережное отношение к ним.</w:t>
            </w:r>
          </w:p>
        </w:tc>
      </w:tr>
      <w:tr w:rsidR="00FD4907" w:rsidRPr="00C52CA1" w:rsidTr="002D76AF">
        <w:tc>
          <w:tcPr>
            <w:tcW w:w="10065" w:type="dxa"/>
            <w:gridSpan w:val="4"/>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3. Воспитание положительного отношения к труду и творчеству</w:t>
            </w:r>
          </w:p>
          <w:p w:rsidR="00FD4907" w:rsidRPr="00C52CA1" w:rsidRDefault="00FD4907" w:rsidP="00134470">
            <w:pPr>
              <w:tabs>
                <w:tab w:val="left" w:pos="1134"/>
              </w:tabs>
              <w:autoSpaceDE w:val="0"/>
              <w:autoSpaceDN w:val="0"/>
              <w:adjustRightInd w:val="0"/>
              <w:spacing w:after="0"/>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Ценности:</w:t>
            </w:r>
            <w:r w:rsidRPr="00C52CA1">
              <w:rPr>
                <w:rFonts w:ascii="Times New Roman" w:eastAsia="Times New Roman" w:hAnsi="Times New Roman" w:cs="Times New Roman"/>
                <w:sz w:val="24"/>
                <w:szCs w:val="24"/>
                <w:lang w:eastAsia="ru-RU"/>
              </w:rPr>
              <w:t xml:space="preserve">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r>
      <w:tr w:rsidR="00FD4907" w:rsidRPr="00C52CA1" w:rsidTr="002D76AF">
        <w:tc>
          <w:tcPr>
            <w:tcW w:w="2835" w:type="dxa"/>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Основное содержание</w:t>
            </w:r>
          </w:p>
        </w:tc>
        <w:tc>
          <w:tcPr>
            <w:tcW w:w="4395" w:type="dxa"/>
            <w:gridSpan w:val="2"/>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Виды деятельности и формы занятий, мероприятия</w:t>
            </w:r>
          </w:p>
        </w:tc>
        <w:tc>
          <w:tcPr>
            <w:tcW w:w="2835" w:type="dxa"/>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Ожидаемый результат</w:t>
            </w:r>
          </w:p>
        </w:tc>
      </w:tr>
      <w:tr w:rsidR="00FD4907" w:rsidRPr="00C52CA1" w:rsidTr="002D76AF">
        <w:tc>
          <w:tcPr>
            <w:tcW w:w="2835" w:type="dxa"/>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уважение к труду и творчеству старших и сверстников;</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элементарные представления об основных профессиях;</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ценностное отношение к учебе как виду творческой деятельности;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элементарные представления о современной экономике;</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умение соблюдать порядок на рабочем месте;</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отрицательное отношение к лени и небрежности в труде и учебе, небережливому отношению к результатам труда людей.</w:t>
            </w:r>
          </w:p>
        </w:tc>
        <w:tc>
          <w:tcPr>
            <w:tcW w:w="4395" w:type="dxa"/>
            <w:gridSpan w:val="2"/>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приобретают умения и навыки самообслуживания в школе и дома;</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2835" w:type="dxa"/>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ценностное и творческое отношение к учебному труду, понимание важности образования для жизни человека;</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элементарные представления о различных профессиях;</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навыки трудового, творческого сотрудничества со сверстниками, старшими детьми и взрослыми;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осознание приоритета нравственных основ труда, творчества, создания нового;</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первоначальный опыт участия в различных видах общественно полезной и личностно значимой деятельности;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осознание важности самореализации в социальном творчестве, познавательной и практической, общественно полезной деятельности;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умения и навыки самообслуживания в школе и дома.</w:t>
            </w:r>
          </w:p>
        </w:tc>
      </w:tr>
      <w:tr w:rsidR="00FD4907" w:rsidRPr="00C52CA1" w:rsidTr="002D76AF">
        <w:tc>
          <w:tcPr>
            <w:tcW w:w="10065" w:type="dxa"/>
            <w:gridSpan w:val="4"/>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4. Интеллектуальное воспитание</w:t>
            </w:r>
          </w:p>
          <w:p w:rsidR="00FD4907" w:rsidRPr="00C52CA1" w:rsidRDefault="00FD4907" w:rsidP="00134470">
            <w:pPr>
              <w:tabs>
                <w:tab w:val="left" w:pos="1134"/>
              </w:tabs>
              <w:autoSpaceDE w:val="0"/>
              <w:autoSpaceDN w:val="0"/>
              <w:adjustRightInd w:val="0"/>
              <w:spacing w:after="0"/>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Ценности:</w:t>
            </w:r>
            <w:r w:rsidRPr="00C52CA1">
              <w:rPr>
                <w:rFonts w:ascii="Times New Roman" w:eastAsia="Times New Roman" w:hAnsi="Times New Roman" w:cs="Times New Roman"/>
                <w:sz w:val="24"/>
                <w:szCs w:val="24"/>
                <w:lang w:eastAsia="ru-RU"/>
              </w:rPr>
              <w:t xml:space="preserve"> образование, истина, интеллект, наука, интеллектуальная деятельность, интеллектуальное развитие личности, знание, общество знаний.</w:t>
            </w:r>
          </w:p>
        </w:tc>
      </w:tr>
      <w:tr w:rsidR="00FD4907" w:rsidRPr="00C52CA1" w:rsidTr="002D76AF">
        <w:tc>
          <w:tcPr>
            <w:tcW w:w="2835" w:type="dxa"/>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Основное содержание</w:t>
            </w:r>
          </w:p>
        </w:tc>
        <w:tc>
          <w:tcPr>
            <w:tcW w:w="4395" w:type="dxa"/>
            <w:gridSpan w:val="2"/>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Виды деятельности и формы занятий, мероприятия</w:t>
            </w:r>
          </w:p>
        </w:tc>
        <w:tc>
          <w:tcPr>
            <w:tcW w:w="2835" w:type="dxa"/>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Ожидаемый результат</w:t>
            </w:r>
          </w:p>
        </w:tc>
      </w:tr>
      <w:tr w:rsidR="00FD4907" w:rsidRPr="00C52CA1" w:rsidTr="002D76AF">
        <w:tc>
          <w:tcPr>
            <w:tcW w:w="2835" w:type="dxa"/>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представления о возможностях интеллектуальной деятельности, о ее значении для развития личности и общества;</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представления о содержании, ценности и безопасности современного информационного пространства;</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интерес к познанию нового;</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уважение интеллектуального труда, людям науки, представителям творческих профессий;</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элементарные навыки работы с научной информацией;</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первоначальный опыт организации и реализации учебно-исследовательских проектов;</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представления об ответственности за использование результатов научных открытий.</w:t>
            </w:r>
          </w:p>
        </w:tc>
        <w:tc>
          <w:tcPr>
            <w:tcW w:w="4395" w:type="dxa"/>
            <w:gridSpan w:val="2"/>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элементарные навыки научно-исследовательской работы в ходе реализации учебно-исследовательских проектов;</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tc>
        <w:tc>
          <w:tcPr>
            <w:tcW w:w="2835" w:type="dxa"/>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элементарные навыки учебно-исследовательской работы;</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элементарные представления об этике интеллектуальной деятельности.</w:t>
            </w:r>
          </w:p>
        </w:tc>
      </w:tr>
      <w:tr w:rsidR="00FD4907" w:rsidRPr="00C52CA1" w:rsidTr="002D76AF">
        <w:tc>
          <w:tcPr>
            <w:tcW w:w="10065" w:type="dxa"/>
            <w:gridSpan w:val="4"/>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5. Здоровьесберегающее воспитание</w:t>
            </w:r>
          </w:p>
          <w:p w:rsidR="00FD4907" w:rsidRPr="00C52CA1" w:rsidRDefault="00FD4907" w:rsidP="00134470">
            <w:pPr>
              <w:tabs>
                <w:tab w:val="left" w:pos="1134"/>
              </w:tabs>
              <w:autoSpaceDE w:val="0"/>
              <w:autoSpaceDN w:val="0"/>
              <w:adjustRightInd w:val="0"/>
              <w:spacing w:after="0"/>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Ценности:</w:t>
            </w:r>
            <w:r w:rsidRPr="00C52CA1">
              <w:rPr>
                <w:rFonts w:ascii="Times New Roman" w:eastAsia="Times New Roman" w:hAnsi="Times New Roman" w:cs="Times New Roman"/>
                <w:sz w:val="24"/>
                <w:szCs w:val="24"/>
                <w:lang w:eastAsia="ru-RU"/>
              </w:rPr>
              <w:t xml:space="preserve"> здоровье физическое, духовное и нравственное, здоровый образ жизни, здоровьесберегающие технологии, физическая культура и спорт</w:t>
            </w:r>
          </w:p>
        </w:tc>
      </w:tr>
      <w:tr w:rsidR="00FD4907" w:rsidRPr="00C52CA1" w:rsidTr="002D76AF">
        <w:tc>
          <w:tcPr>
            <w:tcW w:w="2835" w:type="dxa"/>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Основное содержание</w:t>
            </w:r>
          </w:p>
        </w:tc>
        <w:tc>
          <w:tcPr>
            <w:tcW w:w="4395" w:type="dxa"/>
            <w:gridSpan w:val="2"/>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Виды деятельности и формы занятий, мероприятия</w:t>
            </w:r>
          </w:p>
        </w:tc>
        <w:tc>
          <w:tcPr>
            <w:tcW w:w="2835" w:type="dxa"/>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Ожидаемый результат</w:t>
            </w:r>
          </w:p>
        </w:tc>
      </w:tr>
      <w:tr w:rsidR="00FD4907" w:rsidRPr="00C52CA1" w:rsidTr="002D76AF">
        <w:tc>
          <w:tcPr>
            <w:tcW w:w="2835" w:type="dxa"/>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формирование начальных представлений о культуре здорового образа жизни;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элементарные знания по истории российского и мирового спорта, уважение к спортсменам;</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отрицательное отношение к употреблению психоактивных веществ, к курению и алкоголю, избытку компьютерных игр и интернета;</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tc>
        <w:tc>
          <w:tcPr>
            <w:tcW w:w="4395" w:type="dxa"/>
            <w:gridSpan w:val="2"/>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элементарные представления о первой доврачебной помощи пострадавшим;</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tc>
        <w:tc>
          <w:tcPr>
            <w:tcW w:w="2835" w:type="dxa"/>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элементарный опыт пропаганды здорового образа жизни;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элементарный опыт организации здорового образа жизни;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представление о возможном негативном влиянии компьютерных игр, телевидения, рекламы на здоровье человека;</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представление о негативном влиянии психоактивных веществ, алкоголя, табакокурения на здоровье человека;</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регулярные занятия физической культурой и спортом и осознанное к ним отношение.</w:t>
            </w:r>
          </w:p>
        </w:tc>
      </w:tr>
      <w:tr w:rsidR="00FD4907" w:rsidRPr="00C52CA1" w:rsidTr="002D76AF">
        <w:tc>
          <w:tcPr>
            <w:tcW w:w="10065" w:type="dxa"/>
            <w:gridSpan w:val="4"/>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6. Социокультурное и медиакультурное воспитание</w:t>
            </w:r>
          </w:p>
          <w:p w:rsidR="00FD4907" w:rsidRPr="00C52CA1" w:rsidRDefault="00FD4907" w:rsidP="00134470">
            <w:pPr>
              <w:tabs>
                <w:tab w:val="left" w:pos="1134"/>
              </w:tabs>
              <w:autoSpaceDE w:val="0"/>
              <w:autoSpaceDN w:val="0"/>
              <w:adjustRightInd w:val="0"/>
              <w:spacing w:after="0"/>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Ценности:</w:t>
            </w:r>
            <w:r w:rsidRPr="00C52CA1">
              <w:rPr>
                <w:rFonts w:ascii="Times New Roman" w:eastAsia="Times New Roman" w:hAnsi="Times New Roman" w:cs="Times New Roman"/>
                <w:sz w:val="24"/>
                <w:szCs w:val="24"/>
                <w:lang w:eastAsia="ru-RU"/>
              </w:rPr>
              <w:t xml:space="preserve">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tc>
      </w:tr>
      <w:tr w:rsidR="00FD4907" w:rsidRPr="00C52CA1" w:rsidTr="002D76AF">
        <w:tc>
          <w:tcPr>
            <w:tcW w:w="2936" w:type="dxa"/>
            <w:gridSpan w:val="2"/>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Основное содержание</w:t>
            </w:r>
          </w:p>
        </w:tc>
        <w:tc>
          <w:tcPr>
            <w:tcW w:w="4294" w:type="dxa"/>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Виды деятельности и формы занятий, мероприятия</w:t>
            </w:r>
          </w:p>
        </w:tc>
        <w:tc>
          <w:tcPr>
            <w:tcW w:w="2835" w:type="dxa"/>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Ожидаемый результат</w:t>
            </w:r>
          </w:p>
        </w:tc>
      </w:tr>
      <w:tr w:rsidR="00FD4907" w:rsidRPr="00C52CA1" w:rsidTr="002D76AF">
        <w:tc>
          <w:tcPr>
            <w:tcW w:w="2936" w:type="dxa"/>
            <w:gridSpan w:val="2"/>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первичный опыт межкультурного, межнационального, межконфессионального сотрудничества, диалогического общения;</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первичный опыт социального партнерства и межпоколенного диалога;</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c>
          <w:tcPr>
            <w:tcW w:w="4294" w:type="dxa"/>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FD4907"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0317F3" w:rsidRPr="000317F3" w:rsidRDefault="000317F3"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p>
        </w:tc>
        <w:tc>
          <w:tcPr>
            <w:tcW w:w="2835" w:type="dxa"/>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первоначальное представление о значении понятий «миролюбие», «гражданское согласие», «социальное партнерство»;</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элементарный опыт, межкультурного, межнационального, межконфессионального сотрудничества, диалогического общения;</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первичный опыт социального партнерства и диалога поколений;</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первичные навыки использования информационной среды, телекоммуникационных технологий для организации межкультурного сотрудничества.</w:t>
            </w:r>
          </w:p>
        </w:tc>
      </w:tr>
      <w:tr w:rsidR="00FD4907" w:rsidRPr="00C52CA1" w:rsidTr="002D76AF">
        <w:tc>
          <w:tcPr>
            <w:tcW w:w="10065" w:type="dxa"/>
            <w:gridSpan w:val="4"/>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7. Культуротворческое и эстетическое воспитание</w:t>
            </w:r>
          </w:p>
          <w:p w:rsidR="00FD4907" w:rsidRPr="00C52CA1" w:rsidRDefault="00FD4907" w:rsidP="00134470">
            <w:pPr>
              <w:tabs>
                <w:tab w:val="left" w:pos="1134"/>
              </w:tabs>
              <w:autoSpaceDE w:val="0"/>
              <w:autoSpaceDN w:val="0"/>
              <w:adjustRightInd w:val="0"/>
              <w:spacing w:after="0"/>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Ценности:</w:t>
            </w:r>
            <w:r w:rsidRPr="00C52CA1">
              <w:rPr>
                <w:rFonts w:ascii="Times New Roman" w:eastAsia="Times New Roman" w:hAnsi="Times New Roman" w:cs="Times New Roman"/>
                <w:sz w:val="24"/>
                <w:szCs w:val="24"/>
                <w:lang w:eastAsia="ru-RU"/>
              </w:rPr>
              <w:t xml:space="preserve">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tc>
      </w:tr>
      <w:tr w:rsidR="00FD4907" w:rsidRPr="00C52CA1" w:rsidTr="002D76AF">
        <w:tc>
          <w:tcPr>
            <w:tcW w:w="2835" w:type="dxa"/>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Основное содержание</w:t>
            </w:r>
          </w:p>
        </w:tc>
        <w:tc>
          <w:tcPr>
            <w:tcW w:w="4395" w:type="dxa"/>
            <w:gridSpan w:val="2"/>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Виды деятельности и формы занятий, мероприятия</w:t>
            </w:r>
          </w:p>
        </w:tc>
        <w:tc>
          <w:tcPr>
            <w:tcW w:w="2835" w:type="dxa"/>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Ожидаемый результат</w:t>
            </w:r>
          </w:p>
        </w:tc>
      </w:tr>
      <w:tr w:rsidR="00FD4907" w:rsidRPr="00C52CA1" w:rsidTr="002D76AF">
        <w:tc>
          <w:tcPr>
            <w:tcW w:w="2835" w:type="dxa"/>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 xml:space="preserve">первоначальные представления об эстетических идеалах и ценностях; </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проявление и развитие индивидуальных творческих способностей;</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способность формулировать собственные эстетические предпочтения;</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представления о душевной и физической красоте человека;</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начальные представления об искусстве народов России;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интерес к чтению, произведениям искусства, детским спектаклям, концертам, выставкам, музыке;</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интерес к занятиям художественным творчеством;</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стремление к опрятному внешнему виду;</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отрицательное отношение к некрасивым поступкам и неряшливости.</w:t>
            </w:r>
          </w:p>
        </w:tc>
        <w:tc>
          <w:tcPr>
            <w:tcW w:w="4395" w:type="dxa"/>
            <w:gridSpan w:val="2"/>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элементарные представления о стиле одежды как способе выражения душевного состояния человека;</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участвуют в художественном оформлении помещений.</w:t>
            </w:r>
          </w:p>
        </w:tc>
        <w:tc>
          <w:tcPr>
            <w:tcW w:w="2835" w:type="dxa"/>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умения видеть красоту в окружающем мире;</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умения видеть красоту в поведении, поступках людей;</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элементарные представления об эстетических и художественных ценностях отечественной культуры;</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понимание важности реализации эстетических ценностей в пространстве образовательной организации и семьи, в быту, в стиле одежды.</w:t>
            </w:r>
          </w:p>
        </w:tc>
      </w:tr>
      <w:tr w:rsidR="00FD4907" w:rsidRPr="00C52CA1" w:rsidTr="002D76AF">
        <w:tc>
          <w:tcPr>
            <w:tcW w:w="10065" w:type="dxa"/>
            <w:gridSpan w:val="4"/>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8. Правовое воспитание и культура безопасности</w:t>
            </w:r>
          </w:p>
          <w:p w:rsidR="00FD4907" w:rsidRPr="00C52CA1" w:rsidRDefault="00FD4907" w:rsidP="00134470">
            <w:pPr>
              <w:tabs>
                <w:tab w:val="left" w:pos="1134"/>
              </w:tabs>
              <w:autoSpaceDE w:val="0"/>
              <w:autoSpaceDN w:val="0"/>
              <w:adjustRightInd w:val="0"/>
              <w:spacing w:after="0"/>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Ценности:</w:t>
            </w:r>
            <w:r w:rsidRPr="00C52CA1">
              <w:rPr>
                <w:rFonts w:ascii="Times New Roman" w:eastAsia="Times New Roman" w:hAnsi="Times New Roman" w:cs="Times New Roman"/>
                <w:sz w:val="24"/>
                <w:szCs w:val="24"/>
                <w:lang w:eastAsia="ru-RU"/>
              </w:rPr>
              <w:t xml:space="preserve">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r>
      <w:tr w:rsidR="00FD4907" w:rsidRPr="00C52CA1" w:rsidTr="002D76AF">
        <w:tc>
          <w:tcPr>
            <w:tcW w:w="2835" w:type="dxa"/>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Основное содержание</w:t>
            </w:r>
          </w:p>
        </w:tc>
        <w:tc>
          <w:tcPr>
            <w:tcW w:w="4395" w:type="dxa"/>
            <w:gridSpan w:val="2"/>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Виды деятельности и формы занятий, мероприятия</w:t>
            </w:r>
          </w:p>
        </w:tc>
        <w:tc>
          <w:tcPr>
            <w:tcW w:w="2835" w:type="dxa"/>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Ожидаемый результат</w:t>
            </w:r>
          </w:p>
        </w:tc>
      </w:tr>
      <w:tr w:rsidR="00FD4907" w:rsidRPr="00C52CA1" w:rsidTr="002D76AF">
        <w:tc>
          <w:tcPr>
            <w:tcW w:w="2835" w:type="dxa"/>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представления о правах, свободах и обязанностях человека;</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элементарные представления о верховенстве закона и потребности в правопорядке, общественном согласии;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интерес к общественным явлениям, понимание активной роли человека в обществе;</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стремление активно участвовать в делах класса, школы, семьи, своего села, города;</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умение отвечать за свои поступки;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знание правил безопасного поведения в школе, быту, на отдыхе, городской среде, понимание необходимости их выполнения;</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представления об информационной безопасности;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элементарные представления о девиантном и делинквентном поведении.</w:t>
            </w:r>
          </w:p>
        </w:tc>
        <w:tc>
          <w:tcPr>
            <w:tcW w:w="4395" w:type="dxa"/>
            <w:gridSpan w:val="2"/>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tc>
        <w:tc>
          <w:tcPr>
            <w:tcW w:w="2835" w:type="dxa"/>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представления о правах, свободах и обязанностях человека;</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умения отвечать за свои поступки, достигать общественного согласия по вопросам школьной жизни;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элементарный опыт ответственного социального поведения, реализации прав школьника;</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первоначальный опыт общественного школьного самоуправления;</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FD4907" w:rsidRPr="000317F3" w:rsidRDefault="000317F3"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FD4907" w:rsidRPr="000317F3">
              <w:rPr>
                <w:rFonts w:ascii="Times New Roman" w:eastAsia="Times New Roman" w:hAnsi="Times New Roman"/>
                <w:sz w:val="24"/>
                <w:szCs w:val="24"/>
                <w:lang w:eastAsia="ru-RU"/>
              </w:rPr>
              <w:t>ервоначальные представления о правилах безопасного поведения в школе, семье, на улице, общественных местах.</w:t>
            </w:r>
          </w:p>
        </w:tc>
      </w:tr>
      <w:tr w:rsidR="00FD4907" w:rsidRPr="00C52CA1" w:rsidTr="002D76AF">
        <w:tc>
          <w:tcPr>
            <w:tcW w:w="10065" w:type="dxa"/>
            <w:gridSpan w:val="4"/>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9. Воспитание семейных ценностей</w:t>
            </w:r>
          </w:p>
          <w:p w:rsidR="00FD4907" w:rsidRPr="00C52CA1" w:rsidRDefault="00FD4907" w:rsidP="00134470">
            <w:pPr>
              <w:tabs>
                <w:tab w:val="left" w:pos="1134"/>
              </w:tabs>
              <w:autoSpaceDE w:val="0"/>
              <w:autoSpaceDN w:val="0"/>
              <w:adjustRightInd w:val="0"/>
              <w:spacing w:after="0"/>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Ценности:</w:t>
            </w:r>
            <w:r w:rsidRPr="00C52CA1">
              <w:rPr>
                <w:rFonts w:ascii="Times New Roman" w:eastAsia="Times New Roman" w:hAnsi="Times New Roman" w:cs="Times New Roman"/>
                <w:sz w:val="24"/>
                <w:szCs w:val="24"/>
                <w:lang w:eastAsia="ru-RU"/>
              </w:rPr>
              <w:t xml:space="preserve">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c>
      </w:tr>
      <w:tr w:rsidR="00FD4907" w:rsidRPr="00C52CA1" w:rsidTr="002D76AF">
        <w:tc>
          <w:tcPr>
            <w:tcW w:w="2835" w:type="dxa"/>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Основное содержание</w:t>
            </w:r>
          </w:p>
        </w:tc>
        <w:tc>
          <w:tcPr>
            <w:tcW w:w="4395" w:type="dxa"/>
            <w:gridSpan w:val="2"/>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Виды деятельности и формы занятий, мероприятия</w:t>
            </w:r>
          </w:p>
        </w:tc>
        <w:tc>
          <w:tcPr>
            <w:tcW w:w="2835" w:type="dxa"/>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Ожидаемый результат</w:t>
            </w:r>
          </w:p>
        </w:tc>
      </w:tr>
      <w:tr w:rsidR="00FD4907" w:rsidRPr="00C52CA1" w:rsidTr="002D76AF">
        <w:tc>
          <w:tcPr>
            <w:tcW w:w="2835" w:type="dxa"/>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представления о семье как социальном институте, о роли семьи в жизни человека и общества;</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знание правил поведение в семье, понимание необходимости их выполнения;</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представление о семейных ролях, правах и обязанностях членов семьи;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знание истории, ценностей и традиций своей семьи;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уважительное, заботливое отношение к родителям, прародителям, сестрам и братьям;</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элементарные представления об этике и психологии семейных отношений, основанных на традиционных семейных ценностях народов России.</w:t>
            </w:r>
          </w:p>
        </w:tc>
        <w:tc>
          <w:tcPr>
            <w:tcW w:w="4395" w:type="dxa"/>
            <w:gridSpan w:val="2"/>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tc>
        <w:tc>
          <w:tcPr>
            <w:tcW w:w="2835" w:type="dxa"/>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элементарные представления о семье как социальном институте, о роли семьи в жизни человека;</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опыт позитивного взаимодействия в семье в рамках школьно-семейных программ и проектов.</w:t>
            </w:r>
          </w:p>
        </w:tc>
      </w:tr>
      <w:tr w:rsidR="00FD4907" w:rsidRPr="00C52CA1" w:rsidTr="002D76AF">
        <w:tc>
          <w:tcPr>
            <w:tcW w:w="10065" w:type="dxa"/>
            <w:gridSpan w:val="4"/>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10. Формирование коммуникативной культуры</w:t>
            </w:r>
          </w:p>
          <w:p w:rsidR="00FD4907" w:rsidRDefault="00FD4907" w:rsidP="00134470">
            <w:pPr>
              <w:tabs>
                <w:tab w:val="left" w:pos="1134"/>
              </w:tabs>
              <w:autoSpaceDE w:val="0"/>
              <w:autoSpaceDN w:val="0"/>
              <w:adjustRightInd w:val="0"/>
              <w:spacing w:after="0"/>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Ценности:</w:t>
            </w:r>
            <w:r w:rsidRPr="00C52CA1">
              <w:rPr>
                <w:rFonts w:ascii="Times New Roman" w:eastAsia="Times New Roman" w:hAnsi="Times New Roman" w:cs="Times New Roman"/>
                <w:sz w:val="24"/>
                <w:szCs w:val="24"/>
                <w:lang w:eastAsia="ru-RU"/>
              </w:rPr>
              <w:t xml:space="preserve">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317F3" w:rsidRPr="00C52CA1" w:rsidRDefault="000317F3" w:rsidP="00134470">
            <w:pPr>
              <w:tabs>
                <w:tab w:val="left" w:pos="1134"/>
              </w:tabs>
              <w:autoSpaceDE w:val="0"/>
              <w:autoSpaceDN w:val="0"/>
              <w:adjustRightInd w:val="0"/>
              <w:spacing w:after="0"/>
              <w:textAlignment w:val="center"/>
              <w:rPr>
                <w:rFonts w:ascii="Times New Roman" w:eastAsia="Times New Roman" w:hAnsi="Times New Roman" w:cs="Times New Roman"/>
                <w:sz w:val="24"/>
                <w:szCs w:val="24"/>
                <w:lang w:eastAsia="ru-RU"/>
              </w:rPr>
            </w:pPr>
          </w:p>
        </w:tc>
      </w:tr>
      <w:tr w:rsidR="00FD4907" w:rsidRPr="00C52CA1" w:rsidTr="002D76AF">
        <w:tc>
          <w:tcPr>
            <w:tcW w:w="2835" w:type="dxa"/>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Основное содержание</w:t>
            </w:r>
          </w:p>
        </w:tc>
        <w:tc>
          <w:tcPr>
            <w:tcW w:w="4395" w:type="dxa"/>
            <w:gridSpan w:val="2"/>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Виды деятельности и формы занятий, мероприятия</w:t>
            </w:r>
          </w:p>
        </w:tc>
        <w:tc>
          <w:tcPr>
            <w:tcW w:w="2835" w:type="dxa"/>
          </w:tcPr>
          <w:p w:rsidR="00FD4907" w:rsidRPr="00C52CA1" w:rsidRDefault="00FD4907" w:rsidP="00134470">
            <w:pPr>
              <w:tabs>
                <w:tab w:val="left" w:pos="1134"/>
              </w:tabs>
              <w:autoSpaceDE w:val="0"/>
              <w:autoSpaceDN w:val="0"/>
              <w:adjustRightInd w:val="0"/>
              <w:spacing w:after="0"/>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Ожидаемый результат</w:t>
            </w:r>
          </w:p>
        </w:tc>
      </w:tr>
      <w:tr w:rsidR="00FD4907" w:rsidRPr="00C52CA1" w:rsidTr="002D76AF">
        <w:tc>
          <w:tcPr>
            <w:tcW w:w="2835" w:type="dxa"/>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 xml:space="preserve">первоначальные представления о значении общения для жизни человека, развития личности, успешной учебы; </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понимание значимости ответственного отношения к слову как к поступку, действию;</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знания о безопасном общении в Интернете;</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ценностные представления о родном языке;</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представления об истории родного языка, его особенностях и месте в мире;</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элементарные представления о современных технологиях коммуникации;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элементарные навыки межкультурной коммуникации;</w:t>
            </w:r>
          </w:p>
        </w:tc>
        <w:tc>
          <w:tcPr>
            <w:tcW w:w="4395" w:type="dxa"/>
            <w:gridSpan w:val="2"/>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участвуют в развитии школьных средств массовой информации (школьные газеты, сайты, радио-, теле-, видеостудии);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tc>
        <w:tc>
          <w:tcPr>
            <w:tcW w:w="2835" w:type="dxa"/>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представления о значении общения для жизни человека, развития личности, успешной учебы;</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знание правил эффективного, бесконфликтного, безопасного общения в классе, школе, семье, со сверстниками, старшими;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элементарные основы риторической компетентности;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элементарный опыт участия в развитии школьных средств массовой информации;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представления о безопасном общении в интернете, о современных технологиях коммуникации;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представления о ценности и возможностях родного языка, об истории родного языка, его особенностях и месте в мире;</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элементарные навыки межкультурной коммуникации.</w:t>
            </w:r>
          </w:p>
        </w:tc>
      </w:tr>
      <w:tr w:rsidR="00FD4907" w:rsidRPr="00C52CA1" w:rsidTr="002D76AF">
        <w:tc>
          <w:tcPr>
            <w:tcW w:w="10065" w:type="dxa"/>
            <w:gridSpan w:val="4"/>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11. Экологическое воспитание</w:t>
            </w:r>
          </w:p>
          <w:p w:rsidR="00FD4907" w:rsidRPr="00C52CA1" w:rsidRDefault="00FD4907" w:rsidP="00134470">
            <w:pPr>
              <w:tabs>
                <w:tab w:val="left" w:pos="1134"/>
              </w:tabs>
              <w:autoSpaceDE w:val="0"/>
              <w:autoSpaceDN w:val="0"/>
              <w:adjustRightInd w:val="0"/>
              <w:spacing w:after="0"/>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
                <w:sz w:val="24"/>
                <w:szCs w:val="24"/>
                <w:lang w:eastAsia="ru-RU"/>
              </w:rPr>
              <w:t>Ценности:</w:t>
            </w:r>
            <w:r w:rsidRPr="00C52CA1">
              <w:rPr>
                <w:rFonts w:ascii="Times New Roman" w:eastAsia="Times New Roman" w:hAnsi="Times New Roman" w:cs="Times New Roman"/>
                <w:sz w:val="24"/>
                <w:szCs w:val="24"/>
                <w:lang w:eastAsia="ru-RU"/>
              </w:rPr>
              <w:t xml:space="preserve">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tc>
      </w:tr>
      <w:tr w:rsidR="00FD4907" w:rsidRPr="00C52CA1" w:rsidTr="002D76AF">
        <w:tc>
          <w:tcPr>
            <w:tcW w:w="2835" w:type="dxa"/>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Основное содержание</w:t>
            </w:r>
          </w:p>
        </w:tc>
        <w:tc>
          <w:tcPr>
            <w:tcW w:w="4395" w:type="dxa"/>
            <w:gridSpan w:val="2"/>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Виды деятельности и формы занятий, мероприятия</w:t>
            </w:r>
          </w:p>
        </w:tc>
        <w:tc>
          <w:tcPr>
            <w:tcW w:w="2835" w:type="dxa"/>
          </w:tcPr>
          <w:p w:rsidR="00FD4907" w:rsidRPr="00C52CA1" w:rsidRDefault="00FD4907" w:rsidP="00134470">
            <w:pPr>
              <w:tabs>
                <w:tab w:val="left" w:pos="1134"/>
              </w:tabs>
              <w:autoSpaceDE w:val="0"/>
              <w:autoSpaceDN w:val="0"/>
              <w:adjustRightInd w:val="0"/>
              <w:spacing w:after="0"/>
              <w:jc w:val="center"/>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Ожидаемый результат</w:t>
            </w:r>
          </w:p>
        </w:tc>
      </w:tr>
      <w:tr w:rsidR="00FD4907" w:rsidRPr="00C52CA1" w:rsidTr="002D76AF">
        <w:tc>
          <w:tcPr>
            <w:tcW w:w="2835" w:type="dxa"/>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ценностное отношение к природе и всем формам жизни;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элементарный опыт природоохранительной деятельности;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бережное отношение к растениям и животным;</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понимание взаимосвязи здоровья человека и экологической культуры;</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элементарные знания законодательства в области защиты окружающей среды.</w:t>
            </w:r>
          </w:p>
        </w:tc>
        <w:tc>
          <w:tcPr>
            <w:tcW w:w="4395" w:type="dxa"/>
            <w:gridSpan w:val="2"/>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tc>
        <w:tc>
          <w:tcPr>
            <w:tcW w:w="2835" w:type="dxa"/>
          </w:tcPr>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ценностное отношение к природе;</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элементарные представления об экокультурных ценностях, о законодательстве в области защиты окружающей среды;</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первоначальный опыт эстетического, эмоционально-нравственного отношения к природе;</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первоначальный опыт участия в природоохранной деятельности в школе, на пришкольном участке, по месту жительства.</w:t>
            </w:r>
          </w:p>
          <w:p w:rsidR="00FD4907" w:rsidRPr="000317F3" w:rsidRDefault="00FD4907" w:rsidP="00134470">
            <w:pPr>
              <w:pStyle w:val="afff"/>
              <w:tabs>
                <w:tab w:val="left" w:pos="179"/>
              </w:tabs>
              <w:autoSpaceDE w:val="0"/>
              <w:autoSpaceDN w:val="0"/>
              <w:adjustRightInd w:val="0"/>
              <w:spacing w:after="0"/>
              <w:ind w:left="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Примерные результаты духовно-нравственного развития и воспитания обучающихся на уровне начального общего образования:</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имеют рекомендательный характер и могут уточняться образовательной организацией и родителями (законными представителями) обучающихся;</w:t>
            </w:r>
          </w:p>
          <w:p w:rsidR="00FD4907" w:rsidRPr="000317F3" w:rsidRDefault="00FD4907" w:rsidP="00E71CDD">
            <w:pPr>
              <w:pStyle w:val="afff"/>
              <w:numPr>
                <w:ilvl w:val="0"/>
                <w:numId w:val="72"/>
              </w:numPr>
              <w:tabs>
                <w:tab w:val="left" w:pos="179"/>
              </w:tabs>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0317F3">
              <w:rPr>
                <w:rFonts w:ascii="Times New Roman" w:eastAsia="Times New Roman" w:hAnsi="Times New Roman"/>
                <w:sz w:val="24"/>
                <w:szCs w:val="24"/>
                <w:lang w:eastAsia="ru-RU"/>
              </w:rPr>
              <w:t>являются ориентировочной основой для проведения не 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FD4907" w:rsidRPr="00C52CA1" w:rsidRDefault="00FD4907" w:rsidP="00134470">
            <w:pPr>
              <w:tabs>
                <w:tab w:val="left" w:pos="179"/>
              </w:tabs>
              <w:autoSpaceDE w:val="0"/>
              <w:autoSpaceDN w:val="0"/>
              <w:adjustRightInd w:val="0"/>
              <w:spacing w:after="0"/>
              <w:jc w:val="both"/>
              <w:textAlignment w:val="center"/>
              <w:rPr>
                <w:rFonts w:ascii="Times New Roman" w:eastAsia="Times New Roman" w:hAnsi="Times New Roman" w:cs="Times New Roman"/>
                <w:sz w:val="24"/>
                <w:szCs w:val="24"/>
                <w:lang w:eastAsia="ru-RU"/>
              </w:rPr>
            </w:pPr>
          </w:p>
        </w:tc>
      </w:tr>
    </w:tbl>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Все направления духовно­нравственного развития, воспи</w:t>
      </w:r>
      <w:r w:rsidRPr="00C52CA1">
        <w:rPr>
          <w:rFonts w:ascii="Times New Roman" w:eastAsia="Times New Roman" w:hAnsi="Times New Roman" w:cs="Times New Roman"/>
          <w:sz w:val="24"/>
          <w:szCs w:val="24"/>
          <w:lang w:eastAsia="ru-RU"/>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FD4907" w:rsidRPr="00C52CA1" w:rsidRDefault="00FD4907" w:rsidP="00134470">
      <w:pPr>
        <w:tabs>
          <w:tab w:val="left" w:pos="1134"/>
        </w:tabs>
        <w:spacing w:after="0"/>
        <w:ind w:firstLine="567"/>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2.3.3.</w:t>
      </w:r>
      <w:r w:rsidR="004E3687">
        <w:rPr>
          <w:rFonts w:ascii="Times New Roman" w:eastAsia="Times New Roman" w:hAnsi="Times New Roman" w:cs="Times New Roman"/>
          <w:b/>
          <w:sz w:val="24"/>
          <w:szCs w:val="24"/>
          <w:lang w:eastAsia="ru-RU"/>
        </w:rPr>
        <w:t xml:space="preserve"> </w:t>
      </w:r>
      <w:r w:rsidRPr="00C52CA1">
        <w:rPr>
          <w:rFonts w:ascii="Times New Roman" w:eastAsia="Times New Roman" w:hAnsi="Times New Roman" w:cs="Times New Roman"/>
          <w:b/>
          <w:sz w:val="24"/>
          <w:szCs w:val="24"/>
          <w:lang w:eastAsia="ru-RU"/>
        </w:rPr>
        <w:t>Модель организации работы по духовно-нравственному развитию, воспитанию и социализации обучающихся</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научно-методологическом (уровень согласованного единства базовых педагогических принципов и подходов к воспитанию);</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Данная модель взаимодействия базируется на сочетании двух принципов структурного взаимодействия: иерархического и сетевого.</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Практическое взаимодействие осуществляется по </w:t>
      </w:r>
      <w:r w:rsidRPr="00C52CA1">
        <w:rPr>
          <w:rFonts w:ascii="Times New Roman" w:eastAsia="Times New Roman" w:hAnsi="Times New Roman" w:cs="Times New Roman"/>
          <w:i/>
          <w:sz w:val="24"/>
          <w:szCs w:val="24"/>
          <w:lang w:eastAsia="ru-RU"/>
        </w:rPr>
        <w:t>сетевому принципу</w:t>
      </w:r>
      <w:r w:rsidRPr="00C52CA1">
        <w:rPr>
          <w:rFonts w:ascii="Times New Roman" w:eastAsia="Times New Roman" w:hAnsi="Times New Roman" w:cs="Times New Roman"/>
          <w:sz w:val="24"/>
          <w:szCs w:val="24"/>
          <w:lang w:eastAsia="ru-RU"/>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FD4907" w:rsidRPr="00C52CA1" w:rsidRDefault="00FD4907" w:rsidP="00134470">
      <w:pPr>
        <w:tabs>
          <w:tab w:val="left" w:pos="1134"/>
        </w:tabs>
        <w:spacing w:after="0"/>
        <w:ind w:firstLine="567"/>
        <w:jc w:val="both"/>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Принципы и особенности организации воспитания и социализации младших школьников</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pacing w:val="2"/>
          <w:sz w:val="24"/>
          <w:szCs w:val="24"/>
          <w:lang w:eastAsia="ru-RU"/>
        </w:rPr>
        <w:t>Принцип ориентации на идеал.</w:t>
      </w:r>
      <w:r w:rsidRPr="00C52CA1">
        <w:rPr>
          <w:rFonts w:ascii="Times New Roman" w:eastAsia="Times New Roman" w:hAnsi="Times New Roman" w:cs="Times New Roman"/>
          <w:spacing w:val="2"/>
          <w:sz w:val="24"/>
          <w:szCs w:val="24"/>
          <w:lang w:eastAsia="ru-RU"/>
        </w:rPr>
        <w:t xml:space="preserve"> Идеал – это высшая </w:t>
      </w:r>
      <w:r w:rsidRPr="00C52CA1">
        <w:rPr>
          <w:rFonts w:ascii="Times New Roman" w:eastAsia="Times New Roman" w:hAnsi="Times New Roman" w:cs="Times New Roman"/>
          <w:sz w:val="24"/>
          <w:szCs w:val="24"/>
          <w:lang w:eastAsia="ru-RU"/>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C52CA1">
        <w:rPr>
          <w:rFonts w:ascii="Times New Roman" w:eastAsia="Times New Roman" w:hAnsi="Times New Roman" w:cs="Times New Roman"/>
          <w:spacing w:val="-2"/>
          <w:sz w:val="24"/>
          <w:szCs w:val="24"/>
          <w:lang w:eastAsia="ru-RU"/>
        </w:rPr>
        <w:t xml:space="preserve">ческой жизни, духовно­нравственного и социального развития </w:t>
      </w:r>
      <w:r w:rsidRPr="00C52CA1">
        <w:rPr>
          <w:rFonts w:ascii="Times New Roman" w:eastAsia="Times New Roman" w:hAnsi="Times New Roman" w:cs="Times New Roman"/>
          <w:sz w:val="24"/>
          <w:szCs w:val="24"/>
          <w:lang w:eastAsia="ru-RU"/>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C52CA1">
        <w:rPr>
          <w:rFonts w:ascii="Times New Roman" w:eastAsia="Times New Roman" w:hAnsi="Times New Roman" w:cs="Times New Roman"/>
          <w:spacing w:val="2"/>
          <w:sz w:val="24"/>
          <w:szCs w:val="24"/>
          <w:lang w:eastAsia="ru-RU"/>
        </w:rPr>
        <w:t>уклада школьной жизни, придают ему нравственные изме</w:t>
      </w:r>
      <w:r w:rsidRPr="00C52CA1">
        <w:rPr>
          <w:rFonts w:ascii="Times New Roman" w:eastAsia="Times New Roman" w:hAnsi="Times New Roman" w:cs="Times New Roman"/>
          <w:sz w:val="24"/>
          <w:szCs w:val="24"/>
          <w:lang w:eastAsia="ru-RU"/>
        </w:rPr>
        <w:t>рения, обеспечивают возможность согласования деятельности различных субъектов воспитания и социализации.</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pacing w:val="2"/>
          <w:sz w:val="24"/>
          <w:szCs w:val="24"/>
          <w:lang w:eastAsia="ru-RU"/>
        </w:rPr>
        <w:t>Аксиологический принцип</w:t>
      </w:r>
      <w:r w:rsidRPr="00C52CA1">
        <w:rPr>
          <w:rFonts w:ascii="Times New Roman" w:eastAsia="Times New Roman" w:hAnsi="Times New Roman" w:cs="Times New Roman"/>
          <w:b/>
          <w:bCs/>
          <w:i/>
          <w:spacing w:val="2"/>
          <w:sz w:val="24"/>
          <w:szCs w:val="24"/>
          <w:lang w:eastAsia="ru-RU"/>
        </w:rPr>
        <w:t>.</w:t>
      </w:r>
      <w:r w:rsidRPr="00C52CA1">
        <w:rPr>
          <w:rFonts w:ascii="Times New Roman" w:eastAsia="Times New Roman" w:hAnsi="Times New Roman" w:cs="Times New Roman"/>
          <w:spacing w:val="2"/>
          <w:sz w:val="24"/>
          <w:szCs w:val="24"/>
          <w:lang w:eastAsia="ru-RU"/>
        </w:rPr>
        <w:t xml:space="preserve"> Ценности определяют основное содержание духовно­нравственного развития, вос</w:t>
      </w:r>
      <w:r w:rsidRPr="00C52CA1">
        <w:rPr>
          <w:rFonts w:ascii="Times New Roman" w:eastAsia="Times New Roman" w:hAnsi="Times New Roman" w:cs="Times New Roman"/>
          <w:sz w:val="24"/>
          <w:szCs w:val="24"/>
          <w:lang w:eastAsia="ru-RU"/>
        </w:rPr>
        <w:t xml:space="preserve">питания и социализации личности младшего школьника. Любое содержание обучения, общения, деятельности может стать содержанием </w:t>
      </w:r>
      <w:r w:rsidRPr="00C52CA1">
        <w:rPr>
          <w:rFonts w:ascii="Times New Roman" w:eastAsia="Times New Roman" w:hAnsi="Times New Roman" w:cs="Times New Roman"/>
          <w:spacing w:val="2"/>
          <w:sz w:val="24"/>
          <w:szCs w:val="24"/>
          <w:lang w:eastAsia="ru-RU"/>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C52CA1">
        <w:rPr>
          <w:rFonts w:ascii="Times New Roman" w:eastAsia="Times New Roman" w:hAnsi="Times New Roman" w:cs="Times New Roman"/>
          <w:sz w:val="24"/>
          <w:szCs w:val="24"/>
          <w:lang w:eastAsia="ru-RU"/>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b/>
          <w:spacing w:val="2"/>
          <w:sz w:val="24"/>
          <w:szCs w:val="24"/>
          <w:lang w:eastAsia="ru-RU"/>
        </w:rPr>
        <w:t>Принцип амплификации</w:t>
      </w:r>
      <w:r w:rsidRPr="00C52CA1">
        <w:rPr>
          <w:rFonts w:ascii="Times New Roman" w:eastAsia="Times New Roman" w:hAnsi="Times New Roman" w:cs="Times New Roman"/>
          <w:spacing w:val="2"/>
          <w:sz w:val="24"/>
          <w:szCs w:val="24"/>
          <w:lang w:eastAsia="ru-RU"/>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pacing w:val="-2"/>
          <w:sz w:val="24"/>
          <w:szCs w:val="24"/>
          <w:lang w:eastAsia="ru-RU"/>
        </w:rPr>
      </w:pPr>
      <w:r w:rsidRPr="00C52CA1">
        <w:rPr>
          <w:rFonts w:ascii="Times New Roman" w:eastAsia="Times New Roman" w:hAnsi="Times New Roman" w:cs="Times New Roman"/>
          <w:b/>
          <w:bCs/>
          <w:spacing w:val="-2"/>
          <w:sz w:val="24"/>
          <w:szCs w:val="24"/>
          <w:lang w:eastAsia="ru-RU"/>
        </w:rPr>
        <w:t>Принцип следования</w:t>
      </w:r>
      <w:r w:rsidRPr="00C52CA1">
        <w:rPr>
          <w:rFonts w:ascii="Times New Roman" w:eastAsia="Times New Roman" w:hAnsi="Times New Roman" w:cs="Times New Roman"/>
          <w:bCs/>
          <w:spacing w:val="-2"/>
          <w:sz w:val="24"/>
          <w:szCs w:val="24"/>
          <w:lang w:eastAsia="ru-RU"/>
        </w:rPr>
        <w:t xml:space="preserve"> нравственному примеру. </w:t>
      </w:r>
      <w:r w:rsidRPr="00C52CA1">
        <w:rPr>
          <w:rFonts w:ascii="Times New Roman" w:eastAsia="Times New Roman" w:hAnsi="Times New Roman" w:cs="Times New Roman"/>
          <w:spacing w:val="-2"/>
          <w:sz w:val="24"/>
          <w:szCs w:val="24"/>
          <w:lang w:eastAsia="ru-RU"/>
        </w:rPr>
        <w:t>Следова</w:t>
      </w:r>
      <w:r w:rsidRPr="00C52CA1">
        <w:rPr>
          <w:rFonts w:ascii="Times New Roman" w:eastAsia="Times New Roman" w:hAnsi="Times New Roman" w:cs="Times New Roman"/>
          <w:spacing w:val="2"/>
          <w:sz w:val="24"/>
          <w:szCs w:val="24"/>
          <w:lang w:eastAsia="ru-RU"/>
        </w:rPr>
        <w:t xml:space="preserve">ние примеру – ведущий метод нравственного воспитания. </w:t>
      </w:r>
      <w:r w:rsidRPr="00C52CA1">
        <w:rPr>
          <w:rFonts w:ascii="Times New Roman" w:eastAsia="Times New Roman" w:hAnsi="Times New Roman" w:cs="Times New Roman"/>
          <w:sz w:val="24"/>
          <w:szCs w:val="24"/>
          <w:lang w:eastAsia="ru-RU"/>
        </w:rPr>
        <w:t xml:space="preserve">Пример – это возможная модель выстраивания отношений </w:t>
      </w:r>
      <w:r w:rsidRPr="00C52CA1">
        <w:rPr>
          <w:rFonts w:ascii="Times New Roman" w:eastAsia="Times New Roman" w:hAnsi="Times New Roman" w:cs="Times New Roman"/>
          <w:spacing w:val="-2"/>
          <w:sz w:val="24"/>
          <w:szCs w:val="24"/>
          <w:lang w:eastAsia="ru-RU"/>
        </w:rPr>
        <w:t>ребенка с другими людьми и с самим собой, образец ценност</w:t>
      </w:r>
      <w:r w:rsidRPr="00C52CA1">
        <w:rPr>
          <w:rFonts w:ascii="Times New Roman" w:eastAsia="Times New Roman" w:hAnsi="Times New Roman" w:cs="Times New Roman"/>
          <w:spacing w:val="2"/>
          <w:sz w:val="24"/>
          <w:szCs w:val="24"/>
          <w:lang w:eastAsia="ru-RU"/>
        </w:rPr>
        <w:t xml:space="preserve">ного выбора, совершенного значимым другим. Содержание </w:t>
      </w:r>
      <w:r w:rsidRPr="00C52CA1">
        <w:rPr>
          <w:rFonts w:ascii="Times New Roman" w:eastAsia="Times New Roman" w:hAnsi="Times New Roman" w:cs="Times New Roman"/>
          <w:spacing w:val="-2"/>
          <w:sz w:val="24"/>
          <w:szCs w:val="24"/>
          <w:lang w:eastAsia="ru-RU"/>
        </w:rPr>
        <w:t xml:space="preserve">учебного процесса, внеучебной и внешкольной деятельности должно быть наполнено примерами нравственного поведения. </w:t>
      </w:r>
      <w:r w:rsidRPr="00C52CA1">
        <w:rPr>
          <w:rFonts w:ascii="Times New Roman" w:eastAsia="Times New Roman" w:hAnsi="Times New Roman" w:cs="Times New Roman"/>
          <w:spacing w:val="2"/>
          <w:sz w:val="24"/>
          <w:szCs w:val="24"/>
          <w:lang w:eastAsia="ru-RU"/>
        </w:rPr>
        <w:t>Пример как метод воспитания позволяет расширить нрав</w:t>
      </w:r>
      <w:r w:rsidRPr="00C52CA1">
        <w:rPr>
          <w:rFonts w:ascii="Times New Roman" w:eastAsia="Times New Roman" w:hAnsi="Times New Roman" w:cs="Times New Roman"/>
          <w:spacing w:val="-2"/>
          <w:sz w:val="24"/>
          <w:szCs w:val="24"/>
          <w:lang w:eastAsia="ru-RU"/>
        </w:rPr>
        <w:t xml:space="preserve">ственный опыт ребенка, побудить его к внутреннему диалогу, </w:t>
      </w:r>
      <w:r w:rsidRPr="00C52CA1">
        <w:rPr>
          <w:rFonts w:ascii="Times New Roman" w:eastAsia="Times New Roman" w:hAnsi="Times New Roman" w:cs="Times New Roman"/>
          <w:sz w:val="24"/>
          <w:szCs w:val="24"/>
          <w:lang w:eastAsia="ru-RU"/>
        </w:rPr>
        <w:t>пробудить в нем нравственную рефлексию, обеспечить воз</w:t>
      </w:r>
      <w:r w:rsidRPr="00C52CA1">
        <w:rPr>
          <w:rFonts w:ascii="Times New Roman" w:eastAsia="Times New Roman" w:hAnsi="Times New Roman" w:cs="Times New Roman"/>
          <w:spacing w:val="-2"/>
          <w:sz w:val="24"/>
          <w:szCs w:val="24"/>
          <w:lang w:eastAsia="ru-RU"/>
        </w:rPr>
        <w:t>можность выбора при построении собственной системы цен</w:t>
      </w:r>
      <w:r w:rsidRPr="00C52CA1">
        <w:rPr>
          <w:rFonts w:ascii="Times New Roman" w:eastAsia="Times New Roman" w:hAnsi="Times New Roman" w:cs="Times New Roman"/>
          <w:sz w:val="24"/>
          <w:szCs w:val="24"/>
          <w:lang w:eastAsia="ru-RU"/>
        </w:rPr>
        <w:t xml:space="preserve">ностных отношений, продемонстрировать ребенку реальную </w:t>
      </w:r>
      <w:r w:rsidRPr="00C52CA1">
        <w:rPr>
          <w:rFonts w:ascii="Times New Roman" w:eastAsia="Times New Roman" w:hAnsi="Times New Roman" w:cs="Times New Roman"/>
          <w:spacing w:val="-2"/>
          <w:sz w:val="24"/>
          <w:szCs w:val="24"/>
          <w:lang w:eastAsia="ru-RU"/>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pacing w:val="2"/>
          <w:sz w:val="24"/>
          <w:szCs w:val="24"/>
          <w:lang w:eastAsia="ru-RU"/>
        </w:rPr>
      </w:pPr>
      <w:r w:rsidRPr="00C52CA1">
        <w:rPr>
          <w:rFonts w:ascii="Times New Roman" w:eastAsia="Times New Roman" w:hAnsi="Times New Roman" w:cs="Times New Roman"/>
          <w:b/>
          <w:bCs/>
          <w:spacing w:val="2"/>
          <w:sz w:val="24"/>
          <w:szCs w:val="24"/>
          <w:lang w:eastAsia="ru-RU"/>
        </w:rPr>
        <w:t>Принцип идентификации (персонификации).</w:t>
      </w:r>
      <w:r w:rsidRPr="00C52CA1">
        <w:rPr>
          <w:rFonts w:ascii="Times New Roman" w:eastAsia="Times New Roman" w:hAnsi="Times New Roman" w:cs="Times New Roman"/>
          <w:spacing w:val="2"/>
          <w:sz w:val="24"/>
          <w:szCs w:val="24"/>
          <w:lang w:eastAsia="ru-RU"/>
        </w:rPr>
        <w:t xml:space="preserve"> Идентификация – устойчивое отождествление себя созначимым</w:t>
      </w:r>
      <w:r w:rsidRPr="00C52CA1">
        <w:rPr>
          <w:rFonts w:ascii="Times New Roman" w:eastAsia="Times New Roman" w:hAnsi="Times New Roman" w:cs="Times New Roman"/>
          <w:spacing w:val="-2"/>
          <w:sz w:val="24"/>
          <w:szCs w:val="24"/>
          <w:lang w:eastAsia="ru-RU"/>
        </w:rPr>
        <w:t>другим, стремление быть похожим на него. В младшем школь</w:t>
      </w:r>
      <w:r w:rsidRPr="00C52CA1">
        <w:rPr>
          <w:rFonts w:ascii="Times New Roman" w:eastAsia="Times New Roman" w:hAnsi="Times New Roman" w:cs="Times New Roman"/>
          <w:spacing w:val="2"/>
          <w:sz w:val="24"/>
          <w:szCs w:val="24"/>
          <w:lang w:eastAsia="ru-RU"/>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pacing w:val="2"/>
          <w:sz w:val="24"/>
          <w:szCs w:val="24"/>
          <w:lang w:eastAsia="ru-RU"/>
        </w:rPr>
        <w:t>Принцип диалогического общения.</w:t>
      </w:r>
      <w:r w:rsidRPr="00C52CA1">
        <w:rPr>
          <w:rFonts w:ascii="Times New Roman" w:eastAsia="Times New Roman" w:hAnsi="Times New Roman" w:cs="Times New Roman"/>
          <w:spacing w:val="2"/>
          <w:sz w:val="24"/>
          <w:szCs w:val="24"/>
          <w:lang w:eastAsia="ru-RU"/>
        </w:rPr>
        <w:t xml:space="preserve"> В формировании </w:t>
      </w:r>
      <w:r w:rsidRPr="00C52CA1">
        <w:rPr>
          <w:rFonts w:ascii="Times New Roman" w:eastAsia="Times New Roman" w:hAnsi="Times New Roman" w:cs="Times New Roman"/>
          <w:sz w:val="24"/>
          <w:szCs w:val="24"/>
          <w:lang w:eastAsia="ru-RU"/>
        </w:rPr>
        <w:t xml:space="preserve">ценностных отношений большую роль играет диалогическое </w:t>
      </w:r>
      <w:r w:rsidRPr="00C52CA1">
        <w:rPr>
          <w:rFonts w:ascii="Times New Roman" w:eastAsia="Times New Roman" w:hAnsi="Times New Roman" w:cs="Times New Roman"/>
          <w:spacing w:val="2"/>
          <w:sz w:val="24"/>
          <w:szCs w:val="24"/>
          <w:lang w:eastAsia="ru-RU"/>
        </w:rPr>
        <w:t>общение младшего школьника со сверстниками, родителя</w:t>
      </w:r>
      <w:r w:rsidRPr="00C52CA1">
        <w:rPr>
          <w:rFonts w:ascii="Times New Roman" w:eastAsia="Times New Roman" w:hAnsi="Times New Roman" w:cs="Times New Roman"/>
          <w:sz w:val="24"/>
          <w:szCs w:val="24"/>
          <w:lang w:eastAsia="ru-RU"/>
        </w:rPr>
        <w:t>ми (законными представителями), учителем и другими зна</w:t>
      </w:r>
      <w:r w:rsidRPr="00C52CA1">
        <w:rPr>
          <w:rFonts w:ascii="Times New Roman" w:eastAsia="Times New Roman" w:hAnsi="Times New Roman" w:cs="Times New Roman"/>
          <w:spacing w:val="2"/>
          <w:sz w:val="24"/>
          <w:szCs w:val="24"/>
          <w:lang w:eastAsia="ru-RU"/>
        </w:rPr>
        <w:t>чимыми взрослыми. Наличие значимого другого в воспи</w:t>
      </w:r>
      <w:r w:rsidRPr="00C52CA1">
        <w:rPr>
          <w:rFonts w:ascii="Times New Roman" w:eastAsia="Times New Roman" w:hAnsi="Times New Roman" w:cs="Times New Roman"/>
          <w:sz w:val="24"/>
          <w:szCs w:val="24"/>
          <w:lang w:eastAsia="ru-RU"/>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C52CA1">
        <w:rPr>
          <w:rFonts w:ascii="Times New Roman" w:eastAsia="@Arial Unicode MS" w:hAnsi="Times New Roman" w:cs="Times New Roman"/>
          <w:sz w:val="24"/>
          <w:szCs w:val="24"/>
          <w:lang w:eastAsia="ru-RU"/>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C52CA1">
        <w:rPr>
          <w:rFonts w:ascii="Times New Roman" w:eastAsia="Times New Roman" w:hAnsi="Times New Roman" w:cs="Times New Roman"/>
          <w:sz w:val="24"/>
          <w:szCs w:val="24"/>
          <w:lang w:eastAsia="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Принцип полисубъектности воспитания.</w:t>
      </w:r>
      <w:r w:rsidRPr="00C52CA1">
        <w:rPr>
          <w:rFonts w:ascii="Times New Roman" w:eastAsia="Times New Roman" w:hAnsi="Times New Roman" w:cs="Times New Roman"/>
          <w:sz w:val="24"/>
          <w:szCs w:val="24"/>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b/>
          <w:bCs/>
          <w:spacing w:val="-2"/>
          <w:sz w:val="24"/>
          <w:szCs w:val="24"/>
          <w:lang w:eastAsia="ru-RU"/>
        </w:rPr>
        <w:t>Принцип системно­деятельностной организации воспи</w:t>
      </w:r>
      <w:r w:rsidRPr="00C52CA1">
        <w:rPr>
          <w:rFonts w:ascii="Times New Roman" w:eastAsia="Times New Roman" w:hAnsi="Times New Roman" w:cs="Times New Roman"/>
          <w:b/>
          <w:bCs/>
          <w:spacing w:val="2"/>
          <w:sz w:val="24"/>
          <w:szCs w:val="24"/>
          <w:lang w:eastAsia="ru-RU"/>
        </w:rPr>
        <w:t>тания</w:t>
      </w:r>
      <w:r w:rsidRPr="00C52CA1">
        <w:rPr>
          <w:rFonts w:ascii="Times New Roman" w:eastAsia="Times New Roman" w:hAnsi="Times New Roman" w:cs="Times New Roman"/>
          <w:b/>
          <w:bCs/>
          <w:i/>
          <w:spacing w:val="2"/>
          <w:sz w:val="24"/>
          <w:szCs w:val="24"/>
          <w:lang w:eastAsia="ru-RU"/>
        </w:rPr>
        <w:t>.</w:t>
      </w:r>
      <w:r w:rsidRPr="00C52CA1">
        <w:rPr>
          <w:rFonts w:ascii="Times New Roman" w:eastAsia="Times New Roman" w:hAnsi="Times New Roman" w:cs="Times New Roman"/>
          <w:spacing w:val="2"/>
          <w:sz w:val="24"/>
          <w:szCs w:val="24"/>
          <w:lang w:eastAsia="ru-RU"/>
        </w:rPr>
        <w:t xml:space="preserve">Воспитание, направленное на духовно-нравственное </w:t>
      </w:r>
      <w:r w:rsidRPr="00C52CA1">
        <w:rPr>
          <w:rFonts w:ascii="Times New Roman" w:eastAsia="Times New Roman" w:hAnsi="Times New Roman" w:cs="Times New Roman"/>
          <w:spacing w:val="-4"/>
          <w:sz w:val="24"/>
          <w:szCs w:val="24"/>
          <w:lang w:eastAsia="ru-RU"/>
        </w:rPr>
        <w:t>развитие обучающихся и поддерживаемое всем укладом школь</w:t>
      </w:r>
      <w:r w:rsidRPr="00C52CA1">
        <w:rPr>
          <w:rFonts w:ascii="Times New Roman" w:eastAsia="Times New Roman" w:hAnsi="Times New Roman" w:cs="Times New Roman"/>
          <w:spacing w:val="-2"/>
          <w:sz w:val="24"/>
          <w:szCs w:val="24"/>
          <w:lang w:eastAsia="ru-RU"/>
        </w:rPr>
        <w:t>ной жизни, включает в себя организацию учебной, внеучебной, общественно значимой деятельности младших школьни</w:t>
      </w:r>
      <w:r w:rsidRPr="00C52CA1">
        <w:rPr>
          <w:rFonts w:ascii="Times New Roman" w:eastAsia="Times New Roman" w:hAnsi="Times New Roman" w:cs="Times New Roman"/>
          <w:sz w:val="24"/>
          <w:szCs w:val="24"/>
          <w:lang w:eastAsia="ru-RU"/>
        </w:rPr>
        <w:t xml:space="preserve">ков. Интеграция содержания различных видов деятельности </w:t>
      </w:r>
      <w:r w:rsidRPr="00C52CA1">
        <w:rPr>
          <w:rFonts w:ascii="Times New Roman" w:eastAsia="Times New Roman" w:hAnsi="Times New Roman" w:cs="Times New Roman"/>
          <w:spacing w:val="-2"/>
          <w:sz w:val="24"/>
          <w:szCs w:val="24"/>
          <w:lang w:eastAsia="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C52CA1">
        <w:rPr>
          <w:rFonts w:ascii="Times New Roman" w:eastAsia="Times New Roman" w:hAnsi="Times New Roman" w:cs="Times New Roman"/>
          <w:sz w:val="24"/>
          <w:szCs w:val="24"/>
          <w:lang w:eastAsia="ru-RU"/>
        </w:rPr>
        <w:t>и открытие их личностного смысла. Для решения воспита</w:t>
      </w:r>
      <w:r w:rsidRPr="00C52CA1">
        <w:rPr>
          <w:rFonts w:ascii="Times New Roman" w:eastAsia="Times New Roman" w:hAnsi="Times New Roman" w:cs="Times New Roman"/>
          <w:spacing w:val="-2"/>
          <w:sz w:val="24"/>
          <w:szCs w:val="24"/>
          <w:lang w:eastAsia="ru-RU"/>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FD4907" w:rsidRPr="002D76AF" w:rsidRDefault="00FD4907" w:rsidP="00E71CDD">
      <w:pPr>
        <w:pStyle w:val="afff"/>
        <w:numPr>
          <w:ilvl w:val="0"/>
          <w:numId w:val="71"/>
        </w:numPr>
        <w:tabs>
          <w:tab w:val="left" w:pos="851"/>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общеобразовательных дисциплин;</w:t>
      </w:r>
    </w:p>
    <w:p w:rsidR="00FD4907" w:rsidRPr="002D76AF" w:rsidRDefault="00FD4907" w:rsidP="00E71CDD">
      <w:pPr>
        <w:pStyle w:val="afff"/>
        <w:numPr>
          <w:ilvl w:val="0"/>
          <w:numId w:val="71"/>
        </w:numPr>
        <w:tabs>
          <w:tab w:val="left" w:pos="851"/>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произведений искусства;</w:t>
      </w:r>
    </w:p>
    <w:p w:rsidR="00FD4907" w:rsidRPr="002D76AF" w:rsidRDefault="00FD4907" w:rsidP="00E71CDD">
      <w:pPr>
        <w:pStyle w:val="afff"/>
        <w:numPr>
          <w:ilvl w:val="0"/>
          <w:numId w:val="71"/>
        </w:numPr>
        <w:tabs>
          <w:tab w:val="left" w:pos="851"/>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периодической литературы, публикаций, радио­ и телепередач, отражающих современную жизнь;</w:t>
      </w:r>
    </w:p>
    <w:p w:rsidR="00FD4907" w:rsidRPr="002D76AF" w:rsidRDefault="00FD4907" w:rsidP="00E71CDD">
      <w:pPr>
        <w:pStyle w:val="afff"/>
        <w:numPr>
          <w:ilvl w:val="0"/>
          <w:numId w:val="71"/>
        </w:numPr>
        <w:tabs>
          <w:tab w:val="left" w:pos="851"/>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духовной культуры и фольклора народов России;</w:t>
      </w:r>
    </w:p>
    <w:p w:rsidR="00FD4907" w:rsidRPr="002D76AF" w:rsidRDefault="00FD4907" w:rsidP="00E71CDD">
      <w:pPr>
        <w:pStyle w:val="afff"/>
        <w:numPr>
          <w:ilvl w:val="0"/>
          <w:numId w:val="71"/>
        </w:numPr>
        <w:tabs>
          <w:tab w:val="left" w:pos="851"/>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истории, традиций и современной жизни своей Родины, своего края, своей семьи;</w:t>
      </w:r>
    </w:p>
    <w:p w:rsidR="00FD4907" w:rsidRPr="002D76AF" w:rsidRDefault="00FD4907" w:rsidP="00E71CDD">
      <w:pPr>
        <w:pStyle w:val="afff"/>
        <w:numPr>
          <w:ilvl w:val="0"/>
          <w:numId w:val="71"/>
        </w:numPr>
        <w:tabs>
          <w:tab w:val="left" w:pos="851"/>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жизненного опыта своих родителей (законных представителей) и прародителей;</w:t>
      </w:r>
    </w:p>
    <w:p w:rsidR="00FD4907" w:rsidRPr="002D76AF" w:rsidRDefault="00FD4907" w:rsidP="00E71CDD">
      <w:pPr>
        <w:pStyle w:val="afff"/>
        <w:numPr>
          <w:ilvl w:val="0"/>
          <w:numId w:val="71"/>
        </w:numPr>
        <w:tabs>
          <w:tab w:val="left" w:pos="851"/>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pacing w:val="2"/>
          <w:sz w:val="24"/>
          <w:szCs w:val="24"/>
          <w:lang w:eastAsia="ru-RU"/>
        </w:rPr>
        <w:t xml:space="preserve">общественно полезной и личностно значимой деятельности в рамках педагогически организованных социальных </w:t>
      </w:r>
      <w:r w:rsidRPr="002D76AF">
        <w:rPr>
          <w:rFonts w:ascii="Times New Roman" w:eastAsia="Times New Roman" w:hAnsi="Times New Roman"/>
          <w:sz w:val="24"/>
          <w:szCs w:val="24"/>
          <w:lang w:eastAsia="ru-RU"/>
        </w:rPr>
        <w:t>и культурных практик;</w:t>
      </w:r>
    </w:p>
    <w:p w:rsidR="00FD4907" w:rsidRPr="002D76AF" w:rsidRDefault="00FD4907" w:rsidP="00E71CDD">
      <w:pPr>
        <w:pStyle w:val="afff"/>
        <w:numPr>
          <w:ilvl w:val="0"/>
          <w:numId w:val="71"/>
        </w:numPr>
        <w:tabs>
          <w:tab w:val="left" w:pos="851"/>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2D76AF">
        <w:rPr>
          <w:rFonts w:ascii="Times New Roman" w:eastAsia="Times New Roman" w:hAnsi="Times New Roman"/>
          <w:sz w:val="24"/>
          <w:szCs w:val="24"/>
          <w:lang w:eastAsia="ru-RU"/>
        </w:rPr>
        <w:t>других источников информации и научного знания.</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Решение этих задач предполагает, что при разработке содержания образования</w:t>
      </w:r>
      <w:r w:rsidRPr="00C52CA1">
        <w:rPr>
          <w:rFonts w:ascii="Times New Roman" w:eastAsia="Times New Roman" w:hAnsi="Times New Roman" w:cs="Times New Roman"/>
          <w:sz w:val="24"/>
          <w:szCs w:val="24"/>
          <w:lang w:eastAsia="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Таким образом, содержание разных видов учебной, се</w:t>
      </w:r>
      <w:r w:rsidRPr="00C52CA1">
        <w:rPr>
          <w:rFonts w:ascii="Times New Roman" w:eastAsia="Times New Roman" w:hAnsi="Times New Roman" w:cs="Times New Roman"/>
          <w:sz w:val="24"/>
          <w:szCs w:val="24"/>
          <w:lang w:eastAsia="ru-RU"/>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C52CA1">
        <w:rPr>
          <w:rFonts w:ascii="Times New Roman" w:eastAsia="Times New Roman" w:hAnsi="Times New Roman" w:cs="Times New Roman"/>
          <w:spacing w:val="-2"/>
          <w:sz w:val="24"/>
          <w:szCs w:val="24"/>
          <w:lang w:eastAsia="ru-RU"/>
        </w:rPr>
        <w:t xml:space="preserve"> содержании образовательной деятельности и всего уклада школьной жизни. Ценности не локализованы в содержании отдель</w:t>
      </w:r>
      <w:r w:rsidRPr="00C52CA1">
        <w:rPr>
          <w:rFonts w:ascii="Times New Roman" w:eastAsia="Times New Roman" w:hAnsi="Times New Roman" w:cs="Times New Roman"/>
          <w:spacing w:val="2"/>
          <w:sz w:val="24"/>
          <w:szCs w:val="24"/>
          <w:lang w:eastAsia="ru-RU"/>
        </w:rPr>
        <w:t xml:space="preserve">ного учебного предмета, формы или вида образовательной </w:t>
      </w:r>
      <w:r w:rsidRPr="00C52CA1">
        <w:rPr>
          <w:rFonts w:ascii="Times New Roman" w:eastAsia="Times New Roman" w:hAnsi="Times New Roman" w:cs="Times New Roman"/>
          <w:spacing w:val="-2"/>
          <w:sz w:val="24"/>
          <w:szCs w:val="24"/>
          <w:lang w:eastAsia="ru-RU"/>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Перечисленные принципы определяют концептуальную </w:t>
      </w:r>
      <w:r w:rsidRPr="00C52CA1">
        <w:rPr>
          <w:rFonts w:ascii="Times New Roman" w:eastAsia="Times New Roman" w:hAnsi="Times New Roman" w:cs="Times New Roman"/>
          <w:sz w:val="24"/>
          <w:szCs w:val="24"/>
          <w:lang w:eastAsia="ru-RU"/>
        </w:rPr>
        <w:t>основу уклада школьной жизни. Сам по себе этот уклад фор</w:t>
      </w:r>
      <w:r w:rsidRPr="00C52CA1">
        <w:rPr>
          <w:rFonts w:ascii="Times New Roman" w:eastAsia="Times New Roman" w:hAnsi="Times New Roman" w:cs="Times New Roman"/>
          <w:spacing w:val="2"/>
          <w:sz w:val="24"/>
          <w:szCs w:val="24"/>
          <w:lang w:eastAsia="ru-RU"/>
        </w:rPr>
        <w:t xml:space="preserve">мален. Придает ему жизненную, социальную, культурную, </w:t>
      </w:r>
      <w:r w:rsidRPr="00C52CA1">
        <w:rPr>
          <w:rFonts w:ascii="Times New Roman" w:eastAsia="Times New Roman" w:hAnsi="Times New Roman" w:cs="Times New Roman"/>
          <w:sz w:val="24"/>
          <w:szCs w:val="24"/>
          <w:lang w:eastAsia="ru-RU"/>
        </w:rPr>
        <w:t>нравственную силу педагог.</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Обучающийся испытывает большое доверие к учителю. </w:t>
      </w:r>
      <w:r w:rsidRPr="00C52CA1">
        <w:rPr>
          <w:rFonts w:ascii="Times New Roman" w:eastAsia="Times New Roman" w:hAnsi="Times New Roman" w:cs="Times New Roman"/>
          <w:sz w:val="24"/>
          <w:szCs w:val="24"/>
          <w:lang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C52CA1">
        <w:rPr>
          <w:rFonts w:ascii="Times New Roman" w:eastAsia="Times New Roman" w:hAnsi="Times New Roman" w:cs="Times New Roman"/>
          <w:spacing w:val="2"/>
          <w:sz w:val="24"/>
          <w:szCs w:val="24"/>
          <w:lang w:eastAsia="ru-RU"/>
        </w:rPr>
        <w:t xml:space="preserve">вечности, нравственности, об отношениях между людьми. </w:t>
      </w:r>
      <w:r w:rsidRPr="00C52CA1">
        <w:rPr>
          <w:rFonts w:ascii="Times New Roman" w:eastAsia="Times New Roman" w:hAnsi="Times New Roman" w:cs="Times New Roman"/>
          <w:sz w:val="24"/>
          <w:szCs w:val="24"/>
          <w:lang w:eastAsia="ru-RU"/>
        </w:rPr>
        <w:t>Характер отношений между педагогом и детьми во многом определяет качество духовно­нравственного развития и воспитания последних.</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Родители (законные представители), как и педа</w:t>
      </w:r>
      <w:r w:rsidRPr="00C52CA1">
        <w:rPr>
          <w:rFonts w:ascii="Times New Roman" w:eastAsia="Times New Roman" w:hAnsi="Times New Roman" w:cs="Times New Roman"/>
          <w:sz w:val="24"/>
          <w:szCs w:val="24"/>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C52CA1">
        <w:rPr>
          <w:rFonts w:ascii="Times New Roman" w:eastAsia="Times New Roman" w:hAnsi="Times New Roman" w:cs="Times New Roman"/>
          <w:spacing w:val="2"/>
          <w:sz w:val="24"/>
          <w:szCs w:val="24"/>
          <w:lang w:eastAsia="ru-RU"/>
        </w:rPr>
        <w:t xml:space="preserve">ской Федерации, литературе и различных видах искусства, </w:t>
      </w:r>
      <w:r w:rsidRPr="00C52CA1">
        <w:rPr>
          <w:rFonts w:ascii="Times New Roman" w:eastAsia="Times New Roman" w:hAnsi="Times New Roman" w:cs="Times New Roman"/>
          <w:sz w:val="24"/>
          <w:szCs w:val="24"/>
          <w:lang w:eastAsia="ru-RU"/>
        </w:rPr>
        <w:t>сказках, легендах и мифах. В содержании каждого из основных направлений духовно­нравственного развития, воспи</w:t>
      </w:r>
      <w:r w:rsidRPr="00C52CA1">
        <w:rPr>
          <w:rFonts w:ascii="Times New Roman" w:eastAsia="Times New Roman" w:hAnsi="Times New Roman" w:cs="Times New Roman"/>
          <w:spacing w:val="2"/>
          <w:sz w:val="24"/>
          <w:szCs w:val="24"/>
          <w:lang w:eastAsia="ru-RU"/>
        </w:rPr>
        <w:t>тания и социализации должны быть широко представлены примеры духов</w:t>
      </w:r>
      <w:r w:rsidRPr="00C52CA1">
        <w:rPr>
          <w:rFonts w:ascii="Times New Roman" w:eastAsia="Times New Roman" w:hAnsi="Times New Roman" w:cs="Times New Roman"/>
          <w:sz w:val="24"/>
          <w:szCs w:val="24"/>
          <w:lang w:eastAsia="ru-RU"/>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C52CA1">
        <w:rPr>
          <w:rFonts w:ascii="Times New Roman" w:eastAsia="Times New Roman" w:hAnsi="Times New Roman" w:cs="Times New Roman"/>
          <w:spacing w:val="-2"/>
          <w:sz w:val="24"/>
          <w:szCs w:val="24"/>
          <w:lang w:eastAsia="ru-RU"/>
        </w:rPr>
        <w:t xml:space="preserve">му педагогическая поддержка нравственного самоопределения </w:t>
      </w:r>
      <w:r w:rsidRPr="00C52CA1">
        <w:rPr>
          <w:rFonts w:ascii="Times New Roman" w:eastAsia="Times New Roman" w:hAnsi="Times New Roman" w:cs="Times New Roman"/>
          <w:sz w:val="24"/>
          <w:szCs w:val="24"/>
          <w:lang w:eastAsia="ru-RU"/>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FD4907" w:rsidRPr="00C52CA1" w:rsidRDefault="00FD4907" w:rsidP="00134470">
      <w:pPr>
        <w:tabs>
          <w:tab w:val="left" w:pos="1134"/>
        </w:tabs>
        <w:spacing w:after="0"/>
        <w:ind w:firstLine="567"/>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2.3.4.</w:t>
      </w:r>
      <w:r w:rsidR="000317F3">
        <w:rPr>
          <w:rFonts w:ascii="Times New Roman" w:eastAsia="Times New Roman" w:hAnsi="Times New Roman" w:cs="Times New Roman"/>
          <w:b/>
          <w:sz w:val="24"/>
          <w:szCs w:val="24"/>
          <w:lang w:eastAsia="ru-RU"/>
        </w:rPr>
        <w:t xml:space="preserve"> </w:t>
      </w:r>
      <w:r w:rsidRPr="00C52CA1">
        <w:rPr>
          <w:rFonts w:ascii="Times New Roman" w:eastAsia="Times New Roman" w:hAnsi="Times New Roman" w:cs="Times New Roman"/>
          <w:b/>
          <w:sz w:val="24"/>
          <w:szCs w:val="24"/>
          <w:lang w:eastAsia="ru-RU"/>
        </w:rPr>
        <w:t>Описание форм и методов организации социально значимой деятельности обучающихся</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FD4907" w:rsidRPr="00C52CA1" w:rsidRDefault="00FD4907" w:rsidP="00134470">
      <w:pPr>
        <w:numPr>
          <w:ilvl w:val="0"/>
          <w:numId w:val="41"/>
        </w:numPr>
        <w:tabs>
          <w:tab w:val="left" w:pos="993"/>
          <w:tab w:val="left" w:pos="1134"/>
        </w:tabs>
        <w:spacing w:after="0"/>
        <w:ind w:left="0" w:firstLine="567"/>
        <w:contextualSpacing/>
        <w:jc w:val="both"/>
        <w:rPr>
          <w:rFonts w:ascii="Times New Roman" w:eastAsia="Calibri" w:hAnsi="Times New Roman" w:cs="Times New Roman"/>
          <w:sz w:val="24"/>
          <w:szCs w:val="24"/>
          <w:lang w:eastAsia="ru-RU"/>
        </w:rPr>
      </w:pPr>
      <w:r w:rsidRPr="00C52CA1">
        <w:rPr>
          <w:rFonts w:ascii="Times New Roman" w:eastAsia="Calibri" w:hAnsi="Times New Roman" w:cs="Times New Roman"/>
          <w:sz w:val="24"/>
          <w:szCs w:val="24"/>
          <w:lang w:eastAsia="ru-RU"/>
        </w:rPr>
        <w:t>общественный – позитивные изменения в социальной среде (преодоление социальных проблем, улучшение положения отдельных лиц или групп);</w:t>
      </w:r>
    </w:p>
    <w:p w:rsidR="00FD4907" w:rsidRPr="00C52CA1" w:rsidRDefault="00FD4907" w:rsidP="00134470">
      <w:pPr>
        <w:numPr>
          <w:ilvl w:val="0"/>
          <w:numId w:val="41"/>
        </w:numPr>
        <w:tabs>
          <w:tab w:val="left" w:pos="993"/>
          <w:tab w:val="left" w:pos="1134"/>
        </w:tabs>
        <w:spacing w:after="0"/>
        <w:ind w:left="0" w:firstLine="567"/>
        <w:contextualSpacing/>
        <w:jc w:val="both"/>
        <w:rPr>
          <w:rFonts w:ascii="Times New Roman" w:eastAsia="Calibri" w:hAnsi="Times New Roman" w:cs="Times New Roman"/>
          <w:sz w:val="24"/>
          <w:szCs w:val="24"/>
          <w:lang w:eastAsia="ru-RU"/>
        </w:rPr>
      </w:pPr>
      <w:r w:rsidRPr="00C52CA1">
        <w:rPr>
          <w:rFonts w:ascii="Times New Roman" w:eastAsia="Calibri" w:hAnsi="Times New Roman" w:cs="Times New Roman"/>
          <w:sz w:val="24"/>
          <w:szCs w:val="24"/>
          <w:lang w:eastAsia="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4"/>
          <w:sz w:val="24"/>
          <w:szCs w:val="24"/>
          <w:lang w:eastAsia="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52CA1">
        <w:rPr>
          <w:rFonts w:ascii="Times New Roman" w:eastAsia="Times New Roman" w:hAnsi="Times New Roman" w:cs="Times New Roman"/>
          <w:sz w:val="24"/>
          <w:szCs w:val="24"/>
          <w:lang w:eastAsia="ru-RU"/>
        </w:rPr>
        <w:t>.</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w:t>
      </w:r>
    </w:p>
    <w:p w:rsidR="00FD4907" w:rsidRPr="00C52CA1" w:rsidRDefault="00FD4907" w:rsidP="00134470">
      <w:pPr>
        <w:numPr>
          <w:ilvl w:val="0"/>
          <w:numId w:val="42"/>
        </w:numPr>
        <w:tabs>
          <w:tab w:val="left" w:pos="993"/>
          <w:tab w:val="left" w:pos="1134"/>
        </w:tabs>
        <w:spacing w:after="0"/>
        <w:ind w:left="0" w:firstLine="567"/>
        <w:contextualSpacing/>
        <w:jc w:val="both"/>
        <w:rPr>
          <w:rFonts w:ascii="Times New Roman" w:eastAsia="Calibri" w:hAnsi="Times New Roman" w:cs="Times New Roman"/>
          <w:sz w:val="24"/>
          <w:szCs w:val="24"/>
          <w:lang w:eastAsia="ru-RU"/>
        </w:rPr>
      </w:pPr>
      <w:r w:rsidRPr="00C52CA1">
        <w:rPr>
          <w:rFonts w:ascii="Times New Roman" w:eastAsia="Calibri" w:hAnsi="Times New Roman" w:cs="Times New Roman"/>
          <w:sz w:val="24"/>
          <w:szCs w:val="24"/>
          <w:lang w:eastAsia="ru-RU"/>
        </w:rPr>
        <w:t xml:space="preserve">осуществление консультирования школьников по наиболее эффективному достижению деловых и личностно значимых целей; </w:t>
      </w:r>
    </w:p>
    <w:p w:rsidR="00FD4907" w:rsidRPr="00C52CA1" w:rsidRDefault="00FD4907" w:rsidP="00134470">
      <w:pPr>
        <w:numPr>
          <w:ilvl w:val="0"/>
          <w:numId w:val="42"/>
        </w:numPr>
        <w:tabs>
          <w:tab w:val="left" w:pos="993"/>
          <w:tab w:val="left" w:pos="1134"/>
        </w:tabs>
        <w:spacing w:after="0"/>
        <w:ind w:left="0" w:firstLine="567"/>
        <w:contextualSpacing/>
        <w:jc w:val="both"/>
        <w:rPr>
          <w:rFonts w:ascii="Times New Roman" w:eastAsia="Calibri" w:hAnsi="Times New Roman" w:cs="Times New Roman"/>
          <w:sz w:val="24"/>
          <w:szCs w:val="24"/>
          <w:lang w:eastAsia="ru-RU"/>
        </w:rPr>
      </w:pPr>
      <w:r w:rsidRPr="00C52CA1">
        <w:rPr>
          <w:rFonts w:ascii="Times New Roman" w:eastAsia="Calibri" w:hAnsi="Times New Roman" w:cs="Times New Roman"/>
          <w:sz w:val="24"/>
          <w:szCs w:val="24"/>
          <w:lang w:eastAsia="ru-RU"/>
        </w:rPr>
        <w:t xml:space="preserve">использование технологии развития способностей для достижения целей в различных областях жизни; </w:t>
      </w:r>
    </w:p>
    <w:p w:rsidR="00FD4907" w:rsidRPr="00C52CA1" w:rsidRDefault="00FD4907" w:rsidP="00134470">
      <w:pPr>
        <w:numPr>
          <w:ilvl w:val="0"/>
          <w:numId w:val="42"/>
        </w:numPr>
        <w:tabs>
          <w:tab w:val="left" w:pos="993"/>
          <w:tab w:val="left" w:pos="1134"/>
        </w:tabs>
        <w:spacing w:after="0"/>
        <w:ind w:left="0" w:firstLine="567"/>
        <w:contextualSpacing/>
        <w:jc w:val="both"/>
        <w:rPr>
          <w:rFonts w:ascii="Times New Roman" w:eastAsia="Calibri" w:hAnsi="Times New Roman" w:cs="Times New Roman"/>
          <w:sz w:val="24"/>
          <w:szCs w:val="24"/>
          <w:lang w:eastAsia="ru-RU"/>
        </w:rPr>
      </w:pPr>
      <w:r w:rsidRPr="00C52CA1">
        <w:rPr>
          <w:rFonts w:ascii="Times New Roman" w:eastAsia="Calibri" w:hAnsi="Times New Roman" w:cs="Times New Roman"/>
          <w:sz w:val="24"/>
          <w:szCs w:val="24"/>
          <w:lang w:eastAsia="ru-RU"/>
        </w:rPr>
        <w:t>отказ взрослого от экспертной позиции;</w:t>
      </w:r>
    </w:p>
    <w:p w:rsidR="00FD4907" w:rsidRPr="00C52CA1" w:rsidRDefault="00FD4907" w:rsidP="00134470">
      <w:pPr>
        <w:numPr>
          <w:ilvl w:val="0"/>
          <w:numId w:val="42"/>
        </w:numPr>
        <w:tabs>
          <w:tab w:val="left" w:pos="993"/>
          <w:tab w:val="left" w:pos="1134"/>
        </w:tabs>
        <w:spacing w:after="0"/>
        <w:ind w:left="0" w:firstLine="567"/>
        <w:contextualSpacing/>
        <w:jc w:val="both"/>
        <w:rPr>
          <w:rFonts w:ascii="Times New Roman" w:eastAsia="Calibri" w:hAnsi="Times New Roman" w:cs="Times New Roman"/>
          <w:sz w:val="24"/>
          <w:szCs w:val="24"/>
          <w:lang w:eastAsia="ru-RU"/>
        </w:rPr>
      </w:pPr>
      <w:r w:rsidRPr="00C52CA1">
        <w:rPr>
          <w:rFonts w:ascii="Times New Roman" w:eastAsia="Calibri" w:hAnsi="Times New Roman" w:cs="Times New Roman"/>
          <w:sz w:val="24"/>
          <w:szCs w:val="24"/>
          <w:lang w:eastAsia="ru-RU"/>
        </w:rPr>
        <w:t xml:space="preserve">задача взрослого – создать условия для принятия детьми решения. </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FD4907" w:rsidRPr="00C52CA1" w:rsidRDefault="00FD4907" w:rsidP="00134470">
      <w:pPr>
        <w:numPr>
          <w:ilvl w:val="0"/>
          <w:numId w:val="42"/>
        </w:numPr>
        <w:tabs>
          <w:tab w:val="left" w:pos="993"/>
          <w:tab w:val="left" w:pos="1134"/>
        </w:tabs>
        <w:spacing w:after="0"/>
        <w:ind w:left="0" w:firstLine="567"/>
        <w:contextualSpacing/>
        <w:jc w:val="both"/>
        <w:rPr>
          <w:rFonts w:ascii="Times New Roman" w:eastAsia="Calibri" w:hAnsi="Times New Roman" w:cs="Times New Roman"/>
          <w:sz w:val="24"/>
          <w:szCs w:val="24"/>
          <w:lang w:eastAsia="ru-RU"/>
        </w:rPr>
      </w:pPr>
      <w:r w:rsidRPr="00C52CA1">
        <w:rPr>
          <w:rFonts w:ascii="Times New Roman" w:eastAsia="Calibri" w:hAnsi="Times New Roman" w:cs="Times New Roman"/>
          <w:sz w:val="24"/>
          <w:szCs w:val="24"/>
          <w:lang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FD4907" w:rsidRPr="00C52CA1" w:rsidRDefault="00FD4907" w:rsidP="00134470">
      <w:pPr>
        <w:numPr>
          <w:ilvl w:val="0"/>
          <w:numId w:val="42"/>
        </w:numPr>
        <w:tabs>
          <w:tab w:val="left" w:pos="993"/>
          <w:tab w:val="left" w:pos="1134"/>
        </w:tabs>
        <w:spacing w:after="0"/>
        <w:ind w:left="0" w:firstLine="567"/>
        <w:contextualSpacing/>
        <w:jc w:val="both"/>
        <w:rPr>
          <w:rFonts w:ascii="Times New Roman" w:eastAsia="Calibri" w:hAnsi="Times New Roman" w:cs="Times New Roman"/>
          <w:sz w:val="24"/>
          <w:szCs w:val="24"/>
          <w:lang w:eastAsia="ru-RU"/>
        </w:rPr>
      </w:pPr>
      <w:r w:rsidRPr="00C52CA1">
        <w:rPr>
          <w:rFonts w:ascii="Times New Roman" w:eastAsia="Calibri" w:hAnsi="Times New Roman" w:cs="Times New Roman"/>
          <w:sz w:val="24"/>
          <w:szCs w:val="24"/>
          <w:lang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FD4907" w:rsidRPr="00C52CA1" w:rsidRDefault="00FD4907" w:rsidP="00134470">
      <w:pPr>
        <w:numPr>
          <w:ilvl w:val="0"/>
          <w:numId w:val="42"/>
        </w:numPr>
        <w:tabs>
          <w:tab w:val="left" w:pos="993"/>
          <w:tab w:val="left" w:pos="1134"/>
        </w:tabs>
        <w:spacing w:after="0"/>
        <w:ind w:left="0" w:firstLine="567"/>
        <w:contextualSpacing/>
        <w:jc w:val="both"/>
        <w:rPr>
          <w:rFonts w:ascii="Times New Roman" w:eastAsia="Calibri" w:hAnsi="Times New Roman" w:cs="Times New Roman"/>
          <w:sz w:val="24"/>
          <w:szCs w:val="24"/>
          <w:lang w:eastAsia="ru-RU"/>
        </w:rPr>
      </w:pPr>
      <w:r w:rsidRPr="00C52CA1">
        <w:rPr>
          <w:rFonts w:ascii="Times New Roman" w:eastAsia="Calibri" w:hAnsi="Times New Roman" w:cs="Times New Roman"/>
          <w:sz w:val="24"/>
          <w:szCs w:val="24"/>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 рамках названного метода  используются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FD4907" w:rsidRPr="00C52CA1" w:rsidRDefault="00FD4907" w:rsidP="00134470">
      <w:pPr>
        <w:tabs>
          <w:tab w:val="left" w:pos="1134"/>
        </w:tabs>
        <w:spacing w:after="0"/>
        <w:ind w:firstLine="567"/>
        <w:jc w:val="both"/>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2.3.5.</w:t>
      </w:r>
      <w:r w:rsidR="000317F3">
        <w:rPr>
          <w:rFonts w:ascii="Times New Roman" w:eastAsia="Times New Roman" w:hAnsi="Times New Roman" w:cs="Times New Roman"/>
          <w:b/>
          <w:sz w:val="24"/>
          <w:szCs w:val="24"/>
          <w:lang w:eastAsia="ru-RU"/>
        </w:rPr>
        <w:t xml:space="preserve"> </w:t>
      </w:r>
      <w:r w:rsidRPr="00C52CA1">
        <w:rPr>
          <w:rFonts w:ascii="Times New Roman" w:eastAsia="Times New Roman" w:hAnsi="Times New Roman" w:cs="Times New Roman"/>
          <w:b/>
          <w:sz w:val="24"/>
          <w:szCs w:val="24"/>
          <w:lang w:eastAsia="ru-RU"/>
        </w:rPr>
        <w:t>Описание основных технологий взаимодействия и сотрудничества субъектов воспитательной деятельности и социальных институтов</w:t>
      </w:r>
    </w:p>
    <w:p w:rsidR="00FD4907" w:rsidRPr="00C52CA1" w:rsidRDefault="00FD4907" w:rsidP="00134470">
      <w:pPr>
        <w:widowControl w:val="0"/>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C52CA1">
        <w:rPr>
          <w:rFonts w:ascii="Times New Roman" w:eastAsia="Times New Roman" w:hAnsi="Times New Roman" w:cs="Times New Roman"/>
          <w:sz w:val="24"/>
          <w:szCs w:val="24"/>
          <w:lang w:eastAsia="ru-RU"/>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FD4907" w:rsidRPr="00C52CA1" w:rsidRDefault="00FD4907" w:rsidP="00134470">
      <w:pPr>
        <w:widowControl w:val="0"/>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 целью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C52CA1">
        <w:rPr>
          <w:rFonts w:ascii="Times New Roman" w:eastAsia="Times New Roman" w:hAnsi="Times New Roman" w:cs="Times New Roman"/>
          <w:sz w:val="24"/>
          <w:szCs w:val="24"/>
          <w:lang w:eastAsia="ru-RU"/>
        </w:rPr>
        <w:softHyphen/>
        <w:t>ти</w:t>
      </w:r>
      <w:r w:rsidRPr="00C52CA1">
        <w:rPr>
          <w:rFonts w:ascii="Times New Roman" w:eastAsia="Times New Roman" w:hAnsi="Times New Roman" w:cs="Times New Roman"/>
          <w:sz w:val="24"/>
          <w:szCs w:val="24"/>
          <w:lang w:eastAsia="ru-RU"/>
        </w:rPr>
        <w:softHyphen/>
        <w:t>чес</w:t>
      </w:r>
      <w:r w:rsidRPr="00C52CA1">
        <w:rPr>
          <w:rFonts w:ascii="Times New Roman" w:eastAsia="Times New Roman" w:hAnsi="Times New Roman" w:cs="Times New Roman"/>
          <w:sz w:val="24"/>
          <w:szCs w:val="24"/>
          <w:lang w:eastAsia="ru-RU"/>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FD4907" w:rsidRPr="00C52CA1" w:rsidRDefault="00FD4907" w:rsidP="00134470">
      <w:pPr>
        <w:widowControl w:val="0"/>
        <w:numPr>
          <w:ilvl w:val="0"/>
          <w:numId w:val="43"/>
        </w:numPr>
        <w:tabs>
          <w:tab w:val="left" w:pos="993"/>
          <w:tab w:val="left" w:pos="1134"/>
        </w:tabs>
        <w:spacing w:after="0"/>
        <w:ind w:left="0" w:firstLine="567"/>
        <w:contextualSpacing/>
        <w:jc w:val="both"/>
        <w:rPr>
          <w:rFonts w:ascii="Times New Roman" w:eastAsia="Calibri" w:hAnsi="Times New Roman" w:cs="Times New Roman"/>
          <w:sz w:val="24"/>
          <w:szCs w:val="24"/>
          <w:lang w:eastAsia="ru-RU"/>
        </w:rPr>
      </w:pPr>
      <w:r w:rsidRPr="00C52CA1">
        <w:rPr>
          <w:rFonts w:ascii="Times New Roman" w:eastAsia="Calibri" w:hAnsi="Times New Roman" w:cs="Times New Roman"/>
          <w:sz w:val="24"/>
          <w:szCs w:val="24"/>
          <w:lang w:eastAsia="ru-RU"/>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FD4907" w:rsidRPr="00C52CA1" w:rsidRDefault="00FD4907" w:rsidP="00134470">
      <w:pPr>
        <w:widowControl w:val="0"/>
        <w:numPr>
          <w:ilvl w:val="0"/>
          <w:numId w:val="43"/>
        </w:numPr>
        <w:tabs>
          <w:tab w:val="left" w:pos="993"/>
          <w:tab w:val="left" w:pos="1134"/>
        </w:tabs>
        <w:spacing w:after="0"/>
        <w:ind w:left="0" w:firstLine="567"/>
        <w:contextualSpacing/>
        <w:jc w:val="both"/>
        <w:rPr>
          <w:rFonts w:ascii="Times New Roman" w:eastAsia="Calibri" w:hAnsi="Times New Roman" w:cs="Times New Roman"/>
          <w:sz w:val="24"/>
          <w:szCs w:val="24"/>
          <w:lang w:eastAsia="ru-RU"/>
        </w:rPr>
      </w:pPr>
      <w:r w:rsidRPr="00C52CA1">
        <w:rPr>
          <w:rFonts w:ascii="Times New Roman" w:eastAsia="Calibri" w:hAnsi="Times New Roman" w:cs="Times New Roman"/>
          <w:sz w:val="24"/>
          <w:szCs w:val="24"/>
          <w:lang w:eastAsia="ru-RU"/>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социализацииобучающихся на уровне начального общего образования и одобренных Управляющим советом образовательной организации;</w:t>
      </w:r>
    </w:p>
    <w:p w:rsidR="00FD4907" w:rsidRPr="00C52CA1" w:rsidRDefault="00FD4907" w:rsidP="00134470">
      <w:pPr>
        <w:numPr>
          <w:ilvl w:val="0"/>
          <w:numId w:val="43"/>
        </w:numPr>
        <w:tabs>
          <w:tab w:val="left" w:pos="993"/>
          <w:tab w:val="left" w:pos="1134"/>
        </w:tabs>
        <w:autoSpaceDE w:val="0"/>
        <w:autoSpaceDN w:val="0"/>
        <w:adjustRightInd w:val="0"/>
        <w:spacing w:after="0"/>
        <w:ind w:left="0" w:firstLine="567"/>
        <w:contextualSpacing/>
        <w:jc w:val="both"/>
        <w:rPr>
          <w:rFonts w:ascii="Times New Roman" w:eastAsia="Calibri" w:hAnsi="Times New Roman" w:cs="Times New Roman"/>
          <w:sz w:val="24"/>
          <w:szCs w:val="24"/>
          <w:lang w:eastAsia="ru-RU"/>
        </w:rPr>
      </w:pPr>
      <w:r w:rsidRPr="00C52CA1">
        <w:rPr>
          <w:rFonts w:ascii="Times New Roman" w:eastAsia="Calibri" w:hAnsi="Times New Roman" w:cs="Times New Roman"/>
          <w:sz w:val="24"/>
          <w:szCs w:val="24"/>
          <w:lang w:eastAsia="ru-RU"/>
        </w:rPr>
        <w:t>проведение совместных мероприятий по направлениям программы воспитания и социализации в образовательной организации.</w:t>
      </w:r>
    </w:p>
    <w:p w:rsidR="00FD4907" w:rsidRPr="00C52CA1" w:rsidRDefault="00FD4907" w:rsidP="00134470">
      <w:pPr>
        <w:widowControl w:val="0"/>
        <w:tabs>
          <w:tab w:val="left" w:pos="1134"/>
        </w:tabs>
        <w:autoSpaceDE w:val="0"/>
        <w:autoSpaceDN w:val="0"/>
        <w:adjustRightInd w:val="0"/>
        <w:spacing w:after="0"/>
        <w:ind w:firstLine="567"/>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2.3.6.</w:t>
      </w:r>
      <w:r w:rsidR="00C50ED7">
        <w:rPr>
          <w:rFonts w:ascii="Times New Roman" w:eastAsia="Times New Roman" w:hAnsi="Times New Roman" w:cs="Times New Roman"/>
          <w:b/>
          <w:sz w:val="24"/>
          <w:szCs w:val="24"/>
          <w:lang w:eastAsia="ru-RU"/>
        </w:rPr>
        <w:t xml:space="preserve"> </w:t>
      </w:r>
      <w:r w:rsidRPr="00C52CA1">
        <w:rPr>
          <w:rFonts w:ascii="Times New Roman" w:eastAsia="Times New Roman" w:hAnsi="Times New Roman" w:cs="Times New Roman"/>
          <w:b/>
          <w:sz w:val="24"/>
          <w:szCs w:val="24"/>
          <w:lang w:eastAsia="ru-RU"/>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bl>
      <w:tblPr>
        <w:tblStyle w:val="afff2"/>
        <w:tblW w:w="0" w:type="auto"/>
        <w:tblLook w:val="04A0" w:firstRow="1" w:lastRow="0" w:firstColumn="1" w:lastColumn="0" w:noHBand="0" w:noVBand="1"/>
      </w:tblPr>
      <w:tblGrid>
        <w:gridCol w:w="2209"/>
        <w:gridCol w:w="2909"/>
        <w:gridCol w:w="4935"/>
      </w:tblGrid>
      <w:tr w:rsidR="00FD4907" w:rsidRPr="00C52CA1" w:rsidTr="00C50ED7">
        <w:tc>
          <w:tcPr>
            <w:tcW w:w="2230" w:type="dxa"/>
          </w:tcPr>
          <w:p w:rsidR="00FD4907" w:rsidRPr="00C52CA1" w:rsidRDefault="00FD4907" w:rsidP="00134470">
            <w:pPr>
              <w:widowControl w:val="0"/>
              <w:tabs>
                <w:tab w:val="left" w:pos="1134"/>
              </w:tabs>
              <w:autoSpaceDE w:val="0"/>
              <w:autoSpaceDN w:val="0"/>
              <w:adjustRightInd w:val="0"/>
              <w:spacing w:line="276" w:lineRule="auto"/>
              <w:jc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Направление</w:t>
            </w:r>
          </w:p>
        </w:tc>
        <w:tc>
          <w:tcPr>
            <w:tcW w:w="2944" w:type="dxa"/>
          </w:tcPr>
          <w:p w:rsidR="00FD4907" w:rsidRPr="00C52CA1" w:rsidRDefault="00FD4907" w:rsidP="00134470">
            <w:pPr>
              <w:widowControl w:val="0"/>
              <w:tabs>
                <w:tab w:val="left" w:pos="1134"/>
              </w:tabs>
              <w:autoSpaceDE w:val="0"/>
              <w:autoSpaceDN w:val="0"/>
              <w:adjustRightInd w:val="0"/>
              <w:spacing w:line="276" w:lineRule="auto"/>
              <w:jc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Описание</w:t>
            </w:r>
          </w:p>
        </w:tc>
        <w:tc>
          <w:tcPr>
            <w:tcW w:w="4999" w:type="dxa"/>
          </w:tcPr>
          <w:p w:rsidR="00FD4907" w:rsidRPr="00C52CA1" w:rsidRDefault="00FD4907" w:rsidP="00134470">
            <w:pPr>
              <w:widowControl w:val="0"/>
              <w:tabs>
                <w:tab w:val="left" w:pos="1134"/>
              </w:tabs>
              <w:autoSpaceDE w:val="0"/>
              <w:autoSpaceDN w:val="0"/>
              <w:adjustRightInd w:val="0"/>
              <w:spacing w:line="276" w:lineRule="auto"/>
              <w:jc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Формы и методы</w:t>
            </w:r>
          </w:p>
        </w:tc>
      </w:tr>
      <w:tr w:rsidR="00FD4907" w:rsidRPr="00C52CA1" w:rsidTr="00C50ED7">
        <w:tc>
          <w:tcPr>
            <w:tcW w:w="2230" w:type="dxa"/>
          </w:tcPr>
          <w:p w:rsidR="00FD4907" w:rsidRPr="00C52CA1" w:rsidRDefault="00FD4907" w:rsidP="00134470">
            <w:pPr>
              <w:widowControl w:val="0"/>
              <w:tabs>
                <w:tab w:val="left" w:pos="142"/>
              </w:tabs>
              <w:autoSpaceDE w:val="0"/>
              <w:autoSpaceDN w:val="0"/>
              <w:adjustRightInd w:val="0"/>
              <w:spacing w:line="276" w:lineRule="auto"/>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Воспитание физической культуры, формирование ценностного отношения к здоровью и здоровому образу жизни.</w:t>
            </w:r>
          </w:p>
        </w:tc>
        <w:tc>
          <w:tcPr>
            <w:tcW w:w="2944" w:type="dxa"/>
          </w:tcPr>
          <w:p w:rsidR="00FD4907" w:rsidRPr="00C52CA1" w:rsidRDefault="00FD4907" w:rsidP="00134470">
            <w:pPr>
              <w:tabs>
                <w:tab w:val="left" w:pos="142"/>
              </w:tabs>
              <w:spacing w:line="276" w:lineRule="auto"/>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FD4907" w:rsidRPr="00C52CA1" w:rsidRDefault="00FD4907" w:rsidP="00134470">
            <w:pPr>
              <w:widowControl w:val="0"/>
              <w:tabs>
                <w:tab w:val="left" w:pos="142"/>
              </w:tabs>
              <w:autoSpaceDE w:val="0"/>
              <w:autoSpaceDN w:val="0"/>
              <w:adjustRightInd w:val="0"/>
              <w:spacing w:line="276" w:lineRule="auto"/>
              <w:rPr>
                <w:rFonts w:ascii="Times New Roman" w:eastAsia="Times New Roman" w:hAnsi="Times New Roman" w:cs="Times New Roman"/>
                <w:b/>
                <w:sz w:val="24"/>
                <w:szCs w:val="24"/>
                <w:lang w:eastAsia="ru-RU"/>
              </w:rPr>
            </w:pPr>
          </w:p>
        </w:tc>
        <w:tc>
          <w:tcPr>
            <w:tcW w:w="4999" w:type="dxa"/>
          </w:tcPr>
          <w:p w:rsidR="00FD4907" w:rsidRPr="00C52CA1" w:rsidRDefault="00FD4907" w:rsidP="00134470">
            <w:pPr>
              <w:tabs>
                <w:tab w:val="left" w:pos="142"/>
              </w:tabs>
              <w:autoSpaceDE w:val="0"/>
              <w:autoSpaceDN w:val="0"/>
              <w:adjustRightInd w:val="0"/>
              <w:spacing w:line="276" w:lineRule="auto"/>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Формирования у обучающихся культуры здорового и безопасного образа жизни:</w:t>
            </w:r>
          </w:p>
          <w:p w:rsidR="00FD4907" w:rsidRPr="00C52CA1" w:rsidRDefault="00FD4907" w:rsidP="00134470">
            <w:pPr>
              <w:numPr>
                <w:ilvl w:val="0"/>
                <w:numId w:val="47"/>
              </w:numPr>
              <w:tabs>
                <w:tab w:val="left" w:pos="142"/>
                <w:tab w:val="left" w:pos="460"/>
              </w:tabs>
              <w:autoSpaceDE w:val="0"/>
              <w:autoSpaceDN w:val="0"/>
              <w:adjustRightInd w:val="0"/>
              <w:spacing w:line="276" w:lineRule="auto"/>
              <w:ind w:left="0" w:firstLine="0"/>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FD4907" w:rsidRPr="00C52CA1" w:rsidRDefault="00FD4907" w:rsidP="00134470">
            <w:pPr>
              <w:numPr>
                <w:ilvl w:val="0"/>
                <w:numId w:val="47"/>
              </w:numPr>
              <w:tabs>
                <w:tab w:val="left" w:pos="142"/>
                <w:tab w:val="left" w:pos="460"/>
              </w:tabs>
              <w:autoSpaceDE w:val="0"/>
              <w:autoSpaceDN w:val="0"/>
              <w:adjustRightInd w:val="0"/>
              <w:spacing w:line="276" w:lineRule="auto"/>
              <w:ind w:left="0" w:firstLine="0"/>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FD4907" w:rsidRPr="00C52CA1" w:rsidRDefault="00FD4907" w:rsidP="00134470">
            <w:pPr>
              <w:numPr>
                <w:ilvl w:val="0"/>
                <w:numId w:val="47"/>
              </w:numPr>
              <w:tabs>
                <w:tab w:val="left" w:pos="142"/>
                <w:tab w:val="left" w:pos="460"/>
              </w:tabs>
              <w:autoSpaceDE w:val="0"/>
              <w:autoSpaceDN w:val="0"/>
              <w:adjustRightInd w:val="0"/>
              <w:spacing w:line="276" w:lineRule="auto"/>
              <w:ind w:left="0" w:firstLine="0"/>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предъявление примеров ведения здорового образа жизни;</w:t>
            </w:r>
          </w:p>
          <w:p w:rsidR="00FD4907" w:rsidRPr="00C52CA1" w:rsidRDefault="00FD4907" w:rsidP="00134470">
            <w:pPr>
              <w:numPr>
                <w:ilvl w:val="0"/>
                <w:numId w:val="47"/>
              </w:numPr>
              <w:tabs>
                <w:tab w:val="left" w:pos="142"/>
                <w:tab w:val="left" w:pos="744"/>
              </w:tabs>
              <w:autoSpaceDE w:val="0"/>
              <w:autoSpaceDN w:val="0"/>
              <w:adjustRightInd w:val="0"/>
              <w:spacing w:line="276" w:lineRule="auto"/>
              <w:ind w:left="0" w:firstLine="0"/>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FD4907" w:rsidRPr="00C52CA1" w:rsidRDefault="00FD4907" w:rsidP="00134470">
            <w:pPr>
              <w:numPr>
                <w:ilvl w:val="0"/>
                <w:numId w:val="47"/>
              </w:numPr>
              <w:tabs>
                <w:tab w:val="left" w:pos="142"/>
                <w:tab w:val="left" w:pos="460"/>
              </w:tabs>
              <w:autoSpaceDE w:val="0"/>
              <w:autoSpaceDN w:val="0"/>
              <w:adjustRightInd w:val="0"/>
              <w:spacing w:line="276" w:lineRule="auto"/>
              <w:ind w:left="0" w:firstLine="0"/>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FD4907" w:rsidRPr="00C52CA1" w:rsidRDefault="00FD4907" w:rsidP="00134470">
            <w:pPr>
              <w:numPr>
                <w:ilvl w:val="0"/>
                <w:numId w:val="47"/>
              </w:numPr>
              <w:tabs>
                <w:tab w:val="left" w:pos="142"/>
                <w:tab w:val="left" w:pos="993"/>
              </w:tabs>
              <w:autoSpaceDE w:val="0"/>
              <w:autoSpaceDN w:val="0"/>
              <w:adjustRightInd w:val="0"/>
              <w:spacing w:line="276" w:lineRule="auto"/>
              <w:ind w:left="0" w:firstLine="0"/>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FD4907" w:rsidRPr="00C52CA1" w:rsidRDefault="00FD4907" w:rsidP="00134470">
            <w:pPr>
              <w:numPr>
                <w:ilvl w:val="0"/>
                <w:numId w:val="47"/>
              </w:numPr>
              <w:tabs>
                <w:tab w:val="left" w:pos="142"/>
                <w:tab w:val="left" w:pos="993"/>
              </w:tabs>
              <w:spacing w:line="276" w:lineRule="auto"/>
              <w:ind w:left="0" w:firstLine="0"/>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коллективные прогулки, туристические походы ученического класса;</w:t>
            </w:r>
          </w:p>
          <w:p w:rsidR="00FD4907" w:rsidRPr="00C52CA1" w:rsidRDefault="00FD4907" w:rsidP="00134470">
            <w:pPr>
              <w:numPr>
                <w:ilvl w:val="0"/>
                <w:numId w:val="47"/>
              </w:numPr>
              <w:tabs>
                <w:tab w:val="left" w:pos="142"/>
                <w:tab w:val="left" w:pos="993"/>
              </w:tabs>
              <w:autoSpaceDE w:val="0"/>
              <w:autoSpaceDN w:val="0"/>
              <w:adjustRightInd w:val="0"/>
              <w:spacing w:line="276" w:lineRule="auto"/>
              <w:ind w:left="0" w:firstLine="0"/>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FD4907" w:rsidRPr="00C52CA1" w:rsidRDefault="00FD4907" w:rsidP="00134470">
            <w:pPr>
              <w:numPr>
                <w:ilvl w:val="0"/>
                <w:numId w:val="47"/>
              </w:numPr>
              <w:tabs>
                <w:tab w:val="left" w:pos="142"/>
                <w:tab w:val="left" w:pos="993"/>
              </w:tabs>
              <w:autoSpaceDE w:val="0"/>
              <w:autoSpaceDN w:val="0"/>
              <w:adjustRightInd w:val="0"/>
              <w:spacing w:line="276" w:lineRule="auto"/>
              <w:ind w:left="0" w:firstLine="0"/>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FD4907" w:rsidRPr="00C52CA1" w:rsidRDefault="00FD4907" w:rsidP="00134470">
            <w:pPr>
              <w:numPr>
                <w:ilvl w:val="0"/>
                <w:numId w:val="47"/>
              </w:numPr>
              <w:tabs>
                <w:tab w:val="left" w:pos="142"/>
                <w:tab w:val="left" w:pos="993"/>
              </w:tabs>
              <w:autoSpaceDE w:val="0"/>
              <w:autoSpaceDN w:val="0"/>
              <w:adjustRightInd w:val="0"/>
              <w:spacing w:line="276" w:lineRule="auto"/>
              <w:ind w:left="0" w:firstLine="0"/>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FD4907" w:rsidRPr="00C52CA1" w:rsidRDefault="00FD4907" w:rsidP="00134470">
            <w:pPr>
              <w:numPr>
                <w:ilvl w:val="0"/>
                <w:numId w:val="47"/>
              </w:numPr>
              <w:tabs>
                <w:tab w:val="left" w:pos="142"/>
                <w:tab w:val="left" w:pos="993"/>
              </w:tabs>
              <w:autoSpaceDE w:val="0"/>
              <w:autoSpaceDN w:val="0"/>
              <w:adjustRightInd w:val="0"/>
              <w:spacing w:line="276" w:lineRule="auto"/>
              <w:ind w:left="0" w:firstLine="0"/>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FD4907" w:rsidRPr="00C52CA1" w:rsidRDefault="00FD4907" w:rsidP="00134470">
            <w:pPr>
              <w:numPr>
                <w:ilvl w:val="0"/>
                <w:numId w:val="47"/>
              </w:numPr>
              <w:tabs>
                <w:tab w:val="left" w:pos="142"/>
                <w:tab w:val="left" w:pos="993"/>
              </w:tabs>
              <w:spacing w:line="276" w:lineRule="auto"/>
              <w:ind w:left="0" w:firstLine="0"/>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совместные праздники, турпоходы, спортивные соревнования для детей и родителей;</w:t>
            </w:r>
          </w:p>
          <w:p w:rsidR="00FD4907" w:rsidRPr="00C52CA1" w:rsidRDefault="00FD4907" w:rsidP="00134470">
            <w:pPr>
              <w:numPr>
                <w:ilvl w:val="0"/>
                <w:numId w:val="47"/>
              </w:numPr>
              <w:tabs>
                <w:tab w:val="left" w:pos="142"/>
                <w:tab w:val="left" w:pos="993"/>
              </w:tabs>
              <w:autoSpaceDE w:val="0"/>
              <w:autoSpaceDN w:val="0"/>
              <w:adjustRightInd w:val="0"/>
              <w:spacing w:line="276" w:lineRule="auto"/>
              <w:ind w:left="0" w:firstLine="0"/>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ведение «Индивидуальных дневников здоровья» (мониторинг – самодиагностика состояния собственного здоровья).</w:t>
            </w:r>
          </w:p>
        </w:tc>
      </w:tr>
      <w:tr w:rsidR="00FD4907" w:rsidRPr="00C52CA1" w:rsidTr="00C50ED7">
        <w:tc>
          <w:tcPr>
            <w:tcW w:w="2230" w:type="dxa"/>
          </w:tcPr>
          <w:p w:rsidR="00FD4907" w:rsidRPr="00C52CA1" w:rsidRDefault="00FD4907" w:rsidP="00134470">
            <w:pPr>
              <w:widowControl w:val="0"/>
              <w:tabs>
                <w:tab w:val="left" w:pos="284"/>
              </w:tabs>
              <w:autoSpaceDE w:val="0"/>
              <w:autoSpaceDN w:val="0"/>
              <w:adjustRightInd w:val="0"/>
              <w:spacing w:line="276" w:lineRule="auto"/>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sz w:val="24"/>
                <w:szCs w:val="24"/>
                <w:lang w:eastAsia="ru-RU"/>
              </w:rPr>
              <w:t>Развитие экологической культуры личности, ценностного отношения к природе, созидательной экологической позиции</w:t>
            </w:r>
            <w:r w:rsidRPr="00C52CA1">
              <w:rPr>
                <w:rFonts w:ascii="Times New Roman" w:eastAsia="Times New Roman" w:hAnsi="Times New Roman" w:cs="Times New Roman"/>
                <w:b/>
                <w:i/>
                <w:sz w:val="24"/>
                <w:szCs w:val="24"/>
                <w:lang w:eastAsia="ru-RU"/>
              </w:rPr>
              <w:t>.</w:t>
            </w:r>
          </w:p>
        </w:tc>
        <w:tc>
          <w:tcPr>
            <w:tcW w:w="2944" w:type="dxa"/>
          </w:tcPr>
          <w:p w:rsidR="00FD4907" w:rsidRPr="00C52CA1" w:rsidRDefault="00FD4907" w:rsidP="00134470">
            <w:pPr>
              <w:widowControl w:val="0"/>
              <w:tabs>
                <w:tab w:val="left" w:pos="284"/>
              </w:tabs>
              <w:spacing w:line="276" w:lineRule="auto"/>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FD4907" w:rsidRPr="00C52CA1" w:rsidRDefault="00FD4907" w:rsidP="00134470">
            <w:pPr>
              <w:widowControl w:val="0"/>
              <w:tabs>
                <w:tab w:val="left" w:pos="284"/>
              </w:tabs>
              <w:autoSpaceDE w:val="0"/>
              <w:autoSpaceDN w:val="0"/>
              <w:adjustRightInd w:val="0"/>
              <w:spacing w:line="276" w:lineRule="auto"/>
              <w:jc w:val="center"/>
              <w:rPr>
                <w:rFonts w:ascii="Times New Roman" w:eastAsia="Times New Roman" w:hAnsi="Times New Roman" w:cs="Times New Roman"/>
                <w:b/>
                <w:sz w:val="24"/>
                <w:szCs w:val="24"/>
                <w:lang w:eastAsia="ru-RU"/>
              </w:rPr>
            </w:pPr>
          </w:p>
        </w:tc>
        <w:tc>
          <w:tcPr>
            <w:tcW w:w="4999" w:type="dxa"/>
          </w:tcPr>
          <w:p w:rsidR="00FD4907" w:rsidRPr="00C52CA1" w:rsidRDefault="00FD4907" w:rsidP="00134470">
            <w:pPr>
              <w:tabs>
                <w:tab w:val="left" w:pos="284"/>
              </w:tabs>
              <w:autoSpaceDE w:val="0"/>
              <w:autoSpaceDN w:val="0"/>
              <w:adjustRightInd w:val="0"/>
              <w:spacing w:line="276" w:lineRule="auto"/>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FD4907" w:rsidRPr="00C52CA1" w:rsidRDefault="00FD4907" w:rsidP="00134470">
            <w:pPr>
              <w:numPr>
                <w:ilvl w:val="0"/>
                <w:numId w:val="47"/>
              </w:numPr>
              <w:tabs>
                <w:tab w:val="left" w:pos="284"/>
                <w:tab w:val="left" w:pos="993"/>
              </w:tabs>
              <w:autoSpaceDE w:val="0"/>
              <w:autoSpaceDN w:val="0"/>
              <w:adjustRightInd w:val="0"/>
              <w:spacing w:line="276" w:lineRule="auto"/>
              <w:ind w:left="0" w:firstLine="0"/>
              <w:contextualSpacing/>
              <w:jc w:val="both"/>
              <w:rPr>
                <w:rFonts w:ascii="Times New Roman" w:eastAsia="Calibri" w:hAnsi="Times New Roman" w:cs="Times New Roman"/>
                <w:sz w:val="24"/>
                <w:szCs w:val="24"/>
              </w:rPr>
            </w:pPr>
            <w:r w:rsidRPr="00C52CA1">
              <w:rPr>
                <w:rFonts w:ascii="Times New Roman" w:eastAsia="Calibri" w:hAnsi="Times New Roman" w:cs="Times New Roman"/>
                <w:bCs/>
                <w:sz w:val="24"/>
                <w:szCs w:val="24"/>
              </w:rPr>
              <w:t xml:space="preserve">исследование </w:t>
            </w:r>
            <w:r w:rsidRPr="00C52CA1">
              <w:rPr>
                <w:rFonts w:ascii="Times New Roman" w:eastAsia="Calibri" w:hAnsi="Times New Roman" w:cs="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FD4907" w:rsidRPr="00C52CA1" w:rsidRDefault="00FD4907" w:rsidP="00134470">
            <w:pPr>
              <w:numPr>
                <w:ilvl w:val="0"/>
                <w:numId w:val="47"/>
              </w:numPr>
              <w:tabs>
                <w:tab w:val="left" w:pos="284"/>
                <w:tab w:val="left" w:pos="993"/>
              </w:tabs>
              <w:autoSpaceDE w:val="0"/>
              <w:autoSpaceDN w:val="0"/>
              <w:adjustRightInd w:val="0"/>
              <w:spacing w:line="276" w:lineRule="auto"/>
              <w:ind w:left="0" w:firstLine="0"/>
              <w:contextualSpacing/>
              <w:jc w:val="both"/>
              <w:rPr>
                <w:rFonts w:ascii="Times New Roman" w:eastAsia="Calibri" w:hAnsi="Times New Roman" w:cs="Times New Roman"/>
                <w:sz w:val="24"/>
                <w:szCs w:val="24"/>
              </w:rPr>
            </w:pPr>
            <w:r w:rsidRPr="00C52CA1">
              <w:rPr>
                <w:rFonts w:ascii="Times New Roman" w:eastAsia="Calibri" w:hAnsi="Times New Roman" w:cs="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C52CA1">
              <w:rPr>
                <w:rFonts w:ascii="Times New Roman" w:eastAsia="Calibri" w:hAnsi="Times New Roman" w:cs="Times New Roman"/>
                <w:sz w:val="24"/>
                <w:szCs w:val="24"/>
              </w:rPr>
              <w:t>;</w:t>
            </w:r>
          </w:p>
          <w:p w:rsidR="00FD4907" w:rsidRPr="00C52CA1" w:rsidRDefault="00FD4907" w:rsidP="00134470">
            <w:pPr>
              <w:numPr>
                <w:ilvl w:val="0"/>
                <w:numId w:val="47"/>
              </w:numPr>
              <w:tabs>
                <w:tab w:val="left" w:pos="284"/>
                <w:tab w:val="left" w:pos="993"/>
              </w:tabs>
              <w:autoSpaceDE w:val="0"/>
              <w:autoSpaceDN w:val="0"/>
              <w:adjustRightInd w:val="0"/>
              <w:spacing w:line="276" w:lineRule="auto"/>
              <w:ind w:left="0" w:firstLine="0"/>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FD4907" w:rsidRPr="00C52CA1" w:rsidRDefault="00FD4907" w:rsidP="00134470">
            <w:pPr>
              <w:numPr>
                <w:ilvl w:val="0"/>
                <w:numId w:val="47"/>
              </w:numPr>
              <w:tabs>
                <w:tab w:val="left" w:pos="284"/>
                <w:tab w:val="left" w:pos="993"/>
              </w:tabs>
              <w:autoSpaceDE w:val="0"/>
              <w:autoSpaceDN w:val="0"/>
              <w:adjustRightInd w:val="0"/>
              <w:spacing w:line="276" w:lineRule="auto"/>
              <w:ind w:left="0" w:firstLine="0"/>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FD4907" w:rsidRPr="00C52CA1" w:rsidRDefault="00FD4907" w:rsidP="00134470">
            <w:pPr>
              <w:numPr>
                <w:ilvl w:val="0"/>
                <w:numId w:val="47"/>
              </w:numPr>
              <w:tabs>
                <w:tab w:val="left" w:pos="284"/>
                <w:tab w:val="left" w:pos="993"/>
              </w:tabs>
              <w:autoSpaceDE w:val="0"/>
              <w:autoSpaceDN w:val="0"/>
              <w:adjustRightInd w:val="0"/>
              <w:spacing w:line="276" w:lineRule="auto"/>
              <w:ind w:left="0" w:firstLine="0"/>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FD4907" w:rsidRPr="00C52CA1" w:rsidRDefault="00FD4907" w:rsidP="00134470">
            <w:pPr>
              <w:numPr>
                <w:ilvl w:val="0"/>
                <w:numId w:val="47"/>
              </w:numPr>
              <w:tabs>
                <w:tab w:val="left" w:pos="284"/>
                <w:tab w:val="left" w:pos="993"/>
              </w:tabs>
              <w:autoSpaceDE w:val="0"/>
              <w:autoSpaceDN w:val="0"/>
              <w:adjustRightInd w:val="0"/>
              <w:spacing w:line="276" w:lineRule="auto"/>
              <w:ind w:left="0" w:firstLine="0"/>
              <w:contextualSpacing/>
              <w:jc w:val="both"/>
              <w:rPr>
                <w:rFonts w:ascii="Times New Roman" w:eastAsia="Calibri" w:hAnsi="Times New Roman" w:cs="Times New Roman"/>
                <w:bCs/>
                <w:sz w:val="24"/>
                <w:szCs w:val="24"/>
              </w:rPr>
            </w:pPr>
            <w:r w:rsidRPr="00C52CA1">
              <w:rPr>
                <w:rFonts w:ascii="Times New Roman" w:eastAsia="Calibri" w:hAnsi="Times New Roman" w:cs="Times New Roman"/>
                <w:sz w:val="24"/>
                <w:szCs w:val="24"/>
              </w:rPr>
              <w:t>природоохранная деятель</w:t>
            </w:r>
            <w:r w:rsidRPr="00C52CA1">
              <w:rPr>
                <w:rFonts w:ascii="Times New Roman" w:eastAsia="Calibri" w:hAnsi="Times New Roman" w:cs="Times New Roman"/>
                <w:bCs/>
                <w:sz w:val="24"/>
                <w:szCs w:val="24"/>
              </w:rPr>
              <w:t xml:space="preserve">ность (экологические акции, природоохранные флешмобы). </w:t>
            </w:r>
          </w:p>
        </w:tc>
      </w:tr>
      <w:tr w:rsidR="00FD4907" w:rsidRPr="00C52CA1" w:rsidTr="00C50ED7">
        <w:tc>
          <w:tcPr>
            <w:tcW w:w="2230" w:type="dxa"/>
          </w:tcPr>
          <w:p w:rsidR="00FD4907" w:rsidRPr="00C52CA1" w:rsidRDefault="00FD4907" w:rsidP="00134470">
            <w:pPr>
              <w:widowControl w:val="0"/>
              <w:tabs>
                <w:tab w:val="left" w:pos="142"/>
              </w:tabs>
              <w:autoSpaceDE w:val="0"/>
              <w:autoSpaceDN w:val="0"/>
              <w:adjustRightInd w:val="0"/>
              <w:spacing w:line="276" w:lineRule="auto"/>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Обучение правилам безопасного поведения на</w:t>
            </w:r>
          </w:p>
        </w:tc>
        <w:tc>
          <w:tcPr>
            <w:tcW w:w="2944" w:type="dxa"/>
          </w:tcPr>
          <w:p w:rsidR="00FD4907" w:rsidRPr="00C52CA1" w:rsidRDefault="00FD4907" w:rsidP="00134470">
            <w:pPr>
              <w:shd w:val="clear" w:color="auto" w:fill="FFFFFF"/>
              <w:tabs>
                <w:tab w:val="left" w:pos="142"/>
              </w:tabs>
              <w:spacing w:line="276" w:lineRule="auto"/>
              <w:jc w:val="both"/>
              <w:rPr>
                <w:rFonts w:ascii="Times New Roman" w:eastAsia="Times New Roman" w:hAnsi="Times New Roman" w:cs="Times New Roman"/>
                <w:bCs/>
                <w:sz w:val="24"/>
                <w:szCs w:val="24"/>
                <w:lang w:eastAsia="ru-RU"/>
              </w:rPr>
            </w:pPr>
            <w:r w:rsidRPr="00C52CA1">
              <w:rPr>
                <w:rFonts w:ascii="Times New Roman" w:eastAsia="Times New Roman" w:hAnsi="Times New Roman" w:cs="Times New Roman"/>
                <w:bCs/>
                <w:sz w:val="24"/>
                <w:szCs w:val="24"/>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FD4907" w:rsidRPr="00C52CA1" w:rsidRDefault="00FD4907" w:rsidP="00134470">
            <w:pPr>
              <w:widowControl w:val="0"/>
              <w:tabs>
                <w:tab w:val="left" w:pos="142"/>
              </w:tabs>
              <w:autoSpaceDE w:val="0"/>
              <w:autoSpaceDN w:val="0"/>
              <w:adjustRightInd w:val="0"/>
              <w:spacing w:line="276" w:lineRule="auto"/>
              <w:jc w:val="center"/>
              <w:rPr>
                <w:rFonts w:ascii="Times New Roman" w:eastAsia="Times New Roman" w:hAnsi="Times New Roman" w:cs="Times New Roman"/>
                <w:b/>
                <w:sz w:val="24"/>
                <w:szCs w:val="24"/>
                <w:lang w:eastAsia="ru-RU"/>
              </w:rPr>
            </w:pPr>
          </w:p>
        </w:tc>
        <w:tc>
          <w:tcPr>
            <w:tcW w:w="4999" w:type="dxa"/>
          </w:tcPr>
          <w:p w:rsidR="00FD4907" w:rsidRPr="00C52CA1" w:rsidRDefault="00FD4907" w:rsidP="00134470">
            <w:pPr>
              <w:tabs>
                <w:tab w:val="left" w:pos="142"/>
              </w:tabs>
              <w:autoSpaceDE w:val="0"/>
              <w:autoSpaceDN w:val="0"/>
              <w:adjustRightInd w:val="0"/>
              <w:spacing w:line="276" w:lineRule="auto"/>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i/>
                <w:sz w:val="24"/>
                <w:szCs w:val="24"/>
                <w:lang w:eastAsia="ru-RU"/>
              </w:rPr>
              <w:t xml:space="preserve">Мероприятия </w:t>
            </w:r>
            <w:r w:rsidRPr="00C52CA1">
              <w:rPr>
                <w:rFonts w:ascii="Times New Roman" w:eastAsia="Times New Roman" w:hAnsi="Times New Roman" w:cs="Times New Roman"/>
                <w:sz w:val="24"/>
                <w:szCs w:val="24"/>
                <w:lang w:eastAsia="ru-RU"/>
              </w:rPr>
              <w:t>по обучению младших школьников правилам безопасного поведения на дорогах:</w:t>
            </w:r>
          </w:p>
          <w:p w:rsidR="00FD4907" w:rsidRPr="00C52CA1" w:rsidRDefault="00FD4907" w:rsidP="00134470">
            <w:pPr>
              <w:numPr>
                <w:ilvl w:val="0"/>
                <w:numId w:val="47"/>
              </w:numPr>
              <w:tabs>
                <w:tab w:val="left" w:pos="142"/>
                <w:tab w:val="left" w:pos="993"/>
              </w:tabs>
              <w:autoSpaceDE w:val="0"/>
              <w:autoSpaceDN w:val="0"/>
              <w:adjustRightInd w:val="0"/>
              <w:spacing w:line="276" w:lineRule="auto"/>
              <w:ind w:left="0" w:firstLine="0"/>
              <w:contextualSpacing/>
              <w:jc w:val="both"/>
              <w:rPr>
                <w:rFonts w:ascii="Times New Roman" w:eastAsia="Calibri" w:hAnsi="Times New Roman" w:cs="Times New Roman"/>
                <w:sz w:val="24"/>
                <w:szCs w:val="24"/>
              </w:rPr>
            </w:pPr>
            <w:r w:rsidRPr="00C52CA1">
              <w:rPr>
                <w:rFonts w:ascii="Times New Roman" w:eastAsia="Calibri" w:hAnsi="Times New Roman" w:cs="Times New Roman"/>
                <w:bCs/>
                <w:sz w:val="24"/>
                <w:szCs w:val="24"/>
              </w:rPr>
              <w:t xml:space="preserve">конкурс </w:t>
            </w:r>
            <w:r w:rsidRPr="00C52CA1">
              <w:rPr>
                <w:rFonts w:ascii="Times New Roman" w:eastAsia="Calibri" w:hAnsi="Times New Roman" w:cs="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FD4907" w:rsidRPr="00C52CA1" w:rsidRDefault="00FD4907" w:rsidP="00134470">
            <w:pPr>
              <w:numPr>
                <w:ilvl w:val="0"/>
                <w:numId w:val="47"/>
              </w:numPr>
              <w:tabs>
                <w:tab w:val="left" w:pos="142"/>
                <w:tab w:val="left" w:pos="993"/>
              </w:tabs>
              <w:autoSpaceDE w:val="0"/>
              <w:autoSpaceDN w:val="0"/>
              <w:adjustRightInd w:val="0"/>
              <w:spacing w:line="276" w:lineRule="auto"/>
              <w:ind w:left="0" w:firstLine="0"/>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 xml:space="preserve">практические занятия  «ПДД в части велосипедистов», </w:t>
            </w:r>
          </w:p>
          <w:p w:rsidR="00FD4907" w:rsidRPr="00C52CA1" w:rsidRDefault="00FD4907" w:rsidP="00134470">
            <w:pPr>
              <w:numPr>
                <w:ilvl w:val="0"/>
                <w:numId w:val="47"/>
              </w:numPr>
              <w:tabs>
                <w:tab w:val="left" w:pos="142"/>
                <w:tab w:val="left" w:pos="993"/>
              </w:tabs>
              <w:autoSpaceDE w:val="0"/>
              <w:autoSpaceDN w:val="0"/>
              <w:adjustRightInd w:val="0"/>
              <w:spacing w:line="276" w:lineRule="auto"/>
              <w:ind w:left="0" w:firstLine="0"/>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FD4907" w:rsidRPr="00C52CA1" w:rsidRDefault="00FD4907" w:rsidP="00134470">
            <w:pPr>
              <w:numPr>
                <w:ilvl w:val="0"/>
                <w:numId w:val="47"/>
              </w:numPr>
              <w:tabs>
                <w:tab w:val="left" w:pos="142"/>
                <w:tab w:val="left" w:pos="993"/>
              </w:tabs>
              <w:autoSpaceDE w:val="0"/>
              <w:autoSpaceDN w:val="0"/>
              <w:adjustRightInd w:val="0"/>
              <w:spacing w:line="276" w:lineRule="auto"/>
              <w:ind w:left="0" w:firstLine="0"/>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конкурс памяток «Школьнику пешеходу (зима)», «Школьнику- пешеходу (весна)» и т. д.;</w:t>
            </w:r>
          </w:p>
          <w:p w:rsidR="00FD4907" w:rsidRPr="00C52CA1" w:rsidRDefault="00FD4907" w:rsidP="00134470">
            <w:pPr>
              <w:numPr>
                <w:ilvl w:val="0"/>
                <w:numId w:val="47"/>
              </w:numPr>
              <w:tabs>
                <w:tab w:val="left" w:pos="142"/>
                <w:tab w:val="left" w:pos="993"/>
              </w:tabs>
              <w:autoSpaceDE w:val="0"/>
              <w:autoSpaceDN w:val="0"/>
              <w:adjustRightInd w:val="0"/>
              <w:spacing w:line="276" w:lineRule="auto"/>
              <w:ind w:left="0" w:firstLine="0"/>
              <w:contextualSpacing/>
              <w:jc w:val="both"/>
              <w:rPr>
                <w:rFonts w:ascii="Times New Roman" w:eastAsia="Calibri" w:hAnsi="Times New Roman" w:cs="Times New Roman"/>
                <w:bCs/>
                <w:sz w:val="24"/>
                <w:szCs w:val="24"/>
              </w:rPr>
            </w:pPr>
            <w:r w:rsidRPr="00C52CA1">
              <w:rPr>
                <w:rFonts w:ascii="Times New Roman" w:eastAsia="Calibri" w:hAnsi="Times New Roman" w:cs="Times New Roman"/>
                <w:sz w:val="24"/>
                <w:szCs w:val="24"/>
              </w:rPr>
              <w:t>компьютерное тестирование</w:t>
            </w:r>
            <w:r w:rsidRPr="00C52CA1">
              <w:rPr>
                <w:rFonts w:ascii="Times New Roman" w:eastAsia="Calibri" w:hAnsi="Times New Roman" w:cs="Times New Roman"/>
                <w:bCs/>
                <w:sz w:val="24"/>
                <w:szCs w:val="24"/>
              </w:rPr>
              <w:t xml:space="preserve"> по правилам дорожного движения;</w:t>
            </w:r>
          </w:p>
          <w:p w:rsidR="00FD4907" w:rsidRPr="00C52CA1" w:rsidRDefault="00FD4907" w:rsidP="00134470">
            <w:pPr>
              <w:numPr>
                <w:ilvl w:val="0"/>
                <w:numId w:val="47"/>
              </w:numPr>
              <w:tabs>
                <w:tab w:val="left" w:pos="142"/>
                <w:tab w:val="left" w:pos="993"/>
              </w:tabs>
              <w:autoSpaceDE w:val="0"/>
              <w:autoSpaceDN w:val="0"/>
              <w:adjustRightInd w:val="0"/>
              <w:spacing w:line="276" w:lineRule="auto"/>
              <w:ind w:left="0" w:firstLine="0"/>
              <w:contextualSpacing/>
              <w:jc w:val="both"/>
              <w:rPr>
                <w:rFonts w:ascii="Times New Roman" w:eastAsia="Calibri" w:hAnsi="Times New Roman" w:cs="Times New Roman"/>
                <w:bCs/>
                <w:sz w:val="24"/>
                <w:szCs w:val="24"/>
              </w:rPr>
            </w:pPr>
            <w:r w:rsidRPr="00C52CA1">
              <w:rPr>
                <w:rFonts w:ascii="Times New Roman" w:eastAsia="Calibri" w:hAnsi="Times New Roman" w:cs="Times New Roman"/>
                <w:bCs/>
                <w:sz w:val="24"/>
                <w:szCs w:val="24"/>
              </w:rPr>
              <w:t>не менее 10 часов теоретических занятий по ПДД в каждом классе на занятиях по внеурочной деятельности.</w:t>
            </w:r>
          </w:p>
          <w:p w:rsidR="00FD4907" w:rsidRPr="00C52CA1" w:rsidRDefault="00FD4907" w:rsidP="00134470">
            <w:pPr>
              <w:tabs>
                <w:tab w:val="left" w:pos="142"/>
                <w:tab w:val="left" w:pos="993"/>
              </w:tabs>
              <w:autoSpaceDE w:val="0"/>
              <w:autoSpaceDN w:val="0"/>
              <w:adjustRightInd w:val="0"/>
              <w:spacing w:line="276" w:lineRule="auto"/>
              <w:contextualSpacing/>
              <w:jc w:val="both"/>
              <w:rPr>
                <w:rFonts w:ascii="Times New Roman" w:eastAsia="Calibri" w:hAnsi="Times New Roman" w:cs="Times New Roman"/>
                <w:sz w:val="24"/>
                <w:szCs w:val="24"/>
                <w:lang w:eastAsia="ru-RU"/>
              </w:rPr>
            </w:pPr>
          </w:p>
          <w:p w:rsidR="00FD4907" w:rsidRPr="00C52CA1" w:rsidRDefault="00FD4907" w:rsidP="00134470">
            <w:pPr>
              <w:widowControl w:val="0"/>
              <w:tabs>
                <w:tab w:val="left" w:pos="142"/>
              </w:tabs>
              <w:autoSpaceDE w:val="0"/>
              <w:autoSpaceDN w:val="0"/>
              <w:adjustRightInd w:val="0"/>
              <w:spacing w:line="276" w:lineRule="auto"/>
              <w:jc w:val="center"/>
              <w:rPr>
                <w:rFonts w:ascii="Times New Roman" w:eastAsia="Times New Roman" w:hAnsi="Times New Roman" w:cs="Times New Roman"/>
                <w:b/>
                <w:sz w:val="24"/>
                <w:szCs w:val="24"/>
                <w:lang w:eastAsia="ru-RU"/>
              </w:rPr>
            </w:pPr>
          </w:p>
        </w:tc>
      </w:tr>
    </w:tbl>
    <w:p w:rsidR="00FD4907" w:rsidRPr="00C52CA1" w:rsidRDefault="00FD4907" w:rsidP="00134470">
      <w:pPr>
        <w:shd w:val="clear" w:color="auto" w:fill="FFFFFF"/>
        <w:tabs>
          <w:tab w:val="left" w:pos="142"/>
          <w:tab w:val="left" w:pos="1134"/>
        </w:tabs>
        <w:spacing w:after="0"/>
        <w:ind w:firstLine="567"/>
        <w:jc w:val="both"/>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sz w:val="24"/>
          <w:szCs w:val="24"/>
          <w:lang w:eastAsia="ru-RU"/>
        </w:rPr>
        <w:t>2.3.7.Описание форм и методов повышения педагогической культуры родителей (законных представителей) обучающихся</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Повышение педагогической культуры родителей (закон</w:t>
      </w:r>
      <w:r w:rsidRPr="00C52CA1">
        <w:rPr>
          <w:rFonts w:ascii="Times New Roman" w:eastAsia="Times New Roman" w:hAnsi="Times New Roman" w:cs="Times New Roman"/>
          <w:sz w:val="24"/>
          <w:szCs w:val="24"/>
          <w:lang w:eastAsia="ru-RU"/>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Система работы образовательной организации по повы</w:t>
      </w:r>
      <w:r w:rsidRPr="00C52CA1">
        <w:rPr>
          <w:rFonts w:ascii="Times New Roman" w:eastAsia="Times New Roman" w:hAnsi="Times New Roman" w:cs="Times New Roman"/>
          <w:sz w:val="24"/>
          <w:szCs w:val="24"/>
          <w:lang w:eastAsia="ru-RU"/>
        </w:rPr>
        <w:t>шению педагогической культуры родителей (законных пред</w:t>
      </w:r>
      <w:r w:rsidRPr="00C52CA1">
        <w:rPr>
          <w:rFonts w:ascii="Times New Roman" w:eastAsia="Times New Roman" w:hAnsi="Times New Roman" w:cs="Times New Roman"/>
          <w:spacing w:val="2"/>
          <w:sz w:val="24"/>
          <w:szCs w:val="24"/>
          <w:lang w:eastAsia="ru-RU"/>
        </w:rPr>
        <w:t xml:space="preserve">ставителей) в обеспечении духовно­нравственного развития, воспитания и социализации обучающихся младшего школьного возраста </w:t>
      </w:r>
      <w:r w:rsidRPr="00C52CA1">
        <w:rPr>
          <w:rFonts w:ascii="Times New Roman" w:eastAsia="Times New Roman" w:hAnsi="Times New Roman" w:cs="Times New Roman"/>
          <w:sz w:val="24"/>
          <w:szCs w:val="24"/>
          <w:lang w:eastAsia="ru-RU"/>
        </w:rPr>
        <w:t>должна быть основана на следующих принципах:</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сочетание педагогического просвещения с педагогическим </w:t>
      </w:r>
      <w:r w:rsidRPr="00C52CA1">
        <w:rPr>
          <w:rFonts w:ascii="Times New Roman" w:eastAsia="Times New Roman" w:hAnsi="Times New Roman" w:cs="Times New Roman"/>
          <w:sz w:val="24"/>
          <w:szCs w:val="24"/>
          <w:lang w:eastAsia="ru-RU"/>
        </w:rPr>
        <w:t>самообразованием родителей (законных представителей);</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педагогическое внимание, уважение и требовательность</w:t>
      </w:r>
      <w:r w:rsidR="00C50ED7">
        <w:rPr>
          <w:rFonts w:ascii="Times New Roman" w:eastAsia="Times New Roman" w:hAnsi="Times New Roman" w:cs="Times New Roman"/>
          <w:spacing w:val="2"/>
          <w:sz w:val="24"/>
          <w:szCs w:val="24"/>
          <w:lang w:eastAsia="ru-RU"/>
        </w:rPr>
        <w:t xml:space="preserve"> </w:t>
      </w:r>
      <w:r w:rsidRPr="00C52CA1">
        <w:rPr>
          <w:rFonts w:ascii="Times New Roman" w:eastAsia="Times New Roman" w:hAnsi="Times New Roman" w:cs="Times New Roman"/>
          <w:sz w:val="24"/>
          <w:szCs w:val="24"/>
          <w:lang w:eastAsia="ru-RU"/>
        </w:rPr>
        <w:t>к родителям (законным представителям);</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поддержка и индивидуальное сопровождение становле</w:t>
      </w:r>
      <w:r w:rsidRPr="00C52CA1">
        <w:rPr>
          <w:rFonts w:ascii="Times New Roman" w:eastAsia="Times New Roman" w:hAnsi="Times New Roman" w:cs="Times New Roman"/>
          <w:sz w:val="24"/>
          <w:szCs w:val="24"/>
          <w:lang w:eastAsia="ru-RU"/>
        </w:rPr>
        <w:t>ния и развития педагогической культуры каждого из родителей (законных представителей);</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FD4907" w:rsidRPr="00C52CA1" w:rsidRDefault="00FD4907" w:rsidP="004E3687">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опора на положительный опыт семейного воспитания, традиционные семейные ценности народов России.</w:t>
      </w:r>
    </w:p>
    <w:p w:rsidR="00FD4907" w:rsidRPr="00C52CA1" w:rsidRDefault="00FD4907" w:rsidP="004E3687">
      <w:pPr>
        <w:tabs>
          <w:tab w:val="left" w:pos="709"/>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sz w:val="24"/>
          <w:szCs w:val="24"/>
          <w:lang w:eastAsia="ru-RU"/>
        </w:rPr>
        <w:t>Методы</w:t>
      </w:r>
      <w:r w:rsidRPr="00C52CA1">
        <w:rPr>
          <w:rFonts w:ascii="Times New Roman" w:eastAsia="Times New Roman" w:hAnsi="Times New Roman" w:cs="Times New Roman"/>
          <w:sz w:val="24"/>
          <w:szCs w:val="24"/>
          <w:lang w:eastAsia="ru-RU"/>
        </w:rPr>
        <w:t xml:space="preserve"> повышения педагогической культуры родителей: </w:t>
      </w:r>
    </w:p>
    <w:p w:rsidR="00FD4907" w:rsidRPr="00C52CA1" w:rsidRDefault="00FD4907" w:rsidP="004E3687">
      <w:pPr>
        <w:numPr>
          <w:ilvl w:val="0"/>
          <w:numId w:val="47"/>
        </w:numPr>
        <w:tabs>
          <w:tab w:val="left" w:pos="709"/>
          <w:tab w:val="left" w:pos="993"/>
        </w:tabs>
        <w:spacing w:after="0"/>
        <w:ind w:left="0" w:firstLine="567"/>
        <w:contextualSpacing/>
        <w:jc w:val="both"/>
        <w:rPr>
          <w:rFonts w:ascii="Times New Roman" w:eastAsia="Calibri" w:hAnsi="Times New Roman" w:cs="Times New Roman"/>
          <w:sz w:val="24"/>
          <w:szCs w:val="24"/>
          <w:lang w:eastAsia="ru-RU"/>
        </w:rPr>
      </w:pPr>
      <w:r w:rsidRPr="00C52CA1">
        <w:rPr>
          <w:rFonts w:ascii="Times New Roman" w:eastAsia="Calibri" w:hAnsi="Times New Roman" w:cs="Times New Roman"/>
          <w:sz w:val="24"/>
          <w:szCs w:val="24"/>
          <w:lang w:eastAsia="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FD4907" w:rsidRPr="00C52CA1" w:rsidRDefault="00FD4907" w:rsidP="004E3687">
      <w:pPr>
        <w:numPr>
          <w:ilvl w:val="0"/>
          <w:numId w:val="47"/>
        </w:numPr>
        <w:tabs>
          <w:tab w:val="left" w:pos="709"/>
          <w:tab w:val="left" w:pos="993"/>
        </w:tabs>
        <w:spacing w:after="0"/>
        <w:ind w:left="0" w:firstLine="567"/>
        <w:contextualSpacing/>
        <w:jc w:val="both"/>
        <w:rPr>
          <w:rFonts w:ascii="Times New Roman" w:eastAsia="Calibri" w:hAnsi="Times New Roman" w:cs="Times New Roman"/>
          <w:sz w:val="24"/>
          <w:szCs w:val="24"/>
          <w:lang w:eastAsia="ru-RU"/>
        </w:rPr>
      </w:pPr>
      <w:r w:rsidRPr="00C52CA1">
        <w:rPr>
          <w:rFonts w:ascii="Times New Roman" w:eastAsia="Calibri" w:hAnsi="Times New Roman" w:cs="Times New Roman"/>
          <w:sz w:val="24"/>
          <w:szCs w:val="24"/>
          <w:lang w:eastAsia="ru-RU"/>
        </w:rPr>
        <w:t xml:space="preserve"> информирование родителей специалистами (педагогами, психологами, врачами и т. п.);</w:t>
      </w:r>
    </w:p>
    <w:p w:rsidR="00FD4907" w:rsidRPr="00C52CA1" w:rsidRDefault="00FD4907" w:rsidP="004E3687">
      <w:pPr>
        <w:numPr>
          <w:ilvl w:val="0"/>
          <w:numId w:val="47"/>
        </w:numPr>
        <w:tabs>
          <w:tab w:val="left" w:pos="709"/>
          <w:tab w:val="left" w:pos="993"/>
        </w:tabs>
        <w:spacing w:after="0"/>
        <w:ind w:left="0" w:firstLine="567"/>
        <w:contextualSpacing/>
        <w:jc w:val="both"/>
        <w:rPr>
          <w:rFonts w:ascii="Times New Roman" w:eastAsia="Calibri" w:hAnsi="Times New Roman" w:cs="Times New Roman"/>
          <w:sz w:val="24"/>
          <w:szCs w:val="24"/>
          <w:lang w:eastAsia="ru-RU"/>
        </w:rPr>
      </w:pPr>
      <w:r w:rsidRPr="00C52CA1">
        <w:rPr>
          <w:rFonts w:ascii="Times New Roman" w:eastAsia="Calibri" w:hAnsi="Times New Roman" w:cs="Times New Roman"/>
          <w:sz w:val="24"/>
          <w:szCs w:val="24"/>
          <w:lang w:eastAsia="ru-RU"/>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FD4907" w:rsidRPr="00C52CA1" w:rsidRDefault="00FD4907" w:rsidP="004E3687">
      <w:pPr>
        <w:numPr>
          <w:ilvl w:val="0"/>
          <w:numId w:val="47"/>
        </w:numPr>
        <w:tabs>
          <w:tab w:val="left" w:pos="709"/>
          <w:tab w:val="left" w:pos="993"/>
        </w:tabs>
        <w:spacing w:after="0"/>
        <w:ind w:left="0" w:firstLine="567"/>
        <w:contextualSpacing/>
        <w:jc w:val="both"/>
        <w:rPr>
          <w:rFonts w:ascii="Times New Roman" w:eastAsia="Calibri" w:hAnsi="Times New Roman" w:cs="Times New Roman"/>
          <w:sz w:val="24"/>
          <w:szCs w:val="24"/>
          <w:lang w:eastAsia="ru-RU"/>
        </w:rPr>
      </w:pPr>
      <w:r w:rsidRPr="00C52CA1">
        <w:rPr>
          <w:rFonts w:ascii="Times New Roman" w:eastAsia="Calibri" w:hAnsi="Times New Roman" w:cs="Times New Roman"/>
          <w:sz w:val="24"/>
          <w:szCs w:val="24"/>
          <w:lang w:eastAsia="ru-RU"/>
        </w:rPr>
        <w:t>организация предъявления родителями своего опыта воспитания, своих проектов решения актуальных задач помощи ребенку;</w:t>
      </w:r>
    </w:p>
    <w:p w:rsidR="00FD4907" w:rsidRPr="00C52CA1" w:rsidRDefault="00FD4907" w:rsidP="004E3687">
      <w:pPr>
        <w:numPr>
          <w:ilvl w:val="0"/>
          <w:numId w:val="47"/>
        </w:numPr>
        <w:tabs>
          <w:tab w:val="left" w:pos="709"/>
          <w:tab w:val="left" w:pos="993"/>
        </w:tabs>
        <w:spacing w:after="0"/>
        <w:ind w:left="0" w:firstLine="567"/>
        <w:contextualSpacing/>
        <w:jc w:val="both"/>
        <w:rPr>
          <w:rFonts w:ascii="Times New Roman" w:eastAsia="Calibri" w:hAnsi="Times New Roman" w:cs="Times New Roman"/>
          <w:sz w:val="24"/>
          <w:szCs w:val="24"/>
          <w:lang w:eastAsia="ru-RU"/>
        </w:rPr>
      </w:pPr>
      <w:r w:rsidRPr="00C52CA1">
        <w:rPr>
          <w:rFonts w:ascii="Times New Roman" w:eastAsia="Calibri" w:hAnsi="Times New Roman" w:cs="Times New Roman"/>
          <w:sz w:val="24"/>
          <w:szCs w:val="24"/>
          <w:lang w:eastAsia="ru-RU"/>
        </w:rPr>
        <w:t>проигрывание родителем актуальных ситуаций для понимания собственных стереотипов и барьеров для эффективного воспитания;</w:t>
      </w:r>
    </w:p>
    <w:p w:rsidR="00FD4907" w:rsidRPr="00C52CA1" w:rsidRDefault="00FD4907" w:rsidP="004E3687">
      <w:pPr>
        <w:numPr>
          <w:ilvl w:val="0"/>
          <w:numId w:val="47"/>
        </w:numPr>
        <w:tabs>
          <w:tab w:val="left" w:pos="709"/>
          <w:tab w:val="left" w:pos="993"/>
        </w:tabs>
        <w:spacing w:after="0"/>
        <w:ind w:left="0" w:firstLine="567"/>
        <w:contextualSpacing/>
        <w:jc w:val="both"/>
        <w:rPr>
          <w:rFonts w:ascii="Times New Roman" w:eastAsia="Calibri" w:hAnsi="Times New Roman" w:cs="Times New Roman"/>
          <w:sz w:val="24"/>
          <w:szCs w:val="24"/>
          <w:lang w:eastAsia="ru-RU"/>
        </w:rPr>
      </w:pPr>
      <w:r w:rsidRPr="00C52CA1">
        <w:rPr>
          <w:rFonts w:ascii="Times New Roman" w:eastAsia="Calibri" w:hAnsi="Times New Roman" w:cs="Times New Roman"/>
          <w:sz w:val="24"/>
          <w:szCs w:val="24"/>
          <w:lang w:eastAsia="ru-RU"/>
        </w:rPr>
        <w:t>организация преодоления родителями ошибочных и неэффективных способов решения задач семейного воспитания младших школьников;</w:t>
      </w:r>
    </w:p>
    <w:p w:rsidR="00FD4907" w:rsidRPr="00C52CA1" w:rsidRDefault="00FD4907" w:rsidP="004E3687">
      <w:pPr>
        <w:numPr>
          <w:ilvl w:val="0"/>
          <w:numId w:val="47"/>
        </w:numPr>
        <w:tabs>
          <w:tab w:val="left" w:pos="709"/>
          <w:tab w:val="left" w:pos="993"/>
        </w:tabs>
        <w:spacing w:after="0"/>
        <w:ind w:left="0" w:firstLine="567"/>
        <w:contextualSpacing/>
        <w:jc w:val="both"/>
        <w:rPr>
          <w:rFonts w:ascii="Times New Roman" w:eastAsia="Calibri" w:hAnsi="Times New Roman" w:cs="Times New Roman"/>
          <w:sz w:val="24"/>
          <w:szCs w:val="24"/>
          <w:lang w:eastAsia="ru-RU"/>
        </w:rPr>
      </w:pPr>
      <w:r w:rsidRPr="00C52CA1">
        <w:rPr>
          <w:rFonts w:ascii="Times New Roman" w:eastAsia="Calibri" w:hAnsi="Times New Roman" w:cs="Times New Roman"/>
          <w:sz w:val="24"/>
          <w:szCs w:val="24"/>
          <w:lang w:eastAsia="ru-RU"/>
        </w:rPr>
        <w:t>организация совместного времяпрепровождения родителей одного ученического класса;</w:t>
      </w:r>
    </w:p>
    <w:p w:rsidR="00FD4907" w:rsidRPr="00C52CA1" w:rsidRDefault="00FD4907" w:rsidP="004E3687">
      <w:pPr>
        <w:numPr>
          <w:ilvl w:val="0"/>
          <w:numId w:val="47"/>
        </w:numPr>
        <w:tabs>
          <w:tab w:val="left" w:pos="709"/>
          <w:tab w:val="left" w:pos="993"/>
        </w:tabs>
        <w:spacing w:after="0"/>
        <w:ind w:left="0" w:firstLine="567"/>
        <w:contextualSpacing/>
        <w:jc w:val="both"/>
        <w:rPr>
          <w:rFonts w:ascii="Times New Roman" w:eastAsia="Calibri" w:hAnsi="Times New Roman" w:cs="Times New Roman"/>
          <w:sz w:val="24"/>
          <w:szCs w:val="24"/>
          <w:lang w:eastAsia="ru-RU"/>
        </w:rPr>
      </w:pPr>
      <w:r w:rsidRPr="00C52CA1">
        <w:rPr>
          <w:rFonts w:ascii="Times New Roman" w:eastAsia="Calibri" w:hAnsi="Times New Roman" w:cs="Times New Roman"/>
          <w:sz w:val="24"/>
          <w:szCs w:val="24"/>
          <w:lang w:eastAsia="ru-RU"/>
        </w:rPr>
        <w:t>преобразования стереотипов взаимодействия с родными близкими и партнерами в воспитании и социализации детей.</w:t>
      </w:r>
    </w:p>
    <w:p w:rsidR="00FD4907" w:rsidRPr="00C52CA1" w:rsidRDefault="00FD4907" w:rsidP="004E3687">
      <w:pPr>
        <w:tabs>
          <w:tab w:val="left" w:pos="709"/>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FD4907" w:rsidRPr="00C52CA1" w:rsidRDefault="00FD4907" w:rsidP="004E3687">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FD4907" w:rsidRPr="00C52CA1" w:rsidRDefault="00FD4907" w:rsidP="00134470">
      <w:pPr>
        <w:tabs>
          <w:tab w:val="left" w:pos="1134"/>
        </w:tabs>
        <w:autoSpaceDE w:val="0"/>
        <w:autoSpaceDN w:val="0"/>
        <w:adjustRightInd w:val="0"/>
        <w:spacing w:after="0"/>
        <w:ind w:firstLine="567"/>
        <w:textAlignment w:val="center"/>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 xml:space="preserve">2.3.8. Планируемые результаты </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z w:val="24"/>
          <w:szCs w:val="24"/>
          <w:lang w:eastAsia="ru-RU"/>
        </w:rPr>
        <w:t>Каждое из основных направлений духовно­нравственного</w:t>
      </w:r>
      <w:r w:rsidRPr="00C52CA1">
        <w:rPr>
          <w:rFonts w:ascii="Times New Roman" w:eastAsia="Times New Roman" w:hAnsi="Times New Roman" w:cs="Times New Roman"/>
          <w:spacing w:val="2"/>
          <w:sz w:val="24"/>
          <w:szCs w:val="24"/>
          <w:lang w:eastAsia="ru-RU"/>
        </w:rPr>
        <w:t xml:space="preserve">развития, воспитания и социализации обучающихся должно обеспечивать </w:t>
      </w:r>
      <w:r w:rsidRPr="00C52CA1">
        <w:rPr>
          <w:rFonts w:ascii="Times New Roman" w:eastAsia="Times New Roman" w:hAnsi="Times New Roman" w:cs="Times New Roman"/>
          <w:sz w:val="24"/>
          <w:szCs w:val="24"/>
          <w:lang w:eastAsia="ru-RU"/>
        </w:rPr>
        <w:t xml:space="preserve">присвоение ими соответствующих ценностей, формирование </w:t>
      </w:r>
      <w:r w:rsidRPr="00C52CA1">
        <w:rPr>
          <w:rFonts w:ascii="Times New Roman" w:eastAsia="Times New Roman" w:hAnsi="Times New Roman" w:cs="Times New Roman"/>
          <w:spacing w:val="-2"/>
          <w:sz w:val="24"/>
          <w:szCs w:val="24"/>
          <w:lang w:eastAsia="ru-RU"/>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воспитательных результатов – тех духовно­нравственных</w:t>
      </w:r>
      <w:r w:rsidRPr="00C52CA1">
        <w:rPr>
          <w:rFonts w:ascii="Times New Roman" w:eastAsia="Times New Roman" w:hAnsi="Times New Roman" w:cs="Times New Roman"/>
          <w:spacing w:val="2"/>
          <w:sz w:val="24"/>
          <w:szCs w:val="24"/>
          <w:lang w:eastAsia="ru-RU"/>
        </w:rPr>
        <w:t xml:space="preserve">приобретений, которые получил обучающийся вследствие </w:t>
      </w:r>
      <w:r w:rsidRPr="00C52CA1">
        <w:rPr>
          <w:rFonts w:ascii="Times New Roman" w:eastAsia="Times New Roman" w:hAnsi="Times New Roman" w:cs="Times New Roman"/>
          <w:sz w:val="24"/>
          <w:szCs w:val="24"/>
          <w:lang w:eastAsia="ru-RU"/>
        </w:rPr>
        <w:t xml:space="preserve">участия в той или иной деятельности (например, приобрел, участвуя в каком­либо мероприятии, </w:t>
      </w:r>
      <w:r w:rsidRPr="00C52CA1">
        <w:rPr>
          <w:rFonts w:ascii="Times New Roman" w:eastAsia="Times New Roman" w:hAnsi="Times New Roman" w:cs="Times New Roman"/>
          <w:spacing w:val="2"/>
          <w:sz w:val="24"/>
          <w:szCs w:val="24"/>
          <w:lang w:eastAsia="ru-RU"/>
        </w:rPr>
        <w:t>опыт самостоятельного действия</w:t>
      </w:r>
      <w:r w:rsidRPr="00C52CA1">
        <w:rPr>
          <w:rFonts w:ascii="Times New Roman" w:eastAsia="Times New Roman" w:hAnsi="Times New Roman" w:cs="Times New Roman"/>
          <w:sz w:val="24"/>
          <w:szCs w:val="24"/>
          <w:lang w:eastAsia="ru-RU"/>
        </w:rPr>
        <w:t>);</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эффекта – последствий результата, того, к чему привело </w:t>
      </w:r>
      <w:r w:rsidRPr="00C52CA1">
        <w:rPr>
          <w:rFonts w:ascii="Times New Roman" w:eastAsia="Times New Roman" w:hAnsi="Times New Roman" w:cs="Times New Roman"/>
          <w:spacing w:val="-2"/>
          <w:sz w:val="24"/>
          <w:szCs w:val="24"/>
          <w:lang w:eastAsia="ru-RU"/>
        </w:rPr>
        <w:t xml:space="preserve">достижение результата (развитие обучающегося как личности, </w:t>
      </w:r>
      <w:r w:rsidRPr="00C52CA1">
        <w:rPr>
          <w:rFonts w:ascii="Times New Roman" w:eastAsia="Times New Roman" w:hAnsi="Times New Roman" w:cs="Times New Roman"/>
          <w:sz w:val="24"/>
          <w:szCs w:val="24"/>
          <w:lang w:eastAsia="ru-RU"/>
        </w:rPr>
        <w:t>формирование его компетентности, идентичности и</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т.</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д.).</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pacing w:val="-3"/>
          <w:sz w:val="24"/>
          <w:szCs w:val="24"/>
          <w:lang w:eastAsia="ru-RU"/>
        </w:rPr>
      </w:pPr>
      <w:r w:rsidRPr="00C52CA1">
        <w:rPr>
          <w:rFonts w:ascii="Times New Roman" w:eastAsia="Times New Roman" w:hAnsi="Times New Roman" w:cs="Times New Roman"/>
          <w:spacing w:val="-3"/>
          <w:sz w:val="24"/>
          <w:szCs w:val="24"/>
          <w:lang w:eastAsia="ru-RU"/>
        </w:rPr>
        <w:t xml:space="preserve">При этом учитывается, что достижение эффекта – развитие </w:t>
      </w:r>
      <w:r w:rsidRPr="00C52CA1">
        <w:rPr>
          <w:rFonts w:ascii="Times New Roman" w:eastAsia="Times New Roman" w:hAnsi="Times New Roman" w:cs="Times New Roman"/>
          <w:spacing w:val="-4"/>
          <w:sz w:val="24"/>
          <w:szCs w:val="24"/>
          <w:lang w:eastAsia="ru-RU"/>
        </w:rPr>
        <w:t>личности обучающегося, формирование его социальных компе</w:t>
      </w:r>
      <w:r w:rsidRPr="00C52CA1">
        <w:rPr>
          <w:rFonts w:ascii="Times New Roman" w:eastAsia="Times New Roman" w:hAnsi="Times New Roman" w:cs="Times New Roman"/>
          <w:spacing w:val="-3"/>
          <w:sz w:val="24"/>
          <w:szCs w:val="24"/>
          <w:lang w:eastAsia="ru-RU"/>
        </w:rPr>
        <w:t>тенций и</w:t>
      </w:r>
      <w:r w:rsidRPr="00C52CA1">
        <w:rPr>
          <w:rFonts w:ascii="Times New Roman" w:eastAsia="Times New Roman" w:hAnsi="Times New Roman" w:cs="Times New Roman"/>
          <w:spacing w:val="-3"/>
          <w:sz w:val="24"/>
          <w:szCs w:val="24"/>
          <w:lang w:eastAsia="ru-RU"/>
        </w:rPr>
        <w:t> </w:t>
      </w:r>
      <w:r w:rsidRPr="00C52CA1">
        <w:rPr>
          <w:rFonts w:ascii="Times New Roman" w:eastAsia="Times New Roman" w:hAnsi="Times New Roman" w:cs="Times New Roman"/>
          <w:spacing w:val="-3"/>
          <w:sz w:val="24"/>
          <w:szCs w:val="24"/>
          <w:lang w:eastAsia="ru-RU"/>
        </w:rPr>
        <w:t>т.</w:t>
      </w:r>
      <w:r w:rsidRPr="00C52CA1">
        <w:rPr>
          <w:rFonts w:ascii="Times New Roman" w:eastAsia="Times New Roman" w:hAnsi="Times New Roman" w:cs="Times New Roman"/>
          <w:spacing w:val="-3"/>
          <w:sz w:val="24"/>
          <w:szCs w:val="24"/>
          <w:lang w:eastAsia="ru-RU"/>
        </w:rPr>
        <w:t> </w:t>
      </w:r>
      <w:r w:rsidRPr="00C52CA1">
        <w:rPr>
          <w:rFonts w:ascii="Times New Roman" w:eastAsia="Times New Roman" w:hAnsi="Times New Roman" w:cs="Times New Roman"/>
          <w:spacing w:val="-3"/>
          <w:sz w:val="24"/>
          <w:szCs w:val="24"/>
          <w:lang w:eastAsia="ru-RU"/>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C52CA1">
        <w:rPr>
          <w:rFonts w:ascii="Times New Roman" w:eastAsia="Times New Roman" w:hAnsi="Times New Roman" w:cs="Times New Roman"/>
          <w:spacing w:val="-3"/>
          <w:sz w:val="24"/>
          <w:szCs w:val="24"/>
          <w:lang w:eastAsia="ru-RU"/>
        </w:rPr>
        <w:t> </w:t>
      </w:r>
      <w:r w:rsidRPr="00C52CA1">
        <w:rPr>
          <w:rFonts w:ascii="Times New Roman" w:eastAsia="Times New Roman" w:hAnsi="Times New Roman" w:cs="Times New Roman"/>
          <w:spacing w:val="-3"/>
          <w:sz w:val="24"/>
          <w:szCs w:val="24"/>
          <w:lang w:eastAsia="ru-RU"/>
        </w:rPr>
        <w:t>т.</w:t>
      </w:r>
      <w:r w:rsidRPr="00C52CA1">
        <w:rPr>
          <w:rFonts w:ascii="Times New Roman" w:eastAsia="Times New Roman" w:hAnsi="Times New Roman" w:cs="Times New Roman"/>
          <w:spacing w:val="-3"/>
          <w:sz w:val="24"/>
          <w:szCs w:val="24"/>
          <w:lang w:eastAsia="ru-RU"/>
        </w:rPr>
        <w:t> </w:t>
      </w:r>
      <w:r w:rsidRPr="00C52CA1">
        <w:rPr>
          <w:rFonts w:ascii="Times New Roman" w:eastAsia="Times New Roman" w:hAnsi="Times New Roman" w:cs="Times New Roman"/>
          <w:spacing w:val="-3"/>
          <w:sz w:val="24"/>
          <w:szCs w:val="24"/>
          <w:lang w:eastAsia="ru-RU"/>
        </w:rPr>
        <w:t>п.), а также собственным усилиям обучающегося.</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Воспитательные результаты могут быть распределены по </w:t>
      </w:r>
      <w:r w:rsidRPr="00C52CA1">
        <w:rPr>
          <w:rFonts w:ascii="Times New Roman" w:eastAsia="Times New Roman" w:hAnsi="Times New Roman" w:cs="Times New Roman"/>
          <w:sz w:val="24"/>
          <w:szCs w:val="24"/>
          <w:lang w:eastAsia="ru-RU"/>
        </w:rPr>
        <w:t>трем уровням.</w:t>
      </w:r>
    </w:p>
    <w:p w:rsidR="00FD4907" w:rsidRPr="00C52CA1" w:rsidRDefault="00FD4907" w:rsidP="00134470">
      <w:pPr>
        <w:tabs>
          <w:tab w:val="left" w:pos="1134"/>
        </w:tabs>
        <w:autoSpaceDE w:val="0"/>
        <w:autoSpaceDN w:val="0"/>
        <w:adjustRightInd w:val="0"/>
        <w:spacing w:after="0"/>
        <w:ind w:firstLine="567"/>
        <w:jc w:val="center"/>
        <w:textAlignment w:val="center"/>
        <w:rPr>
          <w:rFonts w:ascii="Times New Roman" w:eastAsia="Times New Roman" w:hAnsi="Times New Roman" w:cs="Times New Roman"/>
          <w:b/>
          <w:spacing w:val="2"/>
          <w:sz w:val="24"/>
          <w:szCs w:val="24"/>
          <w:lang w:eastAsia="ru-RU"/>
        </w:rPr>
      </w:pPr>
      <w:r w:rsidRPr="00C52CA1">
        <w:rPr>
          <w:rFonts w:ascii="Times New Roman" w:eastAsia="Times New Roman" w:hAnsi="Times New Roman" w:cs="Times New Roman"/>
          <w:b/>
          <w:spacing w:val="2"/>
          <w:sz w:val="24"/>
          <w:szCs w:val="24"/>
          <w:lang w:eastAsia="ru-RU"/>
        </w:rPr>
        <w:t>Уровни результатов воспитания</w:t>
      </w:r>
    </w:p>
    <w:tbl>
      <w:tblPr>
        <w:tblStyle w:val="afff2"/>
        <w:tblW w:w="0" w:type="auto"/>
        <w:tblLook w:val="04A0" w:firstRow="1" w:lastRow="0" w:firstColumn="1" w:lastColumn="0" w:noHBand="0" w:noVBand="1"/>
      </w:tblPr>
      <w:tblGrid>
        <w:gridCol w:w="1809"/>
        <w:gridCol w:w="8222"/>
      </w:tblGrid>
      <w:tr w:rsidR="00FD4907" w:rsidRPr="00C52CA1" w:rsidTr="002D76AF">
        <w:tc>
          <w:tcPr>
            <w:tcW w:w="1809" w:type="dxa"/>
          </w:tcPr>
          <w:p w:rsidR="00FD4907" w:rsidRPr="00C52CA1" w:rsidRDefault="00FD4907" w:rsidP="00134470">
            <w:pPr>
              <w:tabs>
                <w:tab w:val="left" w:pos="1134"/>
              </w:tabs>
              <w:autoSpaceDE w:val="0"/>
              <w:autoSpaceDN w:val="0"/>
              <w:adjustRightInd w:val="0"/>
              <w:spacing w:line="276" w:lineRule="auto"/>
              <w:jc w:val="center"/>
              <w:textAlignment w:val="center"/>
              <w:rPr>
                <w:rFonts w:ascii="Times New Roman" w:eastAsia="Times New Roman" w:hAnsi="Times New Roman" w:cs="Times New Roman"/>
                <w:bCs/>
                <w:sz w:val="24"/>
                <w:szCs w:val="24"/>
                <w:lang w:eastAsia="ru-RU"/>
              </w:rPr>
            </w:pPr>
            <w:r w:rsidRPr="00C52CA1">
              <w:rPr>
                <w:rFonts w:ascii="Times New Roman" w:eastAsia="Times New Roman" w:hAnsi="Times New Roman" w:cs="Times New Roman"/>
                <w:bCs/>
                <w:sz w:val="24"/>
                <w:szCs w:val="24"/>
                <w:lang w:eastAsia="ru-RU"/>
              </w:rPr>
              <w:t>Уровень</w:t>
            </w:r>
          </w:p>
        </w:tc>
        <w:tc>
          <w:tcPr>
            <w:tcW w:w="8222" w:type="dxa"/>
          </w:tcPr>
          <w:p w:rsidR="00FD4907" w:rsidRPr="00C52CA1" w:rsidRDefault="00FD4907" w:rsidP="00134470">
            <w:pPr>
              <w:tabs>
                <w:tab w:val="left" w:pos="1134"/>
              </w:tabs>
              <w:autoSpaceDE w:val="0"/>
              <w:autoSpaceDN w:val="0"/>
              <w:adjustRightInd w:val="0"/>
              <w:spacing w:line="276" w:lineRule="auto"/>
              <w:jc w:val="center"/>
              <w:textAlignment w:val="center"/>
              <w:rPr>
                <w:rFonts w:ascii="Times New Roman" w:eastAsia="Times New Roman" w:hAnsi="Times New Roman" w:cs="Times New Roman"/>
                <w:bCs/>
                <w:sz w:val="24"/>
                <w:szCs w:val="24"/>
                <w:lang w:eastAsia="ru-RU"/>
              </w:rPr>
            </w:pPr>
            <w:r w:rsidRPr="00C52CA1">
              <w:rPr>
                <w:rFonts w:ascii="Times New Roman" w:eastAsia="Times New Roman" w:hAnsi="Times New Roman" w:cs="Times New Roman"/>
                <w:bCs/>
                <w:sz w:val="24"/>
                <w:szCs w:val="24"/>
                <w:lang w:eastAsia="ru-RU"/>
              </w:rPr>
              <w:t>Результат</w:t>
            </w:r>
          </w:p>
        </w:tc>
      </w:tr>
      <w:tr w:rsidR="00FD4907" w:rsidRPr="00C52CA1" w:rsidTr="002D76AF">
        <w:tc>
          <w:tcPr>
            <w:tcW w:w="1809" w:type="dxa"/>
          </w:tcPr>
          <w:p w:rsidR="00FD4907" w:rsidRPr="00C52CA1" w:rsidRDefault="00FD4907" w:rsidP="00134470">
            <w:pPr>
              <w:tabs>
                <w:tab w:val="left" w:pos="1134"/>
              </w:tabs>
              <w:autoSpaceDE w:val="0"/>
              <w:autoSpaceDN w:val="0"/>
              <w:adjustRightInd w:val="0"/>
              <w:spacing w:line="276" w:lineRule="auto"/>
              <w:jc w:val="center"/>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Первый</w:t>
            </w:r>
          </w:p>
        </w:tc>
        <w:tc>
          <w:tcPr>
            <w:tcW w:w="8222" w:type="dxa"/>
          </w:tcPr>
          <w:p w:rsidR="00FD4907" w:rsidRPr="00C52CA1" w:rsidRDefault="00FD4907" w:rsidP="00134470">
            <w:pPr>
              <w:tabs>
                <w:tab w:val="left" w:pos="1134"/>
              </w:tabs>
              <w:autoSpaceDE w:val="0"/>
              <w:autoSpaceDN w:val="0"/>
              <w:adjustRightInd w:val="0"/>
              <w:spacing w:line="276" w:lineRule="auto"/>
              <w:jc w:val="both"/>
              <w:textAlignment w:val="center"/>
              <w:rPr>
                <w:rFonts w:ascii="Times New Roman" w:eastAsia="Times New Roman" w:hAnsi="Times New Roman" w:cs="Times New Roman"/>
                <w:b/>
                <w:bCs/>
                <w:spacing w:val="-4"/>
                <w:sz w:val="24"/>
                <w:szCs w:val="24"/>
                <w:lang w:eastAsia="ru-RU"/>
              </w:rPr>
            </w:pPr>
            <w:r w:rsidRPr="00C52CA1">
              <w:rPr>
                <w:rFonts w:ascii="Times New Roman" w:eastAsia="Times New Roman" w:hAnsi="Times New Roman" w:cs="Times New Roman"/>
                <w:spacing w:val="-2"/>
                <w:sz w:val="24"/>
                <w:szCs w:val="24"/>
                <w:lang w:eastAsia="ru-RU"/>
              </w:rPr>
              <w:t xml:space="preserve">Обучающиеся через взаимодействие со своими учителями (в урочной </w:t>
            </w:r>
            <w:r w:rsidRPr="00C52CA1">
              <w:rPr>
                <w:rFonts w:ascii="Times New Roman" w:eastAsia="Times New Roman" w:hAnsi="Times New Roman" w:cs="Times New Roman"/>
                <w:spacing w:val="-4"/>
                <w:sz w:val="24"/>
                <w:szCs w:val="24"/>
                <w:lang w:eastAsia="ru-RU"/>
              </w:rPr>
              <w:t>и внеурочной деятельности)</w:t>
            </w:r>
            <w:r w:rsidRPr="00C52CA1">
              <w:rPr>
                <w:rFonts w:ascii="Times New Roman" w:eastAsia="Times New Roman" w:hAnsi="Times New Roman" w:cs="Times New Roman"/>
                <w:spacing w:val="-2"/>
                <w:sz w:val="24"/>
                <w:szCs w:val="24"/>
                <w:lang w:eastAsia="ru-RU"/>
              </w:rPr>
              <w:t>приобретут социальные знания (об общественных нормах, устройстве общества, социально одобряемых и не одобряемых фор</w:t>
            </w:r>
            <w:r w:rsidRPr="00C52CA1">
              <w:rPr>
                <w:rFonts w:ascii="Times New Roman" w:eastAsia="Times New Roman" w:hAnsi="Times New Roman" w:cs="Times New Roman"/>
                <w:spacing w:val="2"/>
                <w:sz w:val="24"/>
                <w:szCs w:val="24"/>
                <w:lang w:eastAsia="ru-RU"/>
              </w:rPr>
              <w:t>мах поведения в обществе и</w:t>
            </w:r>
            <w:r w:rsidRPr="00C52CA1">
              <w:rPr>
                <w:rFonts w:ascii="Times New Roman" w:eastAsia="Times New Roman" w:hAnsi="Times New Roman" w:cs="Times New Roman"/>
                <w:spacing w:val="2"/>
                <w:sz w:val="24"/>
                <w:szCs w:val="24"/>
                <w:lang w:eastAsia="ru-RU"/>
              </w:rPr>
              <w:t> </w:t>
            </w:r>
            <w:r w:rsidRPr="00C52CA1">
              <w:rPr>
                <w:rFonts w:ascii="Times New Roman" w:eastAsia="Times New Roman" w:hAnsi="Times New Roman" w:cs="Times New Roman"/>
                <w:spacing w:val="2"/>
                <w:sz w:val="24"/>
                <w:szCs w:val="24"/>
                <w:lang w:eastAsia="ru-RU"/>
              </w:rPr>
              <w:t>т.</w:t>
            </w:r>
            <w:r w:rsidRPr="00C52CA1">
              <w:rPr>
                <w:rFonts w:ascii="Times New Roman" w:eastAsia="Times New Roman" w:hAnsi="Times New Roman" w:cs="Times New Roman"/>
                <w:spacing w:val="2"/>
                <w:sz w:val="24"/>
                <w:szCs w:val="24"/>
                <w:lang w:eastAsia="ru-RU"/>
              </w:rPr>
              <w:t> </w:t>
            </w:r>
            <w:r w:rsidRPr="00C52CA1">
              <w:rPr>
                <w:rFonts w:ascii="Times New Roman" w:eastAsia="Times New Roman" w:hAnsi="Times New Roman" w:cs="Times New Roman"/>
                <w:spacing w:val="2"/>
                <w:sz w:val="24"/>
                <w:szCs w:val="24"/>
                <w:lang w:eastAsia="ru-RU"/>
              </w:rPr>
              <w:t>п.), первичное понимание</w:t>
            </w:r>
            <w:r w:rsidR="004E3687">
              <w:rPr>
                <w:rFonts w:ascii="Times New Roman" w:eastAsia="Times New Roman" w:hAnsi="Times New Roman" w:cs="Times New Roman"/>
                <w:spacing w:val="2"/>
                <w:sz w:val="24"/>
                <w:szCs w:val="24"/>
                <w:lang w:eastAsia="ru-RU"/>
              </w:rPr>
              <w:t xml:space="preserve"> </w:t>
            </w:r>
            <w:r w:rsidRPr="00C52CA1">
              <w:rPr>
                <w:rFonts w:ascii="Times New Roman" w:eastAsia="Times New Roman" w:hAnsi="Times New Roman" w:cs="Times New Roman"/>
                <w:spacing w:val="-3"/>
                <w:sz w:val="24"/>
                <w:szCs w:val="24"/>
                <w:lang w:eastAsia="ru-RU"/>
              </w:rPr>
              <w:t>социальной реальности и повседневной жизни.</w:t>
            </w:r>
          </w:p>
        </w:tc>
      </w:tr>
      <w:tr w:rsidR="00FD4907" w:rsidRPr="00C52CA1" w:rsidTr="002D76AF">
        <w:tc>
          <w:tcPr>
            <w:tcW w:w="1809" w:type="dxa"/>
          </w:tcPr>
          <w:p w:rsidR="00FD4907" w:rsidRPr="00C52CA1" w:rsidRDefault="00FD4907" w:rsidP="00134470">
            <w:pPr>
              <w:tabs>
                <w:tab w:val="left" w:pos="1134"/>
              </w:tabs>
              <w:autoSpaceDE w:val="0"/>
              <w:autoSpaceDN w:val="0"/>
              <w:adjustRightInd w:val="0"/>
              <w:spacing w:line="276" w:lineRule="auto"/>
              <w:jc w:val="center"/>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Второй</w:t>
            </w:r>
          </w:p>
        </w:tc>
        <w:tc>
          <w:tcPr>
            <w:tcW w:w="8222" w:type="dxa"/>
          </w:tcPr>
          <w:p w:rsidR="00FD4907" w:rsidRPr="00C52CA1" w:rsidRDefault="00FD4907" w:rsidP="00134470">
            <w:pPr>
              <w:tabs>
                <w:tab w:val="left" w:pos="1134"/>
              </w:tabs>
              <w:autoSpaceDE w:val="0"/>
              <w:autoSpaceDN w:val="0"/>
              <w:adjustRightInd w:val="0"/>
              <w:spacing w:line="276" w:lineRule="auto"/>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spacing w:val="2"/>
                <w:sz w:val="24"/>
                <w:szCs w:val="24"/>
                <w:lang w:eastAsia="ru-RU"/>
              </w:rPr>
              <w:t xml:space="preserve">Обучающиеся через взаимодействие </w:t>
            </w:r>
            <w:r w:rsidRPr="00C52CA1">
              <w:rPr>
                <w:rFonts w:ascii="Times New Roman" w:eastAsia="Times New Roman" w:hAnsi="Times New Roman" w:cs="Times New Roman"/>
                <w:sz w:val="24"/>
                <w:szCs w:val="24"/>
                <w:lang w:eastAsia="ru-RU"/>
              </w:rPr>
              <w:t xml:space="preserve">между собой на уровне класса, образовательной организации, </w:t>
            </w:r>
            <w:r w:rsidRPr="00C52CA1">
              <w:rPr>
                <w:rFonts w:ascii="Times New Roman" w:eastAsia="Times New Roman" w:hAnsi="Times New Roman" w:cs="Times New Roman"/>
                <w:spacing w:val="2"/>
                <w:sz w:val="24"/>
                <w:szCs w:val="24"/>
                <w:lang w:eastAsia="ru-RU"/>
              </w:rPr>
              <w:t xml:space="preserve">т. е. в защищенной среде, </w:t>
            </w:r>
            <w:r w:rsidRPr="00C52CA1">
              <w:rPr>
                <w:rFonts w:ascii="Times New Roman" w:eastAsia="Times New Roman" w:hAnsi="Times New Roman" w:cs="Times New Roman"/>
                <w:sz w:val="24"/>
                <w:szCs w:val="24"/>
                <w:lang w:eastAsia="ru-RU"/>
              </w:rPr>
              <w:t>в которой ребенок получает (или не получает) первое практическое подтверждение приобретенных социальных  переживаний и позитивного отношения к базовым ценностям общества, ценностного отношения к социальной реальности в целом</w:t>
            </w:r>
            <w:r w:rsidR="004E3687">
              <w:rPr>
                <w:rFonts w:ascii="Times New Roman" w:eastAsia="Times New Roman" w:hAnsi="Times New Roman" w:cs="Times New Roman"/>
                <w:sz w:val="24"/>
                <w:szCs w:val="24"/>
                <w:lang w:eastAsia="ru-RU"/>
              </w:rPr>
              <w:t xml:space="preserve"> </w:t>
            </w:r>
            <w:r w:rsidRPr="00C52CA1">
              <w:rPr>
                <w:rFonts w:ascii="Times New Roman" w:eastAsia="Times New Roman" w:hAnsi="Times New Roman" w:cs="Times New Roman"/>
                <w:sz w:val="24"/>
                <w:szCs w:val="24"/>
                <w:lang w:eastAsia="ru-RU"/>
              </w:rPr>
              <w:t>получит опыт переживания и позитивного отношения к базовым ценностям общества, ценностного отношения к социальной реальности в целом,  начинает их ценить (или отвергает).</w:t>
            </w:r>
          </w:p>
        </w:tc>
      </w:tr>
      <w:tr w:rsidR="00FD4907" w:rsidRPr="00C52CA1" w:rsidTr="002D76AF">
        <w:tc>
          <w:tcPr>
            <w:tcW w:w="1809" w:type="dxa"/>
          </w:tcPr>
          <w:p w:rsidR="00FD4907" w:rsidRPr="00C52CA1" w:rsidRDefault="00FD4907" w:rsidP="00134470">
            <w:pPr>
              <w:tabs>
                <w:tab w:val="left" w:pos="1134"/>
              </w:tabs>
              <w:autoSpaceDE w:val="0"/>
              <w:autoSpaceDN w:val="0"/>
              <w:adjustRightInd w:val="0"/>
              <w:spacing w:line="276" w:lineRule="auto"/>
              <w:jc w:val="center"/>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Третий</w:t>
            </w:r>
          </w:p>
        </w:tc>
        <w:tc>
          <w:tcPr>
            <w:tcW w:w="8222" w:type="dxa"/>
          </w:tcPr>
          <w:p w:rsidR="00FD4907" w:rsidRPr="00C52CA1" w:rsidRDefault="00FD4907" w:rsidP="004E3687">
            <w:pPr>
              <w:tabs>
                <w:tab w:val="left" w:pos="1134"/>
              </w:tabs>
              <w:autoSpaceDE w:val="0"/>
              <w:autoSpaceDN w:val="0"/>
              <w:adjustRightInd w:val="0"/>
              <w:spacing w:line="276" w:lineRule="auto"/>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spacing w:val="-4"/>
                <w:sz w:val="24"/>
                <w:szCs w:val="24"/>
                <w:lang w:eastAsia="ru-RU"/>
              </w:rPr>
              <w:t>Обучающиеся через взаимодействие с пред</w:t>
            </w:r>
            <w:r w:rsidRPr="00C52CA1">
              <w:rPr>
                <w:rFonts w:ascii="Times New Roman" w:eastAsia="Times New Roman" w:hAnsi="Times New Roman" w:cs="Times New Roman"/>
                <w:sz w:val="24"/>
                <w:szCs w:val="24"/>
                <w:lang w:eastAsia="ru-RU"/>
              </w:rPr>
              <w:t xml:space="preserve">ставителями различных социальных субъектов за пределами </w:t>
            </w:r>
            <w:r w:rsidRPr="00C52CA1">
              <w:rPr>
                <w:rFonts w:ascii="Times New Roman" w:eastAsia="Times New Roman" w:hAnsi="Times New Roman" w:cs="Times New Roman"/>
                <w:spacing w:val="-4"/>
                <w:sz w:val="24"/>
                <w:szCs w:val="24"/>
                <w:lang w:eastAsia="ru-RU"/>
              </w:rPr>
              <w:t>образовательной организации, в открытой общественной среде</w:t>
            </w:r>
            <w:r w:rsidR="004E3687">
              <w:rPr>
                <w:rFonts w:ascii="Times New Roman" w:eastAsia="Times New Roman" w:hAnsi="Times New Roman" w:cs="Times New Roman"/>
                <w:spacing w:val="-4"/>
                <w:sz w:val="24"/>
                <w:szCs w:val="24"/>
                <w:lang w:eastAsia="ru-RU"/>
              </w:rPr>
              <w:t xml:space="preserve"> п</w:t>
            </w:r>
            <w:r w:rsidRPr="00C52CA1">
              <w:rPr>
                <w:rFonts w:ascii="Times New Roman" w:eastAsia="Times New Roman" w:hAnsi="Times New Roman" w:cs="Times New Roman"/>
                <w:sz w:val="24"/>
                <w:szCs w:val="24"/>
                <w:lang w:eastAsia="ru-RU"/>
              </w:rPr>
              <w:t>олучат</w:t>
            </w:r>
            <w:r w:rsidR="004E3687">
              <w:rPr>
                <w:rFonts w:ascii="Times New Roman" w:eastAsia="Times New Roman" w:hAnsi="Times New Roman" w:cs="Times New Roman"/>
                <w:sz w:val="24"/>
                <w:szCs w:val="24"/>
                <w:lang w:eastAsia="ru-RU"/>
              </w:rPr>
              <w:t xml:space="preserve"> </w:t>
            </w:r>
            <w:r w:rsidRPr="00C52CA1">
              <w:rPr>
                <w:rFonts w:ascii="Times New Roman" w:eastAsia="Times New Roman" w:hAnsi="Times New Roman" w:cs="Times New Roman"/>
                <w:spacing w:val="-2"/>
                <w:sz w:val="24"/>
                <w:szCs w:val="24"/>
                <w:lang w:eastAsia="ru-RU"/>
              </w:rPr>
              <w:t xml:space="preserve">начальный опыт самостоятельного общественного действия, </w:t>
            </w:r>
            <w:r w:rsidRPr="00C52CA1">
              <w:rPr>
                <w:rFonts w:ascii="Times New Roman" w:eastAsia="Times New Roman" w:hAnsi="Times New Roman" w:cs="Times New Roman"/>
                <w:spacing w:val="-4"/>
                <w:sz w:val="24"/>
                <w:szCs w:val="24"/>
                <w:lang w:eastAsia="ru-RU"/>
              </w:rPr>
              <w:t xml:space="preserve">формирование у младшего школьника социально приемлемых </w:t>
            </w:r>
            <w:r w:rsidRPr="00C52CA1">
              <w:rPr>
                <w:rFonts w:ascii="Times New Roman" w:eastAsia="Times New Roman" w:hAnsi="Times New Roman" w:cs="Times New Roman"/>
                <w:spacing w:val="-2"/>
                <w:sz w:val="24"/>
                <w:szCs w:val="24"/>
                <w:lang w:eastAsia="ru-RU"/>
              </w:rPr>
              <w:t xml:space="preserve">моделей поведения. Только в самостоятельном общественном </w:t>
            </w:r>
            <w:r w:rsidRPr="00C52CA1">
              <w:rPr>
                <w:rFonts w:ascii="Times New Roman" w:eastAsia="Times New Roman" w:hAnsi="Times New Roman" w:cs="Times New Roman"/>
                <w:spacing w:val="-4"/>
                <w:sz w:val="24"/>
                <w:szCs w:val="24"/>
                <w:lang w:eastAsia="ru-RU"/>
              </w:rPr>
              <w:t>действии человек действительно становится (а не просто узнает о том, как стать) гражданином, социальным деятелем, свобод</w:t>
            </w:r>
            <w:r w:rsidRPr="00C52CA1">
              <w:rPr>
                <w:rFonts w:ascii="Times New Roman" w:eastAsia="Times New Roman" w:hAnsi="Times New Roman" w:cs="Times New Roman"/>
                <w:spacing w:val="-2"/>
                <w:sz w:val="24"/>
                <w:szCs w:val="24"/>
                <w:lang w:eastAsia="ru-RU"/>
              </w:rPr>
              <w:t>ным человеком.</w:t>
            </w:r>
          </w:p>
        </w:tc>
      </w:tr>
    </w:tbl>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 переходом от одного уровня результатов к другому существенно возрастают воспитательные эффекты:</w:t>
      </w:r>
    </w:p>
    <w:p w:rsidR="00FD4907" w:rsidRPr="00670752" w:rsidRDefault="00FD4907" w:rsidP="00E71CDD">
      <w:pPr>
        <w:pStyle w:val="afff"/>
        <w:numPr>
          <w:ilvl w:val="0"/>
          <w:numId w:val="145"/>
        </w:numPr>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670752">
        <w:rPr>
          <w:rFonts w:ascii="Times New Roman" w:eastAsia="Times New Roman" w:hAnsi="Times New Roman"/>
          <w:sz w:val="24"/>
          <w:szCs w:val="24"/>
          <w:lang w:eastAsia="ru-RU"/>
        </w:rPr>
        <w:t xml:space="preserve">на первом уровне воспитание приближено к обучению, </w:t>
      </w:r>
      <w:r w:rsidRPr="00670752">
        <w:rPr>
          <w:rFonts w:ascii="Times New Roman" w:eastAsia="Times New Roman" w:hAnsi="Times New Roman"/>
          <w:spacing w:val="2"/>
          <w:sz w:val="24"/>
          <w:szCs w:val="24"/>
          <w:lang w:eastAsia="ru-RU"/>
        </w:rPr>
        <w:t xml:space="preserve">при этом предметом воспитания как учения являются не </w:t>
      </w:r>
      <w:r w:rsidRPr="00670752">
        <w:rPr>
          <w:rFonts w:ascii="Times New Roman" w:eastAsia="Times New Roman" w:hAnsi="Times New Roman"/>
          <w:sz w:val="24"/>
          <w:szCs w:val="24"/>
          <w:lang w:eastAsia="ru-RU"/>
        </w:rPr>
        <w:t>столько научные знания, сколько знания о ценностях;</w:t>
      </w:r>
    </w:p>
    <w:p w:rsidR="00FD4907" w:rsidRPr="00670752" w:rsidRDefault="00FD4907" w:rsidP="00E71CDD">
      <w:pPr>
        <w:pStyle w:val="afff"/>
        <w:numPr>
          <w:ilvl w:val="0"/>
          <w:numId w:val="145"/>
        </w:numPr>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670752">
        <w:rPr>
          <w:rFonts w:ascii="Times New Roman" w:eastAsia="Times New Roman" w:hAnsi="Times New Roman"/>
          <w:sz w:val="24"/>
          <w:szCs w:val="24"/>
          <w:lang w:eastAsia="ru-RU"/>
        </w:rPr>
        <w:t>на втором уровне воспитание осуществляется в контексте жизнедеятельности школьников и ценности могут усваивать</w:t>
      </w:r>
      <w:r w:rsidRPr="00670752">
        <w:rPr>
          <w:rFonts w:ascii="Times New Roman" w:eastAsia="Times New Roman" w:hAnsi="Times New Roman"/>
          <w:spacing w:val="2"/>
          <w:sz w:val="24"/>
          <w:szCs w:val="24"/>
          <w:lang w:eastAsia="ru-RU"/>
        </w:rPr>
        <w:t xml:space="preserve">ся ими в форме отдельных нравственно ориентированных </w:t>
      </w:r>
      <w:r w:rsidRPr="00670752">
        <w:rPr>
          <w:rFonts w:ascii="Times New Roman" w:eastAsia="Times New Roman" w:hAnsi="Times New Roman"/>
          <w:sz w:val="24"/>
          <w:szCs w:val="24"/>
          <w:lang w:eastAsia="ru-RU"/>
        </w:rPr>
        <w:t>поступков;</w:t>
      </w:r>
    </w:p>
    <w:p w:rsidR="00FD4907" w:rsidRPr="00670752" w:rsidRDefault="00FD4907" w:rsidP="00E71CDD">
      <w:pPr>
        <w:pStyle w:val="afff"/>
        <w:numPr>
          <w:ilvl w:val="0"/>
          <w:numId w:val="145"/>
        </w:numPr>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670752">
        <w:rPr>
          <w:rFonts w:ascii="Times New Roman" w:eastAsia="Times New Roman" w:hAnsi="Times New Roman"/>
          <w:spacing w:val="-4"/>
          <w:sz w:val="24"/>
          <w:szCs w:val="2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670752">
        <w:rPr>
          <w:rFonts w:ascii="Times New Roman" w:eastAsia="Times New Roman" w:hAnsi="Times New Roman"/>
          <w:sz w:val="24"/>
          <w:szCs w:val="24"/>
          <w:lang w:eastAsia="ru-RU"/>
        </w:rPr>
        <w:t>.</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Таким образом, знания о ценностях переводятся в реаль</w:t>
      </w:r>
      <w:r w:rsidRPr="00C52CA1">
        <w:rPr>
          <w:rFonts w:ascii="Times New Roman" w:eastAsia="Times New Roman" w:hAnsi="Times New Roman" w:cs="Times New Roman"/>
          <w:spacing w:val="-2"/>
          <w:sz w:val="24"/>
          <w:szCs w:val="24"/>
          <w:lang w:eastAsia="ru-RU"/>
        </w:rPr>
        <w:t>но действующие, осознанные мотивы поведения, значения цен</w:t>
      </w:r>
      <w:r w:rsidRPr="00C52CA1">
        <w:rPr>
          <w:rFonts w:ascii="Times New Roman" w:eastAsia="Times New Roman" w:hAnsi="Times New Roman" w:cs="Times New Roman"/>
          <w:sz w:val="24"/>
          <w:szCs w:val="24"/>
          <w:lang w:eastAsia="ru-RU"/>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Переход от одного уровня воспитательных результатов</w:t>
      </w:r>
      <w:r w:rsidRPr="00C52CA1">
        <w:rPr>
          <w:rFonts w:ascii="Times New Roman" w:eastAsia="Times New Roman" w:hAnsi="Times New Roman" w:cs="Times New Roman"/>
          <w:sz w:val="24"/>
          <w:szCs w:val="24"/>
          <w:lang w:eastAsia="ru-RU"/>
        </w:rPr>
        <w:t xml:space="preserve"> к другому должен быть последовательным, постепенным.</w:t>
      </w:r>
    </w:p>
    <w:p w:rsidR="00FD4907" w:rsidRPr="00C52CA1" w:rsidRDefault="00FD490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Достижение трех уровней воспитательных результатов </w:t>
      </w:r>
      <w:r w:rsidRPr="00C52CA1">
        <w:rPr>
          <w:rFonts w:ascii="Times New Roman" w:eastAsia="Times New Roman" w:hAnsi="Times New Roman" w:cs="Times New Roman"/>
          <w:sz w:val="24"/>
          <w:szCs w:val="24"/>
          <w:lang w:eastAsia="ru-RU"/>
        </w:rPr>
        <w:t>обе</w:t>
      </w:r>
      <w:r w:rsidRPr="00C52CA1">
        <w:rPr>
          <w:rFonts w:ascii="Times New Roman" w:eastAsia="Times New Roman" w:hAnsi="Times New Roman" w:cs="Times New Roman"/>
          <w:spacing w:val="2"/>
          <w:sz w:val="24"/>
          <w:szCs w:val="24"/>
          <w:lang w:eastAsia="ru-RU"/>
        </w:rPr>
        <w:t xml:space="preserve">спечивает появление значимых </w:t>
      </w:r>
      <w:r w:rsidRPr="00C52CA1">
        <w:rPr>
          <w:rFonts w:ascii="Times New Roman" w:eastAsia="Times New Roman" w:hAnsi="Times New Roman" w:cs="Times New Roman"/>
          <w:iCs/>
          <w:spacing w:val="2"/>
          <w:sz w:val="24"/>
          <w:szCs w:val="24"/>
          <w:lang w:eastAsia="ru-RU"/>
        </w:rPr>
        <w:t>эффектов</w:t>
      </w:r>
      <w:r w:rsidRPr="00C52CA1">
        <w:rPr>
          <w:rFonts w:ascii="Times New Roman" w:eastAsia="Times New Roman" w:hAnsi="Times New Roman" w:cs="Times New Roman"/>
          <w:spacing w:val="2"/>
          <w:sz w:val="24"/>
          <w:szCs w:val="24"/>
          <w:lang w:eastAsia="ru-RU"/>
        </w:rPr>
        <w:t>духовно­нрав</w:t>
      </w:r>
      <w:r w:rsidRPr="00C52CA1">
        <w:rPr>
          <w:rFonts w:ascii="Times New Roman" w:eastAsia="Times New Roman" w:hAnsi="Times New Roman" w:cs="Times New Roman"/>
          <w:sz w:val="24"/>
          <w:szCs w:val="24"/>
          <w:lang w:eastAsia="ru-RU"/>
        </w:rPr>
        <w:t xml:space="preserve">ственного развития, воспитания и социализации обучающихся – формирование основ российской идентичности, присвоение базовых </w:t>
      </w:r>
      <w:r w:rsidRPr="00C52CA1">
        <w:rPr>
          <w:rFonts w:ascii="Times New Roman" w:eastAsia="Times New Roman" w:hAnsi="Times New Roman" w:cs="Times New Roman"/>
          <w:spacing w:val="2"/>
          <w:sz w:val="24"/>
          <w:szCs w:val="24"/>
          <w:lang w:eastAsia="ru-RU"/>
        </w:rPr>
        <w:t>национальных ценностей, развитие нравственного самосо</w:t>
      </w:r>
      <w:r w:rsidRPr="00C52CA1">
        <w:rPr>
          <w:rFonts w:ascii="Times New Roman" w:eastAsia="Times New Roman" w:hAnsi="Times New Roman" w:cs="Times New Roman"/>
          <w:sz w:val="24"/>
          <w:szCs w:val="24"/>
          <w:lang w:eastAsia="ru-RU"/>
        </w:rPr>
        <w:t>знания, укрепление духовного и социально­психологического здоровья, позитивного отношения к жизни, доверия к людям и обществу и т. д.</w:t>
      </w:r>
    </w:p>
    <w:p w:rsidR="00670752" w:rsidRDefault="00670752" w:rsidP="00134470">
      <w:pPr>
        <w:widowControl w:val="0"/>
        <w:tabs>
          <w:tab w:val="left" w:pos="1134"/>
        </w:tabs>
        <w:autoSpaceDE w:val="0"/>
        <w:autoSpaceDN w:val="0"/>
        <w:adjustRightInd w:val="0"/>
        <w:spacing w:after="0"/>
        <w:ind w:firstLine="567"/>
        <w:rPr>
          <w:rFonts w:ascii="Times New Roman" w:eastAsia="Times New Roman" w:hAnsi="Times New Roman" w:cs="Times New Roman"/>
          <w:b/>
          <w:sz w:val="24"/>
          <w:szCs w:val="24"/>
          <w:lang w:eastAsia="ru-RU"/>
        </w:rPr>
      </w:pPr>
    </w:p>
    <w:p w:rsidR="00670752" w:rsidRDefault="00670752" w:rsidP="00134470">
      <w:pPr>
        <w:widowControl w:val="0"/>
        <w:tabs>
          <w:tab w:val="left" w:pos="1134"/>
        </w:tabs>
        <w:autoSpaceDE w:val="0"/>
        <w:autoSpaceDN w:val="0"/>
        <w:adjustRightInd w:val="0"/>
        <w:spacing w:after="0"/>
        <w:ind w:firstLine="567"/>
        <w:rPr>
          <w:rFonts w:ascii="Times New Roman" w:eastAsia="Times New Roman" w:hAnsi="Times New Roman" w:cs="Times New Roman"/>
          <w:b/>
          <w:sz w:val="24"/>
          <w:szCs w:val="24"/>
          <w:lang w:eastAsia="ru-RU"/>
        </w:rPr>
      </w:pPr>
    </w:p>
    <w:p w:rsidR="00670752" w:rsidRDefault="00670752" w:rsidP="00134470">
      <w:pPr>
        <w:widowControl w:val="0"/>
        <w:tabs>
          <w:tab w:val="left" w:pos="1134"/>
        </w:tabs>
        <w:autoSpaceDE w:val="0"/>
        <w:autoSpaceDN w:val="0"/>
        <w:adjustRightInd w:val="0"/>
        <w:spacing w:after="0"/>
        <w:ind w:firstLine="567"/>
        <w:rPr>
          <w:rFonts w:ascii="Times New Roman" w:eastAsia="Times New Roman" w:hAnsi="Times New Roman" w:cs="Times New Roman"/>
          <w:b/>
          <w:sz w:val="24"/>
          <w:szCs w:val="24"/>
          <w:lang w:eastAsia="ru-RU"/>
        </w:rPr>
      </w:pPr>
    </w:p>
    <w:p w:rsidR="00670752" w:rsidRDefault="00670752" w:rsidP="00134470">
      <w:pPr>
        <w:widowControl w:val="0"/>
        <w:tabs>
          <w:tab w:val="left" w:pos="1134"/>
        </w:tabs>
        <w:autoSpaceDE w:val="0"/>
        <w:autoSpaceDN w:val="0"/>
        <w:adjustRightInd w:val="0"/>
        <w:spacing w:after="0"/>
        <w:ind w:firstLine="567"/>
        <w:rPr>
          <w:rFonts w:ascii="Times New Roman" w:eastAsia="Times New Roman" w:hAnsi="Times New Roman" w:cs="Times New Roman"/>
          <w:b/>
          <w:sz w:val="24"/>
          <w:szCs w:val="24"/>
          <w:lang w:eastAsia="ru-RU"/>
        </w:rPr>
      </w:pPr>
    </w:p>
    <w:p w:rsidR="00670752" w:rsidRDefault="00670752" w:rsidP="00134470">
      <w:pPr>
        <w:widowControl w:val="0"/>
        <w:tabs>
          <w:tab w:val="left" w:pos="1134"/>
        </w:tabs>
        <w:autoSpaceDE w:val="0"/>
        <w:autoSpaceDN w:val="0"/>
        <w:adjustRightInd w:val="0"/>
        <w:spacing w:after="0"/>
        <w:ind w:firstLine="567"/>
        <w:rPr>
          <w:rFonts w:ascii="Times New Roman" w:eastAsia="Times New Roman" w:hAnsi="Times New Roman" w:cs="Times New Roman"/>
          <w:b/>
          <w:sz w:val="24"/>
          <w:szCs w:val="24"/>
          <w:lang w:eastAsia="ru-RU"/>
        </w:rPr>
      </w:pPr>
    </w:p>
    <w:p w:rsidR="00FD4907" w:rsidRPr="00C52CA1" w:rsidRDefault="00FD4907" w:rsidP="00134470">
      <w:pPr>
        <w:widowControl w:val="0"/>
        <w:tabs>
          <w:tab w:val="left" w:pos="1134"/>
        </w:tabs>
        <w:autoSpaceDE w:val="0"/>
        <w:autoSpaceDN w:val="0"/>
        <w:adjustRightInd w:val="0"/>
        <w:spacing w:after="0"/>
        <w:ind w:firstLine="567"/>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2.3.9.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000000"/>
          <w:sz w:val="24"/>
          <w:szCs w:val="24"/>
        </w:rPr>
        <w:t>Программа мониторинга уровня сформированности духовно - нравственного развития и воспитания младших школьников в условиях внедрения ФГОС нового поколения</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000000"/>
          <w:sz w:val="24"/>
          <w:szCs w:val="24"/>
        </w:rPr>
        <w:t xml:space="preserve">Аннотация: </w:t>
      </w:r>
      <w:r w:rsidRPr="00C52CA1">
        <w:rPr>
          <w:rFonts w:ascii="Times New Roman" w:hAnsi="Times New Roman" w:cs="Times New Roman"/>
          <w:color w:val="000000"/>
          <w:sz w:val="24"/>
          <w:szCs w:val="24"/>
        </w:rPr>
        <w:t xml:space="preserve">представленный ниже вариант мониторинга разработан на основе принципов духовно-нравственного воспитания младших школьников в условиях ФГОС, должностных инструкций: учителя начальной школы, педагога-психолога, учителя- логопеда. Программа разработана в соответствии с нормативными документами: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Закон Российской Федерации «Об образовании»;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Федеральный государственный образовательный стандарт начального общего образования;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Концепция духовно-нравственного развития и воспитания личности гражданина России.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Целью данной программы является отслеживание динамики уровня сформированности духовно- нравственного развития и воспитания младших школьников в условиях внедрения ФГОС нового поколения.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000000"/>
          <w:sz w:val="24"/>
          <w:szCs w:val="24"/>
        </w:rPr>
        <w:t xml:space="preserve">Периодичность </w:t>
      </w:r>
      <w:r w:rsidRPr="00C52CA1">
        <w:rPr>
          <w:rFonts w:ascii="Times New Roman" w:hAnsi="Times New Roman" w:cs="Times New Roman"/>
          <w:color w:val="000000"/>
          <w:sz w:val="24"/>
          <w:szCs w:val="24"/>
        </w:rPr>
        <w:t xml:space="preserve">проведения обследования может определяться, исходя из потребностей ОУ (административного заказа):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1. Ежегодно на группах детей, имеющих проблемы в духовно-нравственном развитии и воспитании;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2. Ежегодно для всех обучающихся начальной школы.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Pr="00C52CA1">
        <w:rPr>
          <w:rFonts w:ascii="Times New Roman" w:hAnsi="Times New Roman" w:cs="Times New Roman"/>
          <w:i/>
          <w:iCs/>
          <w:color w:val="000000"/>
          <w:sz w:val="24"/>
          <w:szCs w:val="24"/>
        </w:rPr>
        <w:t xml:space="preserve">Объект исследования </w:t>
      </w:r>
      <w:r w:rsidRPr="00C52CA1">
        <w:rPr>
          <w:rFonts w:ascii="Times New Roman" w:hAnsi="Times New Roman" w:cs="Times New Roman"/>
          <w:color w:val="000000"/>
          <w:sz w:val="24"/>
          <w:szCs w:val="24"/>
        </w:rPr>
        <w:t xml:space="preserve">– уровень сформированности духовно-нравственного развития младших школьников;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w:t>
      </w:r>
      <w:r w:rsidRPr="00C52CA1">
        <w:rPr>
          <w:rFonts w:ascii="Times New Roman" w:hAnsi="Times New Roman" w:cs="Times New Roman"/>
          <w:i/>
          <w:iCs/>
          <w:color w:val="000000"/>
          <w:sz w:val="24"/>
          <w:szCs w:val="24"/>
        </w:rPr>
        <w:t xml:space="preserve">Предмет исследования </w:t>
      </w:r>
      <w:r w:rsidRPr="00C52CA1">
        <w:rPr>
          <w:rFonts w:ascii="Times New Roman" w:hAnsi="Times New Roman" w:cs="Times New Roman"/>
          <w:color w:val="000000"/>
          <w:sz w:val="24"/>
          <w:szCs w:val="24"/>
        </w:rPr>
        <w:t xml:space="preserve">– процесс писхолого-педагогического сопровождения духовно-нравственного развития школьников.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000000"/>
          <w:sz w:val="24"/>
          <w:szCs w:val="24"/>
        </w:rPr>
        <w:t xml:space="preserve">Инструментарий </w:t>
      </w:r>
      <w:r w:rsidRPr="00C52CA1">
        <w:rPr>
          <w:rFonts w:ascii="Times New Roman" w:hAnsi="Times New Roman" w:cs="Times New Roman"/>
          <w:color w:val="000000"/>
          <w:sz w:val="24"/>
          <w:szCs w:val="24"/>
        </w:rPr>
        <w:t xml:space="preserve">мониторинга представляет собой совокупность анкет, опросных листов и тестов, применение которых позволяет получить комплексную оценку уровня духовно-нравственного развития и воспитания школьников.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Внедрение мониторинга уровня сформированности духовно-нравственного развития и воспитания школьников в образовательный процесс направлено на решение </w:t>
      </w:r>
      <w:r w:rsidRPr="00C52CA1">
        <w:rPr>
          <w:rFonts w:ascii="Times New Roman" w:hAnsi="Times New Roman" w:cs="Times New Roman"/>
          <w:b/>
          <w:bCs/>
          <w:color w:val="000000"/>
          <w:sz w:val="24"/>
          <w:szCs w:val="24"/>
        </w:rPr>
        <w:t xml:space="preserve">следующих задач: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выработка комплекса показателей, обеспечивающих целостное представление об уровне сформированности духовно-нравственного развития школьников;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систематизация информации об уровне сформированности духовно-нравственного развития школьников;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обеспечение регулярного и наглядного представления информации об уровне сформированности духовно-нравственного развития школьников;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информационное обеспечение анализа и прогнозирования динамики уровня сформированности духовно-нравственного развития школьников.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000000"/>
          <w:sz w:val="24"/>
          <w:szCs w:val="24"/>
        </w:rPr>
        <w:t xml:space="preserve">Ожидаемые результаты </w:t>
      </w:r>
      <w:r w:rsidRPr="00C52CA1">
        <w:rPr>
          <w:rFonts w:ascii="Times New Roman" w:hAnsi="Times New Roman" w:cs="Times New Roman"/>
          <w:color w:val="000000"/>
          <w:sz w:val="24"/>
          <w:szCs w:val="24"/>
        </w:rPr>
        <w:t xml:space="preserve">внедрения примерной программы мониторинга уровня сформированности духовно-нравственного развития и воспитания младших школьников: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1. Совершенствование планирования мероприятий, направленных на формирование духовно-нравственного развития и воспитания школьников.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2. Повышение качества результатов образования на ступени начального образования.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3. Выявление разнообразных факторов риска и возможность оперативного планирования корректирующих мероприятий и совершенствования воспитательного процесса.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4. Раннее выявление групп риска и формирование системы профилактики.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5. Обеспечение условий для практической реализации индивидуального подхода к обучению и воспитанию младших школьников.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6. Мониторинг реализации концепции духовно-нравственного развития и воспитания личности гражданина России.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000000"/>
          <w:sz w:val="24"/>
          <w:szCs w:val="24"/>
        </w:rPr>
        <w:t xml:space="preserve">Процедура мониторинга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Мониторинг проводится классным руководителем  дважды в год предположительно в сентябре, апреле.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Классный руководитель выполняет диагностику нравственного уровня развития и воспитания младших школьников.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Далее все измерения заносятся в сводную таблицу. Анализ результатов, представленных в сводной таблице, позволяет провести экспертизу и выявить эффективность деятельности по формированию духовно-нравственной сферы младших школьников.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Мониторинг духовно-нравственного развития и воспитания младших школьников направлен на выявление следующих параметров: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уровень сформированности личностной культуры через диагностику личностной сферы учеников с использованием предложенной методики;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уровень сформированности социальной культуры через диагностику нравственных представлений младших школьников (Адаптированный вариант теста «Размышляем о жизненном опыте» для младших школьников (составлен доктором педагогических наук Н.Е. Щурковой, адаптирован В.М. Ивановой, Т.В. Павловой, Е.Н. Степановым), диагностику проводит педагог-психолог;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уровень сформированности семейной культуры через диагностику семейных ценностей и представлений учеников, диагностику проводит педагог-психолог (анкета «Я и моя семья»);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уровень нравственного развития и воспитания младших школьников, диагностику проводит классный руководитель (субъективный тест классного руководителя, предложенная М.И. Шиловой («Учитель о воспитанности школьников», М., 1990).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Все результаты выражаются в баллах и фиксируются в таблицах, представленных ниже.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Тесты и методики, используемые для выявления показателей духовно-нравственного развития и воспитания младших школьников имеют три уровня выраженности: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ниже среднего (1 балл);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средний (2 балла);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выше среднего (3 балла).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Основанием для осуществления коррекционно-развивающей работы с младшими школьниками служит наличие низкого уровня сформированности: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всех показателей духовно-нравственного развития и воспитания школьников (личностной культуры, социальной культуры, семейной культуры);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одного или двух показателей (в любом сочетании) духовно-нравственного развития и воспитания школьников. </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000000"/>
          <w:sz w:val="24"/>
          <w:szCs w:val="24"/>
        </w:rPr>
        <w:t>Диагностическая таблица педагога-психолога</w:t>
      </w:r>
    </w:p>
    <w:p w:rsidR="00FD4907" w:rsidRPr="00C52CA1" w:rsidRDefault="00FD4907"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000000"/>
          <w:sz w:val="24"/>
          <w:szCs w:val="24"/>
        </w:rPr>
        <w:t xml:space="preserve">Таблица 1. </w:t>
      </w:r>
      <w:r w:rsidRPr="00C52CA1">
        <w:rPr>
          <w:rFonts w:ascii="Times New Roman" w:hAnsi="Times New Roman" w:cs="Times New Roman"/>
          <w:color w:val="000000"/>
          <w:sz w:val="24"/>
          <w:szCs w:val="24"/>
        </w:rPr>
        <w:t xml:space="preserve">Уровень духовно- нравственного развития и воспитания младших школьников </w:t>
      </w:r>
    </w:p>
    <w:tbl>
      <w:tblPr>
        <w:tblStyle w:val="1e"/>
        <w:tblW w:w="0" w:type="auto"/>
        <w:tblInd w:w="250" w:type="dxa"/>
        <w:tblLayout w:type="fixed"/>
        <w:tblLook w:val="0000" w:firstRow="0" w:lastRow="0" w:firstColumn="0" w:lastColumn="0" w:noHBand="0" w:noVBand="0"/>
      </w:tblPr>
      <w:tblGrid>
        <w:gridCol w:w="675"/>
        <w:gridCol w:w="1598"/>
        <w:gridCol w:w="2121"/>
        <w:gridCol w:w="1985"/>
        <w:gridCol w:w="1843"/>
        <w:gridCol w:w="1598"/>
      </w:tblGrid>
      <w:tr w:rsidR="00FD4907" w:rsidRPr="00C52CA1" w:rsidTr="002D76AF">
        <w:trPr>
          <w:trHeight w:val="523"/>
        </w:trPr>
        <w:tc>
          <w:tcPr>
            <w:tcW w:w="675" w:type="dxa"/>
          </w:tcPr>
          <w:p w:rsidR="00FD4907" w:rsidRPr="00C52CA1" w:rsidRDefault="00FD4907" w:rsidP="00134470">
            <w:pPr>
              <w:tabs>
                <w:tab w:val="left" w:pos="1134"/>
              </w:tabs>
              <w:autoSpaceDE w:val="0"/>
              <w:autoSpaceDN w:val="0"/>
              <w:adjustRightInd w:val="0"/>
              <w:spacing w:line="276" w:lineRule="auto"/>
              <w:ind w:firstLine="567"/>
              <w:rPr>
                <w:rFonts w:ascii="Times New Roman" w:hAnsi="Times New Roman" w:cs="Times New Roman"/>
                <w:color w:val="000000"/>
                <w:sz w:val="24"/>
                <w:szCs w:val="24"/>
              </w:rPr>
            </w:pPr>
            <w:r w:rsidRPr="00C52CA1">
              <w:rPr>
                <w:rFonts w:ascii="Times New Roman" w:hAnsi="Times New Roman" w:cs="Times New Roman"/>
                <w:color w:val="000000"/>
                <w:sz w:val="24"/>
                <w:szCs w:val="24"/>
              </w:rPr>
              <w:t>№</w:t>
            </w:r>
          </w:p>
        </w:tc>
        <w:tc>
          <w:tcPr>
            <w:tcW w:w="1598" w:type="dxa"/>
          </w:tcPr>
          <w:p w:rsidR="00FD4907" w:rsidRPr="00C52CA1" w:rsidRDefault="00FD4907" w:rsidP="00134470">
            <w:pPr>
              <w:tabs>
                <w:tab w:val="left" w:pos="1134"/>
              </w:tabs>
              <w:autoSpaceDE w:val="0"/>
              <w:autoSpaceDN w:val="0"/>
              <w:adjustRightInd w:val="0"/>
              <w:spacing w:line="276" w:lineRule="auto"/>
              <w:jc w:val="center"/>
              <w:rPr>
                <w:rFonts w:ascii="Times New Roman" w:hAnsi="Times New Roman" w:cs="Times New Roman"/>
                <w:color w:val="000000"/>
                <w:sz w:val="24"/>
                <w:szCs w:val="24"/>
              </w:rPr>
            </w:pPr>
            <w:r w:rsidRPr="00C52CA1">
              <w:rPr>
                <w:rFonts w:ascii="Times New Roman" w:hAnsi="Times New Roman" w:cs="Times New Roman"/>
                <w:color w:val="000000"/>
                <w:sz w:val="24"/>
                <w:szCs w:val="24"/>
              </w:rPr>
              <w:t>Ф.И.</w:t>
            </w:r>
          </w:p>
          <w:p w:rsidR="00FD4907" w:rsidRPr="00C52CA1" w:rsidRDefault="00FD4907" w:rsidP="00134470">
            <w:pPr>
              <w:tabs>
                <w:tab w:val="left" w:pos="1134"/>
              </w:tabs>
              <w:autoSpaceDE w:val="0"/>
              <w:autoSpaceDN w:val="0"/>
              <w:adjustRightInd w:val="0"/>
              <w:spacing w:line="276" w:lineRule="auto"/>
              <w:jc w:val="center"/>
              <w:rPr>
                <w:rFonts w:ascii="Times New Roman" w:hAnsi="Times New Roman" w:cs="Times New Roman"/>
                <w:color w:val="000000"/>
                <w:sz w:val="24"/>
                <w:szCs w:val="24"/>
              </w:rPr>
            </w:pPr>
            <w:r w:rsidRPr="00C52CA1">
              <w:rPr>
                <w:rFonts w:ascii="Times New Roman" w:hAnsi="Times New Roman" w:cs="Times New Roman"/>
                <w:color w:val="000000"/>
                <w:sz w:val="24"/>
                <w:szCs w:val="24"/>
              </w:rPr>
              <w:t>ученика</w:t>
            </w:r>
          </w:p>
        </w:tc>
        <w:tc>
          <w:tcPr>
            <w:tcW w:w="2121" w:type="dxa"/>
          </w:tcPr>
          <w:p w:rsidR="00FD4907" w:rsidRPr="00C52CA1" w:rsidRDefault="00FD4907" w:rsidP="00134470">
            <w:pPr>
              <w:tabs>
                <w:tab w:val="left" w:pos="1134"/>
              </w:tabs>
              <w:autoSpaceDE w:val="0"/>
              <w:autoSpaceDN w:val="0"/>
              <w:adjustRightInd w:val="0"/>
              <w:spacing w:line="276" w:lineRule="auto"/>
              <w:jc w:val="center"/>
              <w:rPr>
                <w:rFonts w:ascii="Times New Roman" w:hAnsi="Times New Roman" w:cs="Times New Roman"/>
                <w:color w:val="000000"/>
                <w:sz w:val="24"/>
                <w:szCs w:val="24"/>
              </w:rPr>
            </w:pPr>
            <w:r w:rsidRPr="00C52CA1">
              <w:rPr>
                <w:rFonts w:ascii="Times New Roman" w:hAnsi="Times New Roman" w:cs="Times New Roman"/>
                <w:color w:val="000000"/>
                <w:sz w:val="24"/>
                <w:szCs w:val="24"/>
              </w:rPr>
              <w:t>Уровень сформированности личностной культуры</w:t>
            </w:r>
          </w:p>
        </w:tc>
        <w:tc>
          <w:tcPr>
            <w:tcW w:w="1985" w:type="dxa"/>
          </w:tcPr>
          <w:p w:rsidR="00FD4907" w:rsidRPr="00C52CA1" w:rsidRDefault="00FD4907" w:rsidP="00134470">
            <w:pPr>
              <w:tabs>
                <w:tab w:val="left" w:pos="1134"/>
              </w:tabs>
              <w:autoSpaceDE w:val="0"/>
              <w:autoSpaceDN w:val="0"/>
              <w:adjustRightInd w:val="0"/>
              <w:spacing w:line="276" w:lineRule="auto"/>
              <w:jc w:val="center"/>
              <w:rPr>
                <w:rFonts w:ascii="Times New Roman" w:hAnsi="Times New Roman" w:cs="Times New Roman"/>
                <w:color w:val="000000"/>
                <w:sz w:val="24"/>
                <w:szCs w:val="24"/>
              </w:rPr>
            </w:pPr>
            <w:r w:rsidRPr="00C52CA1">
              <w:rPr>
                <w:rFonts w:ascii="Times New Roman" w:hAnsi="Times New Roman" w:cs="Times New Roman"/>
                <w:color w:val="000000"/>
                <w:sz w:val="24"/>
                <w:szCs w:val="24"/>
              </w:rPr>
              <w:t>Уровень сформированности социальной культуры</w:t>
            </w:r>
          </w:p>
        </w:tc>
        <w:tc>
          <w:tcPr>
            <w:tcW w:w="1843" w:type="dxa"/>
          </w:tcPr>
          <w:p w:rsidR="00FD4907" w:rsidRPr="00C52CA1" w:rsidRDefault="00FD4907" w:rsidP="00134470">
            <w:pPr>
              <w:tabs>
                <w:tab w:val="left" w:pos="1134"/>
              </w:tabs>
              <w:autoSpaceDE w:val="0"/>
              <w:autoSpaceDN w:val="0"/>
              <w:adjustRightInd w:val="0"/>
              <w:spacing w:line="276" w:lineRule="auto"/>
              <w:jc w:val="center"/>
              <w:rPr>
                <w:rFonts w:ascii="Times New Roman" w:hAnsi="Times New Roman" w:cs="Times New Roman"/>
                <w:color w:val="000000"/>
                <w:sz w:val="24"/>
                <w:szCs w:val="24"/>
              </w:rPr>
            </w:pPr>
            <w:r w:rsidRPr="00C52CA1">
              <w:rPr>
                <w:rFonts w:ascii="Times New Roman" w:hAnsi="Times New Roman" w:cs="Times New Roman"/>
                <w:color w:val="000000"/>
                <w:sz w:val="24"/>
                <w:szCs w:val="24"/>
              </w:rPr>
              <w:t>Уровень сформированности семейной культуры</w:t>
            </w:r>
          </w:p>
        </w:tc>
        <w:tc>
          <w:tcPr>
            <w:tcW w:w="1598" w:type="dxa"/>
          </w:tcPr>
          <w:p w:rsidR="00FD4907" w:rsidRPr="00C52CA1" w:rsidRDefault="00FD4907" w:rsidP="00134470">
            <w:pPr>
              <w:tabs>
                <w:tab w:val="left" w:pos="1134"/>
              </w:tabs>
              <w:autoSpaceDE w:val="0"/>
              <w:autoSpaceDN w:val="0"/>
              <w:adjustRightInd w:val="0"/>
              <w:spacing w:line="276" w:lineRule="auto"/>
              <w:jc w:val="center"/>
              <w:rPr>
                <w:rFonts w:ascii="Times New Roman" w:hAnsi="Times New Roman" w:cs="Times New Roman"/>
                <w:color w:val="000000"/>
                <w:sz w:val="24"/>
                <w:szCs w:val="24"/>
              </w:rPr>
            </w:pPr>
            <w:r w:rsidRPr="00C52CA1">
              <w:rPr>
                <w:rFonts w:ascii="Times New Roman" w:hAnsi="Times New Roman" w:cs="Times New Roman"/>
                <w:color w:val="000000"/>
                <w:sz w:val="24"/>
                <w:szCs w:val="24"/>
              </w:rPr>
              <w:t>Суммарный балл</w:t>
            </w:r>
          </w:p>
        </w:tc>
      </w:tr>
      <w:tr w:rsidR="00FD4907" w:rsidRPr="00C52CA1" w:rsidTr="002D76AF">
        <w:trPr>
          <w:trHeight w:val="523"/>
        </w:trPr>
        <w:tc>
          <w:tcPr>
            <w:tcW w:w="675" w:type="dxa"/>
          </w:tcPr>
          <w:p w:rsidR="00FD4907" w:rsidRPr="00C52CA1" w:rsidRDefault="00FD4907" w:rsidP="00134470">
            <w:pPr>
              <w:tabs>
                <w:tab w:val="left" w:pos="1134"/>
              </w:tabs>
              <w:autoSpaceDE w:val="0"/>
              <w:autoSpaceDN w:val="0"/>
              <w:adjustRightInd w:val="0"/>
              <w:spacing w:line="276" w:lineRule="auto"/>
              <w:ind w:firstLine="567"/>
              <w:rPr>
                <w:rFonts w:ascii="Times New Roman" w:hAnsi="Times New Roman" w:cs="Times New Roman"/>
                <w:color w:val="000000"/>
                <w:sz w:val="24"/>
                <w:szCs w:val="24"/>
              </w:rPr>
            </w:pPr>
            <w:r w:rsidRPr="00C52CA1">
              <w:rPr>
                <w:rFonts w:ascii="Times New Roman" w:hAnsi="Times New Roman" w:cs="Times New Roman"/>
                <w:color w:val="000000"/>
                <w:sz w:val="24"/>
                <w:szCs w:val="24"/>
              </w:rPr>
              <w:t>1.</w:t>
            </w:r>
          </w:p>
        </w:tc>
        <w:tc>
          <w:tcPr>
            <w:tcW w:w="1598" w:type="dxa"/>
          </w:tcPr>
          <w:p w:rsidR="00FD4907" w:rsidRPr="00C52CA1" w:rsidRDefault="00FD4907" w:rsidP="00134470">
            <w:pPr>
              <w:tabs>
                <w:tab w:val="left" w:pos="1134"/>
              </w:tabs>
              <w:autoSpaceDE w:val="0"/>
              <w:autoSpaceDN w:val="0"/>
              <w:adjustRightInd w:val="0"/>
              <w:spacing w:line="276" w:lineRule="auto"/>
              <w:ind w:firstLine="567"/>
              <w:rPr>
                <w:rFonts w:ascii="Times New Roman" w:hAnsi="Times New Roman" w:cs="Times New Roman"/>
                <w:color w:val="000000"/>
                <w:sz w:val="24"/>
                <w:szCs w:val="24"/>
              </w:rPr>
            </w:pPr>
          </w:p>
        </w:tc>
        <w:tc>
          <w:tcPr>
            <w:tcW w:w="2121" w:type="dxa"/>
          </w:tcPr>
          <w:p w:rsidR="00FD4907" w:rsidRPr="00C52CA1" w:rsidRDefault="00FD4907" w:rsidP="00134470">
            <w:pPr>
              <w:tabs>
                <w:tab w:val="left" w:pos="1134"/>
              </w:tabs>
              <w:autoSpaceDE w:val="0"/>
              <w:autoSpaceDN w:val="0"/>
              <w:adjustRightInd w:val="0"/>
              <w:spacing w:line="276" w:lineRule="auto"/>
              <w:ind w:firstLine="567"/>
              <w:rPr>
                <w:rFonts w:ascii="Times New Roman" w:hAnsi="Times New Roman" w:cs="Times New Roman"/>
                <w:color w:val="000000"/>
                <w:sz w:val="24"/>
                <w:szCs w:val="24"/>
              </w:rPr>
            </w:pPr>
          </w:p>
        </w:tc>
        <w:tc>
          <w:tcPr>
            <w:tcW w:w="1985" w:type="dxa"/>
          </w:tcPr>
          <w:p w:rsidR="00FD4907" w:rsidRPr="00C52CA1" w:rsidRDefault="00FD4907" w:rsidP="00134470">
            <w:pPr>
              <w:tabs>
                <w:tab w:val="left" w:pos="1134"/>
              </w:tabs>
              <w:autoSpaceDE w:val="0"/>
              <w:autoSpaceDN w:val="0"/>
              <w:adjustRightInd w:val="0"/>
              <w:spacing w:line="276" w:lineRule="auto"/>
              <w:ind w:firstLine="567"/>
              <w:rPr>
                <w:rFonts w:ascii="Times New Roman" w:hAnsi="Times New Roman" w:cs="Times New Roman"/>
                <w:color w:val="000000"/>
                <w:sz w:val="24"/>
                <w:szCs w:val="24"/>
              </w:rPr>
            </w:pPr>
          </w:p>
        </w:tc>
        <w:tc>
          <w:tcPr>
            <w:tcW w:w="1843" w:type="dxa"/>
          </w:tcPr>
          <w:p w:rsidR="00FD4907" w:rsidRPr="00C52CA1" w:rsidRDefault="00FD4907" w:rsidP="00134470">
            <w:pPr>
              <w:tabs>
                <w:tab w:val="left" w:pos="1134"/>
              </w:tabs>
              <w:autoSpaceDE w:val="0"/>
              <w:autoSpaceDN w:val="0"/>
              <w:adjustRightInd w:val="0"/>
              <w:spacing w:line="276" w:lineRule="auto"/>
              <w:ind w:firstLine="567"/>
              <w:rPr>
                <w:rFonts w:ascii="Times New Roman" w:hAnsi="Times New Roman" w:cs="Times New Roman"/>
                <w:color w:val="000000"/>
                <w:sz w:val="24"/>
                <w:szCs w:val="24"/>
              </w:rPr>
            </w:pPr>
          </w:p>
        </w:tc>
        <w:tc>
          <w:tcPr>
            <w:tcW w:w="1598" w:type="dxa"/>
          </w:tcPr>
          <w:p w:rsidR="00FD4907" w:rsidRPr="00C52CA1" w:rsidRDefault="00FD4907" w:rsidP="00134470">
            <w:pPr>
              <w:tabs>
                <w:tab w:val="left" w:pos="1134"/>
              </w:tabs>
              <w:autoSpaceDE w:val="0"/>
              <w:autoSpaceDN w:val="0"/>
              <w:adjustRightInd w:val="0"/>
              <w:spacing w:line="276" w:lineRule="auto"/>
              <w:ind w:firstLine="567"/>
              <w:rPr>
                <w:rFonts w:ascii="Times New Roman" w:hAnsi="Times New Roman" w:cs="Times New Roman"/>
                <w:color w:val="000000"/>
                <w:sz w:val="24"/>
                <w:szCs w:val="24"/>
              </w:rPr>
            </w:pPr>
          </w:p>
        </w:tc>
      </w:tr>
    </w:tbl>
    <w:p w:rsidR="00FD4907" w:rsidRPr="00C52CA1" w:rsidRDefault="00FD4907" w:rsidP="00134470">
      <w:pPr>
        <w:tabs>
          <w:tab w:val="left" w:pos="1134"/>
        </w:tabs>
        <w:autoSpaceDE w:val="0"/>
        <w:autoSpaceDN w:val="0"/>
        <w:adjustRightInd w:val="0"/>
        <w:spacing w:after="0"/>
        <w:ind w:firstLine="567"/>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Таким образом, полученный уровень духовно нравственного развития и воспитания каждого младшего школьника (значение суммарного балла) можно соотнести с ключами: </w:t>
      </w:r>
    </w:p>
    <w:p w:rsidR="00FD4907" w:rsidRPr="00C52CA1" w:rsidRDefault="00FD4907" w:rsidP="00134470">
      <w:pPr>
        <w:tabs>
          <w:tab w:val="left" w:pos="1134"/>
        </w:tabs>
        <w:autoSpaceDE w:val="0"/>
        <w:autoSpaceDN w:val="0"/>
        <w:adjustRightInd w:val="0"/>
        <w:spacing w:after="0"/>
        <w:ind w:firstLine="567"/>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0-3 – низкий, </w:t>
      </w:r>
    </w:p>
    <w:p w:rsidR="00FD4907" w:rsidRPr="00C52CA1" w:rsidRDefault="00FD4907" w:rsidP="00134470">
      <w:pPr>
        <w:tabs>
          <w:tab w:val="left" w:pos="1134"/>
        </w:tabs>
        <w:autoSpaceDE w:val="0"/>
        <w:autoSpaceDN w:val="0"/>
        <w:adjustRightInd w:val="0"/>
        <w:spacing w:after="0"/>
        <w:ind w:firstLine="567"/>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4-6 – средний, </w:t>
      </w:r>
    </w:p>
    <w:p w:rsidR="00FD4907" w:rsidRPr="00C52CA1" w:rsidRDefault="00FD4907" w:rsidP="00134470">
      <w:pPr>
        <w:tabs>
          <w:tab w:val="left" w:pos="1134"/>
        </w:tabs>
        <w:autoSpaceDE w:val="0"/>
        <w:autoSpaceDN w:val="0"/>
        <w:adjustRightInd w:val="0"/>
        <w:spacing w:after="0"/>
        <w:ind w:firstLine="567"/>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Выше 7 – высокий. </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Программа мониторинга включает в себя следующие направления (блоки исследования):</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sz w:val="24"/>
          <w:szCs w:val="24"/>
          <w:lang w:eastAsia="ru-RU"/>
        </w:rPr>
        <w:t>Блок 1.</w:t>
      </w:r>
      <w:r w:rsidRPr="00C52CA1">
        <w:rPr>
          <w:rFonts w:ascii="Times New Roman" w:eastAsia="Times New Roman" w:hAnsi="Times New Roman" w:cs="Times New Roman"/>
          <w:sz w:val="24"/>
          <w:szCs w:val="24"/>
          <w:lang w:eastAsia="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sz w:val="24"/>
          <w:szCs w:val="24"/>
          <w:lang w:eastAsia="ru-RU"/>
        </w:rPr>
        <w:t>Блок 2.</w:t>
      </w:r>
      <w:r w:rsidRPr="00C52CA1">
        <w:rPr>
          <w:rFonts w:ascii="Times New Roman" w:eastAsia="Times New Roman" w:hAnsi="Times New Roman" w:cs="Times New Roman"/>
          <w:sz w:val="24"/>
          <w:szCs w:val="24"/>
          <w:lang w:eastAsia="ru-RU"/>
        </w:rPr>
        <w:t xml:space="preserve"> Исследование</w:t>
      </w:r>
      <w:r w:rsidRPr="00C52CA1">
        <w:rPr>
          <w:rFonts w:ascii="Times New Roman" w:eastAsia="Times New Roman" w:hAnsi="Times New Roman" w:cs="Times New Roman"/>
          <w:kern w:val="2"/>
          <w:sz w:val="24"/>
          <w:szCs w:val="24"/>
          <w:lang w:eastAsia="ru-RU"/>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FD4907" w:rsidRPr="00C52CA1" w:rsidRDefault="00FD4907" w:rsidP="00134470">
      <w:pPr>
        <w:tabs>
          <w:tab w:val="left" w:pos="1134"/>
        </w:tabs>
        <w:spacing w:after="0"/>
        <w:ind w:firstLine="567"/>
        <w:jc w:val="both"/>
        <w:rPr>
          <w:rFonts w:ascii="Times New Roman" w:eastAsia="@Arial Unicode MS" w:hAnsi="Times New Roman" w:cs="Times New Roman"/>
          <w:sz w:val="24"/>
          <w:szCs w:val="24"/>
          <w:lang w:eastAsia="ru-RU"/>
        </w:rPr>
      </w:pPr>
      <w:r w:rsidRPr="00C52CA1">
        <w:rPr>
          <w:rFonts w:ascii="Times New Roman" w:eastAsia="Times New Roman" w:hAnsi="Times New Roman" w:cs="Times New Roman"/>
          <w:b/>
          <w:sz w:val="24"/>
          <w:szCs w:val="24"/>
          <w:lang w:eastAsia="ru-RU"/>
        </w:rPr>
        <w:t>Блок 3.</w:t>
      </w:r>
      <w:r w:rsidRPr="00C52CA1">
        <w:rPr>
          <w:rFonts w:ascii="Times New Roman" w:eastAsia="Times New Roman" w:hAnsi="Times New Roman" w:cs="Times New Roman"/>
          <w:sz w:val="24"/>
          <w:szCs w:val="24"/>
          <w:lang w:eastAsia="ru-RU"/>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C52CA1">
        <w:rPr>
          <w:rFonts w:ascii="Times New Roman" w:eastAsia="@Arial Unicode MS" w:hAnsi="Times New Roman" w:cs="Times New Roman"/>
          <w:sz w:val="24"/>
          <w:szCs w:val="24"/>
          <w:lang w:eastAsia="ru-RU"/>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Данные, полученные по каждому из трех направлений мониторинга, могут рассматриваться в качестве</w:t>
      </w:r>
      <w:r w:rsidRPr="00C52CA1">
        <w:rPr>
          <w:rFonts w:ascii="Times New Roman" w:eastAsia="Times New Roman" w:hAnsi="Times New Roman" w:cs="Times New Roman"/>
          <w:b/>
          <w:sz w:val="24"/>
          <w:szCs w:val="24"/>
          <w:lang w:eastAsia="ru-RU"/>
        </w:rPr>
        <w:t xml:space="preserve"> основных показателей </w:t>
      </w:r>
      <w:r w:rsidRPr="00C52CA1">
        <w:rPr>
          <w:rFonts w:ascii="Times New Roman" w:eastAsia="Times New Roman" w:hAnsi="Times New Roman" w:cs="Times New Roman"/>
          <w:sz w:val="24"/>
          <w:szCs w:val="24"/>
          <w:lang w:eastAsia="ru-RU"/>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FD4907" w:rsidRPr="00C52CA1" w:rsidRDefault="00FD4907" w:rsidP="00134470">
      <w:pPr>
        <w:tabs>
          <w:tab w:val="left" w:pos="1134"/>
        </w:tabs>
        <w:spacing w:after="0"/>
        <w:ind w:firstLine="567"/>
        <w:contextualSpacing/>
        <w:jc w:val="both"/>
        <w:rPr>
          <w:rFonts w:ascii="Times New Roman" w:eastAsia="Cambria" w:hAnsi="Times New Roman" w:cs="Times New Roman"/>
          <w:i/>
          <w:sz w:val="24"/>
          <w:szCs w:val="24"/>
        </w:rPr>
      </w:pPr>
      <w:r w:rsidRPr="00C52CA1">
        <w:rPr>
          <w:rFonts w:ascii="Times New Roman" w:eastAsia="Cambria" w:hAnsi="Times New Roman" w:cs="Times New Roman"/>
          <w:b/>
          <w:sz w:val="24"/>
          <w:szCs w:val="24"/>
        </w:rPr>
        <w:t>Методологический инструментарий</w:t>
      </w:r>
      <w:r w:rsidRPr="00C52CA1">
        <w:rPr>
          <w:rFonts w:ascii="Times New Roman" w:eastAsia="Cambria" w:hAnsi="Times New Roman" w:cs="Times New Roman"/>
          <w:sz w:val="24"/>
          <w:szCs w:val="24"/>
        </w:rPr>
        <w:t xml:space="preserve"> исследования предусматривает использование следующих методов: тестирование (метод тестов), проективные методы, </w:t>
      </w:r>
      <w:r w:rsidRPr="00C52CA1">
        <w:rPr>
          <w:rFonts w:ascii="Times New Roman" w:eastAsia="Cambria" w:hAnsi="Times New Roman" w:cs="Times New Roman"/>
          <w:bCs/>
          <w:sz w:val="24"/>
          <w:szCs w:val="24"/>
        </w:rPr>
        <w:t xml:space="preserve">опрос (анкетирование, интервью, беседа), </w:t>
      </w:r>
      <w:r w:rsidRPr="00C52CA1">
        <w:rPr>
          <w:rFonts w:ascii="Times New Roman" w:eastAsia="Cambria" w:hAnsi="Times New Roman" w:cs="Times New Roman"/>
          <w:sz w:val="24"/>
          <w:szCs w:val="24"/>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Основной</w:t>
      </w:r>
      <w:r w:rsidRPr="00C52CA1">
        <w:rPr>
          <w:rFonts w:ascii="Times New Roman" w:eastAsia="Times New Roman" w:hAnsi="Times New Roman" w:cs="Times New Roman"/>
          <w:b/>
          <w:sz w:val="24"/>
          <w:szCs w:val="24"/>
          <w:lang w:eastAsia="ru-RU"/>
        </w:rPr>
        <w:t xml:space="preserve"> целью исследования</w:t>
      </w:r>
      <w:r w:rsidRPr="00C52CA1">
        <w:rPr>
          <w:rFonts w:ascii="Times New Roman" w:eastAsia="Times New Roman" w:hAnsi="Times New Roman" w:cs="Times New Roman"/>
          <w:sz w:val="24"/>
          <w:szCs w:val="24"/>
          <w:lang w:eastAsia="ru-RU"/>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FD4907" w:rsidRPr="00C52CA1" w:rsidRDefault="00FD4907" w:rsidP="00134470">
      <w:pPr>
        <w:tabs>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b/>
          <w:sz w:val="24"/>
          <w:szCs w:val="24"/>
          <w:lang w:eastAsia="ru-RU"/>
        </w:rPr>
        <w:t>Этап 1.</w:t>
      </w:r>
      <w:r w:rsidRPr="00C52CA1">
        <w:rPr>
          <w:rFonts w:ascii="Times New Roman" w:eastAsia="Times New Roman" w:hAnsi="Times New Roman" w:cs="Times New Roman"/>
          <w:sz w:val="24"/>
          <w:szCs w:val="24"/>
          <w:lang w:eastAsia="ru-RU"/>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FD4907" w:rsidRPr="00C52CA1" w:rsidRDefault="00FD4907" w:rsidP="00134470">
      <w:pPr>
        <w:tabs>
          <w:tab w:val="left" w:pos="1134"/>
        </w:tabs>
        <w:spacing w:after="0"/>
        <w:ind w:firstLine="567"/>
        <w:jc w:val="both"/>
        <w:rPr>
          <w:rFonts w:ascii="Times New Roman" w:eastAsia="Times New Roman" w:hAnsi="Times New Roman" w:cs="Times New Roman"/>
          <w:i/>
          <w:sz w:val="24"/>
          <w:szCs w:val="24"/>
          <w:lang w:eastAsia="ru-RU"/>
        </w:rPr>
      </w:pPr>
      <w:r w:rsidRPr="00C52CA1">
        <w:rPr>
          <w:rFonts w:ascii="Times New Roman" w:eastAsia="Times New Roman" w:hAnsi="Times New Roman" w:cs="Times New Roman"/>
          <w:b/>
          <w:sz w:val="24"/>
          <w:szCs w:val="24"/>
          <w:lang w:eastAsia="ru-RU"/>
        </w:rPr>
        <w:t>Этап 2.</w:t>
      </w:r>
      <w:r w:rsidRPr="00C52CA1">
        <w:rPr>
          <w:rFonts w:ascii="Times New Roman" w:eastAsia="Times New Roman" w:hAnsi="Times New Roman" w:cs="Times New Roman"/>
          <w:sz w:val="24"/>
          <w:szCs w:val="24"/>
          <w:lang w:eastAsia="ru-RU"/>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sz w:val="24"/>
          <w:szCs w:val="24"/>
          <w:lang w:eastAsia="ru-RU"/>
        </w:rPr>
        <w:t>Этап 3.</w:t>
      </w:r>
      <w:r w:rsidRPr="00C52CA1">
        <w:rPr>
          <w:rFonts w:ascii="Times New Roman" w:eastAsia="Times New Roman" w:hAnsi="Times New Roman" w:cs="Times New Roman"/>
          <w:sz w:val="24"/>
          <w:szCs w:val="24"/>
          <w:lang w:eastAsia="ru-RU"/>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C52CA1">
        <w:rPr>
          <w:rFonts w:ascii="Times New Roman" w:eastAsia="Times New Roman" w:hAnsi="Times New Roman" w:cs="Times New Roman"/>
          <w:b/>
          <w:sz w:val="24"/>
          <w:szCs w:val="24"/>
          <w:lang w:eastAsia="ru-RU"/>
        </w:rPr>
        <w:t>исследование динамики</w:t>
      </w:r>
      <w:r w:rsidRPr="00C52CA1">
        <w:rPr>
          <w:rFonts w:ascii="Times New Roman" w:eastAsia="Times New Roman" w:hAnsi="Times New Roman" w:cs="Times New Roman"/>
          <w:sz w:val="24"/>
          <w:szCs w:val="24"/>
          <w:lang w:eastAsia="ru-RU"/>
        </w:rPr>
        <w:t xml:space="preserve"> развития младших школьников и анализ выполнения годового плана воспитательной работы.</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FD4907" w:rsidRPr="00C52CA1" w:rsidRDefault="00FD4907" w:rsidP="00134470">
      <w:pPr>
        <w:tabs>
          <w:tab w:val="left" w:pos="1134"/>
        </w:tabs>
        <w:spacing w:after="0"/>
        <w:ind w:firstLine="567"/>
        <w:jc w:val="both"/>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sz w:val="24"/>
          <w:szCs w:val="24"/>
          <w:lang w:eastAsia="ru-RU"/>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C52CA1">
        <w:rPr>
          <w:rFonts w:ascii="Times New Roman" w:eastAsia="Times New Roman" w:hAnsi="Times New Roman" w:cs="Times New Roman"/>
          <w:b/>
          <w:sz w:val="24"/>
          <w:szCs w:val="24"/>
          <w:lang w:eastAsia="ru-RU"/>
        </w:rPr>
        <w:t>основных показателей целостного процесса духовно-нравственного развития, воспитания и социализации младших школьников</w:t>
      </w:r>
      <w:r w:rsidRPr="00C52CA1">
        <w:rPr>
          <w:rFonts w:ascii="Times New Roman" w:eastAsia="Times New Roman" w:hAnsi="Times New Roman" w:cs="Times New Roman"/>
          <w:sz w:val="24"/>
          <w:szCs w:val="24"/>
          <w:lang w:eastAsia="ru-RU"/>
        </w:rPr>
        <w:t>:</w:t>
      </w:r>
    </w:p>
    <w:p w:rsidR="00FD4907" w:rsidRPr="00C52CA1" w:rsidRDefault="00FD4907" w:rsidP="00134470">
      <w:pPr>
        <w:tabs>
          <w:tab w:val="left" w:pos="1134"/>
        </w:tabs>
        <w:spacing w:after="0"/>
        <w:ind w:firstLine="567"/>
        <w:jc w:val="both"/>
        <w:rPr>
          <w:rFonts w:ascii="Times New Roman" w:eastAsia="Calibri" w:hAnsi="Times New Roman" w:cs="Times New Roman"/>
          <w:sz w:val="24"/>
          <w:szCs w:val="24"/>
          <w:lang w:eastAsia="ru-RU"/>
        </w:rPr>
      </w:pPr>
      <w:r w:rsidRPr="00C52CA1">
        <w:rPr>
          <w:rFonts w:ascii="Times New Roman" w:eastAsia="Calibri" w:hAnsi="Times New Roman" w:cs="Times New Roman"/>
          <w:b/>
          <w:sz w:val="24"/>
          <w:szCs w:val="24"/>
          <w:lang w:eastAsia="ru-RU"/>
        </w:rPr>
        <w:t>Блок 1.</w:t>
      </w:r>
      <w:r w:rsidRPr="00C52CA1">
        <w:rPr>
          <w:rFonts w:ascii="Times New Roman" w:eastAsia="Calibri" w:hAnsi="Times New Roman" w:cs="Times New Roman"/>
          <w:sz w:val="24"/>
          <w:szCs w:val="24"/>
          <w:lang w:eastAsia="ru-RU"/>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FD4907" w:rsidRPr="00C52CA1" w:rsidRDefault="00FD4907" w:rsidP="00134470">
      <w:pPr>
        <w:tabs>
          <w:tab w:val="left" w:pos="1134"/>
        </w:tabs>
        <w:spacing w:after="0"/>
        <w:ind w:firstLine="567"/>
        <w:contextualSpacing/>
        <w:jc w:val="both"/>
        <w:rPr>
          <w:rFonts w:ascii="Times New Roman" w:eastAsia="Times New Roman" w:hAnsi="Times New Roman" w:cs="Times New Roman"/>
          <w:kern w:val="2"/>
          <w:sz w:val="24"/>
          <w:szCs w:val="24"/>
          <w:lang w:eastAsia="ru-RU"/>
        </w:rPr>
      </w:pPr>
      <w:r w:rsidRPr="00C52CA1">
        <w:rPr>
          <w:rFonts w:ascii="Times New Roman" w:eastAsia="Times New Roman" w:hAnsi="Times New Roman" w:cs="Times New Roman"/>
          <w:b/>
          <w:sz w:val="24"/>
          <w:szCs w:val="24"/>
          <w:lang w:eastAsia="ru-RU"/>
        </w:rPr>
        <w:t>Блок 2.</w:t>
      </w:r>
      <w:r w:rsidRPr="00C52CA1">
        <w:rPr>
          <w:rFonts w:ascii="Times New Roman" w:eastAsia="Times New Roman" w:hAnsi="Times New Roman" w:cs="Times New Roman"/>
          <w:sz w:val="24"/>
          <w:szCs w:val="24"/>
          <w:lang w:eastAsia="ru-RU"/>
        </w:rPr>
        <w:t xml:space="preserve"> Анализ изменений (динамика показателей)</w:t>
      </w:r>
      <w:r w:rsidRPr="00C52CA1">
        <w:rPr>
          <w:rFonts w:ascii="Times New Roman" w:eastAsia="Times New Roman" w:hAnsi="Times New Roman" w:cs="Times New Roman"/>
          <w:kern w:val="2"/>
          <w:sz w:val="24"/>
          <w:szCs w:val="24"/>
          <w:lang w:eastAsia="ru-RU"/>
        </w:rPr>
        <w:t xml:space="preserve"> развивающей образовательной среды в образовательной организации (классе) исследуется по следующим направлениям:</w:t>
      </w:r>
    </w:p>
    <w:p w:rsidR="00FD4907" w:rsidRPr="00C52CA1" w:rsidRDefault="00FD4907" w:rsidP="00134470">
      <w:pPr>
        <w:numPr>
          <w:ilvl w:val="0"/>
          <w:numId w:val="45"/>
        </w:numPr>
        <w:tabs>
          <w:tab w:val="left" w:pos="993"/>
          <w:tab w:val="left" w:pos="1134"/>
        </w:tabs>
        <w:spacing w:after="0"/>
        <w:ind w:left="0" w:firstLine="567"/>
        <w:contextualSpacing/>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FD4907" w:rsidRPr="00C52CA1" w:rsidRDefault="00FD4907" w:rsidP="00134470">
      <w:pPr>
        <w:numPr>
          <w:ilvl w:val="0"/>
          <w:numId w:val="45"/>
        </w:numPr>
        <w:tabs>
          <w:tab w:val="left" w:pos="993"/>
          <w:tab w:val="left" w:pos="1134"/>
        </w:tabs>
        <w:spacing w:after="0"/>
        <w:ind w:left="0" w:firstLine="567"/>
        <w:contextualSpacing/>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FD4907" w:rsidRPr="00C52CA1" w:rsidRDefault="00FD4907" w:rsidP="00134470">
      <w:pPr>
        <w:numPr>
          <w:ilvl w:val="0"/>
          <w:numId w:val="45"/>
        </w:numPr>
        <w:tabs>
          <w:tab w:val="left" w:pos="993"/>
          <w:tab w:val="left" w:pos="1134"/>
        </w:tabs>
        <w:spacing w:after="0"/>
        <w:ind w:left="0" w:firstLine="567"/>
        <w:contextualSpacing/>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FD4907" w:rsidRPr="00C52CA1" w:rsidRDefault="00FD4907" w:rsidP="00134470">
      <w:pPr>
        <w:numPr>
          <w:ilvl w:val="0"/>
          <w:numId w:val="45"/>
        </w:numPr>
        <w:tabs>
          <w:tab w:val="left" w:pos="993"/>
          <w:tab w:val="left" w:pos="1134"/>
        </w:tabs>
        <w:spacing w:after="0"/>
        <w:ind w:left="0" w:firstLine="567"/>
        <w:contextualSpacing/>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FD4907" w:rsidRPr="00C52CA1" w:rsidRDefault="00FD4907" w:rsidP="00134470">
      <w:pPr>
        <w:numPr>
          <w:ilvl w:val="0"/>
          <w:numId w:val="45"/>
        </w:numPr>
        <w:tabs>
          <w:tab w:val="left" w:pos="993"/>
          <w:tab w:val="left" w:pos="1134"/>
        </w:tabs>
        <w:spacing w:after="0"/>
        <w:ind w:left="0" w:firstLine="567"/>
        <w:contextualSpacing/>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FD4907" w:rsidRPr="00C52CA1" w:rsidRDefault="00FD4907" w:rsidP="00134470">
      <w:pPr>
        <w:tabs>
          <w:tab w:val="left" w:pos="1134"/>
        </w:tabs>
        <w:spacing w:after="0"/>
        <w:ind w:firstLine="567"/>
        <w:contextualSpacing/>
        <w:jc w:val="both"/>
        <w:rPr>
          <w:rFonts w:ascii="Times New Roman" w:eastAsia="Times New Roman" w:hAnsi="Times New Roman" w:cs="Times New Roman"/>
          <w:kern w:val="2"/>
          <w:sz w:val="24"/>
          <w:szCs w:val="24"/>
          <w:lang w:eastAsia="ru-RU"/>
        </w:rPr>
      </w:pPr>
      <w:r w:rsidRPr="00C52CA1">
        <w:rPr>
          <w:rFonts w:ascii="Times New Roman" w:eastAsia="Times New Roman" w:hAnsi="Times New Roman" w:cs="Times New Roman"/>
          <w:b/>
          <w:sz w:val="24"/>
          <w:szCs w:val="24"/>
          <w:lang w:eastAsia="ru-RU"/>
        </w:rPr>
        <w:t>Блок 3.</w:t>
      </w:r>
      <w:r w:rsidRPr="00C52CA1">
        <w:rPr>
          <w:rFonts w:ascii="Times New Roman" w:eastAsia="Times New Roman" w:hAnsi="Times New Roman" w:cs="Times New Roman"/>
          <w:sz w:val="24"/>
          <w:szCs w:val="24"/>
          <w:lang w:eastAsia="ru-RU"/>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C52CA1">
        <w:rPr>
          <w:rFonts w:ascii="Times New Roman" w:eastAsia="Times New Roman" w:hAnsi="Times New Roman" w:cs="Times New Roman"/>
          <w:kern w:val="2"/>
          <w:sz w:val="24"/>
          <w:szCs w:val="24"/>
          <w:lang w:eastAsia="ru-RU"/>
        </w:rPr>
        <w:t xml:space="preserve"> исследуется по следующим направлениям:</w:t>
      </w:r>
    </w:p>
    <w:p w:rsidR="00FD4907" w:rsidRPr="00C52CA1" w:rsidRDefault="00FD4907" w:rsidP="00134470">
      <w:pPr>
        <w:numPr>
          <w:ilvl w:val="0"/>
          <w:numId w:val="45"/>
        </w:numPr>
        <w:tabs>
          <w:tab w:val="left" w:pos="993"/>
          <w:tab w:val="left" w:pos="1134"/>
        </w:tabs>
        <w:spacing w:after="0"/>
        <w:ind w:left="0" w:firstLine="567"/>
        <w:contextualSpacing/>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FD4907" w:rsidRPr="00C52CA1" w:rsidRDefault="00FD4907" w:rsidP="00134470">
      <w:pPr>
        <w:numPr>
          <w:ilvl w:val="0"/>
          <w:numId w:val="45"/>
        </w:numPr>
        <w:tabs>
          <w:tab w:val="left" w:pos="993"/>
          <w:tab w:val="left" w:pos="1134"/>
        </w:tabs>
        <w:spacing w:after="0"/>
        <w:ind w:left="0" w:firstLine="567"/>
        <w:contextualSpacing/>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FD4907" w:rsidRPr="00C52CA1" w:rsidRDefault="00FD4907" w:rsidP="00134470">
      <w:pPr>
        <w:numPr>
          <w:ilvl w:val="0"/>
          <w:numId w:val="45"/>
        </w:numPr>
        <w:tabs>
          <w:tab w:val="left" w:pos="993"/>
          <w:tab w:val="left" w:pos="1134"/>
        </w:tabs>
        <w:spacing w:after="0"/>
        <w:ind w:left="0" w:firstLine="567"/>
        <w:contextualSpacing/>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FD4907" w:rsidRPr="00C52CA1" w:rsidRDefault="00FD4907" w:rsidP="00134470">
      <w:pPr>
        <w:widowControl w:val="0"/>
        <w:numPr>
          <w:ilvl w:val="0"/>
          <w:numId w:val="45"/>
        </w:numPr>
        <w:tabs>
          <w:tab w:val="left" w:pos="993"/>
          <w:tab w:val="left" w:pos="1134"/>
        </w:tabs>
        <w:spacing w:after="0"/>
        <w:ind w:left="0" w:firstLine="567"/>
        <w:contextualSpacing/>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FD4907" w:rsidRPr="00C52CA1" w:rsidRDefault="00FD4907" w:rsidP="00134470">
      <w:pPr>
        <w:widowControl w:val="0"/>
        <w:numPr>
          <w:ilvl w:val="0"/>
          <w:numId w:val="46"/>
        </w:numPr>
        <w:tabs>
          <w:tab w:val="left" w:pos="1134"/>
        </w:tabs>
        <w:spacing w:after="0"/>
        <w:ind w:left="0" w:firstLine="567"/>
        <w:jc w:val="both"/>
        <w:rPr>
          <w:rFonts w:ascii="Times New Roman" w:eastAsia="Calibri" w:hAnsi="Times New Roman" w:cs="Times New Roman"/>
          <w:sz w:val="24"/>
          <w:szCs w:val="24"/>
          <w:lang w:eastAsia="ru-RU"/>
        </w:rPr>
      </w:pPr>
      <w:r w:rsidRPr="00C52CA1">
        <w:rPr>
          <w:rFonts w:ascii="Times New Roman" w:eastAsia="Calibri" w:hAnsi="Times New Roman" w:cs="Times New Roman"/>
          <w:sz w:val="24"/>
          <w:szCs w:val="24"/>
          <w:lang w:eastAsia="ru-RU"/>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FD4907" w:rsidRPr="00C52CA1" w:rsidRDefault="00FD4907" w:rsidP="00134470">
      <w:pPr>
        <w:tabs>
          <w:tab w:val="left" w:pos="1134"/>
        </w:tabs>
        <w:spacing w:after="0"/>
        <w:ind w:firstLine="567"/>
        <w:contextualSpacing/>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В качестве </w:t>
      </w:r>
      <w:r w:rsidRPr="00C52CA1">
        <w:rPr>
          <w:rFonts w:ascii="Times New Roman" w:eastAsia="Times New Roman" w:hAnsi="Times New Roman" w:cs="Times New Roman"/>
          <w:b/>
          <w:sz w:val="24"/>
          <w:szCs w:val="24"/>
          <w:lang w:eastAsia="ru-RU"/>
        </w:rPr>
        <w:t>критериев, по которым изучается динамика</w:t>
      </w:r>
      <w:r w:rsidRPr="00C52CA1">
        <w:rPr>
          <w:rFonts w:ascii="Times New Roman" w:eastAsia="Times New Roman" w:hAnsi="Times New Roman" w:cs="Times New Roman"/>
          <w:sz w:val="24"/>
          <w:szCs w:val="24"/>
          <w:lang w:eastAsia="ru-RU"/>
        </w:rPr>
        <w:t xml:space="preserve"> процесса воспитания и социализации обучающихся, выделены:</w:t>
      </w:r>
    </w:p>
    <w:p w:rsidR="00FD4907" w:rsidRPr="00C52CA1" w:rsidRDefault="00FD4907" w:rsidP="00134470">
      <w:pPr>
        <w:numPr>
          <w:ilvl w:val="0"/>
          <w:numId w:val="44"/>
        </w:numPr>
        <w:tabs>
          <w:tab w:val="left" w:pos="993"/>
          <w:tab w:val="left" w:pos="1134"/>
        </w:tabs>
        <w:spacing w:after="0"/>
        <w:ind w:left="0"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Положительная динамика</w:t>
      </w:r>
      <w:r w:rsidRPr="00C52CA1">
        <w:rPr>
          <w:rFonts w:ascii="Times New Roman" w:eastAsia="Times New Roman" w:hAnsi="Times New Roman" w:cs="Times New Roman"/>
          <w:i/>
          <w:sz w:val="24"/>
          <w:szCs w:val="24"/>
          <w:lang w:eastAsia="ru-RU"/>
        </w:rPr>
        <w:t xml:space="preserve"> –</w:t>
      </w:r>
      <w:r w:rsidRPr="00C52CA1">
        <w:rPr>
          <w:rFonts w:ascii="Times New Roman" w:eastAsia="Times New Roman" w:hAnsi="Times New Roman" w:cs="Times New Roman"/>
          <w:sz w:val="24"/>
          <w:szCs w:val="24"/>
          <w:lang w:eastAsia="ru-RU"/>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FD4907" w:rsidRPr="00C52CA1" w:rsidRDefault="00FD4907" w:rsidP="00134470">
      <w:pPr>
        <w:numPr>
          <w:ilvl w:val="0"/>
          <w:numId w:val="44"/>
        </w:numPr>
        <w:tabs>
          <w:tab w:val="left" w:pos="993"/>
          <w:tab w:val="left" w:pos="1134"/>
        </w:tabs>
        <w:spacing w:after="0"/>
        <w:ind w:left="0"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FD4907" w:rsidRPr="00C52CA1" w:rsidRDefault="00FD4907" w:rsidP="00134470">
      <w:pPr>
        <w:numPr>
          <w:ilvl w:val="0"/>
          <w:numId w:val="44"/>
        </w:numPr>
        <w:tabs>
          <w:tab w:val="left" w:pos="993"/>
          <w:tab w:val="left" w:pos="1134"/>
        </w:tabs>
        <w:spacing w:after="0"/>
        <w:ind w:left="0"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FD4907" w:rsidRPr="00C52CA1" w:rsidRDefault="00FD4907" w:rsidP="00134470">
      <w:pPr>
        <w:tabs>
          <w:tab w:val="left" w:pos="1134"/>
        </w:tabs>
        <w:spacing w:after="0"/>
        <w:ind w:firstLine="567"/>
        <w:contextualSpacing/>
        <w:jc w:val="both"/>
        <w:rPr>
          <w:rFonts w:ascii="Times New Roman" w:eastAsia="Calibri" w:hAnsi="Times New Roman" w:cs="Times New Roman"/>
          <w:sz w:val="24"/>
          <w:szCs w:val="24"/>
          <w:lang w:eastAsia="ru-RU"/>
        </w:rPr>
      </w:pPr>
      <w:r w:rsidRPr="00C52CA1">
        <w:rPr>
          <w:rFonts w:ascii="Times New Roman" w:eastAsia="Calibri" w:hAnsi="Times New Roman" w:cs="Times New Roman"/>
          <w:sz w:val="24"/>
          <w:szCs w:val="24"/>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На основе результатов исследования может быть составлена характеристика класса и индивидуальная характеристика учащегося</w:t>
      </w:r>
      <w:r w:rsidRPr="00C52CA1">
        <w:rPr>
          <w:rFonts w:ascii="Times New Roman" w:eastAsia="Times New Roman" w:hAnsi="Times New Roman" w:cs="Times New Roman"/>
          <w:b/>
          <w:sz w:val="24"/>
          <w:szCs w:val="24"/>
          <w:lang w:eastAsia="ru-RU"/>
        </w:rPr>
        <w:t xml:space="preserve">, </w:t>
      </w:r>
      <w:r w:rsidRPr="00C52CA1">
        <w:rPr>
          <w:rFonts w:ascii="Times New Roman" w:eastAsia="Times New Roman" w:hAnsi="Times New Roman" w:cs="Times New Roman"/>
          <w:sz w:val="24"/>
          <w:szCs w:val="24"/>
          <w:lang w:eastAsia="ru-RU"/>
        </w:rPr>
        <w:t>включающая три основных компонента:</w:t>
      </w:r>
    </w:p>
    <w:p w:rsidR="00FD4907" w:rsidRPr="00C52CA1" w:rsidRDefault="00FD4907" w:rsidP="00134470">
      <w:pPr>
        <w:numPr>
          <w:ilvl w:val="0"/>
          <w:numId w:val="48"/>
        </w:numPr>
        <w:tabs>
          <w:tab w:val="left" w:pos="993"/>
          <w:tab w:val="left" w:pos="1134"/>
        </w:tabs>
        <w:spacing w:after="0"/>
        <w:ind w:left="0" w:firstLine="567"/>
        <w:contextualSpacing/>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характеристику достижений и положительных качеств обучающегося; </w:t>
      </w:r>
    </w:p>
    <w:p w:rsidR="00FD4907" w:rsidRPr="00C52CA1" w:rsidRDefault="00FD4907" w:rsidP="00134470">
      <w:pPr>
        <w:numPr>
          <w:ilvl w:val="0"/>
          <w:numId w:val="48"/>
        </w:numPr>
        <w:tabs>
          <w:tab w:val="left" w:pos="993"/>
          <w:tab w:val="left" w:pos="1134"/>
        </w:tabs>
        <w:spacing w:after="0"/>
        <w:ind w:left="0" w:firstLine="567"/>
        <w:contextualSpacing/>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определение приоритетных задач и направлений индивидуального развития; </w:t>
      </w:r>
    </w:p>
    <w:p w:rsidR="00FD4907" w:rsidRPr="00C52CA1" w:rsidRDefault="00FD4907" w:rsidP="00134470">
      <w:pPr>
        <w:numPr>
          <w:ilvl w:val="0"/>
          <w:numId w:val="48"/>
        </w:numPr>
        <w:tabs>
          <w:tab w:val="left" w:pos="993"/>
          <w:tab w:val="left" w:pos="1134"/>
        </w:tabs>
        <w:spacing w:after="0"/>
        <w:ind w:left="0" w:firstLine="567"/>
        <w:contextualSpacing/>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Полученные и зафиксированные результаты исследования могут быть включены в портфель достижений младших школьников.</w:t>
      </w:r>
    </w:p>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FD4907" w:rsidRPr="00C52CA1" w:rsidRDefault="00FD4907" w:rsidP="00134470">
      <w:pPr>
        <w:tabs>
          <w:tab w:val="left" w:pos="284"/>
          <w:tab w:val="left" w:pos="1134"/>
        </w:tabs>
        <w:spacing w:after="0"/>
        <w:ind w:firstLine="567"/>
        <w:jc w:val="both"/>
        <w:rPr>
          <w:rFonts w:ascii="Times New Roman" w:eastAsia="@Arial Unicode MS"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C52CA1">
        <w:rPr>
          <w:rFonts w:ascii="Times New Roman" w:eastAsia="@Arial Unicode MS" w:hAnsi="Times New Roman" w:cs="Times New Roman"/>
          <w:sz w:val="24"/>
          <w:szCs w:val="24"/>
          <w:lang w:eastAsia="ru-RU"/>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FD4907" w:rsidRPr="00C52CA1" w:rsidRDefault="00FD4907" w:rsidP="00134470">
      <w:pPr>
        <w:tabs>
          <w:tab w:val="left" w:pos="1134"/>
        </w:tabs>
        <w:spacing w:after="0"/>
        <w:ind w:firstLine="567"/>
        <w:jc w:val="both"/>
        <w:rPr>
          <w:rFonts w:ascii="Times New Roman" w:eastAsia="Times New Roman" w:hAnsi="Times New Roman" w:cs="Times New Roman"/>
          <w:b/>
          <w:sz w:val="24"/>
          <w:szCs w:val="24"/>
          <w:lang w:eastAsia="ru-RU"/>
        </w:rPr>
      </w:pPr>
      <w:r w:rsidRPr="00C52CA1">
        <w:rPr>
          <w:rFonts w:ascii="Times New Roman" w:eastAsia="Times New Roman" w:hAnsi="Times New Roman" w:cs="Times New Roman"/>
          <w:b/>
          <w:sz w:val="24"/>
          <w:szCs w:val="24"/>
          <w:lang w:eastAsia="ru-RU"/>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tbl>
      <w:tblPr>
        <w:tblStyle w:val="afff2"/>
        <w:tblW w:w="10183" w:type="dxa"/>
        <w:tblLayout w:type="fixed"/>
        <w:tblLook w:val="04A0" w:firstRow="1" w:lastRow="0" w:firstColumn="1" w:lastColumn="0" w:noHBand="0" w:noVBand="1"/>
      </w:tblPr>
      <w:tblGrid>
        <w:gridCol w:w="534"/>
        <w:gridCol w:w="1852"/>
        <w:gridCol w:w="5529"/>
        <w:gridCol w:w="2268"/>
      </w:tblGrid>
      <w:tr w:rsidR="00FD4907" w:rsidRPr="00C52CA1" w:rsidTr="00670752">
        <w:tc>
          <w:tcPr>
            <w:tcW w:w="534" w:type="dxa"/>
            <w:tcBorders>
              <w:top w:val="single" w:sz="4" w:space="0" w:color="auto"/>
              <w:left w:val="single" w:sz="4" w:space="0" w:color="auto"/>
              <w:bottom w:val="single" w:sz="4" w:space="0" w:color="auto"/>
              <w:right w:val="single" w:sz="4" w:space="0" w:color="auto"/>
            </w:tcBorders>
            <w:hideMark/>
          </w:tcPr>
          <w:p w:rsidR="00FD4907" w:rsidRPr="00670752" w:rsidRDefault="00FD4907" w:rsidP="00670752">
            <w:pPr>
              <w:tabs>
                <w:tab w:val="left" w:pos="1134"/>
              </w:tabs>
              <w:spacing w:line="276" w:lineRule="auto"/>
              <w:jc w:val="center"/>
              <w:rPr>
                <w:rFonts w:ascii="Times New Roman" w:hAnsi="Times New Roman" w:cs="Times New Roman"/>
                <w:b/>
                <w:sz w:val="24"/>
                <w:szCs w:val="24"/>
              </w:rPr>
            </w:pPr>
            <w:r w:rsidRPr="00670752">
              <w:rPr>
                <w:rFonts w:ascii="Times New Roman" w:hAnsi="Times New Roman" w:cs="Times New Roman"/>
                <w:b/>
                <w:sz w:val="24"/>
                <w:szCs w:val="24"/>
              </w:rPr>
              <w:t>№</w:t>
            </w:r>
          </w:p>
        </w:tc>
        <w:tc>
          <w:tcPr>
            <w:tcW w:w="1852" w:type="dxa"/>
            <w:tcBorders>
              <w:top w:val="single" w:sz="4" w:space="0" w:color="auto"/>
              <w:left w:val="single" w:sz="4" w:space="0" w:color="auto"/>
              <w:bottom w:val="single" w:sz="4" w:space="0" w:color="auto"/>
              <w:right w:val="single" w:sz="4" w:space="0" w:color="auto"/>
            </w:tcBorders>
            <w:hideMark/>
          </w:tcPr>
          <w:p w:rsidR="00FD4907" w:rsidRPr="00670752" w:rsidRDefault="00FD4907" w:rsidP="00670752">
            <w:pPr>
              <w:tabs>
                <w:tab w:val="left" w:pos="1134"/>
              </w:tabs>
              <w:spacing w:line="276" w:lineRule="auto"/>
              <w:jc w:val="center"/>
              <w:rPr>
                <w:rFonts w:ascii="Times New Roman" w:hAnsi="Times New Roman" w:cs="Times New Roman"/>
                <w:b/>
                <w:sz w:val="24"/>
                <w:szCs w:val="24"/>
              </w:rPr>
            </w:pPr>
            <w:r w:rsidRPr="00670752">
              <w:rPr>
                <w:rFonts w:ascii="Times New Roman" w:hAnsi="Times New Roman" w:cs="Times New Roman"/>
                <w:b/>
                <w:sz w:val="24"/>
                <w:szCs w:val="24"/>
              </w:rPr>
              <w:t>Показатели оценки</w:t>
            </w:r>
          </w:p>
        </w:tc>
        <w:tc>
          <w:tcPr>
            <w:tcW w:w="5529" w:type="dxa"/>
            <w:tcBorders>
              <w:top w:val="single" w:sz="4" w:space="0" w:color="auto"/>
              <w:left w:val="single" w:sz="4" w:space="0" w:color="auto"/>
              <w:bottom w:val="single" w:sz="4" w:space="0" w:color="auto"/>
              <w:right w:val="single" w:sz="4" w:space="0" w:color="auto"/>
            </w:tcBorders>
            <w:hideMark/>
          </w:tcPr>
          <w:p w:rsidR="00FD4907" w:rsidRPr="00670752" w:rsidRDefault="00FD4907" w:rsidP="00670752">
            <w:pPr>
              <w:tabs>
                <w:tab w:val="left" w:pos="1134"/>
              </w:tabs>
              <w:spacing w:line="276" w:lineRule="auto"/>
              <w:jc w:val="center"/>
              <w:rPr>
                <w:rFonts w:ascii="Times New Roman" w:hAnsi="Times New Roman" w:cs="Times New Roman"/>
                <w:b/>
                <w:sz w:val="24"/>
                <w:szCs w:val="24"/>
              </w:rPr>
            </w:pPr>
            <w:r w:rsidRPr="00670752">
              <w:rPr>
                <w:rFonts w:ascii="Times New Roman" w:hAnsi="Times New Roman" w:cs="Times New Roman"/>
                <w:b/>
                <w:sz w:val="24"/>
                <w:szCs w:val="24"/>
              </w:rPr>
              <w:t>Условия</w:t>
            </w:r>
          </w:p>
        </w:tc>
        <w:tc>
          <w:tcPr>
            <w:tcW w:w="2268" w:type="dxa"/>
            <w:tcBorders>
              <w:top w:val="single" w:sz="4" w:space="0" w:color="auto"/>
              <w:left w:val="single" w:sz="4" w:space="0" w:color="auto"/>
              <w:bottom w:val="single" w:sz="4" w:space="0" w:color="auto"/>
              <w:right w:val="single" w:sz="4" w:space="0" w:color="auto"/>
            </w:tcBorders>
            <w:hideMark/>
          </w:tcPr>
          <w:p w:rsidR="00FD4907" w:rsidRPr="00670752" w:rsidRDefault="00FD4907" w:rsidP="00670752">
            <w:pPr>
              <w:tabs>
                <w:tab w:val="left" w:pos="1134"/>
              </w:tabs>
              <w:spacing w:line="276" w:lineRule="auto"/>
              <w:jc w:val="center"/>
              <w:rPr>
                <w:rFonts w:ascii="Times New Roman" w:hAnsi="Times New Roman" w:cs="Times New Roman"/>
                <w:b/>
                <w:sz w:val="24"/>
                <w:szCs w:val="24"/>
              </w:rPr>
            </w:pPr>
            <w:r w:rsidRPr="00670752">
              <w:rPr>
                <w:rFonts w:ascii="Times New Roman" w:hAnsi="Times New Roman" w:cs="Times New Roman"/>
                <w:b/>
                <w:sz w:val="24"/>
                <w:szCs w:val="24"/>
              </w:rPr>
              <w:t>Дооборудование</w:t>
            </w:r>
          </w:p>
          <w:p w:rsidR="00FD4907" w:rsidRPr="00670752" w:rsidRDefault="00FD4907" w:rsidP="00670752">
            <w:pPr>
              <w:tabs>
                <w:tab w:val="left" w:pos="1134"/>
              </w:tabs>
              <w:spacing w:line="276" w:lineRule="auto"/>
              <w:jc w:val="center"/>
              <w:rPr>
                <w:rFonts w:ascii="Times New Roman" w:hAnsi="Times New Roman" w:cs="Times New Roman"/>
                <w:b/>
                <w:sz w:val="24"/>
                <w:szCs w:val="24"/>
              </w:rPr>
            </w:pPr>
            <w:r w:rsidRPr="00670752">
              <w:rPr>
                <w:rFonts w:ascii="Times New Roman" w:hAnsi="Times New Roman" w:cs="Times New Roman"/>
                <w:b/>
                <w:sz w:val="24"/>
                <w:szCs w:val="24"/>
              </w:rPr>
              <w:t>Доработка</w:t>
            </w:r>
          </w:p>
        </w:tc>
      </w:tr>
      <w:tr w:rsidR="00FD4907" w:rsidRPr="00C52CA1" w:rsidTr="00670752">
        <w:tc>
          <w:tcPr>
            <w:tcW w:w="534" w:type="dxa"/>
            <w:tcBorders>
              <w:top w:val="single" w:sz="4" w:space="0" w:color="auto"/>
              <w:left w:val="single" w:sz="4" w:space="0" w:color="auto"/>
              <w:bottom w:val="single" w:sz="4" w:space="0" w:color="auto"/>
              <w:right w:val="single" w:sz="4" w:space="0" w:color="auto"/>
            </w:tcBorders>
            <w:hideMark/>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1</w:t>
            </w:r>
          </w:p>
        </w:tc>
        <w:tc>
          <w:tcPr>
            <w:tcW w:w="1852" w:type="dxa"/>
            <w:tcBorders>
              <w:top w:val="single" w:sz="4" w:space="0" w:color="auto"/>
              <w:left w:val="single" w:sz="4" w:space="0" w:color="auto"/>
              <w:bottom w:val="single" w:sz="4" w:space="0" w:color="auto"/>
              <w:right w:val="single" w:sz="4" w:space="0" w:color="auto"/>
            </w:tcBorders>
            <w:hideMark/>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Документационное обеспечение воспитательной деятельности</w:t>
            </w:r>
          </w:p>
        </w:tc>
        <w:tc>
          <w:tcPr>
            <w:tcW w:w="5529" w:type="dxa"/>
            <w:tcBorders>
              <w:top w:val="single" w:sz="4" w:space="0" w:color="auto"/>
              <w:left w:val="single" w:sz="4" w:space="0" w:color="auto"/>
              <w:bottom w:val="single" w:sz="4" w:space="0" w:color="auto"/>
              <w:right w:val="single" w:sz="4" w:space="0" w:color="auto"/>
            </w:tcBorders>
            <w:hideMark/>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tc>
        <w:tc>
          <w:tcPr>
            <w:tcW w:w="2268" w:type="dxa"/>
            <w:tcBorders>
              <w:top w:val="single" w:sz="4" w:space="0" w:color="auto"/>
              <w:left w:val="single" w:sz="4" w:space="0" w:color="auto"/>
              <w:bottom w:val="single" w:sz="4" w:space="0" w:color="auto"/>
              <w:right w:val="single" w:sz="4" w:space="0" w:color="auto"/>
            </w:tcBorders>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xml:space="preserve"> -План воспитательной работы школы</w:t>
            </w:r>
          </w:p>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xml:space="preserve"> -планы воспитательной работы классных руководителей</w:t>
            </w:r>
          </w:p>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положение</w:t>
            </w:r>
          </w:p>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xml:space="preserve"> о классном руководстве</w:t>
            </w:r>
          </w:p>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xml:space="preserve">-портфолио классного руководителя </w:t>
            </w:r>
          </w:p>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xml:space="preserve">-положение о </w:t>
            </w:r>
          </w:p>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проведении классного огонька.</w:t>
            </w:r>
          </w:p>
        </w:tc>
      </w:tr>
      <w:tr w:rsidR="00FD4907" w:rsidRPr="00C52CA1" w:rsidTr="00670752">
        <w:tc>
          <w:tcPr>
            <w:tcW w:w="534" w:type="dxa"/>
            <w:tcBorders>
              <w:top w:val="single" w:sz="4" w:space="0" w:color="auto"/>
              <w:left w:val="single" w:sz="4" w:space="0" w:color="auto"/>
              <w:bottom w:val="single" w:sz="4" w:space="0" w:color="auto"/>
              <w:right w:val="single" w:sz="4" w:space="0" w:color="auto"/>
            </w:tcBorders>
            <w:hideMark/>
          </w:tcPr>
          <w:p w:rsidR="00FD4907" w:rsidRPr="00C52CA1" w:rsidRDefault="00FD4907" w:rsidP="00134470">
            <w:pPr>
              <w:tabs>
                <w:tab w:val="left" w:pos="1134"/>
              </w:tabs>
              <w:spacing w:line="276" w:lineRule="auto"/>
              <w:rPr>
                <w:rFonts w:ascii="Times New Roman" w:hAnsi="Times New Roman" w:cs="Times New Roman"/>
                <w:sz w:val="24"/>
                <w:szCs w:val="24"/>
              </w:rPr>
            </w:pPr>
            <w:r w:rsidRPr="00C52CA1">
              <w:rPr>
                <w:rFonts w:ascii="Times New Roman" w:hAnsi="Times New Roman" w:cs="Times New Roman"/>
                <w:sz w:val="24"/>
                <w:szCs w:val="24"/>
              </w:rPr>
              <w:t>2</w:t>
            </w:r>
          </w:p>
        </w:tc>
        <w:tc>
          <w:tcPr>
            <w:tcW w:w="1852" w:type="dxa"/>
            <w:tcBorders>
              <w:top w:val="single" w:sz="4" w:space="0" w:color="auto"/>
              <w:left w:val="single" w:sz="4" w:space="0" w:color="auto"/>
              <w:bottom w:val="single" w:sz="4" w:space="0" w:color="auto"/>
              <w:right w:val="single" w:sz="4" w:space="0" w:color="auto"/>
            </w:tcBorders>
            <w:hideMark/>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Материально-техническая база и другие материальные условия</w:t>
            </w:r>
          </w:p>
        </w:tc>
        <w:tc>
          <w:tcPr>
            <w:tcW w:w="5529" w:type="dxa"/>
            <w:tcBorders>
              <w:top w:val="single" w:sz="4" w:space="0" w:color="auto"/>
              <w:left w:val="single" w:sz="4" w:space="0" w:color="auto"/>
              <w:bottom w:val="single" w:sz="4" w:space="0" w:color="auto"/>
              <w:right w:val="single" w:sz="4" w:space="0" w:color="auto"/>
            </w:tcBorders>
            <w:hideMark/>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tc>
        <w:tc>
          <w:tcPr>
            <w:tcW w:w="2268" w:type="dxa"/>
            <w:tcBorders>
              <w:top w:val="single" w:sz="4" w:space="0" w:color="auto"/>
              <w:left w:val="single" w:sz="4" w:space="0" w:color="auto"/>
              <w:bottom w:val="single" w:sz="4" w:space="0" w:color="auto"/>
              <w:right w:val="single" w:sz="4" w:space="0" w:color="auto"/>
            </w:tcBorders>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учебные кабинеты</w:t>
            </w:r>
          </w:p>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наличие сенсорной комнаты</w:t>
            </w:r>
          </w:p>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наличие актового и спортивного залов, спортивной площадки.</w:t>
            </w:r>
          </w:p>
        </w:tc>
      </w:tr>
      <w:tr w:rsidR="00FD4907" w:rsidRPr="00C52CA1" w:rsidTr="00670752">
        <w:tc>
          <w:tcPr>
            <w:tcW w:w="534" w:type="dxa"/>
            <w:tcBorders>
              <w:top w:val="single" w:sz="4" w:space="0" w:color="auto"/>
              <w:left w:val="single" w:sz="4" w:space="0" w:color="auto"/>
              <w:bottom w:val="single" w:sz="4" w:space="0" w:color="auto"/>
              <w:right w:val="single" w:sz="4" w:space="0" w:color="auto"/>
            </w:tcBorders>
            <w:hideMark/>
          </w:tcPr>
          <w:p w:rsidR="00FD4907" w:rsidRPr="00C52CA1" w:rsidRDefault="00FD4907" w:rsidP="00134470">
            <w:pPr>
              <w:tabs>
                <w:tab w:val="left" w:pos="1134"/>
              </w:tabs>
              <w:spacing w:line="276" w:lineRule="auto"/>
              <w:rPr>
                <w:rFonts w:ascii="Times New Roman" w:hAnsi="Times New Roman" w:cs="Times New Roman"/>
                <w:sz w:val="24"/>
                <w:szCs w:val="24"/>
              </w:rPr>
            </w:pPr>
            <w:r w:rsidRPr="00C52CA1">
              <w:rPr>
                <w:rFonts w:ascii="Times New Roman" w:hAnsi="Times New Roman" w:cs="Times New Roman"/>
                <w:sz w:val="24"/>
                <w:szCs w:val="24"/>
              </w:rPr>
              <w:t>3</w:t>
            </w:r>
          </w:p>
        </w:tc>
        <w:tc>
          <w:tcPr>
            <w:tcW w:w="1852" w:type="dxa"/>
            <w:tcBorders>
              <w:top w:val="single" w:sz="4" w:space="0" w:color="auto"/>
              <w:left w:val="single" w:sz="4" w:space="0" w:color="auto"/>
              <w:bottom w:val="single" w:sz="4" w:space="0" w:color="auto"/>
              <w:right w:val="single" w:sz="4" w:space="0" w:color="auto"/>
            </w:tcBorders>
            <w:hideMark/>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Информационно-методическое обеспечение воспитательной деятельности</w:t>
            </w:r>
          </w:p>
        </w:tc>
        <w:tc>
          <w:tcPr>
            <w:tcW w:w="5529" w:type="dxa"/>
            <w:tcBorders>
              <w:top w:val="single" w:sz="4" w:space="0" w:color="auto"/>
              <w:left w:val="single" w:sz="4" w:space="0" w:color="auto"/>
              <w:bottom w:val="single" w:sz="4" w:space="0" w:color="auto"/>
              <w:right w:val="single" w:sz="4" w:space="0" w:color="auto"/>
            </w:tcBorders>
            <w:hideMark/>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Наличие медиатеки, сети Интернет.</w:t>
            </w:r>
          </w:p>
        </w:tc>
      </w:tr>
      <w:tr w:rsidR="00FD4907" w:rsidRPr="00C52CA1" w:rsidTr="00670752">
        <w:tc>
          <w:tcPr>
            <w:tcW w:w="534" w:type="dxa"/>
            <w:tcBorders>
              <w:top w:val="single" w:sz="4" w:space="0" w:color="auto"/>
              <w:left w:val="single" w:sz="4" w:space="0" w:color="auto"/>
              <w:bottom w:val="single" w:sz="4" w:space="0" w:color="auto"/>
              <w:right w:val="single" w:sz="4" w:space="0" w:color="auto"/>
            </w:tcBorders>
            <w:hideMark/>
          </w:tcPr>
          <w:p w:rsidR="00FD4907" w:rsidRPr="00C52CA1" w:rsidRDefault="00FD4907" w:rsidP="00134470">
            <w:pPr>
              <w:tabs>
                <w:tab w:val="left" w:pos="1134"/>
              </w:tabs>
              <w:spacing w:line="276" w:lineRule="auto"/>
              <w:rPr>
                <w:rFonts w:ascii="Times New Roman" w:hAnsi="Times New Roman" w:cs="Times New Roman"/>
                <w:sz w:val="24"/>
                <w:szCs w:val="24"/>
              </w:rPr>
            </w:pPr>
            <w:r w:rsidRPr="00C52CA1">
              <w:rPr>
                <w:rFonts w:ascii="Times New Roman" w:hAnsi="Times New Roman" w:cs="Times New Roman"/>
                <w:sz w:val="24"/>
                <w:szCs w:val="24"/>
              </w:rPr>
              <w:t>4</w:t>
            </w:r>
          </w:p>
        </w:tc>
        <w:tc>
          <w:tcPr>
            <w:tcW w:w="1852" w:type="dxa"/>
            <w:tcBorders>
              <w:top w:val="single" w:sz="4" w:space="0" w:color="auto"/>
              <w:left w:val="single" w:sz="4" w:space="0" w:color="auto"/>
              <w:bottom w:val="single" w:sz="4" w:space="0" w:color="auto"/>
              <w:right w:val="single" w:sz="4" w:space="0" w:color="auto"/>
            </w:tcBorders>
            <w:hideMark/>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Обеспечение уровня организации воспитательной работы и воспитывающих влияний учебной деятельности</w:t>
            </w:r>
          </w:p>
        </w:tc>
        <w:tc>
          <w:tcPr>
            <w:tcW w:w="5529" w:type="dxa"/>
            <w:tcBorders>
              <w:top w:val="single" w:sz="4" w:space="0" w:color="auto"/>
              <w:left w:val="single" w:sz="4" w:space="0" w:color="auto"/>
              <w:bottom w:val="single" w:sz="4" w:space="0" w:color="auto"/>
              <w:right w:val="single" w:sz="4" w:space="0" w:color="auto"/>
            </w:tcBorders>
            <w:hideMark/>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tc>
        <w:tc>
          <w:tcPr>
            <w:tcW w:w="2268" w:type="dxa"/>
            <w:tcBorders>
              <w:top w:val="single" w:sz="4" w:space="0" w:color="auto"/>
              <w:left w:val="single" w:sz="4" w:space="0" w:color="auto"/>
              <w:bottom w:val="single" w:sz="4" w:space="0" w:color="auto"/>
              <w:right w:val="single" w:sz="4" w:space="0" w:color="auto"/>
            </w:tcBorders>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Наличие  органа ученического самоуправления.</w:t>
            </w:r>
          </w:p>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Наличие программ внеурочной деятельности.</w:t>
            </w:r>
          </w:p>
        </w:tc>
      </w:tr>
      <w:tr w:rsidR="00FD4907" w:rsidRPr="00C52CA1" w:rsidTr="00670752">
        <w:tc>
          <w:tcPr>
            <w:tcW w:w="534" w:type="dxa"/>
            <w:tcBorders>
              <w:top w:val="single" w:sz="4" w:space="0" w:color="auto"/>
              <w:left w:val="single" w:sz="4" w:space="0" w:color="auto"/>
              <w:bottom w:val="single" w:sz="4" w:space="0" w:color="auto"/>
              <w:right w:val="single" w:sz="4" w:space="0" w:color="auto"/>
            </w:tcBorders>
            <w:hideMark/>
          </w:tcPr>
          <w:p w:rsidR="00FD4907" w:rsidRPr="00C52CA1" w:rsidRDefault="00FD4907" w:rsidP="00134470">
            <w:pPr>
              <w:tabs>
                <w:tab w:val="left" w:pos="1134"/>
              </w:tabs>
              <w:spacing w:line="276" w:lineRule="auto"/>
              <w:rPr>
                <w:rFonts w:ascii="Times New Roman" w:hAnsi="Times New Roman" w:cs="Times New Roman"/>
                <w:sz w:val="24"/>
                <w:szCs w:val="24"/>
              </w:rPr>
            </w:pPr>
            <w:r w:rsidRPr="00C52CA1">
              <w:rPr>
                <w:rFonts w:ascii="Times New Roman" w:hAnsi="Times New Roman" w:cs="Times New Roman"/>
                <w:sz w:val="24"/>
                <w:szCs w:val="24"/>
              </w:rPr>
              <w:t>5</w:t>
            </w:r>
          </w:p>
        </w:tc>
        <w:tc>
          <w:tcPr>
            <w:tcW w:w="1852" w:type="dxa"/>
            <w:tcBorders>
              <w:top w:val="single" w:sz="4" w:space="0" w:color="auto"/>
              <w:left w:val="single" w:sz="4" w:space="0" w:color="auto"/>
              <w:bottom w:val="single" w:sz="4" w:space="0" w:color="auto"/>
              <w:right w:val="single" w:sz="4" w:space="0" w:color="auto"/>
            </w:tcBorders>
            <w:hideMark/>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Кадровое обеспечение воспитательной деятельности</w:t>
            </w:r>
          </w:p>
        </w:tc>
        <w:tc>
          <w:tcPr>
            <w:tcW w:w="5529" w:type="dxa"/>
            <w:tcBorders>
              <w:top w:val="single" w:sz="4" w:space="0" w:color="auto"/>
              <w:left w:val="single" w:sz="4" w:space="0" w:color="auto"/>
              <w:bottom w:val="single" w:sz="4" w:space="0" w:color="auto"/>
              <w:right w:val="single" w:sz="4" w:space="0" w:color="auto"/>
            </w:tcBorders>
            <w:hideMark/>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Наличие организатора воспитательной работы, классных руководителей.</w:t>
            </w:r>
          </w:p>
        </w:tc>
      </w:tr>
      <w:tr w:rsidR="00FD4907" w:rsidRPr="00C52CA1" w:rsidTr="00670752">
        <w:tc>
          <w:tcPr>
            <w:tcW w:w="534" w:type="dxa"/>
            <w:tcBorders>
              <w:top w:val="single" w:sz="4" w:space="0" w:color="auto"/>
              <w:left w:val="single" w:sz="4" w:space="0" w:color="auto"/>
              <w:bottom w:val="single" w:sz="4" w:space="0" w:color="auto"/>
              <w:right w:val="single" w:sz="4" w:space="0" w:color="auto"/>
            </w:tcBorders>
            <w:hideMark/>
          </w:tcPr>
          <w:p w:rsidR="00FD4907" w:rsidRPr="00C52CA1" w:rsidRDefault="00FD4907" w:rsidP="00134470">
            <w:pPr>
              <w:tabs>
                <w:tab w:val="left" w:pos="1134"/>
              </w:tabs>
              <w:spacing w:line="276" w:lineRule="auto"/>
              <w:rPr>
                <w:rFonts w:ascii="Times New Roman" w:hAnsi="Times New Roman" w:cs="Times New Roman"/>
                <w:sz w:val="24"/>
                <w:szCs w:val="24"/>
              </w:rPr>
            </w:pPr>
            <w:r w:rsidRPr="00C52CA1">
              <w:rPr>
                <w:rFonts w:ascii="Times New Roman" w:hAnsi="Times New Roman" w:cs="Times New Roman"/>
                <w:sz w:val="24"/>
                <w:szCs w:val="24"/>
              </w:rPr>
              <w:t>6</w:t>
            </w:r>
          </w:p>
        </w:tc>
        <w:tc>
          <w:tcPr>
            <w:tcW w:w="1852" w:type="dxa"/>
            <w:tcBorders>
              <w:top w:val="single" w:sz="4" w:space="0" w:color="auto"/>
              <w:left w:val="single" w:sz="4" w:space="0" w:color="auto"/>
              <w:bottom w:val="single" w:sz="4" w:space="0" w:color="auto"/>
              <w:right w:val="single" w:sz="4" w:space="0" w:color="auto"/>
            </w:tcBorders>
            <w:hideMark/>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w:t>
            </w:r>
          </w:p>
        </w:tc>
        <w:tc>
          <w:tcPr>
            <w:tcW w:w="5529" w:type="dxa"/>
            <w:tcBorders>
              <w:top w:val="single" w:sz="4" w:space="0" w:color="auto"/>
              <w:left w:val="single" w:sz="4" w:space="0" w:color="auto"/>
              <w:bottom w:val="single" w:sz="4" w:space="0" w:color="auto"/>
              <w:right w:val="single" w:sz="4" w:space="0" w:color="auto"/>
            </w:tcBorders>
            <w:hideMark/>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tc>
        <w:tc>
          <w:tcPr>
            <w:tcW w:w="2268" w:type="dxa"/>
            <w:tcBorders>
              <w:top w:val="single" w:sz="4" w:space="0" w:color="auto"/>
              <w:left w:val="single" w:sz="4" w:space="0" w:color="auto"/>
              <w:bottom w:val="single" w:sz="4" w:space="0" w:color="auto"/>
              <w:right w:val="single" w:sz="4" w:space="0" w:color="auto"/>
            </w:tcBorders>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Наличие кружков, секций.</w:t>
            </w:r>
          </w:p>
        </w:tc>
      </w:tr>
      <w:tr w:rsidR="00FD4907" w:rsidRPr="00C52CA1" w:rsidTr="00670752">
        <w:tc>
          <w:tcPr>
            <w:tcW w:w="534" w:type="dxa"/>
            <w:tcBorders>
              <w:top w:val="single" w:sz="4" w:space="0" w:color="auto"/>
              <w:left w:val="single" w:sz="4" w:space="0" w:color="auto"/>
              <w:bottom w:val="single" w:sz="4" w:space="0" w:color="auto"/>
              <w:right w:val="single" w:sz="4" w:space="0" w:color="auto"/>
            </w:tcBorders>
            <w:hideMark/>
          </w:tcPr>
          <w:p w:rsidR="00FD4907" w:rsidRPr="00C52CA1" w:rsidRDefault="00FD4907" w:rsidP="00134470">
            <w:pPr>
              <w:tabs>
                <w:tab w:val="left" w:pos="1134"/>
              </w:tabs>
              <w:spacing w:line="276" w:lineRule="auto"/>
              <w:rPr>
                <w:rFonts w:ascii="Times New Roman" w:hAnsi="Times New Roman" w:cs="Times New Roman"/>
                <w:sz w:val="24"/>
                <w:szCs w:val="24"/>
              </w:rPr>
            </w:pPr>
            <w:r w:rsidRPr="00C52CA1">
              <w:rPr>
                <w:rFonts w:ascii="Times New Roman" w:hAnsi="Times New Roman" w:cs="Times New Roman"/>
                <w:sz w:val="24"/>
                <w:szCs w:val="24"/>
              </w:rPr>
              <w:t>7</w:t>
            </w:r>
          </w:p>
        </w:tc>
        <w:tc>
          <w:tcPr>
            <w:tcW w:w="1852" w:type="dxa"/>
            <w:tcBorders>
              <w:top w:val="single" w:sz="4" w:space="0" w:color="auto"/>
              <w:left w:val="single" w:sz="4" w:space="0" w:color="auto"/>
              <w:bottom w:val="single" w:sz="4" w:space="0" w:color="auto"/>
              <w:right w:val="single" w:sz="4" w:space="0" w:color="auto"/>
            </w:tcBorders>
            <w:hideMark/>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Соответствие социально-психологических условий проведения воспитательной работы и воспитывающих влияний обучения</w:t>
            </w:r>
          </w:p>
        </w:tc>
        <w:tc>
          <w:tcPr>
            <w:tcW w:w="5529" w:type="dxa"/>
            <w:tcBorders>
              <w:top w:val="single" w:sz="4" w:space="0" w:color="auto"/>
              <w:left w:val="single" w:sz="4" w:space="0" w:color="auto"/>
              <w:bottom w:val="single" w:sz="4" w:space="0" w:color="auto"/>
              <w:right w:val="single" w:sz="4" w:space="0" w:color="auto"/>
            </w:tcBorders>
            <w:hideMark/>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tc>
        <w:tc>
          <w:tcPr>
            <w:tcW w:w="2268" w:type="dxa"/>
            <w:tcBorders>
              <w:top w:val="single" w:sz="4" w:space="0" w:color="auto"/>
              <w:left w:val="single" w:sz="4" w:space="0" w:color="auto"/>
              <w:bottom w:val="single" w:sz="4" w:space="0" w:color="auto"/>
              <w:right w:val="single" w:sz="4" w:space="0" w:color="auto"/>
            </w:tcBorders>
          </w:tcPr>
          <w:p w:rsidR="00FD4907" w:rsidRPr="00C52CA1" w:rsidRDefault="00FD4907" w:rsidP="00670752">
            <w:pPr>
              <w:tabs>
                <w:tab w:val="left" w:pos="1134"/>
              </w:tabs>
              <w:spacing w:line="276" w:lineRule="auto"/>
              <w:jc w:val="both"/>
              <w:rPr>
                <w:rFonts w:ascii="Times New Roman" w:hAnsi="Times New Roman" w:cs="Times New Roman"/>
                <w:sz w:val="24"/>
                <w:szCs w:val="24"/>
              </w:rPr>
            </w:pPr>
          </w:p>
        </w:tc>
      </w:tr>
      <w:tr w:rsidR="00FD4907" w:rsidRPr="00C52CA1" w:rsidTr="00670752">
        <w:tc>
          <w:tcPr>
            <w:tcW w:w="534" w:type="dxa"/>
            <w:tcBorders>
              <w:top w:val="single" w:sz="4" w:space="0" w:color="auto"/>
              <w:left w:val="single" w:sz="4" w:space="0" w:color="auto"/>
              <w:bottom w:val="single" w:sz="4" w:space="0" w:color="auto"/>
              <w:right w:val="single" w:sz="4" w:space="0" w:color="auto"/>
            </w:tcBorders>
            <w:hideMark/>
          </w:tcPr>
          <w:p w:rsidR="00FD4907" w:rsidRPr="00C52CA1" w:rsidRDefault="00FD4907" w:rsidP="00134470">
            <w:pPr>
              <w:tabs>
                <w:tab w:val="left" w:pos="1134"/>
              </w:tabs>
              <w:spacing w:line="276" w:lineRule="auto"/>
              <w:rPr>
                <w:rFonts w:ascii="Times New Roman" w:hAnsi="Times New Roman" w:cs="Times New Roman"/>
                <w:sz w:val="24"/>
                <w:szCs w:val="24"/>
              </w:rPr>
            </w:pPr>
            <w:r w:rsidRPr="00C52CA1">
              <w:rPr>
                <w:rFonts w:ascii="Times New Roman" w:hAnsi="Times New Roman" w:cs="Times New Roman"/>
                <w:sz w:val="24"/>
                <w:szCs w:val="24"/>
              </w:rPr>
              <w:t>8</w:t>
            </w:r>
          </w:p>
        </w:tc>
        <w:tc>
          <w:tcPr>
            <w:tcW w:w="1852" w:type="dxa"/>
            <w:tcBorders>
              <w:top w:val="single" w:sz="4" w:space="0" w:color="auto"/>
              <w:left w:val="single" w:sz="4" w:space="0" w:color="auto"/>
              <w:bottom w:val="single" w:sz="4" w:space="0" w:color="auto"/>
              <w:right w:val="single" w:sz="4" w:space="0" w:color="auto"/>
            </w:tcBorders>
            <w:hideMark/>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w:t>
            </w:r>
          </w:p>
        </w:tc>
        <w:tc>
          <w:tcPr>
            <w:tcW w:w="5529" w:type="dxa"/>
            <w:tcBorders>
              <w:top w:val="single" w:sz="4" w:space="0" w:color="auto"/>
              <w:left w:val="single" w:sz="4" w:space="0" w:color="auto"/>
              <w:bottom w:val="single" w:sz="4" w:space="0" w:color="auto"/>
              <w:right w:val="single" w:sz="4" w:space="0" w:color="auto"/>
            </w:tcBorders>
            <w:hideMark/>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tc>
        <w:tc>
          <w:tcPr>
            <w:tcW w:w="2268" w:type="dxa"/>
            <w:tcBorders>
              <w:top w:val="single" w:sz="4" w:space="0" w:color="auto"/>
              <w:left w:val="single" w:sz="4" w:space="0" w:color="auto"/>
              <w:bottom w:val="single" w:sz="4" w:space="0" w:color="auto"/>
              <w:right w:val="single" w:sz="4" w:space="0" w:color="auto"/>
            </w:tcBorders>
          </w:tcPr>
          <w:p w:rsidR="00FD4907" w:rsidRPr="00C52CA1" w:rsidRDefault="00FD4907" w:rsidP="00670752">
            <w:pPr>
              <w:tabs>
                <w:tab w:val="left" w:pos="1134"/>
              </w:tabs>
              <w:spacing w:line="276" w:lineRule="auto"/>
              <w:jc w:val="both"/>
              <w:rPr>
                <w:rFonts w:ascii="Times New Roman" w:hAnsi="Times New Roman" w:cs="Times New Roman"/>
                <w:sz w:val="24"/>
                <w:szCs w:val="24"/>
              </w:rPr>
            </w:pPr>
          </w:p>
        </w:tc>
      </w:tr>
      <w:tr w:rsidR="00FD4907" w:rsidRPr="00C52CA1" w:rsidTr="00670752">
        <w:tc>
          <w:tcPr>
            <w:tcW w:w="534" w:type="dxa"/>
            <w:tcBorders>
              <w:top w:val="single" w:sz="4" w:space="0" w:color="auto"/>
              <w:left w:val="single" w:sz="4" w:space="0" w:color="auto"/>
              <w:bottom w:val="single" w:sz="4" w:space="0" w:color="auto"/>
              <w:right w:val="single" w:sz="4" w:space="0" w:color="auto"/>
            </w:tcBorders>
            <w:hideMark/>
          </w:tcPr>
          <w:p w:rsidR="00FD4907" w:rsidRPr="00C52CA1" w:rsidRDefault="00FD4907" w:rsidP="00134470">
            <w:pPr>
              <w:tabs>
                <w:tab w:val="left" w:pos="1134"/>
              </w:tabs>
              <w:spacing w:line="276" w:lineRule="auto"/>
              <w:rPr>
                <w:rFonts w:ascii="Times New Roman" w:hAnsi="Times New Roman" w:cs="Times New Roman"/>
                <w:sz w:val="24"/>
                <w:szCs w:val="24"/>
              </w:rPr>
            </w:pPr>
            <w:r w:rsidRPr="00C52CA1">
              <w:rPr>
                <w:rFonts w:ascii="Times New Roman" w:hAnsi="Times New Roman" w:cs="Times New Roman"/>
                <w:sz w:val="24"/>
                <w:szCs w:val="24"/>
              </w:rPr>
              <w:t>9</w:t>
            </w:r>
          </w:p>
        </w:tc>
        <w:tc>
          <w:tcPr>
            <w:tcW w:w="1852" w:type="dxa"/>
            <w:tcBorders>
              <w:top w:val="single" w:sz="4" w:space="0" w:color="auto"/>
              <w:left w:val="single" w:sz="4" w:space="0" w:color="auto"/>
              <w:bottom w:val="single" w:sz="4" w:space="0" w:color="auto"/>
              <w:right w:val="single" w:sz="4" w:space="0" w:color="auto"/>
            </w:tcBorders>
            <w:hideMark/>
          </w:tcPr>
          <w:p w:rsidR="00FD4907" w:rsidRPr="00C52CA1" w:rsidRDefault="00FD4907" w:rsidP="00670752">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w:t>
            </w:r>
          </w:p>
        </w:tc>
        <w:tc>
          <w:tcPr>
            <w:tcW w:w="5529" w:type="dxa"/>
            <w:tcBorders>
              <w:top w:val="single" w:sz="4" w:space="0" w:color="auto"/>
              <w:left w:val="single" w:sz="4" w:space="0" w:color="auto"/>
              <w:bottom w:val="single" w:sz="4" w:space="0" w:color="auto"/>
              <w:right w:val="single" w:sz="4" w:space="0" w:color="auto"/>
            </w:tcBorders>
            <w:hideMark/>
          </w:tcPr>
          <w:p w:rsidR="00FD4907" w:rsidRPr="00C52CA1" w:rsidRDefault="00FD4907" w:rsidP="00670752">
            <w:pPr>
              <w:tabs>
                <w:tab w:val="left" w:pos="1134"/>
              </w:tabs>
              <w:spacing w:line="276" w:lineRule="auto"/>
              <w:ind w:firstLine="567"/>
              <w:jc w:val="both"/>
              <w:rPr>
                <w:rFonts w:ascii="Times New Roman" w:hAnsi="Times New Roman" w:cs="Times New Roman"/>
                <w:sz w:val="24"/>
                <w:szCs w:val="24"/>
              </w:rPr>
            </w:pPr>
            <w:r w:rsidRPr="00C52CA1">
              <w:rPr>
                <w:rFonts w:ascii="Times New Roman" w:hAnsi="Times New Roman" w:cs="Times New Roman"/>
                <w:sz w:val="24"/>
                <w:szCs w:val="24"/>
              </w:rPr>
              <w:t>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своей организации с другими организациями для обеспечения культурного досуга, духовно-нравственного развития младшего школьника.</w:t>
            </w:r>
          </w:p>
        </w:tc>
        <w:tc>
          <w:tcPr>
            <w:tcW w:w="2268" w:type="dxa"/>
            <w:tcBorders>
              <w:top w:val="single" w:sz="4" w:space="0" w:color="auto"/>
              <w:left w:val="single" w:sz="4" w:space="0" w:color="auto"/>
              <w:bottom w:val="single" w:sz="4" w:space="0" w:color="auto"/>
              <w:right w:val="single" w:sz="4" w:space="0" w:color="auto"/>
            </w:tcBorders>
          </w:tcPr>
          <w:p w:rsidR="00FD4907" w:rsidRPr="00C52CA1" w:rsidRDefault="00FD4907" w:rsidP="00134470">
            <w:pPr>
              <w:tabs>
                <w:tab w:val="left" w:pos="1134"/>
              </w:tabs>
              <w:spacing w:line="276" w:lineRule="auto"/>
              <w:ind w:firstLine="567"/>
              <w:rPr>
                <w:rFonts w:ascii="Times New Roman" w:hAnsi="Times New Roman" w:cs="Times New Roman"/>
                <w:sz w:val="24"/>
                <w:szCs w:val="24"/>
              </w:rPr>
            </w:pPr>
          </w:p>
        </w:tc>
      </w:tr>
    </w:tbl>
    <w:p w:rsidR="00FD4907" w:rsidRPr="00C52CA1" w:rsidRDefault="00FD4907" w:rsidP="00134470">
      <w:pPr>
        <w:tabs>
          <w:tab w:val="left" w:pos="1134"/>
        </w:tabs>
        <w:spacing w:after="0"/>
        <w:ind w:firstLine="567"/>
        <w:jc w:val="both"/>
        <w:rPr>
          <w:rFonts w:ascii="Times New Roman" w:eastAsia="Times New Roman" w:hAnsi="Times New Roman" w:cs="Times New Roman"/>
          <w:sz w:val="24"/>
          <w:szCs w:val="24"/>
          <w:lang w:eastAsia="ru-RU"/>
        </w:rPr>
      </w:pPr>
    </w:p>
    <w:p w:rsidR="00FD4907" w:rsidRPr="00C52CA1" w:rsidRDefault="00FD4907" w:rsidP="00134470">
      <w:pPr>
        <w:tabs>
          <w:tab w:val="left" w:pos="1134"/>
        </w:tabs>
        <w:ind w:firstLine="567"/>
        <w:rPr>
          <w:rFonts w:ascii="Times New Roman" w:hAnsi="Times New Roman" w:cs="Times New Roman"/>
          <w:sz w:val="24"/>
          <w:szCs w:val="24"/>
        </w:rPr>
      </w:pPr>
    </w:p>
    <w:p w:rsidR="00FD4907" w:rsidRPr="00C52CA1" w:rsidRDefault="00FD4907" w:rsidP="00134470">
      <w:pPr>
        <w:tabs>
          <w:tab w:val="left" w:pos="284"/>
          <w:tab w:val="left" w:pos="1134"/>
        </w:tabs>
        <w:spacing w:after="0"/>
        <w:ind w:firstLine="567"/>
        <w:jc w:val="both"/>
        <w:rPr>
          <w:rFonts w:ascii="Times New Roman" w:eastAsia="@Arial Unicode MS" w:hAnsi="Times New Roman" w:cs="Times New Roman"/>
          <w:sz w:val="24"/>
          <w:szCs w:val="24"/>
          <w:lang w:eastAsia="ru-RU"/>
        </w:rPr>
      </w:pPr>
    </w:p>
    <w:bookmarkStart w:id="168" w:name="_MON_1613061457"/>
    <w:bookmarkEnd w:id="168"/>
    <w:p w:rsidR="00BC7DF9" w:rsidRPr="00C52CA1" w:rsidRDefault="00134470" w:rsidP="00134470">
      <w:pPr>
        <w:tabs>
          <w:tab w:val="left" w:pos="1134"/>
        </w:tabs>
        <w:rPr>
          <w:rFonts w:ascii="Times New Roman" w:eastAsia="Times New Roman" w:hAnsi="Times New Roman" w:cs="Times New Roman"/>
          <w:sz w:val="24"/>
          <w:szCs w:val="24"/>
          <w:lang w:eastAsia="ru-RU"/>
        </w:rPr>
      </w:pPr>
      <w:r w:rsidRPr="00C52CA1">
        <w:rPr>
          <w:rFonts w:ascii="Times New Roman" w:hAnsi="Times New Roman" w:cs="Times New Roman"/>
          <w:sz w:val="24"/>
          <w:szCs w:val="24"/>
        </w:rPr>
        <w:object w:dxaOrig="9994" w:dyaOrig="14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499.5pt;height:726.75pt" o:ole="">
            <v:imagedata r:id="rId9" o:title=""/>
          </v:shape>
          <o:OLEObject Type="Embed" ProgID="Word.Document.12" ShapeID="_x0000_i1076" DrawAspect="Content" ObjectID="_1613069666" r:id="rId10"/>
        </w:object>
      </w:r>
    </w:p>
    <w:p w:rsidR="00BC7DF9" w:rsidRPr="00C52CA1" w:rsidRDefault="00BC7DF9" w:rsidP="00E71CDD">
      <w:pPr>
        <w:pStyle w:val="afff"/>
        <w:numPr>
          <w:ilvl w:val="1"/>
          <w:numId w:val="60"/>
        </w:numPr>
        <w:tabs>
          <w:tab w:val="left" w:pos="567"/>
          <w:tab w:val="left" w:pos="851"/>
        </w:tabs>
        <w:spacing w:after="0"/>
        <w:ind w:left="0" w:firstLine="567"/>
        <w:outlineLvl w:val="1"/>
        <w:rPr>
          <w:rFonts w:ascii="Times New Roman" w:eastAsia="MS Gothic" w:hAnsi="Times New Roman"/>
          <w:b/>
          <w:sz w:val="24"/>
          <w:szCs w:val="24"/>
          <w:lang w:eastAsia="ru-RU"/>
        </w:rPr>
      </w:pPr>
      <w:bookmarkStart w:id="169" w:name="_Toc288394104"/>
      <w:bookmarkStart w:id="170" w:name="_Toc288410571"/>
      <w:bookmarkStart w:id="171" w:name="_Toc288410700"/>
      <w:bookmarkStart w:id="172" w:name="_Toc424564340"/>
      <w:r w:rsidRPr="00C52CA1">
        <w:rPr>
          <w:rFonts w:ascii="Times New Roman" w:eastAsia="MS Gothic" w:hAnsi="Times New Roman"/>
          <w:b/>
          <w:sz w:val="24"/>
          <w:szCs w:val="24"/>
          <w:lang w:eastAsia="ru-RU"/>
        </w:rPr>
        <w:t>Программа формирования экологической культуры, здорового и безопасного образа жизни</w:t>
      </w:r>
      <w:bookmarkEnd w:id="169"/>
      <w:bookmarkEnd w:id="170"/>
      <w:bookmarkEnd w:id="171"/>
      <w:bookmarkEnd w:id="172"/>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C52CA1">
        <w:rPr>
          <w:rFonts w:ascii="Times New Roman" w:eastAsia="Times New Roman" w:hAnsi="Times New Roman" w:cs="Times New Roman"/>
          <w:spacing w:val="2"/>
          <w:sz w:val="24"/>
          <w:szCs w:val="24"/>
          <w:lang w:eastAsia="ru-RU"/>
        </w:rPr>
        <w:t xml:space="preserve">у обучающихся знаний, установок, личностных ориентиров </w:t>
      </w:r>
      <w:r w:rsidRPr="00C52CA1">
        <w:rPr>
          <w:rFonts w:ascii="Times New Roman" w:eastAsia="Times New Roman" w:hAnsi="Times New Roman" w:cs="Times New Roman"/>
          <w:sz w:val="24"/>
          <w:szCs w:val="24"/>
          <w:lang w:eastAsia="ru-RU"/>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Программа построена на основе общенациональных цен</w:t>
      </w:r>
      <w:r w:rsidRPr="00C52CA1">
        <w:rPr>
          <w:rFonts w:ascii="Times New Roman" w:eastAsia="Times New Roman" w:hAnsi="Times New Roman" w:cs="Times New Roman"/>
          <w:sz w:val="24"/>
          <w:szCs w:val="24"/>
          <w:lang w:eastAsia="ru-RU"/>
        </w:rPr>
        <w:t xml:space="preserve">ностей российского общества, таких, как гражданственность, </w:t>
      </w:r>
      <w:r w:rsidRPr="00C52CA1">
        <w:rPr>
          <w:rFonts w:ascii="Times New Roman" w:eastAsia="Times New Roman" w:hAnsi="Times New Roman" w:cs="Times New Roman"/>
          <w:spacing w:val="2"/>
          <w:sz w:val="24"/>
          <w:szCs w:val="24"/>
          <w:lang w:eastAsia="ru-RU"/>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C52CA1">
        <w:rPr>
          <w:rFonts w:ascii="Times New Roman" w:eastAsia="Times New Roman" w:hAnsi="Times New Roman" w:cs="Times New Roman"/>
          <w:sz w:val="24"/>
          <w:szCs w:val="24"/>
          <w:lang w:eastAsia="ru-RU"/>
        </w:rPr>
        <w:t xml:space="preserve">экологическую грамотность, действовать предусмотрительно, </w:t>
      </w:r>
      <w:r w:rsidRPr="00C52CA1">
        <w:rPr>
          <w:rFonts w:ascii="Times New Roman" w:eastAsia="Times New Roman" w:hAnsi="Times New Roman" w:cs="Times New Roman"/>
          <w:spacing w:val="2"/>
          <w:sz w:val="24"/>
          <w:szCs w:val="24"/>
          <w:lang w:eastAsia="ru-RU"/>
        </w:rPr>
        <w:t>осознанно придерживаться здорового и экологически без</w:t>
      </w:r>
      <w:r w:rsidRPr="00C52CA1">
        <w:rPr>
          <w:rFonts w:ascii="Times New Roman" w:eastAsia="Times New Roman" w:hAnsi="Times New Roman" w:cs="Times New Roman"/>
          <w:sz w:val="24"/>
          <w:szCs w:val="24"/>
          <w:lang w:eastAsia="ru-RU"/>
        </w:rPr>
        <w:t xml:space="preserve">опасного образа жизни, вести работу по экологическому просвещению, ценить природу как источник духовного развития, </w:t>
      </w:r>
      <w:r w:rsidRPr="00C52CA1">
        <w:rPr>
          <w:rFonts w:ascii="Times New Roman" w:eastAsia="Times New Roman" w:hAnsi="Times New Roman" w:cs="Times New Roman"/>
          <w:spacing w:val="2"/>
          <w:sz w:val="24"/>
          <w:szCs w:val="24"/>
          <w:lang w:eastAsia="ru-RU"/>
        </w:rPr>
        <w:t xml:space="preserve">информации, красоты, здоровья, материального благополучия. </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BC7DF9" w:rsidRPr="00670752" w:rsidRDefault="00BC7DF9" w:rsidP="00E71CDD">
      <w:pPr>
        <w:pStyle w:val="afff"/>
        <w:numPr>
          <w:ilvl w:val="0"/>
          <w:numId w:val="146"/>
        </w:numPr>
        <w:tabs>
          <w:tab w:val="left" w:pos="567"/>
          <w:tab w:val="left" w:pos="709"/>
          <w:tab w:val="left" w:pos="851"/>
        </w:tabs>
        <w:spacing w:after="0"/>
        <w:ind w:left="0" w:firstLine="567"/>
        <w:jc w:val="both"/>
        <w:outlineLvl w:val="1"/>
        <w:rPr>
          <w:rFonts w:ascii="Times New Roman" w:eastAsia="Times New Roman" w:hAnsi="Times New Roman"/>
          <w:sz w:val="24"/>
          <w:szCs w:val="24"/>
          <w:lang w:eastAsia="ru-RU"/>
        </w:rPr>
      </w:pPr>
      <w:r w:rsidRPr="00670752">
        <w:rPr>
          <w:rFonts w:ascii="Times New Roman" w:eastAsia="Times New Roman" w:hAnsi="Times New Roman"/>
          <w:sz w:val="24"/>
          <w:szCs w:val="24"/>
          <w:lang w:eastAsia="ru-RU"/>
        </w:rPr>
        <w:t>неблагоприятные экологические, социальные и экономические условия;</w:t>
      </w:r>
    </w:p>
    <w:p w:rsidR="00BC7DF9" w:rsidRPr="00670752" w:rsidRDefault="00BC7DF9" w:rsidP="00E71CDD">
      <w:pPr>
        <w:pStyle w:val="afff"/>
        <w:numPr>
          <w:ilvl w:val="0"/>
          <w:numId w:val="146"/>
        </w:numPr>
        <w:tabs>
          <w:tab w:val="left" w:pos="567"/>
          <w:tab w:val="left" w:pos="709"/>
          <w:tab w:val="left" w:pos="851"/>
        </w:tabs>
        <w:spacing w:after="0"/>
        <w:ind w:left="0" w:firstLine="567"/>
        <w:jc w:val="both"/>
        <w:outlineLvl w:val="1"/>
        <w:rPr>
          <w:rFonts w:ascii="Times New Roman" w:eastAsia="Times New Roman" w:hAnsi="Times New Roman"/>
          <w:spacing w:val="2"/>
          <w:sz w:val="24"/>
          <w:szCs w:val="24"/>
          <w:lang w:eastAsia="ru-RU"/>
        </w:rPr>
      </w:pPr>
      <w:r w:rsidRPr="00670752">
        <w:rPr>
          <w:rFonts w:ascii="Times New Roman" w:eastAsia="Times New Roman" w:hAnsi="Times New Roman"/>
          <w:spacing w:val="-2"/>
          <w:sz w:val="24"/>
          <w:szCs w:val="24"/>
          <w:lang w:eastAsia="ru-RU"/>
        </w:rPr>
        <w:t>факторы риска, имеющие место в образовательных организациях</w:t>
      </w:r>
      <w:r w:rsidRPr="00670752">
        <w:rPr>
          <w:rFonts w:ascii="Times New Roman" w:eastAsia="Times New Roman" w:hAnsi="Times New Roman"/>
          <w:spacing w:val="2"/>
          <w:sz w:val="24"/>
          <w:szCs w:val="24"/>
          <w:lang w:eastAsia="ru-RU"/>
        </w:rPr>
        <w:t>, которые приводят к дальнейшему ухудшению здоровья детей и подростков от первого к последнему году обучения;</w:t>
      </w:r>
    </w:p>
    <w:p w:rsidR="00BC7DF9" w:rsidRPr="00670752" w:rsidRDefault="00BC7DF9" w:rsidP="00E71CDD">
      <w:pPr>
        <w:pStyle w:val="afff"/>
        <w:numPr>
          <w:ilvl w:val="0"/>
          <w:numId w:val="146"/>
        </w:numPr>
        <w:tabs>
          <w:tab w:val="left" w:pos="567"/>
          <w:tab w:val="left" w:pos="709"/>
          <w:tab w:val="left" w:pos="851"/>
        </w:tabs>
        <w:spacing w:after="0"/>
        <w:ind w:left="0" w:firstLine="567"/>
        <w:jc w:val="both"/>
        <w:outlineLvl w:val="1"/>
        <w:rPr>
          <w:rFonts w:ascii="Times New Roman" w:eastAsia="Times New Roman" w:hAnsi="Times New Roman"/>
          <w:sz w:val="24"/>
          <w:szCs w:val="24"/>
          <w:lang w:eastAsia="ru-RU"/>
        </w:rPr>
      </w:pPr>
      <w:r w:rsidRPr="00670752">
        <w:rPr>
          <w:rFonts w:ascii="Times New Roman" w:eastAsia="Times New Roman" w:hAnsi="Times New Roman"/>
          <w:spacing w:val="2"/>
          <w:sz w:val="24"/>
          <w:szCs w:val="24"/>
          <w:lang w:eastAsia="ru-RU"/>
        </w:rPr>
        <w:t>чувствительность к воздействиям при одновременной</w:t>
      </w:r>
      <w:r w:rsidR="00670752" w:rsidRPr="00670752">
        <w:rPr>
          <w:rFonts w:ascii="Times New Roman" w:eastAsia="Times New Roman" w:hAnsi="Times New Roman"/>
          <w:spacing w:val="2"/>
          <w:sz w:val="24"/>
          <w:szCs w:val="24"/>
          <w:lang w:eastAsia="ru-RU"/>
        </w:rPr>
        <w:t xml:space="preserve"> </w:t>
      </w:r>
      <w:r w:rsidRPr="00670752">
        <w:rPr>
          <w:rFonts w:ascii="Times New Roman" w:eastAsia="Times New Roman" w:hAnsi="Times New Roman"/>
          <w:sz w:val="24"/>
          <w:szCs w:val="24"/>
          <w:lang w:eastAsia="ru-RU"/>
        </w:rPr>
        <w:t xml:space="preserve"> к ним инертности по своей природе, обусловливающей временной разрыв между воздействием и результатом, который </w:t>
      </w:r>
      <w:r w:rsidRPr="00670752">
        <w:rPr>
          <w:rFonts w:ascii="Times New Roman" w:eastAsia="Times New Roman" w:hAnsi="Times New Roman"/>
          <w:spacing w:val="2"/>
          <w:sz w:val="24"/>
          <w:szCs w:val="24"/>
          <w:lang w:eastAsia="ru-RU"/>
        </w:rPr>
        <w:t>может быть значительным, достигая нескольких лет, и те</w:t>
      </w:r>
      <w:r w:rsidRPr="00670752">
        <w:rPr>
          <w:rFonts w:ascii="Times New Roman" w:eastAsia="Times New Roman" w:hAnsi="Times New Roman"/>
          <w:spacing w:val="-3"/>
          <w:sz w:val="24"/>
          <w:szCs w:val="24"/>
          <w:lang w:eastAsia="ru-RU"/>
        </w:rPr>
        <w:t>м самым между начальным и существенным проявлением небла</w:t>
      </w:r>
      <w:r w:rsidRPr="00670752">
        <w:rPr>
          <w:rFonts w:ascii="Times New Roman" w:eastAsia="Times New Roman" w:hAnsi="Times New Roman"/>
          <w:sz w:val="24"/>
          <w:szCs w:val="24"/>
          <w:lang w:eastAsia="ru-RU"/>
        </w:rPr>
        <w:t>гополучных популяционных сдвигов в здоровье детей и подростков и всего населения страны в целом;</w:t>
      </w:r>
    </w:p>
    <w:p w:rsidR="00BC7DF9" w:rsidRPr="00670752" w:rsidRDefault="00BC7DF9" w:rsidP="00E71CDD">
      <w:pPr>
        <w:pStyle w:val="afff"/>
        <w:numPr>
          <w:ilvl w:val="0"/>
          <w:numId w:val="146"/>
        </w:numPr>
        <w:tabs>
          <w:tab w:val="left" w:pos="567"/>
          <w:tab w:val="left" w:pos="709"/>
          <w:tab w:val="left" w:pos="851"/>
        </w:tabs>
        <w:spacing w:after="0"/>
        <w:ind w:left="0" w:firstLine="567"/>
        <w:jc w:val="both"/>
        <w:outlineLvl w:val="1"/>
        <w:rPr>
          <w:rFonts w:ascii="Times New Roman" w:eastAsia="Times New Roman" w:hAnsi="Times New Roman"/>
          <w:sz w:val="24"/>
          <w:szCs w:val="24"/>
          <w:lang w:eastAsia="ru-RU"/>
        </w:rPr>
      </w:pPr>
      <w:r w:rsidRPr="00670752">
        <w:rPr>
          <w:rFonts w:ascii="Times New Roman" w:eastAsia="Times New Roman" w:hAnsi="Times New Roman"/>
          <w:sz w:val="24"/>
          <w:szCs w:val="24"/>
          <w:lang w:eastAsia="ru-RU"/>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670752">
        <w:rPr>
          <w:rFonts w:ascii="Times New Roman" w:eastAsia="Times New Roman" w:hAnsi="Times New Roman"/>
          <w:spacing w:val="-2"/>
          <w:sz w:val="24"/>
          <w:szCs w:val="24"/>
          <w:lang w:eastAsia="ru-RU"/>
        </w:rPr>
        <w:t>опыта «нездоровья» (за исключением детей с серьезными хро</w:t>
      </w:r>
      <w:r w:rsidRPr="00670752">
        <w:rPr>
          <w:rFonts w:ascii="Times New Roman" w:eastAsia="Times New Roman" w:hAnsi="Times New Roman"/>
          <w:sz w:val="24"/>
          <w:szCs w:val="24"/>
          <w:lang w:eastAsia="ru-RU"/>
        </w:rPr>
        <w:t>ническими заболеваниями) и восприятием ребенком состо</w:t>
      </w:r>
      <w:r w:rsidRPr="00670752">
        <w:rPr>
          <w:rFonts w:ascii="Times New Roman" w:eastAsia="Times New Roman" w:hAnsi="Times New Roman"/>
          <w:spacing w:val="2"/>
          <w:sz w:val="24"/>
          <w:szCs w:val="24"/>
          <w:lang w:eastAsia="ru-RU"/>
        </w:rPr>
        <w:t xml:space="preserve">яния болезни главным образом как ограничения свободы </w:t>
      </w:r>
      <w:r w:rsidRPr="00670752">
        <w:rPr>
          <w:rFonts w:ascii="Times New Roman" w:eastAsia="Times New Roman" w:hAnsi="Times New Roman"/>
          <w:sz w:val="24"/>
          <w:szCs w:val="24"/>
          <w:lang w:eastAsia="ru-RU"/>
        </w:rPr>
        <w:t>(необходимость лежать в постели, болезненные уколы).</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Наиболее эффективным путем формирования экологиче</w:t>
      </w:r>
      <w:r w:rsidRPr="00C52CA1">
        <w:rPr>
          <w:rFonts w:ascii="Times New Roman" w:eastAsia="Times New Roman" w:hAnsi="Times New Roman" w:cs="Times New Roman"/>
          <w:spacing w:val="2"/>
          <w:sz w:val="24"/>
          <w:szCs w:val="24"/>
          <w:lang w:eastAsia="ru-RU"/>
        </w:rPr>
        <w:t>ской культуры, здорового и безопасного образа жизни об</w:t>
      </w:r>
      <w:r w:rsidRPr="00C52CA1">
        <w:rPr>
          <w:rFonts w:ascii="Times New Roman" w:eastAsia="Times New Roman" w:hAnsi="Times New Roman" w:cs="Times New Roman"/>
          <w:sz w:val="24"/>
          <w:szCs w:val="24"/>
          <w:lang w:eastAsia="ru-RU"/>
        </w:rPr>
        <w:t>учащихся является направляемая и организуемая взрослыми самостоятельная работа школьников, способствующая актив</w:t>
      </w:r>
      <w:r w:rsidRPr="00C52CA1">
        <w:rPr>
          <w:rFonts w:ascii="Times New Roman" w:eastAsia="Times New Roman" w:hAnsi="Times New Roman" w:cs="Times New Roman"/>
          <w:spacing w:val="2"/>
          <w:sz w:val="24"/>
          <w:szCs w:val="24"/>
          <w:lang w:eastAsia="ru-RU"/>
        </w:rPr>
        <w:t xml:space="preserve">ной и успешной социализации ребенка в образовательной </w:t>
      </w:r>
      <w:r w:rsidRPr="00C52CA1">
        <w:rPr>
          <w:rFonts w:ascii="Times New Roman" w:eastAsia="Times New Roman" w:hAnsi="Times New Roman" w:cs="Times New Roman"/>
          <w:sz w:val="24"/>
          <w:szCs w:val="24"/>
          <w:lang w:eastAsia="ru-RU"/>
        </w:rPr>
        <w:t xml:space="preserve">организации, развивающая способность понимать свое состояние, знать способы и варианты рациональной организации </w:t>
      </w:r>
      <w:r w:rsidRPr="00C52CA1">
        <w:rPr>
          <w:rFonts w:ascii="Times New Roman" w:eastAsia="Times New Roman" w:hAnsi="Times New Roman" w:cs="Times New Roman"/>
          <w:spacing w:val="2"/>
          <w:sz w:val="24"/>
          <w:szCs w:val="24"/>
          <w:lang w:eastAsia="ru-RU"/>
        </w:rPr>
        <w:t xml:space="preserve">режима дня и двигательной активности, питания, правил </w:t>
      </w:r>
      <w:r w:rsidRPr="00C52CA1">
        <w:rPr>
          <w:rFonts w:ascii="Times New Roman" w:eastAsia="Times New Roman" w:hAnsi="Times New Roman" w:cs="Times New Roman"/>
          <w:sz w:val="24"/>
          <w:szCs w:val="24"/>
          <w:lang w:eastAsia="ru-RU"/>
        </w:rPr>
        <w:t>личной гигиены.</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Однако только знание основ здорового образа жизни не обеспечивает и не гарантирует их использования, если </w:t>
      </w:r>
      <w:r w:rsidRPr="00C52CA1">
        <w:rPr>
          <w:rFonts w:ascii="Times New Roman" w:eastAsia="Times New Roman" w:hAnsi="Times New Roman" w:cs="Times New Roman"/>
          <w:sz w:val="24"/>
          <w:szCs w:val="24"/>
          <w:lang w:eastAsia="ru-RU"/>
        </w:rPr>
        <w:t>это не становится необходимым условием ежедневной жизни ребенка в семье и образовательной организации.</w:t>
      </w:r>
    </w:p>
    <w:p w:rsidR="00BC7DF9" w:rsidRPr="00C52CA1" w:rsidRDefault="00D70063"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Настоящая программа </w:t>
      </w:r>
      <w:r w:rsidR="00BC7DF9" w:rsidRPr="00C52CA1">
        <w:rPr>
          <w:rFonts w:ascii="Times New Roman" w:eastAsia="Times New Roman" w:hAnsi="Times New Roman" w:cs="Times New Roman"/>
          <w:spacing w:val="2"/>
          <w:sz w:val="24"/>
          <w:szCs w:val="24"/>
          <w:lang w:eastAsia="ru-RU"/>
        </w:rPr>
        <w:t xml:space="preserve"> учиты</w:t>
      </w:r>
      <w:r w:rsidRPr="00C52CA1">
        <w:rPr>
          <w:rFonts w:ascii="Times New Roman" w:eastAsia="Times New Roman" w:hAnsi="Times New Roman" w:cs="Times New Roman"/>
          <w:spacing w:val="2"/>
          <w:sz w:val="24"/>
          <w:szCs w:val="24"/>
          <w:lang w:eastAsia="ru-RU"/>
        </w:rPr>
        <w:t>вает</w:t>
      </w:r>
      <w:r w:rsidR="00BC7DF9" w:rsidRPr="00C52CA1">
        <w:rPr>
          <w:rFonts w:ascii="Times New Roman" w:eastAsia="Times New Roman" w:hAnsi="Times New Roman" w:cs="Times New Roman"/>
          <w:spacing w:val="2"/>
          <w:sz w:val="24"/>
          <w:szCs w:val="24"/>
          <w:lang w:eastAsia="ru-RU"/>
        </w:rPr>
        <w:t xml:space="preserve"> психологические и психофизио</w:t>
      </w:r>
      <w:r w:rsidR="00BC7DF9" w:rsidRPr="00C52CA1">
        <w:rPr>
          <w:rFonts w:ascii="Times New Roman" w:eastAsia="Times New Roman" w:hAnsi="Times New Roman" w:cs="Times New Roman"/>
          <w:sz w:val="24"/>
          <w:szCs w:val="24"/>
          <w:lang w:eastAsia="ru-RU"/>
        </w:rPr>
        <w:t>логические характеристики детей младшего школьного возраста, опира</w:t>
      </w:r>
      <w:r w:rsidRPr="00C52CA1">
        <w:rPr>
          <w:rFonts w:ascii="Times New Roman" w:eastAsia="Times New Roman" w:hAnsi="Times New Roman" w:cs="Times New Roman"/>
          <w:sz w:val="24"/>
          <w:szCs w:val="24"/>
          <w:lang w:eastAsia="ru-RU"/>
        </w:rPr>
        <w:t>е</w:t>
      </w:r>
      <w:r w:rsidR="00BC7DF9" w:rsidRPr="00C52CA1">
        <w:rPr>
          <w:rFonts w:ascii="Times New Roman" w:eastAsia="Times New Roman" w:hAnsi="Times New Roman" w:cs="Times New Roman"/>
          <w:sz w:val="24"/>
          <w:szCs w:val="24"/>
          <w:lang w:eastAsia="ru-RU"/>
        </w:rPr>
        <w:t>тся на зону актуально</w:t>
      </w:r>
      <w:r w:rsidRPr="00C52CA1">
        <w:rPr>
          <w:rFonts w:ascii="Times New Roman" w:eastAsia="Times New Roman" w:hAnsi="Times New Roman" w:cs="Times New Roman"/>
          <w:sz w:val="24"/>
          <w:szCs w:val="24"/>
          <w:lang w:eastAsia="ru-RU"/>
        </w:rPr>
        <w:t xml:space="preserve">го развития, </w:t>
      </w:r>
      <w:r w:rsidR="00BC7DF9" w:rsidRPr="00C52CA1">
        <w:rPr>
          <w:rFonts w:ascii="Times New Roman" w:eastAsia="Times New Roman" w:hAnsi="Times New Roman" w:cs="Times New Roman"/>
          <w:sz w:val="24"/>
          <w:szCs w:val="24"/>
          <w:lang w:eastAsia="ru-RU"/>
        </w:rPr>
        <w:t xml:space="preserve"> </w:t>
      </w:r>
      <w:r w:rsidR="00BC7DF9" w:rsidRPr="00C52CA1">
        <w:rPr>
          <w:rFonts w:ascii="Times New Roman" w:eastAsia="Times New Roman" w:hAnsi="Times New Roman" w:cs="Times New Roman"/>
          <w:spacing w:val="2"/>
          <w:sz w:val="24"/>
          <w:szCs w:val="24"/>
          <w:lang w:eastAsia="ru-RU"/>
        </w:rPr>
        <w:t>исхо</w:t>
      </w:r>
      <w:r w:rsidRPr="00C52CA1">
        <w:rPr>
          <w:rFonts w:ascii="Times New Roman" w:eastAsia="Times New Roman" w:hAnsi="Times New Roman" w:cs="Times New Roman"/>
          <w:spacing w:val="2"/>
          <w:sz w:val="24"/>
          <w:szCs w:val="24"/>
          <w:lang w:eastAsia="ru-RU"/>
        </w:rPr>
        <w:t>дит</w:t>
      </w:r>
      <w:r w:rsidR="00BC7DF9" w:rsidRPr="00C52CA1">
        <w:rPr>
          <w:rFonts w:ascii="Times New Roman" w:eastAsia="Times New Roman" w:hAnsi="Times New Roman" w:cs="Times New Roman"/>
          <w:spacing w:val="2"/>
          <w:sz w:val="24"/>
          <w:szCs w:val="24"/>
          <w:lang w:eastAsia="ru-RU"/>
        </w:rPr>
        <w:t xml:space="preserve"> из того, что формирование культуры здорового</w:t>
      </w:r>
      <w:r w:rsidR="00670752">
        <w:rPr>
          <w:rFonts w:ascii="Times New Roman" w:eastAsia="Times New Roman" w:hAnsi="Times New Roman" w:cs="Times New Roman"/>
          <w:spacing w:val="2"/>
          <w:sz w:val="24"/>
          <w:szCs w:val="24"/>
          <w:lang w:eastAsia="ru-RU"/>
        </w:rPr>
        <w:t xml:space="preserve"> </w:t>
      </w:r>
      <w:r w:rsidR="00BC7DF9" w:rsidRPr="00C52CA1">
        <w:rPr>
          <w:rFonts w:ascii="Times New Roman" w:eastAsia="Times New Roman" w:hAnsi="Times New Roman" w:cs="Times New Roman"/>
          <w:spacing w:val="2"/>
          <w:sz w:val="24"/>
          <w:szCs w:val="24"/>
          <w:lang w:eastAsia="ru-RU"/>
        </w:rPr>
        <w:t xml:space="preserve">и безопасного образа жизни — необходимый и обязательный компонент здоровьесберегающей работы </w:t>
      </w:r>
      <w:r w:rsidR="00BC7DF9" w:rsidRPr="00C52CA1">
        <w:rPr>
          <w:rFonts w:ascii="Times New Roman" w:eastAsia="Times New Roman" w:hAnsi="Times New Roman" w:cs="Times New Roman"/>
          <w:sz w:val="24"/>
          <w:szCs w:val="24"/>
          <w:lang w:eastAsia="ru-RU"/>
        </w:rPr>
        <w:t xml:space="preserve">образовательной </w:t>
      </w:r>
      <w:r w:rsidR="00BC7DF9" w:rsidRPr="00C52CA1">
        <w:rPr>
          <w:rFonts w:ascii="Times New Roman" w:eastAsia="Times New Roman" w:hAnsi="Times New Roman" w:cs="Times New Roman"/>
          <w:spacing w:val="2"/>
          <w:sz w:val="24"/>
          <w:szCs w:val="24"/>
          <w:lang w:eastAsia="ru-RU"/>
        </w:rPr>
        <w:t xml:space="preserve">организации, </w:t>
      </w:r>
      <w:r w:rsidR="00BC7DF9" w:rsidRPr="00C52CA1">
        <w:rPr>
          <w:rFonts w:ascii="Times New Roman" w:eastAsia="Times New Roman" w:hAnsi="Times New Roman" w:cs="Times New Roman"/>
          <w:sz w:val="24"/>
          <w:szCs w:val="24"/>
          <w:lang w:eastAsia="ru-RU"/>
        </w:rPr>
        <w:t xml:space="preserve">требующий соответствующей экологически </w:t>
      </w:r>
      <w:r w:rsidR="00BC7DF9" w:rsidRPr="00C52CA1">
        <w:rPr>
          <w:rFonts w:ascii="Times New Roman" w:eastAsia="Times New Roman" w:hAnsi="Times New Roman" w:cs="Times New Roman"/>
          <w:spacing w:val="2"/>
          <w:sz w:val="24"/>
          <w:szCs w:val="24"/>
          <w:lang w:eastAsia="ru-RU"/>
        </w:rPr>
        <w:t xml:space="preserve">безопасной, здоровьесберегающей организации всей жизни  образовательной организации, включая ее инфраструктуру, </w:t>
      </w:r>
      <w:r w:rsidR="00BC7DF9" w:rsidRPr="00C52CA1">
        <w:rPr>
          <w:rFonts w:ascii="Times New Roman" w:eastAsia="Times New Roman" w:hAnsi="Times New Roman" w:cs="Times New Roman"/>
          <w:sz w:val="24"/>
          <w:szCs w:val="24"/>
          <w:lang w:eastAsia="ru-RU"/>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Одним из компонентов формирования экологической куль</w:t>
      </w:r>
      <w:r w:rsidRPr="00C52CA1">
        <w:rPr>
          <w:rFonts w:ascii="Times New Roman" w:eastAsia="Times New Roman" w:hAnsi="Times New Roman" w:cs="Times New Roman"/>
          <w:spacing w:val="2"/>
          <w:sz w:val="24"/>
          <w:szCs w:val="24"/>
          <w:lang w:eastAsia="ru-RU"/>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C52CA1">
        <w:rPr>
          <w:rFonts w:ascii="Times New Roman" w:eastAsia="Times New Roman" w:hAnsi="Times New Roman" w:cs="Times New Roman"/>
          <w:sz w:val="24"/>
          <w:szCs w:val="24"/>
          <w:lang w:eastAsia="ru-RU"/>
        </w:rPr>
        <w:t>представителей) к совместной работе с детьми, к разработке программы школы по охране здоровья обучающихся.</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Цели и задачи программы</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Основная </w:t>
      </w:r>
      <w:r w:rsidRPr="00C52CA1">
        <w:rPr>
          <w:rFonts w:ascii="Times New Roman" w:eastAsia="Times New Roman" w:hAnsi="Times New Roman" w:cs="Times New Roman"/>
          <w:b/>
          <w:bCs/>
          <w:spacing w:val="2"/>
          <w:sz w:val="24"/>
          <w:szCs w:val="24"/>
          <w:lang w:eastAsia="ru-RU"/>
        </w:rPr>
        <w:t>цель</w:t>
      </w:r>
      <w:r w:rsidRPr="00C52CA1">
        <w:rPr>
          <w:rFonts w:ascii="Times New Roman" w:eastAsia="Times New Roman" w:hAnsi="Times New Roman" w:cs="Times New Roman"/>
          <w:spacing w:val="2"/>
          <w:sz w:val="24"/>
          <w:szCs w:val="24"/>
          <w:lang w:eastAsia="ru-RU"/>
        </w:rPr>
        <w:t xml:space="preserve"> настоящей программы – сохранение и укрепление физического, психологического и социально</w:t>
      </w:r>
      <w:r w:rsidRPr="00C52CA1">
        <w:rPr>
          <w:rFonts w:ascii="Times New Roman" w:eastAsia="Times New Roman" w:hAnsi="Times New Roman" w:cs="Times New Roman"/>
          <w:sz w:val="24"/>
          <w:szCs w:val="24"/>
          <w:lang w:eastAsia="ru-RU"/>
        </w:rPr>
        <w:t>го здоровья обучающихся младшего школьного возраста как одной из ценностных составляющих, способствующих позна</w:t>
      </w:r>
      <w:r w:rsidRPr="00C52CA1">
        <w:rPr>
          <w:rFonts w:ascii="Times New Roman" w:eastAsia="Times New Roman" w:hAnsi="Times New Roman" w:cs="Times New Roman"/>
          <w:spacing w:val="2"/>
          <w:sz w:val="24"/>
          <w:szCs w:val="24"/>
          <w:lang w:eastAsia="ru-RU"/>
        </w:rPr>
        <w:t>вательному и эмоциональному развитию ребенка, достиже</w:t>
      </w:r>
      <w:r w:rsidRPr="00C52CA1">
        <w:rPr>
          <w:rFonts w:ascii="Times New Roman" w:eastAsia="Times New Roman" w:hAnsi="Times New Roman" w:cs="Times New Roman"/>
          <w:sz w:val="24"/>
          <w:szCs w:val="24"/>
          <w:lang w:eastAsia="ru-RU"/>
        </w:rPr>
        <w:t xml:space="preserve">нию планируемых результатов освоения основной образовательной программы начального общего образования. </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Задачи программы:</w:t>
      </w:r>
    </w:p>
    <w:p w:rsidR="00BC7DF9" w:rsidRPr="00670752" w:rsidRDefault="00BC7DF9" w:rsidP="00E71CDD">
      <w:pPr>
        <w:pStyle w:val="afff"/>
        <w:numPr>
          <w:ilvl w:val="0"/>
          <w:numId w:val="146"/>
        </w:numPr>
        <w:tabs>
          <w:tab w:val="left" w:pos="567"/>
          <w:tab w:val="left" w:pos="709"/>
          <w:tab w:val="left" w:pos="851"/>
        </w:tabs>
        <w:spacing w:after="0"/>
        <w:ind w:left="0" w:firstLine="567"/>
        <w:jc w:val="both"/>
        <w:outlineLvl w:val="1"/>
        <w:rPr>
          <w:rFonts w:ascii="Times New Roman" w:eastAsia="Times New Roman" w:hAnsi="Times New Roman"/>
          <w:sz w:val="24"/>
          <w:szCs w:val="24"/>
          <w:lang w:eastAsia="ru-RU"/>
        </w:rPr>
      </w:pPr>
      <w:r w:rsidRPr="00670752">
        <w:rPr>
          <w:rFonts w:ascii="Times New Roman" w:eastAsia="Times New Roman" w:hAnsi="Times New Roman"/>
          <w:spacing w:val="2"/>
          <w:sz w:val="24"/>
          <w:szCs w:val="24"/>
          <w:lang w:eastAsia="ru-RU"/>
        </w:rPr>
        <w:t xml:space="preserve">сформировать представления об основах экологической культуры на примере экологически сообразного поведения </w:t>
      </w:r>
      <w:r w:rsidRPr="00670752">
        <w:rPr>
          <w:rFonts w:ascii="Times New Roman" w:eastAsia="Times New Roman" w:hAnsi="Times New Roman"/>
          <w:sz w:val="24"/>
          <w:szCs w:val="24"/>
          <w:lang w:eastAsia="ru-RU"/>
        </w:rPr>
        <w:t>в быту и природе, безопасного для человека и окружающей среды;</w:t>
      </w:r>
    </w:p>
    <w:p w:rsidR="00BC7DF9" w:rsidRPr="00670752" w:rsidRDefault="00BC7DF9" w:rsidP="00E71CDD">
      <w:pPr>
        <w:pStyle w:val="afff"/>
        <w:numPr>
          <w:ilvl w:val="0"/>
          <w:numId w:val="146"/>
        </w:numPr>
        <w:tabs>
          <w:tab w:val="left" w:pos="567"/>
          <w:tab w:val="left" w:pos="709"/>
          <w:tab w:val="left" w:pos="851"/>
        </w:tabs>
        <w:spacing w:after="0"/>
        <w:ind w:left="0" w:firstLine="567"/>
        <w:jc w:val="both"/>
        <w:outlineLvl w:val="1"/>
        <w:rPr>
          <w:rFonts w:ascii="Times New Roman" w:eastAsia="Times New Roman" w:hAnsi="Times New Roman"/>
          <w:sz w:val="24"/>
          <w:szCs w:val="24"/>
          <w:lang w:eastAsia="ru-RU"/>
        </w:rPr>
      </w:pPr>
      <w:r w:rsidRPr="00670752">
        <w:rPr>
          <w:rFonts w:ascii="Times New Roman" w:eastAsia="Times New Roman" w:hAnsi="Times New Roman"/>
          <w:sz w:val="24"/>
          <w:szCs w:val="24"/>
          <w:lang w:eastAsia="ru-RU"/>
        </w:rPr>
        <w:t xml:space="preserve">сформировать представление о позитивных и негативных </w:t>
      </w:r>
      <w:r w:rsidRPr="00670752">
        <w:rPr>
          <w:rFonts w:ascii="Times New Roman" w:eastAsia="Times New Roman" w:hAnsi="Times New Roman"/>
          <w:spacing w:val="2"/>
          <w:sz w:val="24"/>
          <w:szCs w:val="24"/>
          <w:lang w:eastAsia="ru-RU"/>
        </w:rPr>
        <w:t xml:space="preserve">факторах, влияющих на здоровье, в том числе о влиянии </w:t>
      </w:r>
      <w:r w:rsidRPr="00670752">
        <w:rPr>
          <w:rFonts w:ascii="Times New Roman" w:eastAsia="Times New Roman" w:hAnsi="Times New Roman"/>
          <w:sz w:val="24"/>
          <w:szCs w:val="24"/>
          <w:lang w:eastAsia="ru-RU"/>
        </w:rPr>
        <w:t>на здоровье позитивных и негативных эмоций, получаемых от общения с компьютером, просмотра телепередач, участия в азартных играх;</w:t>
      </w:r>
    </w:p>
    <w:p w:rsidR="00BC7DF9" w:rsidRPr="00670752" w:rsidRDefault="00BC7DF9" w:rsidP="00E71CDD">
      <w:pPr>
        <w:pStyle w:val="afff"/>
        <w:numPr>
          <w:ilvl w:val="0"/>
          <w:numId w:val="146"/>
        </w:numPr>
        <w:tabs>
          <w:tab w:val="left" w:pos="567"/>
          <w:tab w:val="left" w:pos="709"/>
          <w:tab w:val="left" w:pos="851"/>
        </w:tabs>
        <w:spacing w:after="0"/>
        <w:ind w:left="0" w:firstLine="567"/>
        <w:jc w:val="both"/>
        <w:outlineLvl w:val="1"/>
        <w:rPr>
          <w:rFonts w:ascii="Times New Roman" w:eastAsia="Times New Roman" w:hAnsi="Times New Roman"/>
          <w:sz w:val="24"/>
          <w:szCs w:val="24"/>
          <w:lang w:eastAsia="ru-RU"/>
        </w:rPr>
      </w:pPr>
      <w:r w:rsidRPr="00670752">
        <w:rPr>
          <w:rFonts w:ascii="Times New Roman" w:eastAsia="Times New Roman" w:hAnsi="Times New Roman"/>
          <w:spacing w:val="2"/>
          <w:sz w:val="24"/>
          <w:szCs w:val="24"/>
          <w:lang w:eastAsia="ru-RU"/>
        </w:rPr>
        <w:t>дать представление с учетом принципа информацион</w:t>
      </w:r>
      <w:r w:rsidRPr="00670752">
        <w:rPr>
          <w:rFonts w:ascii="Times New Roman" w:eastAsia="Times New Roman" w:hAnsi="Times New Roman"/>
          <w:sz w:val="24"/>
          <w:szCs w:val="24"/>
          <w:lang w:eastAsia="ru-RU"/>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BC7DF9" w:rsidRPr="00670752" w:rsidRDefault="00BC7DF9" w:rsidP="00E71CDD">
      <w:pPr>
        <w:pStyle w:val="afff"/>
        <w:numPr>
          <w:ilvl w:val="0"/>
          <w:numId w:val="146"/>
        </w:numPr>
        <w:tabs>
          <w:tab w:val="left" w:pos="567"/>
          <w:tab w:val="left" w:pos="709"/>
          <w:tab w:val="left" w:pos="851"/>
        </w:tabs>
        <w:spacing w:after="0"/>
        <w:ind w:left="0" w:firstLine="567"/>
        <w:jc w:val="both"/>
        <w:outlineLvl w:val="1"/>
        <w:rPr>
          <w:rFonts w:ascii="Times New Roman" w:eastAsia="Times New Roman" w:hAnsi="Times New Roman"/>
          <w:sz w:val="24"/>
          <w:szCs w:val="24"/>
          <w:lang w:eastAsia="ru-RU"/>
        </w:rPr>
      </w:pPr>
      <w:r w:rsidRPr="00670752">
        <w:rPr>
          <w:rFonts w:ascii="Times New Roman" w:eastAsia="Times New Roman" w:hAnsi="Times New Roman"/>
          <w:sz w:val="24"/>
          <w:szCs w:val="24"/>
          <w:lang w:eastAsia="ru-RU"/>
        </w:rPr>
        <w:t>сформировать познавательный интерес и бережное отношение к природе;</w:t>
      </w:r>
    </w:p>
    <w:p w:rsidR="00BC7DF9" w:rsidRPr="00670752" w:rsidRDefault="00BC7DF9" w:rsidP="00E71CDD">
      <w:pPr>
        <w:pStyle w:val="afff"/>
        <w:numPr>
          <w:ilvl w:val="0"/>
          <w:numId w:val="146"/>
        </w:numPr>
        <w:tabs>
          <w:tab w:val="left" w:pos="567"/>
          <w:tab w:val="left" w:pos="709"/>
          <w:tab w:val="left" w:pos="851"/>
        </w:tabs>
        <w:spacing w:after="0"/>
        <w:ind w:left="0" w:firstLine="567"/>
        <w:jc w:val="both"/>
        <w:outlineLvl w:val="1"/>
        <w:rPr>
          <w:rFonts w:ascii="Times New Roman" w:eastAsia="Times New Roman" w:hAnsi="Times New Roman"/>
          <w:sz w:val="24"/>
          <w:szCs w:val="24"/>
          <w:lang w:eastAsia="ru-RU"/>
        </w:rPr>
      </w:pPr>
      <w:r w:rsidRPr="00670752">
        <w:rPr>
          <w:rFonts w:ascii="Times New Roman" w:eastAsia="Times New Roman" w:hAnsi="Times New Roman"/>
          <w:sz w:val="24"/>
          <w:szCs w:val="24"/>
          <w:lang w:eastAsia="ru-RU"/>
        </w:rPr>
        <w:t>научить школьников выполнять правила личной гигиены и развить готовность на их основе самостоятельно поддерживать свое здоровье;</w:t>
      </w:r>
    </w:p>
    <w:p w:rsidR="00BC7DF9" w:rsidRPr="00670752" w:rsidRDefault="00BC7DF9" w:rsidP="00E71CDD">
      <w:pPr>
        <w:pStyle w:val="afff"/>
        <w:numPr>
          <w:ilvl w:val="0"/>
          <w:numId w:val="146"/>
        </w:numPr>
        <w:tabs>
          <w:tab w:val="left" w:pos="567"/>
          <w:tab w:val="left" w:pos="709"/>
          <w:tab w:val="left" w:pos="851"/>
        </w:tabs>
        <w:spacing w:after="0"/>
        <w:ind w:left="0" w:firstLine="567"/>
        <w:jc w:val="both"/>
        <w:outlineLvl w:val="1"/>
        <w:rPr>
          <w:rFonts w:ascii="Times New Roman" w:eastAsia="Times New Roman" w:hAnsi="Times New Roman"/>
          <w:sz w:val="24"/>
          <w:szCs w:val="24"/>
          <w:lang w:eastAsia="ru-RU"/>
        </w:rPr>
      </w:pPr>
      <w:r w:rsidRPr="00670752">
        <w:rPr>
          <w:rFonts w:ascii="Times New Roman" w:eastAsia="Times New Roman" w:hAnsi="Times New Roman"/>
          <w:spacing w:val="2"/>
          <w:sz w:val="24"/>
          <w:szCs w:val="24"/>
          <w:lang w:eastAsia="ru-RU"/>
        </w:rPr>
        <w:t xml:space="preserve">сформировать представление о правильном (здоровом) </w:t>
      </w:r>
      <w:r w:rsidRPr="00670752">
        <w:rPr>
          <w:rFonts w:ascii="Times New Roman" w:eastAsia="Times New Roman" w:hAnsi="Times New Roman"/>
          <w:sz w:val="24"/>
          <w:szCs w:val="24"/>
          <w:lang w:eastAsia="ru-RU"/>
        </w:rPr>
        <w:t>питании, его режиме, структуре, полезных продуктах;</w:t>
      </w:r>
    </w:p>
    <w:p w:rsidR="00BC7DF9" w:rsidRPr="00670752" w:rsidRDefault="00BC7DF9" w:rsidP="00E71CDD">
      <w:pPr>
        <w:pStyle w:val="afff"/>
        <w:numPr>
          <w:ilvl w:val="0"/>
          <w:numId w:val="146"/>
        </w:numPr>
        <w:tabs>
          <w:tab w:val="left" w:pos="567"/>
          <w:tab w:val="left" w:pos="709"/>
          <w:tab w:val="left" w:pos="851"/>
        </w:tabs>
        <w:spacing w:after="0"/>
        <w:ind w:left="0" w:firstLine="567"/>
        <w:jc w:val="both"/>
        <w:outlineLvl w:val="1"/>
        <w:rPr>
          <w:rFonts w:ascii="Times New Roman" w:eastAsia="Times New Roman" w:hAnsi="Times New Roman"/>
          <w:sz w:val="24"/>
          <w:szCs w:val="24"/>
          <w:lang w:eastAsia="ru-RU"/>
        </w:rPr>
      </w:pPr>
      <w:r w:rsidRPr="00670752">
        <w:rPr>
          <w:rFonts w:ascii="Times New Roman" w:eastAsia="Times New Roman" w:hAnsi="Times New Roman"/>
          <w:sz w:val="24"/>
          <w:szCs w:val="24"/>
          <w:lang w:eastAsia="ru-RU"/>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BC7DF9" w:rsidRPr="00670752" w:rsidRDefault="00BC7DF9" w:rsidP="00E71CDD">
      <w:pPr>
        <w:pStyle w:val="afff"/>
        <w:numPr>
          <w:ilvl w:val="0"/>
          <w:numId w:val="146"/>
        </w:numPr>
        <w:tabs>
          <w:tab w:val="left" w:pos="567"/>
          <w:tab w:val="left" w:pos="709"/>
          <w:tab w:val="left" w:pos="851"/>
        </w:tabs>
        <w:spacing w:after="0"/>
        <w:ind w:left="0" w:firstLine="567"/>
        <w:jc w:val="both"/>
        <w:outlineLvl w:val="1"/>
        <w:rPr>
          <w:rFonts w:ascii="Times New Roman" w:eastAsia="Times New Roman" w:hAnsi="Times New Roman"/>
          <w:spacing w:val="-2"/>
          <w:sz w:val="24"/>
          <w:szCs w:val="24"/>
          <w:lang w:eastAsia="ru-RU"/>
        </w:rPr>
      </w:pPr>
      <w:r w:rsidRPr="00670752">
        <w:rPr>
          <w:rFonts w:ascii="Times New Roman" w:eastAsia="Times New Roman" w:hAnsi="Times New Roman"/>
          <w:spacing w:val="-5"/>
          <w:sz w:val="24"/>
          <w:szCs w:val="24"/>
          <w:lang w:eastAsia="ru-RU"/>
        </w:rPr>
        <w:t>обучить безопасному поведению в окружающей среде и эле</w:t>
      </w:r>
      <w:r w:rsidRPr="00670752">
        <w:rPr>
          <w:rFonts w:ascii="Times New Roman" w:eastAsia="Times New Roman" w:hAnsi="Times New Roman"/>
          <w:spacing w:val="-2"/>
          <w:sz w:val="24"/>
          <w:szCs w:val="24"/>
          <w:lang w:eastAsia="ru-RU"/>
        </w:rPr>
        <w:t>ментарным навыкам поведения в экстремальных ситуациях;</w:t>
      </w:r>
    </w:p>
    <w:p w:rsidR="00BC7DF9" w:rsidRPr="00670752" w:rsidRDefault="00BC7DF9" w:rsidP="00E71CDD">
      <w:pPr>
        <w:pStyle w:val="afff"/>
        <w:numPr>
          <w:ilvl w:val="0"/>
          <w:numId w:val="146"/>
        </w:numPr>
        <w:tabs>
          <w:tab w:val="left" w:pos="567"/>
          <w:tab w:val="left" w:pos="709"/>
          <w:tab w:val="left" w:pos="851"/>
        </w:tabs>
        <w:spacing w:after="0"/>
        <w:ind w:left="0" w:firstLine="567"/>
        <w:jc w:val="both"/>
        <w:outlineLvl w:val="1"/>
        <w:rPr>
          <w:rFonts w:ascii="Times New Roman" w:eastAsia="Times New Roman" w:hAnsi="Times New Roman"/>
          <w:sz w:val="24"/>
          <w:szCs w:val="24"/>
          <w:lang w:eastAsia="ru-RU"/>
        </w:rPr>
      </w:pPr>
      <w:r w:rsidRPr="00670752">
        <w:rPr>
          <w:rFonts w:ascii="Times New Roman" w:eastAsia="Times New Roman" w:hAnsi="Times New Roman"/>
          <w:spacing w:val="2"/>
          <w:sz w:val="24"/>
          <w:szCs w:val="24"/>
          <w:lang w:eastAsia="ru-RU"/>
        </w:rPr>
        <w:t xml:space="preserve">сформировать навыки позитивного </w:t>
      </w:r>
      <w:r w:rsidRPr="00670752">
        <w:rPr>
          <w:rFonts w:ascii="Times New Roman" w:eastAsia="Times New Roman" w:hAnsi="Times New Roman"/>
          <w:sz w:val="24"/>
          <w:szCs w:val="24"/>
          <w:lang w:eastAsia="ru-RU"/>
        </w:rPr>
        <w:t>общения;</w:t>
      </w:r>
    </w:p>
    <w:p w:rsidR="00BC7DF9" w:rsidRPr="00670752" w:rsidRDefault="00BC7DF9" w:rsidP="00E71CDD">
      <w:pPr>
        <w:pStyle w:val="afff"/>
        <w:numPr>
          <w:ilvl w:val="0"/>
          <w:numId w:val="146"/>
        </w:numPr>
        <w:tabs>
          <w:tab w:val="left" w:pos="567"/>
          <w:tab w:val="left" w:pos="709"/>
          <w:tab w:val="left" w:pos="851"/>
        </w:tabs>
        <w:spacing w:after="0"/>
        <w:ind w:left="0" w:firstLine="567"/>
        <w:jc w:val="both"/>
        <w:outlineLvl w:val="1"/>
        <w:rPr>
          <w:rFonts w:ascii="Times New Roman" w:eastAsia="Times New Roman" w:hAnsi="Times New Roman"/>
          <w:sz w:val="24"/>
          <w:szCs w:val="24"/>
          <w:lang w:eastAsia="ru-RU"/>
        </w:rPr>
      </w:pPr>
      <w:r w:rsidRPr="00670752">
        <w:rPr>
          <w:rFonts w:ascii="Times New Roman" w:eastAsia="Times New Roman" w:hAnsi="Times New Roman"/>
          <w:spacing w:val="2"/>
          <w:sz w:val="24"/>
          <w:szCs w:val="24"/>
          <w:lang w:eastAsia="ru-RU"/>
        </w:rPr>
        <w:t>научить осознанному выбору поступков, стиля поведе</w:t>
      </w:r>
      <w:r w:rsidRPr="00670752">
        <w:rPr>
          <w:rFonts w:ascii="Times New Roman" w:eastAsia="Times New Roman" w:hAnsi="Times New Roman"/>
          <w:sz w:val="24"/>
          <w:szCs w:val="24"/>
          <w:lang w:eastAsia="ru-RU"/>
        </w:rPr>
        <w:t>ния, позволяющих сохранять и укреплять здоровье;</w:t>
      </w:r>
    </w:p>
    <w:p w:rsidR="00BC7DF9" w:rsidRPr="00670752" w:rsidRDefault="00BC7DF9" w:rsidP="00E71CDD">
      <w:pPr>
        <w:pStyle w:val="afff"/>
        <w:numPr>
          <w:ilvl w:val="0"/>
          <w:numId w:val="146"/>
        </w:numPr>
        <w:tabs>
          <w:tab w:val="left" w:pos="567"/>
          <w:tab w:val="left" w:pos="709"/>
          <w:tab w:val="left" w:pos="851"/>
        </w:tabs>
        <w:spacing w:after="0"/>
        <w:ind w:left="0" w:firstLine="567"/>
        <w:jc w:val="both"/>
        <w:outlineLvl w:val="1"/>
        <w:rPr>
          <w:rFonts w:ascii="Times New Roman" w:eastAsia="Times New Roman" w:hAnsi="Times New Roman"/>
          <w:sz w:val="24"/>
          <w:szCs w:val="24"/>
          <w:lang w:eastAsia="ru-RU"/>
        </w:rPr>
      </w:pPr>
      <w:r w:rsidRPr="00670752">
        <w:rPr>
          <w:rFonts w:ascii="Times New Roman" w:eastAsia="Times New Roman" w:hAnsi="Times New Roman"/>
          <w:sz w:val="24"/>
          <w:szCs w:val="24"/>
          <w:lang w:eastAsia="ru-RU"/>
        </w:rPr>
        <w:t>сформировать потребность ребенка безбоязненно обра</w:t>
      </w:r>
      <w:r w:rsidRPr="00670752">
        <w:rPr>
          <w:rFonts w:ascii="Times New Roman" w:eastAsia="Times New Roman" w:hAnsi="Times New Roman"/>
          <w:spacing w:val="2"/>
          <w:sz w:val="24"/>
          <w:szCs w:val="24"/>
          <w:lang w:eastAsia="ru-RU"/>
        </w:rPr>
        <w:t>щаться к врачу по любым вопросам состояния здоровья,</w:t>
      </w:r>
      <w:r w:rsidRPr="00670752">
        <w:rPr>
          <w:rFonts w:ascii="Times New Roman" w:eastAsia="Times New Roman" w:hAnsi="Times New Roman"/>
          <w:sz w:val="24"/>
          <w:szCs w:val="24"/>
          <w:lang w:eastAsia="ru-RU"/>
        </w:rPr>
        <w:t>в том числе связанным с особенностями роста и развития.</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Основные направления программы</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5"/>
          <w:sz w:val="24"/>
          <w:szCs w:val="24"/>
          <w:lang w:eastAsia="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C52CA1">
        <w:rPr>
          <w:rFonts w:ascii="Times New Roman" w:eastAsia="Times New Roman" w:hAnsi="Times New Roman" w:cs="Times New Roman"/>
          <w:spacing w:val="-2"/>
          <w:sz w:val="24"/>
          <w:szCs w:val="24"/>
          <w:lang w:eastAsia="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4"/>
          <w:sz w:val="24"/>
          <w:szCs w:val="24"/>
          <w:lang w:eastAsia="ru-RU"/>
        </w:rPr>
        <w:t>Основными источниками содержания выступают экологиче</w:t>
      </w:r>
      <w:r w:rsidRPr="00C52CA1">
        <w:rPr>
          <w:rFonts w:ascii="Times New Roman" w:eastAsia="Times New Roman" w:hAnsi="Times New Roman" w:cs="Times New Roman"/>
          <w:spacing w:val="-2"/>
          <w:sz w:val="24"/>
          <w:szCs w:val="24"/>
          <w:lang w:eastAsia="ru-RU"/>
        </w:rPr>
        <w:t>ские образы в традициях и творчестве разных народов, художественной литературе, искусстве, а также элементы науч</w:t>
      </w:r>
      <w:r w:rsidRPr="00C52CA1">
        <w:rPr>
          <w:rFonts w:ascii="Times New Roman" w:eastAsia="Times New Roman" w:hAnsi="Times New Roman" w:cs="Times New Roman"/>
          <w:sz w:val="24"/>
          <w:szCs w:val="24"/>
          <w:lang w:eastAsia="ru-RU"/>
        </w:rPr>
        <w:t>ного знания.</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pacing w:val="-6"/>
          <w:sz w:val="24"/>
          <w:szCs w:val="24"/>
          <w:lang w:eastAsia="ru-RU"/>
        </w:rPr>
      </w:pPr>
      <w:r w:rsidRPr="00C52CA1">
        <w:rPr>
          <w:rFonts w:ascii="Times New Roman" w:eastAsia="Times New Roman" w:hAnsi="Times New Roman" w:cs="Times New Roman"/>
          <w:spacing w:val="-5"/>
          <w:sz w:val="24"/>
          <w:szCs w:val="24"/>
          <w:lang w:eastAsia="ru-RU"/>
        </w:rPr>
        <w:t>Основные виды деятельности обучающихся: учебная, учебно­исследовательская, образно­познавательная, игровая, рефлексив</w:t>
      </w:r>
      <w:r w:rsidRPr="00C52CA1">
        <w:rPr>
          <w:rFonts w:ascii="Times New Roman" w:eastAsia="Times New Roman" w:hAnsi="Times New Roman" w:cs="Times New Roman"/>
          <w:spacing w:val="-6"/>
          <w:sz w:val="24"/>
          <w:szCs w:val="24"/>
          <w:lang w:eastAsia="ru-RU"/>
        </w:rPr>
        <w:t xml:space="preserve">но­оценочная, регулятивная, креативная, общественно полезная. </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Формируемые ценности: природа, здоровье, экологическая культура, экологически безопасное поведение. </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Основные формы организации внеурочной деятельности: развивающие ситуации игрового и учебного типа. </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iCs/>
          <w:sz w:val="24"/>
          <w:szCs w:val="24"/>
          <w:lang w:eastAsia="ru-RU"/>
        </w:rPr>
      </w:pPr>
      <w:r w:rsidRPr="00C52CA1">
        <w:rPr>
          <w:rFonts w:ascii="Times New Roman" w:eastAsia="Times New Roman" w:hAnsi="Times New Roman" w:cs="Times New Roman"/>
          <w:iCs/>
          <w:sz w:val="24"/>
          <w:szCs w:val="24"/>
          <w:lang w:eastAsia="ru-RU"/>
        </w:rPr>
        <w:t>Системная работа на уровне начального общего образования по формированию экологической культуры, здорового и без</w:t>
      </w:r>
      <w:r w:rsidR="00D70063" w:rsidRPr="00C52CA1">
        <w:rPr>
          <w:rFonts w:ascii="Times New Roman" w:eastAsia="Times New Roman" w:hAnsi="Times New Roman" w:cs="Times New Roman"/>
          <w:iCs/>
          <w:sz w:val="24"/>
          <w:szCs w:val="24"/>
          <w:lang w:eastAsia="ru-RU"/>
        </w:rPr>
        <w:t xml:space="preserve">опасного образа жизни </w:t>
      </w:r>
      <w:r w:rsidRPr="00C52CA1">
        <w:rPr>
          <w:rFonts w:ascii="Times New Roman" w:eastAsia="Times New Roman" w:hAnsi="Times New Roman" w:cs="Times New Roman"/>
          <w:iCs/>
          <w:sz w:val="24"/>
          <w:szCs w:val="24"/>
          <w:lang w:eastAsia="ru-RU"/>
        </w:rPr>
        <w:t xml:space="preserve"> организ</w:t>
      </w:r>
      <w:r w:rsidR="00D70063" w:rsidRPr="00C52CA1">
        <w:rPr>
          <w:rFonts w:ascii="Times New Roman" w:eastAsia="Times New Roman" w:hAnsi="Times New Roman" w:cs="Times New Roman"/>
          <w:iCs/>
          <w:sz w:val="24"/>
          <w:szCs w:val="24"/>
          <w:lang w:eastAsia="ru-RU"/>
        </w:rPr>
        <w:t>уется</w:t>
      </w:r>
      <w:r w:rsidRPr="00C52CA1">
        <w:rPr>
          <w:rFonts w:ascii="Times New Roman" w:eastAsia="Times New Roman" w:hAnsi="Times New Roman" w:cs="Times New Roman"/>
          <w:iCs/>
          <w:sz w:val="24"/>
          <w:szCs w:val="24"/>
          <w:lang w:eastAsia="ru-RU"/>
        </w:rPr>
        <w:t xml:space="preserve"> по следующим </w:t>
      </w:r>
      <w:r w:rsidRPr="00C52CA1">
        <w:rPr>
          <w:rFonts w:ascii="Times New Roman" w:eastAsia="Times New Roman" w:hAnsi="Times New Roman" w:cs="Times New Roman"/>
          <w:b/>
          <w:iCs/>
          <w:sz w:val="24"/>
          <w:szCs w:val="24"/>
          <w:lang w:eastAsia="ru-RU"/>
        </w:rPr>
        <w:t>направлениям</w:t>
      </w:r>
      <w:r w:rsidRPr="00C52CA1">
        <w:rPr>
          <w:rFonts w:ascii="Times New Roman" w:eastAsia="Times New Roman" w:hAnsi="Times New Roman" w:cs="Times New Roman"/>
          <w:iCs/>
          <w:sz w:val="24"/>
          <w:szCs w:val="24"/>
          <w:lang w:eastAsia="ru-RU"/>
        </w:rPr>
        <w:t>:</w:t>
      </w:r>
    </w:p>
    <w:p w:rsidR="00BC7DF9" w:rsidRPr="00670752" w:rsidRDefault="00BC7DF9" w:rsidP="00E71CDD">
      <w:pPr>
        <w:pStyle w:val="afff"/>
        <w:numPr>
          <w:ilvl w:val="0"/>
          <w:numId w:val="146"/>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670752">
        <w:rPr>
          <w:rFonts w:ascii="Times New Roman" w:eastAsia="Times New Roman" w:hAnsi="Times New Roman"/>
          <w:sz w:val="24"/>
          <w:szCs w:val="24"/>
          <w:lang w:eastAsia="ru-RU"/>
        </w:rPr>
        <w:t xml:space="preserve">создание экологически безопасной, здоровьесберегающей инфраструктуры </w:t>
      </w:r>
      <w:r w:rsidRPr="00670752">
        <w:rPr>
          <w:rFonts w:ascii="Times New Roman" w:eastAsia="Times New Roman" w:hAnsi="Times New Roman"/>
          <w:spacing w:val="-3"/>
          <w:sz w:val="24"/>
          <w:szCs w:val="24"/>
          <w:lang w:eastAsia="ru-RU"/>
        </w:rPr>
        <w:t>образовательной организации</w:t>
      </w:r>
      <w:r w:rsidRPr="00670752">
        <w:rPr>
          <w:rFonts w:ascii="Times New Roman" w:eastAsia="Times New Roman" w:hAnsi="Times New Roman"/>
          <w:sz w:val="24"/>
          <w:szCs w:val="24"/>
          <w:lang w:eastAsia="ru-RU"/>
        </w:rPr>
        <w:t>;</w:t>
      </w:r>
    </w:p>
    <w:p w:rsidR="00BC7DF9" w:rsidRPr="00670752" w:rsidRDefault="00BC7DF9" w:rsidP="00E71CDD">
      <w:pPr>
        <w:pStyle w:val="afff"/>
        <w:numPr>
          <w:ilvl w:val="0"/>
          <w:numId w:val="146"/>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670752">
        <w:rPr>
          <w:rFonts w:ascii="Times New Roman" w:eastAsia="Times New Roman" w:hAnsi="Times New Roman"/>
          <w:sz w:val="24"/>
          <w:szCs w:val="24"/>
          <w:lang w:eastAsia="ru-RU"/>
        </w:rPr>
        <w:t xml:space="preserve">организация учебной и внеурочной деятельности обучающихся; </w:t>
      </w:r>
    </w:p>
    <w:p w:rsidR="00BC7DF9" w:rsidRPr="00670752" w:rsidRDefault="00BC7DF9" w:rsidP="00E71CDD">
      <w:pPr>
        <w:pStyle w:val="afff"/>
        <w:numPr>
          <w:ilvl w:val="0"/>
          <w:numId w:val="146"/>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670752">
        <w:rPr>
          <w:rFonts w:ascii="Times New Roman" w:eastAsia="Times New Roman" w:hAnsi="Times New Roman"/>
          <w:sz w:val="24"/>
          <w:szCs w:val="24"/>
          <w:lang w:eastAsia="ru-RU"/>
        </w:rPr>
        <w:t xml:space="preserve">организация физкультурно­оздоровительной работы; </w:t>
      </w:r>
    </w:p>
    <w:p w:rsidR="00BC7DF9" w:rsidRPr="00670752" w:rsidRDefault="00BC7DF9" w:rsidP="00E71CDD">
      <w:pPr>
        <w:pStyle w:val="afff"/>
        <w:numPr>
          <w:ilvl w:val="0"/>
          <w:numId w:val="146"/>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670752">
        <w:rPr>
          <w:rFonts w:ascii="Times New Roman" w:eastAsia="Times New Roman" w:hAnsi="Times New Roman"/>
          <w:sz w:val="24"/>
          <w:szCs w:val="24"/>
          <w:lang w:eastAsia="ru-RU"/>
        </w:rPr>
        <w:t>реализация дополнительных образовательных курсов;</w:t>
      </w:r>
    </w:p>
    <w:p w:rsidR="00BC7DF9" w:rsidRPr="00670752" w:rsidRDefault="00BC7DF9" w:rsidP="00E71CDD">
      <w:pPr>
        <w:pStyle w:val="afff"/>
        <w:numPr>
          <w:ilvl w:val="0"/>
          <w:numId w:val="146"/>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670752">
        <w:rPr>
          <w:rFonts w:ascii="Times New Roman" w:eastAsia="Times New Roman" w:hAnsi="Times New Roman"/>
          <w:sz w:val="24"/>
          <w:szCs w:val="24"/>
          <w:lang w:eastAsia="ru-RU"/>
        </w:rPr>
        <w:t>организация работы с родителями (законными представителями).</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b/>
          <w:bCs/>
          <w:iCs/>
          <w:sz w:val="24"/>
          <w:szCs w:val="24"/>
          <w:lang w:eastAsia="ru-RU"/>
        </w:rPr>
      </w:pPr>
      <w:r w:rsidRPr="00C52CA1">
        <w:rPr>
          <w:rFonts w:ascii="Times New Roman" w:eastAsia="Times New Roman" w:hAnsi="Times New Roman" w:cs="Times New Roman"/>
          <w:b/>
          <w:bCs/>
          <w:iCs/>
          <w:sz w:val="24"/>
          <w:szCs w:val="24"/>
          <w:lang w:eastAsia="ru-RU"/>
        </w:rPr>
        <w:t>Модель организации работы образовательной организации по реализации программы</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pacing w:val="-3"/>
          <w:sz w:val="24"/>
          <w:szCs w:val="24"/>
          <w:lang w:eastAsia="ru-RU"/>
        </w:rPr>
      </w:pPr>
      <w:r w:rsidRPr="00C52CA1">
        <w:rPr>
          <w:rFonts w:ascii="Times New Roman" w:eastAsia="Times New Roman" w:hAnsi="Times New Roman" w:cs="Times New Roman"/>
          <w:spacing w:val="-3"/>
          <w:sz w:val="24"/>
          <w:szCs w:val="24"/>
          <w:lang w:eastAsia="ru-RU"/>
        </w:rPr>
        <w:t>Работа образовательной организации по реализации про</w:t>
      </w:r>
      <w:r w:rsidRPr="00C52CA1">
        <w:rPr>
          <w:rFonts w:ascii="Times New Roman" w:eastAsia="Times New Roman" w:hAnsi="Times New Roman" w:cs="Times New Roman"/>
          <w:sz w:val="24"/>
          <w:szCs w:val="24"/>
          <w:lang w:eastAsia="ru-RU"/>
        </w:rPr>
        <w:t xml:space="preserve">граммы формирования экологической культуры, здорового и </w:t>
      </w:r>
      <w:r w:rsidRPr="00C52CA1">
        <w:rPr>
          <w:rFonts w:ascii="Times New Roman" w:eastAsia="Times New Roman" w:hAnsi="Times New Roman" w:cs="Times New Roman"/>
          <w:spacing w:val="-3"/>
          <w:sz w:val="24"/>
          <w:szCs w:val="24"/>
          <w:lang w:eastAsia="ru-RU"/>
        </w:rPr>
        <w:t>без</w:t>
      </w:r>
      <w:r w:rsidR="00444158" w:rsidRPr="00C52CA1">
        <w:rPr>
          <w:rFonts w:ascii="Times New Roman" w:eastAsia="Times New Roman" w:hAnsi="Times New Roman" w:cs="Times New Roman"/>
          <w:spacing w:val="-3"/>
          <w:sz w:val="24"/>
          <w:szCs w:val="24"/>
          <w:lang w:eastAsia="ru-RU"/>
        </w:rPr>
        <w:t xml:space="preserve">опасного образа жизни </w:t>
      </w:r>
      <w:r w:rsidRPr="00C52CA1">
        <w:rPr>
          <w:rFonts w:ascii="Times New Roman" w:eastAsia="Times New Roman" w:hAnsi="Times New Roman" w:cs="Times New Roman"/>
          <w:spacing w:val="-3"/>
          <w:sz w:val="24"/>
          <w:szCs w:val="24"/>
          <w:lang w:eastAsia="ru-RU"/>
        </w:rPr>
        <w:t xml:space="preserve"> реали</w:t>
      </w:r>
      <w:r w:rsidR="00444158" w:rsidRPr="00C52CA1">
        <w:rPr>
          <w:rFonts w:ascii="Times New Roman" w:eastAsia="Times New Roman" w:hAnsi="Times New Roman" w:cs="Times New Roman"/>
          <w:spacing w:val="-3"/>
          <w:sz w:val="24"/>
          <w:szCs w:val="24"/>
          <w:lang w:eastAsia="ru-RU"/>
        </w:rPr>
        <w:t xml:space="preserve">зуется </w:t>
      </w:r>
      <w:r w:rsidRPr="00C52CA1">
        <w:rPr>
          <w:rFonts w:ascii="Times New Roman" w:eastAsia="Times New Roman" w:hAnsi="Times New Roman" w:cs="Times New Roman"/>
          <w:spacing w:val="-3"/>
          <w:sz w:val="24"/>
          <w:szCs w:val="24"/>
          <w:lang w:eastAsia="ru-RU"/>
        </w:rPr>
        <w:t xml:space="preserve"> в два этапа. </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Cs/>
          <w:sz w:val="24"/>
          <w:szCs w:val="24"/>
          <w:lang w:eastAsia="ru-RU"/>
        </w:rPr>
        <w:t>Первый этап</w:t>
      </w:r>
      <w:r w:rsidRPr="00C52CA1">
        <w:rPr>
          <w:rFonts w:ascii="Times New Roman" w:eastAsia="Times New Roman" w:hAnsi="Times New Roman" w:cs="Times New Roman"/>
          <w:sz w:val="24"/>
          <w:szCs w:val="24"/>
          <w:lang w:eastAsia="ru-RU"/>
        </w:rPr>
        <w:t xml:space="preserve"> — анализ состояния и планирование работы образовательной организации по данному направлению, в том числе по:</w:t>
      </w:r>
    </w:p>
    <w:p w:rsidR="00BC7DF9" w:rsidRPr="007F4304" w:rsidRDefault="00BC7DF9" w:rsidP="00E71CDD">
      <w:pPr>
        <w:pStyle w:val="afff"/>
        <w:numPr>
          <w:ilvl w:val="0"/>
          <w:numId w:val="147"/>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z w:val="24"/>
          <w:szCs w:val="24"/>
          <w:lang w:eastAsia="ru-RU"/>
        </w:rPr>
        <w:t xml:space="preserve">организации режима дня детей, их нагрузкам, питанию, </w:t>
      </w:r>
      <w:r w:rsidRPr="007F4304">
        <w:rPr>
          <w:rFonts w:ascii="Times New Roman" w:eastAsia="Times New Roman" w:hAnsi="Times New Roman"/>
          <w:spacing w:val="-4"/>
          <w:sz w:val="24"/>
          <w:szCs w:val="24"/>
          <w:lang w:eastAsia="ru-RU"/>
        </w:rPr>
        <w:t>физкультурно­оздоровительной работе, сформированности эле</w:t>
      </w:r>
      <w:r w:rsidRPr="007F4304">
        <w:rPr>
          <w:rFonts w:ascii="Times New Roman" w:eastAsia="Times New Roman" w:hAnsi="Times New Roman"/>
          <w:sz w:val="24"/>
          <w:szCs w:val="24"/>
          <w:lang w:eastAsia="ru-RU"/>
        </w:rPr>
        <w:t>ментарных навыков гигиены, рационального питания и профилактике вредных привычек;</w:t>
      </w:r>
    </w:p>
    <w:p w:rsidR="00BC7DF9" w:rsidRPr="007F4304" w:rsidRDefault="00BC7DF9" w:rsidP="00E71CDD">
      <w:pPr>
        <w:pStyle w:val="afff"/>
        <w:numPr>
          <w:ilvl w:val="0"/>
          <w:numId w:val="147"/>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pacing w:val="2"/>
          <w:sz w:val="24"/>
          <w:szCs w:val="24"/>
          <w:lang w:eastAsia="ru-RU"/>
        </w:rPr>
        <w:t>организации проводимой и необходимой для реализации программы просветительской работы образовательно</w:t>
      </w:r>
      <w:r w:rsidRPr="007F4304">
        <w:rPr>
          <w:rFonts w:ascii="Times New Roman" w:eastAsia="Times New Roman" w:hAnsi="Times New Roman"/>
          <w:spacing w:val="-2"/>
          <w:sz w:val="24"/>
          <w:szCs w:val="24"/>
          <w:lang w:eastAsia="ru-RU"/>
        </w:rPr>
        <w:t>й организации с обучающимися и родителями (законными пред</w:t>
      </w:r>
      <w:r w:rsidRPr="007F4304">
        <w:rPr>
          <w:rFonts w:ascii="Times New Roman" w:eastAsia="Times New Roman" w:hAnsi="Times New Roman"/>
          <w:sz w:val="24"/>
          <w:szCs w:val="24"/>
          <w:lang w:eastAsia="ru-RU"/>
        </w:rPr>
        <w:t>ставителями);</w:t>
      </w:r>
    </w:p>
    <w:p w:rsidR="00BC7DF9" w:rsidRPr="007F4304" w:rsidRDefault="00BC7DF9" w:rsidP="00E71CDD">
      <w:pPr>
        <w:pStyle w:val="afff"/>
        <w:numPr>
          <w:ilvl w:val="0"/>
          <w:numId w:val="147"/>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pacing w:val="-3"/>
          <w:sz w:val="24"/>
          <w:szCs w:val="24"/>
          <w:lang w:eastAsia="ru-RU"/>
        </w:rPr>
        <w:t xml:space="preserve">выделению приоритетов в работе образовательного образовательной организации </w:t>
      </w:r>
      <w:r w:rsidRPr="007F4304">
        <w:rPr>
          <w:rFonts w:ascii="Times New Roman" w:eastAsia="Times New Roman" w:hAnsi="Times New Roman"/>
          <w:spacing w:val="2"/>
          <w:sz w:val="24"/>
          <w:szCs w:val="24"/>
          <w:lang w:eastAsia="ru-RU"/>
        </w:rPr>
        <w:t>с учетом результатов проведенного анализа, а также возрастных особенностей обучающихся при получении началь</w:t>
      </w:r>
      <w:r w:rsidRPr="007F4304">
        <w:rPr>
          <w:rFonts w:ascii="Times New Roman" w:eastAsia="Times New Roman" w:hAnsi="Times New Roman"/>
          <w:sz w:val="24"/>
          <w:szCs w:val="24"/>
          <w:lang w:eastAsia="ru-RU"/>
        </w:rPr>
        <w:t>ного общего образования.</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Cs/>
          <w:spacing w:val="-4"/>
          <w:sz w:val="24"/>
          <w:szCs w:val="24"/>
          <w:lang w:eastAsia="ru-RU"/>
        </w:rPr>
        <w:t>Второй этап</w:t>
      </w:r>
      <w:r w:rsidRPr="00C52CA1">
        <w:rPr>
          <w:rFonts w:ascii="Times New Roman" w:eastAsia="Times New Roman" w:hAnsi="Times New Roman" w:cs="Times New Roman"/>
          <w:spacing w:val="-4"/>
          <w:sz w:val="24"/>
          <w:szCs w:val="24"/>
          <w:lang w:eastAsia="ru-RU"/>
        </w:rPr>
        <w:t xml:space="preserve"> — организация просветительской, учебно­вос</w:t>
      </w:r>
      <w:r w:rsidRPr="00C52CA1">
        <w:rPr>
          <w:rFonts w:ascii="Times New Roman" w:eastAsia="Times New Roman" w:hAnsi="Times New Roman" w:cs="Times New Roman"/>
          <w:spacing w:val="-3"/>
          <w:sz w:val="24"/>
          <w:szCs w:val="24"/>
          <w:lang w:eastAsia="ru-RU"/>
        </w:rPr>
        <w:t xml:space="preserve">питательной и методической работы образовательной организации </w:t>
      </w:r>
      <w:r w:rsidRPr="00C52CA1">
        <w:rPr>
          <w:rFonts w:ascii="Times New Roman" w:eastAsia="Times New Roman" w:hAnsi="Times New Roman" w:cs="Times New Roman"/>
          <w:sz w:val="24"/>
          <w:szCs w:val="24"/>
          <w:lang w:eastAsia="ru-RU"/>
        </w:rPr>
        <w:t>по данному направлению.</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1.</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BC7DF9" w:rsidRPr="007F4304" w:rsidRDefault="00BC7DF9" w:rsidP="00E71CDD">
      <w:pPr>
        <w:pStyle w:val="afff"/>
        <w:numPr>
          <w:ilvl w:val="0"/>
          <w:numId w:val="148"/>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z w:val="24"/>
          <w:szCs w:val="24"/>
          <w:lang w:eastAsia="ru-RU"/>
        </w:rPr>
        <w:t xml:space="preserve">внедрение в систему работы </w:t>
      </w:r>
      <w:r w:rsidRPr="007F4304">
        <w:rPr>
          <w:rFonts w:ascii="Times New Roman" w:eastAsia="Times New Roman" w:hAnsi="Times New Roman"/>
          <w:spacing w:val="-3"/>
          <w:sz w:val="24"/>
          <w:szCs w:val="24"/>
          <w:lang w:eastAsia="ru-RU"/>
        </w:rPr>
        <w:t xml:space="preserve">образовательной организации </w:t>
      </w:r>
      <w:r w:rsidRPr="007F4304">
        <w:rPr>
          <w:rFonts w:ascii="Times New Roman" w:eastAsia="Times New Roman" w:hAnsi="Times New Roman"/>
          <w:spacing w:val="2"/>
          <w:sz w:val="24"/>
          <w:szCs w:val="24"/>
          <w:lang w:eastAsia="ru-RU"/>
        </w:rPr>
        <w:t>дополнительных образовательных курсов, которые на</w:t>
      </w:r>
      <w:r w:rsidRPr="007F4304">
        <w:rPr>
          <w:rFonts w:ascii="Times New Roman" w:eastAsia="Times New Roman" w:hAnsi="Times New Roman"/>
          <w:sz w:val="24"/>
          <w:szCs w:val="24"/>
          <w:lang w:eastAsia="ru-RU"/>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BC7DF9" w:rsidRPr="007F4304" w:rsidRDefault="00BC7DF9" w:rsidP="00E71CDD">
      <w:pPr>
        <w:pStyle w:val="afff"/>
        <w:numPr>
          <w:ilvl w:val="0"/>
          <w:numId w:val="148"/>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z w:val="24"/>
          <w:szCs w:val="24"/>
          <w:lang w:eastAsia="ru-RU"/>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BC7DF9" w:rsidRPr="007F4304" w:rsidRDefault="00BC7DF9" w:rsidP="00E71CDD">
      <w:pPr>
        <w:pStyle w:val="afff"/>
        <w:numPr>
          <w:ilvl w:val="0"/>
          <w:numId w:val="148"/>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pacing w:val="2"/>
          <w:sz w:val="24"/>
          <w:szCs w:val="24"/>
          <w:lang w:eastAsia="ru-RU"/>
        </w:rPr>
        <w:t xml:space="preserve">проведение дней здоровья, конкурсов, экологических </w:t>
      </w:r>
      <w:r w:rsidRPr="007F4304">
        <w:rPr>
          <w:rFonts w:ascii="Times New Roman" w:eastAsia="Times New Roman" w:hAnsi="Times New Roman"/>
          <w:sz w:val="24"/>
          <w:szCs w:val="24"/>
          <w:lang w:eastAsia="ru-RU"/>
        </w:rPr>
        <w:t>троп, праздников и других активных мероприятий, направленных на экологическое просвещение, пропаганду здорового образа жизни;</w:t>
      </w:r>
    </w:p>
    <w:p w:rsidR="00BC7DF9" w:rsidRPr="007F4304" w:rsidRDefault="00BC7DF9" w:rsidP="00E71CDD">
      <w:pPr>
        <w:pStyle w:val="afff"/>
        <w:numPr>
          <w:ilvl w:val="0"/>
          <w:numId w:val="148"/>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z w:val="24"/>
          <w:szCs w:val="24"/>
          <w:lang w:eastAsia="ru-RU"/>
        </w:rPr>
        <w:t xml:space="preserve">создание в школе общественного совета по реализации </w:t>
      </w:r>
      <w:r w:rsidRPr="007F4304">
        <w:rPr>
          <w:rFonts w:ascii="Times New Roman" w:eastAsia="Times New Roman" w:hAnsi="Times New Roman"/>
          <w:spacing w:val="2"/>
          <w:sz w:val="24"/>
          <w:szCs w:val="24"/>
          <w:lang w:eastAsia="ru-RU"/>
        </w:rPr>
        <w:t xml:space="preserve">Программы, включающего представителей администрации, </w:t>
      </w:r>
      <w:r w:rsidRPr="007F4304">
        <w:rPr>
          <w:rFonts w:ascii="Times New Roman" w:eastAsia="Times New Roman" w:hAnsi="Times New Roman"/>
          <w:sz w:val="24"/>
          <w:szCs w:val="24"/>
          <w:lang w:eastAsia="ru-RU"/>
        </w:rPr>
        <w:t>учащихся старших классов, родителей (законных представи</w:t>
      </w:r>
      <w:r w:rsidRPr="007F4304">
        <w:rPr>
          <w:rFonts w:ascii="Times New Roman" w:eastAsia="Times New Roman" w:hAnsi="Times New Roman"/>
          <w:spacing w:val="2"/>
          <w:sz w:val="24"/>
          <w:szCs w:val="24"/>
          <w:lang w:eastAsia="ru-RU"/>
        </w:rPr>
        <w:t>телей), представителей детских физкультурно­оздоровитель</w:t>
      </w:r>
      <w:r w:rsidRPr="007F4304">
        <w:rPr>
          <w:rFonts w:ascii="Times New Roman" w:eastAsia="Times New Roman" w:hAnsi="Times New Roman"/>
          <w:sz w:val="24"/>
          <w:szCs w:val="24"/>
          <w:lang w:eastAsia="ru-RU"/>
        </w:rPr>
        <w:t>ных клубов, специалистов по охране окружающей среды.</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2.</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 xml:space="preserve">Просветительская и методическая работа с педагогами, специалистами и родителями (законными представителями), </w:t>
      </w:r>
      <w:r w:rsidRPr="00C52CA1">
        <w:rPr>
          <w:rFonts w:ascii="Times New Roman" w:eastAsia="Times New Roman" w:hAnsi="Times New Roman" w:cs="Times New Roman"/>
          <w:spacing w:val="2"/>
          <w:sz w:val="24"/>
          <w:szCs w:val="24"/>
          <w:lang w:eastAsia="ru-RU"/>
        </w:rPr>
        <w:t>направленная на повышение квалификации работников</w:t>
      </w:r>
      <w:r w:rsidRPr="00C52CA1">
        <w:rPr>
          <w:rFonts w:ascii="Times New Roman" w:eastAsia="Times New Roman" w:hAnsi="Times New Roman" w:cs="Times New Roman"/>
          <w:spacing w:val="-3"/>
          <w:sz w:val="24"/>
          <w:szCs w:val="24"/>
          <w:lang w:eastAsia="ru-RU"/>
        </w:rPr>
        <w:t xml:space="preserve"> образовательной организации</w:t>
      </w:r>
      <w:r w:rsidRPr="00C52CA1">
        <w:rPr>
          <w:rFonts w:ascii="Times New Roman" w:eastAsia="Times New Roman" w:hAnsi="Times New Roman" w:cs="Times New Roman"/>
          <w:spacing w:val="2"/>
          <w:sz w:val="24"/>
          <w:szCs w:val="24"/>
          <w:lang w:eastAsia="ru-RU"/>
        </w:rPr>
        <w:t xml:space="preserve"> и повышение уровня знаний </w:t>
      </w:r>
      <w:r w:rsidRPr="00C52CA1">
        <w:rPr>
          <w:rFonts w:ascii="Times New Roman" w:eastAsia="Times New Roman" w:hAnsi="Times New Roman" w:cs="Times New Roman"/>
          <w:sz w:val="24"/>
          <w:szCs w:val="24"/>
          <w:lang w:eastAsia="ru-RU"/>
        </w:rPr>
        <w:t>родителей (законных представителей) по проблемам охраны и укрепления здоровья детей, включает:</w:t>
      </w:r>
    </w:p>
    <w:p w:rsidR="00BC7DF9" w:rsidRPr="007F4304" w:rsidRDefault="00BC7DF9" w:rsidP="00E71CDD">
      <w:pPr>
        <w:pStyle w:val="afff"/>
        <w:numPr>
          <w:ilvl w:val="0"/>
          <w:numId w:val="149"/>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pacing w:val="-3"/>
          <w:sz w:val="24"/>
          <w:szCs w:val="24"/>
          <w:lang w:eastAsia="ru-RU"/>
        </w:rPr>
        <w:t>проведение соответствующих лекций, консультаций, семи</w:t>
      </w:r>
      <w:r w:rsidRPr="007F4304">
        <w:rPr>
          <w:rFonts w:ascii="Times New Roman" w:eastAsia="Times New Roman" w:hAnsi="Times New Roman"/>
          <w:sz w:val="24"/>
          <w:szCs w:val="24"/>
          <w:lang w:eastAsia="ru-RU"/>
        </w:rPr>
        <w:t>наров, круглых столов, родительских собраний, педагогических советов по данной проблеме;</w:t>
      </w:r>
    </w:p>
    <w:p w:rsidR="00BC7DF9" w:rsidRPr="007F4304" w:rsidRDefault="00BC7DF9" w:rsidP="00E71CDD">
      <w:pPr>
        <w:pStyle w:val="afff"/>
        <w:numPr>
          <w:ilvl w:val="0"/>
          <w:numId w:val="149"/>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z w:val="24"/>
          <w:szCs w:val="24"/>
          <w:lang w:eastAsia="ru-RU"/>
        </w:rPr>
        <w:t xml:space="preserve">приобретение для педагогов, специалистов и родителей </w:t>
      </w:r>
      <w:r w:rsidRPr="007F4304">
        <w:rPr>
          <w:rFonts w:ascii="Times New Roman" w:eastAsia="Times New Roman" w:hAnsi="Times New Roman"/>
          <w:spacing w:val="-3"/>
          <w:sz w:val="24"/>
          <w:szCs w:val="24"/>
          <w:lang w:eastAsia="ru-RU"/>
        </w:rPr>
        <w:t xml:space="preserve">(законных представителей) необходимой научно­методической </w:t>
      </w:r>
      <w:r w:rsidRPr="007F4304">
        <w:rPr>
          <w:rFonts w:ascii="Times New Roman" w:eastAsia="Times New Roman" w:hAnsi="Times New Roman"/>
          <w:sz w:val="24"/>
          <w:szCs w:val="24"/>
          <w:lang w:eastAsia="ru-RU"/>
        </w:rPr>
        <w:t>литературы;</w:t>
      </w:r>
    </w:p>
    <w:p w:rsidR="00BC7DF9" w:rsidRPr="007F4304" w:rsidRDefault="00BC7DF9" w:rsidP="00E71CDD">
      <w:pPr>
        <w:pStyle w:val="afff"/>
        <w:numPr>
          <w:ilvl w:val="0"/>
          <w:numId w:val="149"/>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z w:val="24"/>
          <w:szCs w:val="24"/>
          <w:lang w:eastAsia="ru-RU"/>
        </w:rPr>
        <w:t xml:space="preserve">привлечение педагогов, медицинских работников, психологов и родителей (законных представителей) к совместной </w:t>
      </w:r>
      <w:r w:rsidRPr="007F4304">
        <w:rPr>
          <w:rFonts w:ascii="Times New Roman" w:eastAsia="Times New Roman" w:hAnsi="Times New Roman"/>
          <w:spacing w:val="2"/>
          <w:sz w:val="24"/>
          <w:szCs w:val="24"/>
          <w:lang w:eastAsia="ru-RU"/>
        </w:rPr>
        <w:t xml:space="preserve">работе по проведению природоохранных, оздоровительных </w:t>
      </w:r>
      <w:r w:rsidRPr="007F4304">
        <w:rPr>
          <w:rFonts w:ascii="Times New Roman" w:eastAsia="Times New Roman" w:hAnsi="Times New Roman"/>
          <w:sz w:val="24"/>
          <w:szCs w:val="24"/>
          <w:lang w:eastAsia="ru-RU"/>
        </w:rPr>
        <w:t>мероприятий и спортивных соревнований.</w:t>
      </w:r>
    </w:p>
    <w:p w:rsidR="00BC7DF9" w:rsidRPr="007F4304" w:rsidRDefault="00BC7DF9" w:rsidP="00E71CDD">
      <w:pPr>
        <w:pStyle w:val="afff"/>
        <w:numPr>
          <w:ilvl w:val="0"/>
          <w:numId w:val="149"/>
        </w:numPr>
        <w:tabs>
          <w:tab w:val="left" w:pos="567"/>
          <w:tab w:val="left" w:pos="851"/>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7F4304">
        <w:rPr>
          <w:rFonts w:ascii="Times New Roman" w:eastAsia="Times New Roman" w:hAnsi="Times New Roman"/>
          <w:iCs/>
          <w:spacing w:val="2"/>
          <w:sz w:val="24"/>
          <w:szCs w:val="24"/>
          <w:lang w:eastAsia="ru-RU"/>
        </w:rPr>
        <w:t>Создание экологически безопасной, здоровьесберегающей инфра</w:t>
      </w:r>
      <w:r w:rsidRPr="007F4304">
        <w:rPr>
          <w:rFonts w:ascii="Times New Roman" w:eastAsia="Times New Roman" w:hAnsi="Times New Roman"/>
          <w:iCs/>
          <w:sz w:val="24"/>
          <w:szCs w:val="24"/>
          <w:lang w:eastAsia="ru-RU"/>
        </w:rPr>
        <w:t>структуры</w:t>
      </w:r>
      <w:r w:rsidR="009130BB" w:rsidRPr="007F4304">
        <w:rPr>
          <w:rFonts w:ascii="Times New Roman" w:eastAsia="Times New Roman" w:hAnsi="Times New Roman"/>
          <w:iCs/>
          <w:sz w:val="24"/>
          <w:szCs w:val="24"/>
          <w:lang w:eastAsia="ru-RU"/>
        </w:rPr>
        <w:t xml:space="preserve"> </w:t>
      </w:r>
      <w:r w:rsidRPr="007F4304">
        <w:rPr>
          <w:rFonts w:ascii="Times New Roman" w:eastAsia="Times New Roman" w:hAnsi="Times New Roman"/>
          <w:spacing w:val="-3"/>
          <w:sz w:val="24"/>
          <w:szCs w:val="24"/>
          <w:lang w:eastAsia="ru-RU"/>
        </w:rPr>
        <w:t xml:space="preserve">образовательной организации </w:t>
      </w:r>
      <w:r w:rsidRPr="007F4304">
        <w:rPr>
          <w:rFonts w:ascii="Times New Roman" w:eastAsia="Times New Roman" w:hAnsi="Times New Roman"/>
          <w:sz w:val="24"/>
          <w:szCs w:val="24"/>
          <w:lang w:eastAsia="ru-RU"/>
        </w:rPr>
        <w:t>включает:</w:t>
      </w:r>
    </w:p>
    <w:p w:rsidR="00BC7DF9" w:rsidRPr="007F4304" w:rsidRDefault="00BC7DF9" w:rsidP="00E71CDD">
      <w:pPr>
        <w:pStyle w:val="afff"/>
        <w:numPr>
          <w:ilvl w:val="0"/>
          <w:numId w:val="149"/>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z w:val="24"/>
          <w:szCs w:val="24"/>
          <w:lang w:eastAsia="ru-RU"/>
        </w:rPr>
        <w:t xml:space="preserve">соответствие состояния и содержания здания и помещений </w:t>
      </w:r>
      <w:r w:rsidRPr="007F4304">
        <w:rPr>
          <w:rFonts w:ascii="Times New Roman" w:eastAsia="Times New Roman" w:hAnsi="Times New Roman"/>
          <w:spacing w:val="-3"/>
          <w:sz w:val="24"/>
          <w:szCs w:val="24"/>
          <w:lang w:eastAsia="ru-RU"/>
        </w:rPr>
        <w:t xml:space="preserve">образовательной организации </w:t>
      </w:r>
      <w:r w:rsidRPr="007F4304">
        <w:rPr>
          <w:rFonts w:ascii="Times New Roman" w:eastAsia="Times New Roman" w:hAnsi="Times New Roman"/>
          <w:sz w:val="24"/>
          <w:szCs w:val="24"/>
          <w:lang w:eastAsia="ru-RU"/>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BC7DF9" w:rsidRPr="007F4304" w:rsidRDefault="00BC7DF9" w:rsidP="00E71CDD">
      <w:pPr>
        <w:pStyle w:val="afff"/>
        <w:numPr>
          <w:ilvl w:val="0"/>
          <w:numId w:val="149"/>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pacing w:val="-5"/>
          <w:sz w:val="24"/>
          <w:szCs w:val="24"/>
          <w:lang w:eastAsia="ru-RU"/>
        </w:rPr>
        <w:t>наличие и необходимое оснащение помещений для пита</w:t>
      </w:r>
      <w:r w:rsidRPr="007F4304">
        <w:rPr>
          <w:rFonts w:ascii="Times New Roman" w:eastAsia="Times New Roman" w:hAnsi="Times New Roman"/>
          <w:spacing w:val="2"/>
          <w:sz w:val="24"/>
          <w:szCs w:val="24"/>
          <w:lang w:eastAsia="ru-RU"/>
        </w:rPr>
        <w:t>ния обучающихся</w:t>
      </w:r>
      <w:r w:rsidRPr="007F4304">
        <w:rPr>
          <w:rFonts w:ascii="Times New Roman" w:eastAsia="Times New Roman" w:hAnsi="Times New Roman"/>
          <w:sz w:val="24"/>
          <w:szCs w:val="24"/>
          <w:lang w:eastAsia="ru-RU"/>
        </w:rPr>
        <w:t>;</w:t>
      </w:r>
    </w:p>
    <w:p w:rsidR="00BC7DF9" w:rsidRPr="007F4304" w:rsidRDefault="00BC7DF9" w:rsidP="00E71CDD">
      <w:pPr>
        <w:pStyle w:val="afff"/>
        <w:numPr>
          <w:ilvl w:val="0"/>
          <w:numId w:val="149"/>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pacing w:val="2"/>
          <w:sz w:val="24"/>
          <w:szCs w:val="24"/>
          <w:lang w:eastAsia="ru-RU"/>
        </w:rPr>
        <w:t>оснащенность кабинетов, физкультурного зала, спорт</w:t>
      </w:r>
      <w:r w:rsidRPr="007F4304">
        <w:rPr>
          <w:rFonts w:ascii="Times New Roman" w:eastAsia="Times New Roman" w:hAnsi="Times New Roman"/>
          <w:sz w:val="24"/>
          <w:szCs w:val="24"/>
          <w:lang w:eastAsia="ru-RU"/>
        </w:rPr>
        <w:t>площадок необходимым игровым и спортивным оборудованием и инвентарем.</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Ответственность и контроль за реализацию этого направления возлагаются на администрацию </w:t>
      </w:r>
      <w:r w:rsidRPr="00C52CA1">
        <w:rPr>
          <w:rFonts w:ascii="Times New Roman" w:eastAsia="Times New Roman" w:hAnsi="Times New Roman" w:cs="Times New Roman"/>
          <w:spacing w:val="-3"/>
          <w:sz w:val="24"/>
          <w:szCs w:val="24"/>
          <w:lang w:eastAsia="ru-RU"/>
        </w:rPr>
        <w:t>образовательной организации</w:t>
      </w:r>
      <w:r w:rsidRPr="00C52CA1">
        <w:rPr>
          <w:rFonts w:ascii="Times New Roman" w:eastAsia="Times New Roman" w:hAnsi="Times New Roman" w:cs="Times New Roman"/>
          <w:sz w:val="24"/>
          <w:szCs w:val="24"/>
          <w:lang w:eastAsia="ru-RU"/>
        </w:rPr>
        <w:t>.</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iCs/>
          <w:spacing w:val="-2"/>
          <w:sz w:val="24"/>
          <w:szCs w:val="24"/>
          <w:lang w:eastAsia="ru-RU"/>
        </w:rPr>
        <w:t>Организация учебной и внеурочной деятельности обучающихся</w:t>
      </w:r>
      <w:r w:rsidRPr="00C52CA1">
        <w:rPr>
          <w:rFonts w:ascii="Times New Roman" w:eastAsia="Times New Roman" w:hAnsi="Times New Roman" w:cs="Times New Roman"/>
          <w:spacing w:val="-2"/>
          <w:sz w:val="24"/>
          <w:szCs w:val="24"/>
          <w:lang w:eastAsia="ru-RU"/>
        </w:rPr>
        <w:t>, направленная на повышение эффективности учебного процесса, при чередовании обучения и отдыха включает:</w:t>
      </w:r>
    </w:p>
    <w:p w:rsidR="00BC7DF9" w:rsidRPr="007F4304" w:rsidRDefault="00BC7DF9" w:rsidP="00E71CDD">
      <w:pPr>
        <w:pStyle w:val="afff"/>
        <w:numPr>
          <w:ilvl w:val="0"/>
          <w:numId w:val="150"/>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z w:val="24"/>
          <w:szCs w:val="24"/>
          <w:lang w:eastAsia="ru-RU"/>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BC7DF9" w:rsidRPr="007F4304" w:rsidRDefault="00BC7DF9" w:rsidP="00E71CDD">
      <w:pPr>
        <w:pStyle w:val="afff"/>
        <w:numPr>
          <w:ilvl w:val="0"/>
          <w:numId w:val="150"/>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z w:val="24"/>
          <w:szCs w:val="24"/>
          <w:lang w:eastAsia="ru-RU"/>
        </w:rPr>
        <w:t xml:space="preserve">использование методов и методик обучения, адекватных </w:t>
      </w:r>
      <w:r w:rsidRPr="007F4304">
        <w:rPr>
          <w:rFonts w:ascii="Times New Roman" w:eastAsia="Times New Roman" w:hAnsi="Times New Roman"/>
          <w:spacing w:val="2"/>
          <w:sz w:val="24"/>
          <w:szCs w:val="24"/>
          <w:lang w:eastAsia="ru-RU"/>
        </w:rPr>
        <w:t xml:space="preserve">возрастным возможностям и особенностям обучающихся </w:t>
      </w:r>
      <w:r w:rsidRPr="007F4304">
        <w:rPr>
          <w:rFonts w:ascii="Times New Roman" w:eastAsia="Times New Roman" w:hAnsi="Times New Roman"/>
          <w:sz w:val="24"/>
          <w:szCs w:val="24"/>
          <w:lang w:eastAsia="ru-RU"/>
        </w:rPr>
        <w:t>(использование методик, прошедших апробацию);</w:t>
      </w:r>
    </w:p>
    <w:p w:rsidR="00BC7DF9" w:rsidRPr="007F4304" w:rsidRDefault="00BC7DF9" w:rsidP="00E71CDD">
      <w:pPr>
        <w:pStyle w:val="afff"/>
        <w:numPr>
          <w:ilvl w:val="0"/>
          <w:numId w:val="150"/>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pacing w:val="2"/>
          <w:sz w:val="24"/>
          <w:szCs w:val="24"/>
          <w:lang w:eastAsia="ru-RU"/>
        </w:rPr>
        <w:t xml:space="preserve">введение любых инноваций в учебный процесс только </w:t>
      </w:r>
      <w:r w:rsidRPr="007F4304">
        <w:rPr>
          <w:rFonts w:ascii="Times New Roman" w:eastAsia="Times New Roman" w:hAnsi="Times New Roman"/>
          <w:sz w:val="24"/>
          <w:szCs w:val="24"/>
          <w:lang w:eastAsia="ru-RU"/>
        </w:rPr>
        <w:t>под контролем специалистов;</w:t>
      </w:r>
    </w:p>
    <w:p w:rsidR="00BC7DF9" w:rsidRPr="007F4304" w:rsidRDefault="00BC7DF9" w:rsidP="00E71CDD">
      <w:pPr>
        <w:pStyle w:val="afff"/>
        <w:numPr>
          <w:ilvl w:val="0"/>
          <w:numId w:val="150"/>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pacing w:val="-3"/>
          <w:sz w:val="24"/>
          <w:szCs w:val="24"/>
          <w:lang w:eastAsia="ru-RU"/>
        </w:rPr>
        <w:t>строгое соблюдение всех требований к использованию тех</w:t>
      </w:r>
      <w:r w:rsidRPr="007F4304">
        <w:rPr>
          <w:rFonts w:ascii="Times New Roman" w:eastAsia="Times New Roman" w:hAnsi="Times New Roman"/>
          <w:spacing w:val="-2"/>
          <w:sz w:val="24"/>
          <w:szCs w:val="24"/>
          <w:lang w:eastAsia="ru-RU"/>
        </w:rPr>
        <w:t>нических средств обучения, в том числе компьютеров и аудио­</w:t>
      </w:r>
      <w:r w:rsidRPr="007F4304">
        <w:rPr>
          <w:rFonts w:ascii="Times New Roman" w:eastAsia="Times New Roman" w:hAnsi="Times New Roman"/>
          <w:spacing w:val="-2"/>
          <w:sz w:val="24"/>
          <w:szCs w:val="24"/>
          <w:lang w:eastAsia="ru-RU"/>
        </w:rPr>
        <w:br/>
      </w:r>
      <w:r w:rsidRPr="007F4304">
        <w:rPr>
          <w:rFonts w:ascii="Times New Roman" w:eastAsia="Times New Roman" w:hAnsi="Times New Roman"/>
          <w:sz w:val="24"/>
          <w:szCs w:val="24"/>
          <w:lang w:eastAsia="ru-RU"/>
        </w:rPr>
        <w:t>визуальных средств;</w:t>
      </w:r>
    </w:p>
    <w:p w:rsidR="00BC7DF9" w:rsidRPr="007F4304" w:rsidRDefault="00BC7DF9" w:rsidP="00E71CDD">
      <w:pPr>
        <w:pStyle w:val="afff"/>
        <w:numPr>
          <w:ilvl w:val="0"/>
          <w:numId w:val="150"/>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z w:val="24"/>
          <w:szCs w:val="24"/>
          <w:lang w:eastAsia="ru-RU"/>
        </w:rPr>
        <w:t>индивидуализацию обучения, учет индивидуальных осо</w:t>
      </w:r>
      <w:r w:rsidRPr="007F4304">
        <w:rPr>
          <w:rFonts w:ascii="Times New Roman" w:eastAsia="Times New Roman" w:hAnsi="Times New Roman"/>
          <w:spacing w:val="2"/>
          <w:sz w:val="24"/>
          <w:szCs w:val="24"/>
          <w:lang w:eastAsia="ru-RU"/>
        </w:rPr>
        <w:t xml:space="preserve">бенностей развития обучающихся: темпа развития и темпа </w:t>
      </w:r>
      <w:r w:rsidRPr="007F4304">
        <w:rPr>
          <w:rFonts w:ascii="Times New Roman" w:eastAsia="Times New Roman" w:hAnsi="Times New Roman"/>
          <w:sz w:val="24"/>
          <w:szCs w:val="24"/>
          <w:lang w:eastAsia="ru-RU"/>
        </w:rPr>
        <w:t>деятельности, обучение по индивидуальным образовательным траекториям;</w:t>
      </w:r>
    </w:p>
    <w:p w:rsidR="00BC7DF9" w:rsidRPr="007F4304" w:rsidRDefault="00BC7DF9" w:rsidP="00E71CDD">
      <w:pPr>
        <w:pStyle w:val="afff"/>
        <w:numPr>
          <w:ilvl w:val="0"/>
          <w:numId w:val="150"/>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z w:val="24"/>
          <w:szCs w:val="24"/>
          <w:lang w:eastAsia="ru-RU"/>
        </w:rPr>
        <w:t>ведение систематической работы с детьми с ослабленным здоровьем и с детьми с ОВЗ.</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Эффективность реализации этого направления зависит </w:t>
      </w:r>
      <w:r w:rsidRPr="00C52CA1">
        <w:rPr>
          <w:rFonts w:ascii="Times New Roman" w:eastAsia="Times New Roman" w:hAnsi="Times New Roman" w:cs="Times New Roman"/>
          <w:sz w:val="24"/>
          <w:szCs w:val="24"/>
          <w:lang w:eastAsia="ru-RU"/>
        </w:rPr>
        <w:t>от деятельности каждого педагога.</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C52CA1">
        <w:rPr>
          <w:rFonts w:ascii="Times New Roman" w:eastAsia="Times New Roman" w:hAnsi="Times New Roman" w:cs="Times New Roman"/>
          <w:spacing w:val="-2"/>
          <w:sz w:val="24"/>
          <w:szCs w:val="24"/>
          <w:lang w:eastAsia="ru-RU"/>
        </w:rPr>
        <w:t>и организуемая взрослыми: учителями, воспитателями, психо</w:t>
      </w:r>
      <w:r w:rsidRPr="00C52CA1">
        <w:rPr>
          <w:rFonts w:ascii="Times New Roman" w:eastAsia="Times New Roman" w:hAnsi="Times New Roman" w:cs="Times New Roman"/>
          <w:sz w:val="24"/>
          <w:szCs w:val="24"/>
          <w:lang w:eastAsia="ru-RU"/>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C52CA1">
        <w:rPr>
          <w:rFonts w:ascii="Times New Roman" w:eastAsia="Times New Roman" w:hAnsi="Times New Roman" w:cs="Times New Roman"/>
          <w:spacing w:val="2"/>
          <w:sz w:val="24"/>
          <w:szCs w:val="24"/>
          <w:lang w:eastAsia="ru-RU"/>
        </w:rPr>
        <w:t>способы и варианты рациональной организации режима дня и двигательной активности, питания, правил личной гигиены.</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3"/>
          <w:sz w:val="24"/>
          <w:szCs w:val="24"/>
          <w:lang w:eastAsia="ru-RU"/>
        </w:rPr>
        <w:t>Виды учебной деятельности, используемые в урочной и вне</w:t>
      </w:r>
      <w:r w:rsidRPr="00C52CA1">
        <w:rPr>
          <w:rFonts w:ascii="Times New Roman" w:eastAsia="Times New Roman" w:hAnsi="Times New Roman" w:cs="Times New Roman"/>
          <w:sz w:val="24"/>
          <w:szCs w:val="24"/>
          <w:lang w:eastAsia="ru-RU"/>
        </w:rPr>
        <w:t xml:space="preserve">урочной деятельности: ролевые игры, проблемно­ценностное </w:t>
      </w:r>
      <w:r w:rsidRPr="00C52CA1">
        <w:rPr>
          <w:rFonts w:ascii="Times New Roman" w:eastAsia="Times New Roman" w:hAnsi="Times New Roman" w:cs="Times New Roman"/>
          <w:spacing w:val="2"/>
          <w:sz w:val="24"/>
          <w:szCs w:val="24"/>
          <w:lang w:eastAsia="ru-RU"/>
        </w:rPr>
        <w:t>и досуговое общение, проектная деятельность, социально­</w:t>
      </w:r>
      <w:r w:rsidRPr="00C52CA1">
        <w:rPr>
          <w:rFonts w:ascii="Times New Roman" w:eastAsia="Times New Roman" w:hAnsi="Times New Roman" w:cs="Times New Roman"/>
          <w:sz w:val="24"/>
          <w:szCs w:val="24"/>
          <w:lang w:eastAsia="ru-RU"/>
        </w:rPr>
        <w:t>творческая и общественно полезная практика.</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Формы учебной деятельности, используемые при реали</w:t>
      </w:r>
      <w:r w:rsidRPr="00C52CA1">
        <w:rPr>
          <w:rFonts w:ascii="Times New Roman" w:eastAsia="Times New Roman" w:hAnsi="Times New Roman" w:cs="Times New Roman"/>
          <w:sz w:val="24"/>
          <w:szCs w:val="24"/>
          <w:lang w:eastAsia="ru-RU"/>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Cs/>
          <w:spacing w:val="2"/>
          <w:sz w:val="24"/>
          <w:szCs w:val="24"/>
          <w:lang w:eastAsia="ru-RU"/>
        </w:rPr>
        <w:t>Организация физкультурно­оздоровительной работы</w:t>
      </w:r>
      <w:r w:rsidRPr="00C52CA1">
        <w:rPr>
          <w:rFonts w:ascii="Times New Roman" w:eastAsia="Times New Roman" w:hAnsi="Times New Roman" w:cs="Times New Roman"/>
          <w:spacing w:val="2"/>
          <w:sz w:val="24"/>
          <w:szCs w:val="24"/>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C52CA1">
        <w:rPr>
          <w:rFonts w:ascii="Times New Roman" w:eastAsia="Times New Roman" w:hAnsi="Times New Roman" w:cs="Times New Roman"/>
          <w:sz w:val="24"/>
          <w:szCs w:val="24"/>
          <w:lang w:eastAsia="ru-RU"/>
        </w:rPr>
        <w:t>возможностей организма, сохранение и укрепление здоровья обучающихся и формирование культуры здоровья, включает:</w:t>
      </w:r>
    </w:p>
    <w:p w:rsidR="00BC7DF9" w:rsidRPr="007F4304" w:rsidRDefault="00BC7DF9" w:rsidP="00E71CDD">
      <w:pPr>
        <w:pStyle w:val="afff"/>
        <w:numPr>
          <w:ilvl w:val="0"/>
          <w:numId w:val="151"/>
        </w:numPr>
        <w:tabs>
          <w:tab w:val="left" w:pos="567"/>
          <w:tab w:val="left" w:pos="851"/>
        </w:tabs>
        <w:spacing w:after="0"/>
        <w:ind w:left="0" w:firstLine="567"/>
        <w:jc w:val="both"/>
        <w:outlineLvl w:val="1"/>
        <w:rPr>
          <w:rFonts w:ascii="Times New Roman" w:eastAsia="Times New Roman" w:hAnsi="Times New Roman"/>
          <w:spacing w:val="-3"/>
          <w:sz w:val="24"/>
          <w:szCs w:val="24"/>
          <w:lang w:eastAsia="ru-RU"/>
        </w:rPr>
      </w:pPr>
      <w:r w:rsidRPr="007F4304">
        <w:rPr>
          <w:rFonts w:ascii="Times New Roman" w:eastAsia="Times New Roman" w:hAnsi="Times New Roman"/>
          <w:spacing w:val="2"/>
          <w:sz w:val="24"/>
          <w:szCs w:val="24"/>
          <w:lang w:eastAsia="ru-RU"/>
        </w:rPr>
        <w:t xml:space="preserve">полноценную и эффективную работу с обучающимися </w:t>
      </w:r>
      <w:r w:rsidRPr="007F4304">
        <w:rPr>
          <w:rFonts w:ascii="Times New Roman" w:eastAsia="Times New Roman" w:hAnsi="Times New Roman"/>
          <w:spacing w:val="-3"/>
          <w:sz w:val="24"/>
          <w:szCs w:val="24"/>
          <w:lang w:eastAsia="ru-RU"/>
        </w:rPr>
        <w:t>всех групп здоровья (на уроках физкультуры, в секциях и т. п.);</w:t>
      </w:r>
    </w:p>
    <w:p w:rsidR="00BC7DF9" w:rsidRPr="007F4304" w:rsidRDefault="00BC7DF9" w:rsidP="00E71CDD">
      <w:pPr>
        <w:pStyle w:val="afff"/>
        <w:numPr>
          <w:ilvl w:val="0"/>
          <w:numId w:val="151"/>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z w:val="24"/>
          <w:szCs w:val="24"/>
          <w:lang w:eastAsia="ru-RU"/>
        </w:rPr>
        <w:t>рациональную организацию уроков физической культуры и занятий активно­двигательного характера;</w:t>
      </w:r>
    </w:p>
    <w:p w:rsidR="00BC7DF9" w:rsidRPr="007F4304" w:rsidRDefault="00BC7DF9" w:rsidP="00E71CDD">
      <w:pPr>
        <w:pStyle w:val="afff"/>
        <w:numPr>
          <w:ilvl w:val="0"/>
          <w:numId w:val="151"/>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pacing w:val="2"/>
          <w:sz w:val="24"/>
          <w:szCs w:val="24"/>
          <w:lang w:eastAsia="ru-RU"/>
        </w:rPr>
        <w:t xml:space="preserve">организацию динамических перемен, физкультминуток </w:t>
      </w:r>
      <w:r w:rsidRPr="007F4304">
        <w:rPr>
          <w:rFonts w:ascii="Times New Roman" w:eastAsia="Times New Roman" w:hAnsi="Times New Roman"/>
          <w:spacing w:val="-2"/>
          <w:sz w:val="24"/>
          <w:szCs w:val="24"/>
          <w:lang w:eastAsia="ru-RU"/>
        </w:rPr>
        <w:t>на уроках, способствующих эмоциональной разгрузке и повы</w:t>
      </w:r>
      <w:r w:rsidRPr="007F4304">
        <w:rPr>
          <w:rFonts w:ascii="Times New Roman" w:eastAsia="Times New Roman" w:hAnsi="Times New Roman"/>
          <w:sz w:val="24"/>
          <w:szCs w:val="24"/>
          <w:lang w:eastAsia="ru-RU"/>
        </w:rPr>
        <w:t>шению двигательной активности;</w:t>
      </w:r>
    </w:p>
    <w:p w:rsidR="00BC7DF9" w:rsidRPr="007F4304" w:rsidRDefault="00BC7DF9" w:rsidP="00E71CDD">
      <w:pPr>
        <w:pStyle w:val="afff"/>
        <w:numPr>
          <w:ilvl w:val="0"/>
          <w:numId w:val="151"/>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pacing w:val="-2"/>
          <w:sz w:val="24"/>
          <w:szCs w:val="24"/>
          <w:lang w:eastAsia="ru-RU"/>
        </w:rPr>
        <w:t>организацию работы спортивных секций и создание усло</w:t>
      </w:r>
      <w:r w:rsidRPr="007F4304">
        <w:rPr>
          <w:rFonts w:ascii="Times New Roman" w:eastAsia="Times New Roman" w:hAnsi="Times New Roman"/>
          <w:sz w:val="24"/>
          <w:szCs w:val="24"/>
          <w:lang w:eastAsia="ru-RU"/>
        </w:rPr>
        <w:t>вий для их эффективного функционирования;</w:t>
      </w:r>
    </w:p>
    <w:p w:rsidR="00BC7DF9" w:rsidRPr="007F4304" w:rsidRDefault="00BC7DF9" w:rsidP="00E71CDD">
      <w:pPr>
        <w:pStyle w:val="afff"/>
        <w:numPr>
          <w:ilvl w:val="0"/>
          <w:numId w:val="151"/>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pacing w:val="2"/>
          <w:sz w:val="24"/>
          <w:szCs w:val="24"/>
          <w:lang w:eastAsia="ru-RU"/>
        </w:rPr>
        <w:t xml:space="preserve">регулярное проведение спортивно­оздоровительных мероприятий (дней спорта, соревнований, олимпиад, походов </w:t>
      </w:r>
      <w:r w:rsidRPr="007F4304">
        <w:rPr>
          <w:rFonts w:ascii="Times New Roman" w:eastAsia="Times New Roman" w:hAnsi="Times New Roman"/>
          <w:sz w:val="24"/>
          <w:szCs w:val="24"/>
          <w:lang w:eastAsia="ru-RU"/>
        </w:rPr>
        <w:t>и т. п.).</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z w:val="24"/>
          <w:szCs w:val="24"/>
          <w:lang w:eastAsia="ru-RU"/>
        </w:rPr>
        <w:t xml:space="preserve">Реализация этого направления зависит от администрации </w:t>
      </w:r>
      <w:r w:rsidRPr="00C52CA1">
        <w:rPr>
          <w:rFonts w:ascii="Times New Roman" w:eastAsia="Times New Roman" w:hAnsi="Times New Roman" w:cs="Times New Roman"/>
          <w:spacing w:val="-3"/>
          <w:sz w:val="24"/>
          <w:szCs w:val="24"/>
          <w:lang w:eastAsia="ru-RU"/>
        </w:rPr>
        <w:t>образовательной организации</w:t>
      </w:r>
      <w:r w:rsidR="002A2A80" w:rsidRPr="00C52CA1">
        <w:rPr>
          <w:rFonts w:ascii="Times New Roman" w:eastAsia="Times New Roman" w:hAnsi="Times New Roman" w:cs="Times New Roman"/>
          <w:spacing w:val="-3"/>
          <w:sz w:val="24"/>
          <w:szCs w:val="24"/>
          <w:lang w:eastAsia="ru-RU"/>
        </w:rPr>
        <w:t xml:space="preserve">, </w:t>
      </w:r>
      <w:r w:rsidRPr="00C52CA1">
        <w:rPr>
          <w:rFonts w:ascii="Times New Roman" w:eastAsia="Times New Roman" w:hAnsi="Times New Roman" w:cs="Times New Roman"/>
          <w:spacing w:val="-3"/>
          <w:sz w:val="24"/>
          <w:szCs w:val="24"/>
          <w:lang w:eastAsia="ru-RU"/>
        </w:rPr>
        <w:t xml:space="preserve"> </w:t>
      </w:r>
      <w:r w:rsidRPr="00C52CA1">
        <w:rPr>
          <w:rFonts w:ascii="Times New Roman" w:eastAsia="Times New Roman" w:hAnsi="Times New Roman" w:cs="Times New Roman"/>
          <w:spacing w:val="-2"/>
          <w:sz w:val="24"/>
          <w:szCs w:val="24"/>
          <w:lang w:eastAsia="ru-RU"/>
        </w:rPr>
        <w:t>учителей физической культуры, психологов, а также всех педагогов.</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iCs/>
          <w:spacing w:val="2"/>
          <w:sz w:val="24"/>
          <w:szCs w:val="24"/>
          <w:lang w:eastAsia="ru-RU"/>
        </w:rPr>
        <w:t>Реализация дополнительных образовательных курсов</w:t>
      </w:r>
      <w:r w:rsidRPr="00C52CA1">
        <w:rPr>
          <w:rFonts w:ascii="Times New Roman" w:eastAsia="Times New Roman" w:hAnsi="Times New Roman" w:cs="Times New Roman"/>
          <w:spacing w:val="2"/>
          <w:sz w:val="24"/>
          <w:szCs w:val="24"/>
          <w:lang w:eastAsia="ru-RU"/>
        </w:rPr>
        <w:t xml:space="preserve">, </w:t>
      </w:r>
      <w:r w:rsidRPr="00C52CA1">
        <w:rPr>
          <w:rFonts w:ascii="Times New Roman" w:eastAsia="Times New Roman" w:hAnsi="Times New Roman" w:cs="Times New Roman"/>
          <w:sz w:val="24"/>
          <w:szCs w:val="24"/>
          <w:lang w:eastAsia="ru-RU"/>
        </w:rPr>
        <w:t xml:space="preserve">направленных на повышение уровня знаний и практических </w:t>
      </w:r>
      <w:r w:rsidRPr="00C52CA1">
        <w:rPr>
          <w:rFonts w:ascii="Times New Roman" w:eastAsia="Times New Roman" w:hAnsi="Times New Roman" w:cs="Times New Roman"/>
          <w:spacing w:val="-5"/>
          <w:sz w:val="24"/>
          <w:szCs w:val="24"/>
          <w:lang w:eastAsia="ru-RU"/>
        </w:rPr>
        <w:t>умений обучающихся в области экологической культуры и охра</w:t>
      </w:r>
      <w:r w:rsidRPr="00C52CA1">
        <w:rPr>
          <w:rFonts w:ascii="Times New Roman" w:eastAsia="Times New Roman" w:hAnsi="Times New Roman" w:cs="Times New Roman"/>
          <w:sz w:val="24"/>
          <w:szCs w:val="24"/>
          <w:lang w:eastAsia="ru-RU"/>
        </w:rPr>
        <w:t xml:space="preserve">ны здоровья, предусматривает: </w:t>
      </w:r>
    </w:p>
    <w:p w:rsidR="00BC7DF9" w:rsidRPr="007F4304" w:rsidRDefault="00BC7DF9" w:rsidP="00E71CDD">
      <w:pPr>
        <w:pStyle w:val="afff"/>
        <w:numPr>
          <w:ilvl w:val="0"/>
          <w:numId w:val="152"/>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z w:val="24"/>
          <w:szCs w:val="24"/>
          <w:lang w:eastAsia="ru-RU"/>
        </w:rPr>
        <w:t xml:space="preserve">внедрение в систему работы </w:t>
      </w:r>
      <w:r w:rsidRPr="007F4304">
        <w:rPr>
          <w:rFonts w:ascii="Times New Roman" w:eastAsia="Times New Roman" w:hAnsi="Times New Roman"/>
          <w:spacing w:val="-3"/>
          <w:sz w:val="24"/>
          <w:szCs w:val="24"/>
          <w:lang w:eastAsia="ru-RU"/>
        </w:rPr>
        <w:t xml:space="preserve">образовательной организации </w:t>
      </w:r>
      <w:r w:rsidRPr="007F4304">
        <w:rPr>
          <w:rFonts w:ascii="Times New Roman" w:eastAsia="Times New Roman" w:hAnsi="Times New Roman"/>
          <w:sz w:val="24"/>
          <w:szCs w:val="24"/>
          <w:lang w:eastAsia="ru-RU"/>
        </w:rPr>
        <w:t>дополнительных образовательных курсов, направленных на формирование экологической культуры, здорового и без</w:t>
      </w:r>
      <w:r w:rsidRPr="007F4304">
        <w:rPr>
          <w:rFonts w:ascii="Times New Roman" w:eastAsia="Times New Roman" w:hAnsi="Times New Roman"/>
          <w:spacing w:val="-2"/>
          <w:sz w:val="24"/>
          <w:szCs w:val="24"/>
          <w:lang w:eastAsia="ru-RU"/>
        </w:rPr>
        <w:t xml:space="preserve">опасного образа жизни, в качестве отдельных образовательных </w:t>
      </w:r>
      <w:r w:rsidRPr="007F4304">
        <w:rPr>
          <w:rFonts w:ascii="Times New Roman" w:eastAsia="Times New Roman" w:hAnsi="Times New Roman"/>
          <w:sz w:val="24"/>
          <w:szCs w:val="24"/>
          <w:lang w:eastAsia="ru-RU"/>
        </w:rPr>
        <w:t>модулей или компонентов, включенных в учебный процесс;</w:t>
      </w:r>
    </w:p>
    <w:p w:rsidR="00BC7DF9" w:rsidRPr="007F4304" w:rsidRDefault="00BC7DF9" w:rsidP="00E71CDD">
      <w:pPr>
        <w:pStyle w:val="afff"/>
        <w:numPr>
          <w:ilvl w:val="0"/>
          <w:numId w:val="152"/>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pacing w:val="2"/>
          <w:sz w:val="24"/>
          <w:szCs w:val="24"/>
          <w:lang w:eastAsia="ru-RU"/>
        </w:rPr>
        <w:t xml:space="preserve">организацию в образовательной организации кружков, </w:t>
      </w:r>
      <w:r w:rsidRPr="007F4304">
        <w:rPr>
          <w:rFonts w:ascii="Times New Roman" w:eastAsia="Times New Roman" w:hAnsi="Times New Roman"/>
          <w:sz w:val="24"/>
          <w:szCs w:val="24"/>
          <w:lang w:eastAsia="ru-RU"/>
        </w:rPr>
        <w:t>секций, факультативов по избранной тематике;</w:t>
      </w:r>
    </w:p>
    <w:p w:rsidR="00BC7DF9" w:rsidRPr="007F4304" w:rsidRDefault="00BC7DF9" w:rsidP="00E71CDD">
      <w:pPr>
        <w:pStyle w:val="afff"/>
        <w:numPr>
          <w:ilvl w:val="0"/>
          <w:numId w:val="152"/>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z w:val="24"/>
          <w:szCs w:val="24"/>
          <w:lang w:eastAsia="ru-RU"/>
        </w:rPr>
        <w:t>проведение тематических дней здоровья, интеллектуальных соревнований, конкурсов, праздников и т. п.</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Эффективность реализации этого направления зависит </w:t>
      </w:r>
      <w:r w:rsidRPr="00C52CA1">
        <w:rPr>
          <w:rFonts w:ascii="Times New Roman" w:eastAsia="Times New Roman" w:hAnsi="Times New Roman" w:cs="Times New Roman"/>
          <w:sz w:val="24"/>
          <w:szCs w:val="24"/>
          <w:lang w:eastAsia="ru-RU"/>
        </w:rPr>
        <w:t xml:space="preserve">от деятельности всех педагогов. </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4"/>
          <w:sz w:val="24"/>
          <w:szCs w:val="24"/>
          <w:lang w:eastAsia="ru-RU"/>
        </w:rPr>
        <w:t>Преподавание дополнительных образовательных курсов, на</w:t>
      </w:r>
      <w:r w:rsidRPr="00C52CA1">
        <w:rPr>
          <w:rFonts w:ascii="Times New Roman" w:eastAsia="Times New Roman" w:hAnsi="Times New Roman" w:cs="Times New Roman"/>
          <w:sz w:val="24"/>
          <w:szCs w:val="24"/>
          <w:lang w:eastAsia="ru-RU"/>
        </w:rPr>
        <w:t>правленных на формирование экологической культуры, здо</w:t>
      </w:r>
      <w:r w:rsidRPr="00C52CA1">
        <w:rPr>
          <w:rFonts w:ascii="Times New Roman" w:eastAsia="Times New Roman" w:hAnsi="Times New Roman" w:cs="Times New Roman"/>
          <w:spacing w:val="-2"/>
          <w:sz w:val="24"/>
          <w:szCs w:val="24"/>
          <w:lang w:eastAsia="ru-RU"/>
        </w:rPr>
        <w:t xml:space="preserve">рового и безопасного образа жизни, предусматривает </w:t>
      </w:r>
      <w:r w:rsidRPr="00C52CA1">
        <w:rPr>
          <w:rFonts w:ascii="Times New Roman" w:eastAsia="Times New Roman" w:hAnsi="Times New Roman" w:cs="Times New Roman"/>
          <w:sz w:val="24"/>
          <w:szCs w:val="24"/>
          <w:lang w:eastAsia="ru-RU"/>
        </w:rPr>
        <w:t xml:space="preserve">разные </w:t>
      </w:r>
      <w:r w:rsidRPr="00C52CA1">
        <w:rPr>
          <w:rFonts w:ascii="Times New Roman" w:eastAsia="Times New Roman" w:hAnsi="Times New Roman" w:cs="Times New Roman"/>
          <w:spacing w:val="2"/>
          <w:sz w:val="24"/>
          <w:szCs w:val="24"/>
          <w:lang w:eastAsia="ru-RU"/>
        </w:rPr>
        <w:t>формы организации занятий: интеграцию в базовые обра</w:t>
      </w:r>
      <w:r w:rsidRPr="00C52CA1">
        <w:rPr>
          <w:rFonts w:ascii="Times New Roman" w:eastAsia="Times New Roman" w:hAnsi="Times New Roman" w:cs="Times New Roman"/>
          <w:sz w:val="24"/>
          <w:szCs w:val="24"/>
          <w:lang w:eastAsia="ru-RU"/>
        </w:rPr>
        <w:t xml:space="preserve">зовательные дисциплины, факультативные занятия, занятия </w:t>
      </w:r>
      <w:r w:rsidRPr="00C52CA1">
        <w:rPr>
          <w:rFonts w:ascii="Times New Roman" w:eastAsia="Times New Roman" w:hAnsi="Times New Roman" w:cs="Times New Roman"/>
          <w:spacing w:val="2"/>
          <w:sz w:val="24"/>
          <w:szCs w:val="24"/>
          <w:lang w:eastAsia="ru-RU"/>
        </w:rPr>
        <w:t xml:space="preserve">в кружках, проведение досуговых мероприятий: конкурсов, </w:t>
      </w:r>
      <w:r w:rsidRPr="00C52CA1">
        <w:rPr>
          <w:rFonts w:ascii="Times New Roman" w:eastAsia="Times New Roman" w:hAnsi="Times New Roman" w:cs="Times New Roman"/>
          <w:sz w:val="24"/>
          <w:szCs w:val="24"/>
          <w:lang w:eastAsia="ru-RU"/>
        </w:rPr>
        <w:t>праздников, викторин, экскурсий, организацию тематических дней здоровья.</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iCs/>
          <w:spacing w:val="2"/>
          <w:sz w:val="24"/>
          <w:szCs w:val="24"/>
          <w:lang w:eastAsia="ru-RU"/>
        </w:rPr>
        <w:t>Работа с родителями (законными представителями)</w:t>
      </w:r>
      <w:r w:rsidRPr="00C52CA1">
        <w:rPr>
          <w:rFonts w:ascii="Times New Roman" w:eastAsia="Times New Roman" w:hAnsi="Times New Roman" w:cs="Times New Roman"/>
          <w:spacing w:val="2"/>
          <w:sz w:val="24"/>
          <w:szCs w:val="24"/>
          <w:lang w:eastAsia="ru-RU"/>
        </w:rPr>
        <w:t xml:space="preserve"> включает:</w:t>
      </w:r>
    </w:p>
    <w:p w:rsidR="00BC7DF9" w:rsidRPr="007F4304" w:rsidRDefault="00BC7DF9" w:rsidP="00E71CDD">
      <w:pPr>
        <w:pStyle w:val="afff"/>
        <w:numPr>
          <w:ilvl w:val="0"/>
          <w:numId w:val="153"/>
        </w:numPr>
        <w:tabs>
          <w:tab w:val="left" w:pos="567"/>
          <w:tab w:val="left" w:pos="851"/>
        </w:tabs>
        <w:spacing w:after="0"/>
        <w:ind w:left="0" w:firstLine="567"/>
        <w:jc w:val="both"/>
        <w:outlineLvl w:val="1"/>
        <w:rPr>
          <w:rFonts w:ascii="Times New Roman" w:eastAsia="Times New Roman" w:hAnsi="Times New Roman"/>
          <w:spacing w:val="-5"/>
          <w:sz w:val="24"/>
          <w:szCs w:val="24"/>
          <w:lang w:eastAsia="ru-RU"/>
        </w:rPr>
      </w:pPr>
      <w:r w:rsidRPr="007F4304">
        <w:rPr>
          <w:rFonts w:ascii="Times New Roman" w:eastAsia="Times New Roman" w:hAnsi="Times New Roman"/>
          <w:spacing w:val="-5"/>
          <w:sz w:val="24"/>
          <w:szCs w:val="24"/>
          <w:lang w:eastAsia="ru-RU"/>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BC7DF9" w:rsidRPr="007F4304" w:rsidRDefault="00BC7DF9" w:rsidP="00E71CDD">
      <w:pPr>
        <w:pStyle w:val="afff"/>
        <w:numPr>
          <w:ilvl w:val="0"/>
          <w:numId w:val="153"/>
        </w:numPr>
        <w:tabs>
          <w:tab w:val="left" w:pos="567"/>
          <w:tab w:val="left" w:pos="851"/>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pacing w:val="2"/>
          <w:sz w:val="24"/>
          <w:szCs w:val="24"/>
          <w:lang w:eastAsia="ru-RU"/>
        </w:rPr>
        <w:t>организацию совместной работы педагогов и родите</w:t>
      </w:r>
      <w:r w:rsidRPr="007F4304">
        <w:rPr>
          <w:rFonts w:ascii="Times New Roman" w:eastAsia="Times New Roman" w:hAnsi="Times New Roman"/>
          <w:sz w:val="24"/>
          <w:szCs w:val="24"/>
          <w:lang w:eastAsia="ru-RU"/>
        </w:rPr>
        <w:t xml:space="preserve">лей </w:t>
      </w:r>
      <w:r w:rsidRPr="007F4304">
        <w:rPr>
          <w:rFonts w:ascii="Times New Roman" w:eastAsia="Times New Roman" w:hAnsi="Times New Roman"/>
          <w:spacing w:val="2"/>
          <w:sz w:val="24"/>
          <w:szCs w:val="24"/>
          <w:lang w:eastAsia="ru-RU"/>
        </w:rPr>
        <w:t xml:space="preserve">(законных представителей) по проведению спортивных </w:t>
      </w:r>
      <w:r w:rsidRPr="007F4304">
        <w:rPr>
          <w:rFonts w:ascii="Times New Roman" w:eastAsia="Times New Roman" w:hAnsi="Times New Roman"/>
          <w:spacing w:val="-2"/>
          <w:sz w:val="24"/>
          <w:szCs w:val="24"/>
          <w:lang w:eastAsia="ru-RU"/>
        </w:rPr>
        <w:t>соревнований, дней здоровья, занятий по профилактике вред</w:t>
      </w:r>
      <w:r w:rsidRPr="007F4304">
        <w:rPr>
          <w:rFonts w:ascii="Times New Roman" w:eastAsia="Times New Roman" w:hAnsi="Times New Roman"/>
          <w:sz w:val="24"/>
          <w:szCs w:val="24"/>
          <w:lang w:eastAsia="ru-RU"/>
        </w:rPr>
        <w:t>ных привычек и т. п.</w:t>
      </w:r>
    </w:p>
    <w:p w:rsidR="00BC7DF9" w:rsidRPr="00C52CA1" w:rsidRDefault="00BC7DF9" w:rsidP="007F4304">
      <w:pPr>
        <w:tabs>
          <w:tab w:val="left" w:pos="567"/>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Эффективность реализации этого направления зависит</w:t>
      </w:r>
      <w:r w:rsidR="002A2A80" w:rsidRPr="00C52CA1">
        <w:rPr>
          <w:rFonts w:ascii="Times New Roman" w:eastAsia="Times New Roman" w:hAnsi="Times New Roman" w:cs="Times New Roman"/>
          <w:spacing w:val="2"/>
          <w:sz w:val="24"/>
          <w:szCs w:val="24"/>
          <w:lang w:eastAsia="ru-RU"/>
        </w:rPr>
        <w:t xml:space="preserve"> </w:t>
      </w:r>
      <w:r w:rsidRPr="00C52CA1">
        <w:rPr>
          <w:rFonts w:ascii="Times New Roman" w:eastAsia="Times New Roman" w:hAnsi="Times New Roman" w:cs="Times New Roman"/>
          <w:sz w:val="24"/>
          <w:szCs w:val="24"/>
          <w:lang w:eastAsia="ru-RU"/>
        </w:rPr>
        <w:t xml:space="preserve">от </w:t>
      </w:r>
      <w:r w:rsidRPr="00C52CA1">
        <w:rPr>
          <w:rFonts w:ascii="Times New Roman" w:eastAsia="Times New Roman" w:hAnsi="Times New Roman" w:cs="Times New Roman"/>
          <w:spacing w:val="2"/>
          <w:sz w:val="24"/>
          <w:szCs w:val="24"/>
          <w:lang w:eastAsia="ru-RU"/>
        </w:rPr>
        <w:t xml:space="preserve">деятельности администрации </w:t>
      </w:r>
      <w:r w:rsidRPr="00C52CA1">
        <w:rPr>
          <w:rFonts w:ascii="Times New Roman" w:eastAsia="Times New Roman" w:hAnsi="Times New Roman" w:cs="Times New Roman"/>
          <w:spacing w:val="-3"/>
          <w:sz w:val="24"/>
          <w:szCs w:val="24"/>
          <w:lang w:eastAsia="ru-RU"/>
        </w:rPr>
        <w:t xml:space="preserve">образовательной организации </w:t>
      </w:r>
      <w:r w:rsidRPr="00C52CA1">
        <w:rPr>
          <w:rFonts w:ascii="Times New Roman" w:eastAsia="Times New Roman" w:hAnsi="Times New Roman" w:cs="Times New Roman"/>
          <w:sz w:val="24"/>
          <w:szCs w:val="24"/>
          <w:lang w:eastAsia="ru-RU"/>
        </w:rPr>
        <w:t>всех педагогов.</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pacing w:val="-3"/>
          <w:sz w:val="24"/>
          <w:szCs w:val="24"/>
          <w:lang w:eastAsia="ru-RU"/>
        </w:rPr>
      </w:pPr>
      <w:r w:rsidRPr="00C52CA1">
        <w:rPr>
          <w:rFonts w:ascii="Times New Roman" w:eastAsia="Times New Roman" w:hAnsi="Times New Roman" w:cs="Times New Roman"/>
          <w:b/>
          <w:bCs/>
          <w:iCs/>
          <w:spacing w:val="2"/>
          <w:sz w:val="24"/>
          <w:szCs w:val="24"/>
          <w:lang w:eastAsia="ru-RU"/>
        </w:rPr>
        <w:t xml:space="preserve">Критерии и показатели эффективности деятельности </w:t>
      </w:r>
      <w:r w:rsidRPr="00C52CA1">
        <w:rPr>
          <w:rFonts w:ascii="Times New Roman" w:eastAsia="Times New Roman" w:hAnsi="Times New Roman" w:cs="Times New Roman"/>
          <w:b/>
          <w:spacing w:val="-3"/>
          <w:sz w:val="24"/>
          <w:szCs w:val="24"/>
          <w:lang w:eastAsia="ru-RU"/>
        </w:rPr>
        <w:t>образовательной организации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3"/>
          <w:sz w:val="24"/>
          <w:szCs w:val="24"/>
          <w:lang w:eastAsia="ru-RU"/>
        </w:rPr>
        <w:t xml:space="preserve">Образовательная организация </w:t>
      </w:r>
      <w:r w:rsidRPr="00C52CA1">
        <w:rPr>
          <w:rFonts w:ascii="Times New Roman" w:eastAsia="Times New Roman" w:hAnsi="Times New Roman" w:cs="Times New Roman"/>
          <w:sz w:val="24"/>
          <w:szCs w:val="24"/>
          <w:lang w:eastAsia="ru-RU"/>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В целях получения объективных данных о результатах</w:t>
      </w:r>
      <w:r w:rsidRPr="00C52CA1">
        <w:rPr>
          <w:rFonts w:ascii="Times New Roman" w:eastAsia="Times New Roman" w:hAnsi="Times New Roman" w:cs="Times New Roman"/>
          <w:spacing w:val="2"/>
          <w:sz w:val="24"/>
          <w:szCs w:val="24"/>
          <w:lang w:eastAsia="ru-RU"/>
        </w:rPr>
        <w:br/>
      </w:r>
      <w:r w:rsidRPr="00C52CA1">
        <w:rPr>
          <w:rFonts w:ascii="Times New Roman" w:eastAsia="Times New Roman" w:hAnsi="Times New Roman" w:cs="Times New Roman"/>
          <w:sz w:val="24"/>
          <w:szCs w:val="24"/>
          <w:lang w:eastAsia="ru-RU"/>
        </w:rPr>
        <w:t>реализации программы и необходимости ее коррекции целесообразно проводить систематический мониторинг в образовательной организации.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Мониторинг реализации Программы должен включать:</w:t>
      </w:r>
    </w:p>
    <w:p w:rsidR="00BC7DF9" w:rsidRPr="007F4304" w:rsidRDefault="00BC7DF9" w:rsidP="00E71CDD">
      <w:pPr>
        <w:pStyle w:val="afff"/>
        <w:numPr>
          <w:ilvl w:val="0"/>
          <w:numId w:val="153"/>
        </w:numPr>
        <w:tabs>
          <w:tab w:val="left" w:pos="709"/>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z w:val="24"/>
          <w:szCs w:val="24"/>
          <w:lang w:eastAsia="ru-RU"/>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7F4304">
        <w:rPr>
          <w:rFonts w:ascii="Times New Roman" w:eastAsia="Times New Roman" w:hAnsi="Times New Roman"/>
          <w:spacing w:val="2"/>
          <w:sz w:val="24"/>
          <w:szCs w:val="24"/>
          <w:lang w:eastAsia="ru-RU"/>
        </w:rPr>
        <w:t xml:space="preserve">на здоровье человека, правилах поведения в школе и вне </w:t>
      </w:r>
      <w:r w:rsidRPr="007F4304">
        <w:rPr>
          <w:rFonts w:ascii="Times New Roman" w:eastAsia="Times New Roman" w:hAnsi="Times New Roman"/>
          <w:sz w:val="24"/>
          <w:szCs w:val="24"/>
          <w:lang w:eastAsia="ru-RU"/>
        </w:rPr>
        <w:t>школы, в том числе на транспорте;</w:t>
      </w:r>
    </w:p>
    <w:p w:rsidR="00BC7DF9" w:rsidRPr="007F4304" w:rsidRDefault="00BC7DF9" w:rsidP="00E71CDD">
      <w:pPr>
        <w:pStyle w:val="afff"/>
        <w:numPr>
          <w:ilvl w:val="0"/>
          <w:numId w:val="153"/>
        </w:numPr>
        <w:tabs>
          <w:tab w:val="left" w:pos="709"/>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pacing w:val="2"/>
          <w:sz w:val="24"/>
          <w:szCs w:val="24"/>
          <w:lang w:eastAsia="ru-RU"/>
        </w:rPr>
        <w:t>отслеживание динамики показателей здоровья обучаю</w:t>
      </w:r>
      <w:r w:rsidRPr="007F4304">
        <w:rPr>
          <w:rFonts w:ascii="Times New Roman" w:eastAsia="Times New Roman" w:hAnsi="Times New Roman"/>
          <w:sz w:val="24"/>
          <w:szCs w:val="24"/>
          <w:lang w:eastAsia="ru-RU"/>
        </w:rPr>
        <w:t>щихся: общего показателя здоровья, показателей заболеваемости органов зрения и опорно­двигательного аппарата;</w:t>
      </w:r>
    </w:p>
    <w:p w:rsidR="00BC7DF9" w:rsidRPr="007F4304" w:rsidRDefault="00BC7DF9" w:rsidP="00E71CDD">
      <w:pPr>
        <w:pStyle w:val="afff"/>
        <w:numPr>
          <w:ilvl w:val="0"/>
          <w:numId w:val="153"/>
        </w:numPr>
        <w:tabs>
          <w:tab w:val="left" w:pos="709"/>
        </w:tabs>
        <w:spacing w:after="0"/>
        <w:ind w:left="0" w:firstLine="567"/>
        <w:jc w:val="both"/>
        <w:outlineLvl w:val="1"/>
        <w:rPr>
          <w:rFonts w:ascii="Times New Roman" w:eastAsia="Times New Roman" w:hAnsi="Times New Roman"/>
          <w:spacing w:val="-2"/>
          <w:sz w:val="24"/>
          <w:szCs w:val="24"/>
          <w:lang w:eastAsia="ru-RU"/>
        </w:rPr>
      </w:pPr>
      <w:r w:rsidRPr="007F4304">
        <w:rPr>
          <w:rFonts w:ascii="Times New Roman" w:eastAsia="Times New Roman" w:hAnsi="Times New Roman"/>
          <w:sz w:val="24"/>
          <w:szCs w:val="24"/>
          <w:lang w:eastAsia="ru-RU"/>
        </w:rPr>
        <w:t xml:space="preserve">отслеживание динамики травматизма в образовательной </w:t>
      </w:r>
      <w:r w:rsidRPr="007F4304">
        <w:rPr>
          <w:rFonts w:ascii="Times New Roman" w:eastAsia="Times New Roman" w:hAnsi="Times New Roman"/>
          <w:spacing w:val="-2"/>
          <w:sz w:val="24"/>
          <w:szCs w:val="24"/>
          <w:lang w:eastAsia="ru-RU"/>
        </w:rPr>
        <w:t>организации, в том числе дорожно­транспортного травматизма;</w:t>
      </w:r>
    </w:p>
    <w:p w:rsidR="00BC7DF9" w:rsidRPr="007F4304" w:rsidRDefault="00BC7DF9" w:rsidP="00E71CDD">
      <w:pPr>
        <w:pStyle w:val="afff"/>
        <w:numPr>
          <w:ilvl w:val="0"/>
          <w:numId w:val="153"/>
        </w:numPr>
        <w:tabs>
          <w:tab w:val="left" w:pos="709"/>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z w:val="24"/>
          <w:szCs w:val="24"/>
          <w:lang w:eastAsia="ru-RU"/>
        </w:rPr>
        <w:t>отслеживание динамики показателей количества пропусков занятий по болезни;</w:t>
      </w:r>
    </w:p>
    <w:p w:rsidR="00BC7DF9" w:rsidRPr="007F4304" w:rsidRDefault="00BC7DF9" w:rsidP="00E71CDD">
      <w:pPr>
        <w:pStyle w:val="afff"/>
        <w:numPr>
          <w:ilvl w:val="0"/>
          <w:numId w:val="153"/>
        </w:numPr>
        <w:tabs>
          <w:tab w:val="left" w:pos="709"/>
        </w:tabs>
        <w:spacing w:after="0"/>
        <w:ind w:left="0" w:firstLine="567"/>
        <w:jc w:val="both"/>
        <w:outlineLvl w:val="1"/>
        <w:rPr>
          <w:rFonts w:ascii="Times New Roman" w:eastAsia="Times New Roman" w:hAnsi="Times New Roman"/>
          <w:spacing w:val="2"/>
          <w:sz w:val="24"/>
          <w:szCs w:val="24"/>
          <w:lang w:eastAsia="ru-RU"/>
        </w:rPr>
      </w:pPr>
      <w:r w:rsidRPr="007F4304">
        <w:rPr>
          <w:rFonts w:ascii="Times New Roman" w:eastAsia="Times New Roman" w:hAnsi="Times New Roman"/>
          <w:spacing w:val="2"/>
          <w:sz w:val="24"/>
          <w:szCs w:val="24"/>
          <w:lang w:eastAsia="ru-RU"/>
        </w:rPr>
        <w:t xml:space="preserve">включение в доступный широкой общественности ежегодный отчет </w:t>
      </w:r>
      <w:r w:rsidRPr="007F4304">
        <w:rPr>
          <w:rFonts w:ascii="Times New Roman" w:eastAsia="Times New Roman" w:hAnsi="Times New Roman"/>
          <w:spacing w:val="-3"/>
          <w:sz w:val="24"/>
          <w:szCs w:val="24"/>
          <w:lang w:eastAsia="ru-RU"/>
        </w:rPr>
        <w:t xml:space="preserve">образовательной организации </w:t>
      </w:r>
      <w:r w:rsidRPr="007F4304">
        <w:rPr>
          <w:rFonts w:ascii="Times New Roman" w:eastAsia="Times New Roman" w:hAnsi="Times New Roman"/>
          <w:spacing w:val="2"/>
          <w:sz w:val="24"/>
          <w:szCs w:val="24"/>
          <w:lang w:eastAsia="ru-RU"/>
        </w:rPr>
        <w:t>обобщенных данных о сформированности у обучающихся представлений об экологической культуре, здоровом и безопасном образе жизни.</w:t>
      </w:r>
    </w:p>
    <w:p w:rsidR="00BC7DF9" w:rsidRPr="007F4304" w:rsidRDefault="00BC7DF9" w:rsidP="007F4304">
      <w:pPr>
        <w:pStyle w:val="afff"/>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7F4304">
        <w:rPr>
          <w:rFonts w:ascii="Times New Roman" w:eastAsia="Times New Roman" w:hAnsi="Times New Roman"/>
          <w:sz w:val="24"/>
          <w:szCs w:val="24"/>
          <w:lang w:eastAsia="ru-RU"/>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BC7DF9" w:rsidRPr="007F4304" w:rsidRDefault="00BC7DF9" w:rsidP="00E71CDD">
      <w:pPr>
        <w:pStyle w:val="afff"/>
        <w:numPr>
          <w:ilvl w:val="0"/>
          <w:numId w:val="153"/>
        </w:numPr>
        <w:tabs>
          <w:tab w:val="left" w:pos="709"/>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pacing w:val="2"/>
          <w:sz w:val="24"/>
          <w:szCs w:val="24"/>
          <w:lang w:eastAsia="ru-RU"/>
        </w:rPr>
        <w:t xml:space="preserve">высокая рейтинговая оценка деятельности школы по данному направлению в муниципальной или региональной </w:t>
      </w:r>
      <w:r w:rsidRPr="007F4304">
        <w:rPr>
          <w:rFonts w:ascii="Times New Roman" w:eastAsia="Times New Roman" w:hAnsi="Times New Roman"/>
          <w:sz w:val="24"/>
          <w:szCs w:val="24"/>
          <w:lang w:eastAsia="ru-RU"/>
        </w:rPr>
        <w:t>системе образования;</w:t>
      </w:r>
    </w:p>
    <w:p w:rsidR="00BC7DF9" w:rsidRPr="007F4304" w:rsidRDefault="00BC7DF9" w:rsidP="00E71CDD">
      <w:pPr>
        <w:pStyle w:val="afff"/>
        <w:numPr>
          <w:ilvl w:val="0"/>
          <w:numId w:val="153"/>
        </w:numPr>
        <w:tabs>
          <w:tab w:val="left" w:pos="709"/>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z w:val="24"/>
          <w:szCs w:val="24"/>
          <w:lang w:eastAsia="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BC7DF9" w:rsidRPr="007F4304" w:rsidRDefault="00BC7DF9" w:rsidP="00E71CDD">
      <w:pPr>
        <w:pStyle w:val="afff"/>
        <w:numPr>
          <w:ilvl w:val="0"/>
          <w:numId w:val="153"/>
        </w:numPr>
        <w:tabs>
          <w:tab w:val="left" w:pos="709"/>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pacing w:val="2"/>
          <w:sz w:val="24"/>
          <w:szCs w:val="24"/>
          <w:lang w:eastAsia="ru-RU"/>
        </w:rPr>
        <w:t xml:space="preserve">повышение уровня культуры межличностного общения </w:t>
      </w:r>
      <w:r w:rsidRPr="007F4304">
        <w:rPr>
          <w:rFonts w:ascii="Times New Roman" w:eastAsia="Times New Roman" w:hAnsi="Times New Roman"/>
          <w:sz w:val="24"/>
          <w:szCs w:val="24"/>
          <w:lang w:eastAsia="ru-RU"/>
        </w:rPr>
        <w:t>обучающихся и уровня эмпатии друг к другу;</w:t>
      </w:r>
    </w:p>
    <w:p w:rsidR="00BC7DF9" w:rsidRPr="007F4304" w:rsidRDefault="00BC7DF9" w:rsidP="00E71CDD">
      <w:pPr>
        <w:pStyle w:val="afff"/>
        <w:numPr>
          <w:ilvl w:val="0"/>
          <w:numId w:val="153"/>
        </w:numPr>
        <w:tabs>
          <w:tab w:val="left" w:pos="709"/>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z w:val="24"/>
          <w:szCs w:val="24"/>
          <w:lang w:eastAsia="ru-RU"/>
        </w:rPr>
        <w:t>снижение уровня социальной напряженности в детской и подростковой среде;</w:t>
      </w:r>
    </w:p>
    <w:p w:rsidR="00BC7DF9" w:rsidRPr="007F4304" w:rsidRDefault="00BC7DF9" w:rsidP="00E71CDD">
      <w:pPr>
        <w:pStyle w:val="afff"/>
        <w:numPr>
          <w:ilvl w:val="0"/>
          <w:numId w:val="153"/>
        </w:numPr>
        <w:tabs>
          <w:tab w:val="left" w:pos="709"/>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pacing w:val="2"/>
          <w:sz w:val="24"/>
          <w:szCs w:val="24"/>
          <w:lang w:eastAsia="ru-RU"/>
        </w:rPr>
        <w:t xml:space="preserve">результаты экспресс­диагностики показателей здоровья </w:t>
      </w:r>
      <w:r w:rsidRPr="007F4304">
        <w:rPr>
          <w:rFonts w:ascii="Times New Roman" w:eastAsia="Times New Roman" w:hAnsi="Times New Roman"/>
          <w:sz w:val="24"/>
          <w:szCs w:val="24"/>
          <w:lang w:eastAsia="ru-RU"/>
        </w:rPr>
        <w:t>школьников;</w:t>
      </w:r>
    </w:p>
    <w:p w:rsidR="00BC7DF9" w:rsidRPr="007F4304" w:rsidRDefault="00BC7DF9" w:rsidP="00E71CDD">
      <w:pPr>
        <w:pStyle w:val="afff"/>
        <w:numPr>
          <w:ilvl w:val="0"/>
          <w:numId w:val="153"/>
        </w:numPr>
        <w:tabs>
          <w:tab w:val="left" w:pos="709"/>
        </w:tabs>
        <w:spacing w:after="0"/>
        <w:ind w:left="0" w:firstLine="567"/>
        <w:jc w:val="both"/>
        <w:outlineLvl w:val="1"/>
        <w:rPr>
          <w:rFonts w:ascii="Times New Roman" w:eastAsia="Times New Roman" w:hAnsi="Times New Roman"/>
          <w:sz w:val="24"/>
          <w:szCs w:val="24"/>
          <w:lang w:eastAsia="ru-RU"/>
        </w:rPr>
      </w:pPr>
      <w:r w:rsidRPr="007F4304">
        <w:rPr>
          <w:rFonts w:ascii="Times New Roman" w:eastAsia="Times New Roman" w:hAnsi="Times New Roman"/>
          <w:sz w:val="24"/>
          <w:szCs w:val="24"/>
          <w:lang w:eastAsia="ru-RU"/>
        </w:rPr>
        <w:t>положительные результаты анализа анкет по исследова</w:t>
      </w:r>
      <w:r w:rsidRPr="007F4304">
        <w:rPr>
          <w:rFonts w:ascii="Times New Roman" w:eastAsia="Times New Roman" w:hAnsi="Times New Roman"/>
          <w:spacing w:val="2"/>
          <w:sz w:val="24"/>
          <w:szCs w:val="24"/>
          <w:lang w:eastAsia="ru-RU"/>
        </w:rPr>
        <w:t xml:space="preserve">нию жизнедеятельности школьников, анкет для родителей </w:t>
      </w:r>
      <w:r w:rsidRPr="007F4304">
        <w:rPr>
          <w:rFonts w:ascii="Times New Roman" w:eastAsia="Times New Roman" w:hAnsi="Times New Roman"/>
          <w:sz w:val="24"/>
          <w:szCs w:val="24"/>
          <w:lang w:eastAsia="ru-RU"/>
        </w:rPr>
        <w:t>(законных представителей).</w:t>
      </w:r>
    </w:p>
    <w:p w:rsidR="00BC7DF9" w:rsidRPr="00C52CA1" w:rsidRDefault="00BC7DF9" w:rsidP="00E71CDD">
      <w:pPr>
        <w:numPr>
          <w:ilvl w:val="1"/>
          <w:numId w:val="60"/>
        </w:numPr>
        <w:tabs>
          <w:tab w:val="left" w:pos="1134"/>
        </w:tabs>
        <w:spacing w:after="0"/>
        <w:ind w:left="0" w:firstLine="567"/>
        <w:outlineLvl w:val="1"/>
        <w:rPr>
          <w:rFonts w:ascii="Times New Roman" w:eastAsia="MS Gothic" w:hAnsi="Times New Roman" w:cs="Times New Roman"/>
          <w:b/>
          <w:sz w:val="24"/>
          <w:szCs w:val="24"/>
          <w:lang w:eastAsia="ru-RU"/>
        </w:rPr>
      </w:pPr>
      <w:bookmarkStart w:id="173" w:name="_Toc288394105"/>
      <w:bookmarkStart w:id="174" w:name="_Toc288410572"/>
      <w:bookmarkStart w:id="175" w:name="_Toc288410701"/>
      <w:bookmarkStart w:id="176" w:name="_Toc424564341"/>
      <w:r w:rsidRPr="00C52CA1">
        <w:rPr>
          <w:rFonts w:ascii="Times New Roman" w:eastAsia="MS Gothic" w:hAnsi="Times New Roman" w:cs="Times New Roman"/>
          <w:b/>
          <w:sz w:val="24"/>
          <w:szCs w:val="24"/>
          <w:lang w:eastAsia="ru-RU"/>
        </w:rPr>
        <w:t>Программа коррекционной работы</w:t>
      </w:r>
      <w:bookmarkEnd w:id="173"/>
      <w:bookmarkEnd w:id="174"/>
      <w:bookmarkEnd w:id="175"/>
      <w:bookmarkEnd w:id="176"/>
    </w:p>
    <w:p w:rsidR="00DA4FF2" w:rsidRPr="00C52CA1" w:rsidRDefault="00DA4FF2" w:rsidP="007F4304">
      <w:pPr>
        <w:tabs>
          <w:tab w:val="left" w:pos="1134"/>
        </w:tabs>
        <w:autoSpaceDE w:val="0"/>
        <w:autoSpaceDN w:val="0"/>
        <w:adjustRightInd w:val="0"/>
        <w:spacing w:after="0"/>
        <w:ind w:firstLine="567"/>
        <w:jc w:val="both"/>
        <w:rPr>
          <w:rFonts w:ascii="Times New Roman" w:hAnsi="Times New Roman" w:cs="Times New Roman"/>
          <w:b/>
          <w:bCs/>
          <w:iCs/>
          <w:color w:val="000000"/>
          <w:sz w:val="24"/>
          <w:szCs w:val="24"/>
        </w:rPr>
      </w:pPr>
      <w:r w:rsidRPr="00C52CA1">
        <w:rPr>
          <w:rFonts w:ascii="Times New Roman" w:hAnsi="Times New Roman" w:cs="Times New Roman"/>
          <w:b/>
          <w:bCs/>
          <w:iCs/>
          <w:color w:val="000000"/>
          <w:sz w:val="24"/>
          <w:szCs w:val="24"/>
        </w:rPr>
        <w:t>Цель программы</w:t>
      </w:r>
    </w:p>
    <w:p w:rsidR="00DA4FF2" w:rsidRPr="00C52CA1" w:rsidRDefault="00DA4FF2" w:rsidP="007F4304">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 - 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A4FF2" w:rsidRPr="00C52CA1" w:rsidRDefault="00DA4FF2" w:rsidP="007F4304">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xml:space="preserve">Программа коррекционной работы в ГБОУ СОШ с. Андросовка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Такими формами являются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w:t>
      </w:r>
      <w:r w:rsidRPr="00C52CA1">
        <w:rPr>
          <w:rFonts w:ascii="Times New Roman" w:hAnsi="Times New Roman" w:cs="Times New Roman"/>
          <w:sz w:val="24"/>
          <w:szCs w:val="24"/>
        </w:rPr>
        <w:t>и (или) дистанционной формы обучения</w:t>
      </w:r>
      <w:r w:rsidRPr="00C52CA1">
        <w:rPr>
          <w:rFonts w:ascii="Times New Roman" w:hAnsi="Times New Roman" w:cs="Times New Roman"/>
          <w:bCs/>
          <w:iCs/>
          <w:color w:val="000000"/>
          <w:sz w:val="24"/>
          <w:szCs w:val="24"/>
        </w:rPr>
        <w:t>. Варьируется  степень участия специалистов сопровождения, а также организационные формы работы.</w:t>
      </w:r>
    </w:p>
    <w:p w:rsidR="00DA4FF2" w:rsidRPr="00C52CA1" w:rsidRDefault="00DA4FF2" w:rsidP="007F4304">
      <w:pPr>
        <w:tabs>
          <w:tab w:val="left" w:pos="1134"/>
        </w:tabs>
        <w:autoSpaceDE w:val="0"/>
        <w:autoSpaceDN w:val="0"/>
        <w:adjustRightInd w:val="0"/>
        <w:spacing w:after="0"/>
        <w:ind w:firstLine="567"/>
        <w:jc w:val="both"/>
        <w:rPr>
          <w:rFonts w:ascii="Times New Roman" w:hAnsi="Times New Roman" w:cs="Times New Roman"/>
          <w:b/>
          <w:bCs/>
          <w:iCs/>
          <w:color w:val="000000"/>
          <w:sz w:val="24"/>
          <w:szCs w:val="24"/>
        </w:rPr>
      </w:pPr>
      <w:r w:rsidRPr="00C52CA1">
        <w:rPr>
          <w:rFonts w:ascii="Times New Roman" w:hAnsi="Times New Roman" w:cs="Times New Roman"/>
          <w:b/>
          <w:bCs/>
          <w:iCs/>
          <w:color w:val="000000"/>
          <w:sz w:val="24"/>
          <w:szCs w:val="24"/>
        </w:rPr>
        <w:t>Задачи программы:</w:t>
      </w:r>
    </w:p>
    <w:p w:rsidR="00DA4FF2" w:rsidRPr="00C52CA1" w:rsidRDefault="00DA4FF2" w:rsidP="007F4304">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своевременное выявление детей с трудностями адаптации, обусловленными ограниченными возможностями здоровья;</w:t>
      </w:r>
    </w:p>
    <w:p w:rsidR="00DA4FF2" w:rsidRPr="00C52CA1" w:rsidRDefault="00DA4FF2" w:rsidP="007F4304">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определение особых образовательных потребностей детей с ограниченными возможностями здоровья;</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A4FF2" w:rsidRPr="00C52CA1" w:rsidRDefault="00DA4FF2" w:rsidP="007F4304">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xml:space="preserve">—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DA4FF2" w:rsidRPr="00C52CA1" w:rsidRDefault="00DA4FF2" w:rsidP="007F4304">
      <w:pPr>
        <w:tabs>
          <w:tab w:val="left" w:pos="1134"/>
        </w:tabs>
        <w:autoSpaceDE w:val="0"/>
        <w:autoSpaceDN w:val="0"/>
        <w:adjustRightInd w:val="0"/>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реализация системы мероприятий по социальной адаптации детей с ограниченными возможностями здоровья;</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xml:space="preserve"> Коррекционная программа составлена для контингента  детей с ОВЗ, обучающихся в ГБОУ СОШ с. Андросовка. Категории  детей с ОВЗ и характерные особенности развития отражены в следующей таблице.</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color w:val="000000"/>
          <w:sz w:val="24"/>
          <w:szCs w:val="24"/>
        </w:rPr>
      </w:pPr>
      <w:r w:rsidRPr="00C52CA1">
        <w:rPr>
          <w:rFonts w:ascii="Times New Roman" w:hAnsi="Times New Roman" w:cs="Times New Roman"/>
          <w:b/>
          <w:bCs/>
          <w:color w:val="363435"/>
          <w:sz w:val="24"/>
          <w:szCs w:val="24"/>
        </w:rPr>
        <w:t xml:space="preserve">            </w:t>
      </w:r>
      <w:r w:rsidRPr="00C52CA1">
        <w:rPr>
          <w:rFonts w:ascii="Times New Roman" w:hAnsi="Times New Roman" w:cs="Times New Roman"/>
          <w:b/>
          <w:bCs/>
          <w:sz w:val="24"/>
          <w:szCs w:val="24"/>
        </w:rPr>
        <w:t xml:space="preserve"> Специальные условия обучения и воспитания детей с ОВЗ</w:t>
      </w:r>
    </w:p>
    <w:tbl>
      <w:tblPr>
        <w:tblStyle w:val="1e"/>
        <w:tblW w:w="5000" w:type="pct"/>
        <w:tblLayout w:type="fixed"/>
        <w:tblLook w:val="04A0" w:firstRow="1" w:lastRow="0" w:firstColumn="1" w:lastColumn="0" w:noHBand="0" w:noVBand="1"/>
      </w:tblPr>
      <w:tblGrid>
        <w:gridCol w:w="1709"/>
        <w:gridCol w:w="3824"/>
        <w:gridCol w:w="4520"/>
      </w:tblGrid>
      <w:tr w:rsidR="00DA4FF2" w:rsidRPr="00C52CA1" w:rsidTr="007F4304">
        <w:trPr>
          <w:trHeight w:val="376"/>
        </w:trPr>
        <w:tc>
          <w:tcPr>
            <w:tcW w:w="850" w:type="pct"/>
            <w:hideMark/>
          </w:tcPr>
          <w:p w:rsidR="00DA4FF2" w:rsidRPr="007F4304" w:rsidRDefault="00DA4FF2" w:rsidP="007F4304">
            <w:pPr>
              <w:tabs>
                <w:tab w:val="left" w:pos="1134"/>
              </w:tabs>
              <w:spacing w:line="276" w:lineRule="auto"/>
              <w:ind w:right="144"/>
              <w:jc w:val="center"/>
              <w:rPr>
                <w:rFonts w:ascii="Times New Roman" w:hAnsi="Times New Roman" w:cs="Times New Roman"/>
                <w:b/>
                <w:sz w:val="24"/>
                <w:szCs w:val="24"/>
              </w:rPr>
            </w:pPr>
            <w:r w:rsidRPr="007F4304">
              <w:rPr>
                <w:rFonts w:ascii="Times New Roman" w:hAnsi="Times New Roman" w:cs="Times New Roman"/>
                <w:b/>
                <w:sz w:val="24"/>
                <w:szCs w:val="24"/>
              </w:rPr>
              <w:t>Категории детей с ОВЗ</w:t>
            </w:r>
          </w:p>
        </w:tc>
        <w:tc>
          <w:tcPr>
            <w:tcW w:w="1902" w:type="pct"/>
            <w:hideMark/>
          </w:tcPr>
          <w:p w:rsidR="00DA4FF2" w:rsidRPr="007F4304" w:rsidRDefault="00DA4FF2" w:rsidP="007F4304">
            <w:pPr>
              <w:tabs>
                <w:tab w:val="left" w:pos="1134"/>
              </w:tabs>
              <w:spacing w:line="276" w:lineRule="auto"/>
              <w:ind w:right="547"/>
              <w:jc w:val="center"/>
              <w:rPr>
                <w:rFonts w:ascii="Times New Roman" w:hAnsi="Times New Roman" w:cs="Times New Roman"/>
                <w:b/>
                <w:sz w:val="24"/>
                <w:szCs w:val="24"/>
              </w:rPr>
            </w:pPr>
            <w:r w:rsidRPr="007F4304">
              <w:rPr>
                <w:rFonts w:ascii="Times New Roman" w:hAnsi="Times New Roman" w:cs="Times New Roman"/>
                <w:b/>
                <w:bCs/>
                <w:sz w:val="24"/>
                <w:szCs w:val="24"/>
              </w:rPr>
              <w:t>Характерные  особенности развития детей</w:t>
            </w:r>
          </w:p>
        </w:tc>
        <w:tc>
          <w:tcPr>
            <w:tcW w:w="2248" w:type="pct"/>
            <w:hideMark/>
          </w:tcPr>
          <w:p w:rsidR="00DA4FF2" w:rsidRPr="007F4304" w:rsidRDefault="00DA4FF2" w:rsidP="007F4304">
            <w:pPr>
              <w:tabs>
                <w:tab w:val="left" w:pos="1134"/>
              </w:tabs>
              <w:spacing w:line="276" w:lineRule="auto"/>
              <w:ind w:right="403"/>
              <w:jc w:val="center"/>
              <w:rPr>
                <w:rFonts w:ascii="Times New Roman" w:hAnsi="Times New Roman" w:cs="Times New Roman"/>
                <w:b/>
                <w:sz w:val="24"/>
                <w:szCs w:val="24"/>
              </w:rPr>
            </w:pPr>
            <w:r w:rsidRPr="007F4304">
              <w:rPr>
                <w:rFonts w:ascii="Times New Roman" w:hAnsi="Times New Roman" w:cs="Times New Roman"/>
                <w:b/>
                <w:bCs/>
                <w:sz w:val="24"/>
                <w:szCs w:val="24"/>
              </w:rPr>
              <w:t>Условия обучения и воспитания</w:t>
            </w:r>
          </w:p>
        </w:tc>
      </w:tr>
      <w:tr w:rsidR="00DA4FF2" w:rsidRPr="00C52CA1" w:rsidTr="007F4304">
        <w:trPr>
          <w:trHeight w:val="968"/>
        </w:trPr>
        <w:tc>
          <w:tcPr>
            <w:tcW w:w="850" w:type="pct"/>
            <w:hideMark/>
          </w:tcPr>
          <w:p w:rsidR="00DA4FF2" w:rsidRPr="007F4304" w:rsidRDefault="00DA4FF2" w:rsidP="007F4304">
            <w:pPr>
              <w:tabs>
                <w:tab w:val="left" w:pos="1134"/>
              </w:tabs>
              <w:spacing w:line="276" w:lineRule="auto"/>
              <w:ind w:right="101"/>
              <w:jc w:val="both"/>
              <w:rPr>
                <w:rFonts w:ascii="Times New Roman" w:hAnsi="Times New Roman" w:cs="Times New Roman"/>
                <w:b/>
                <w:sz w:val="24"/>
                <w:szCs w:val="24"/>
              </w:rPr>
            </w:pPr>
            <w:r w:rsidRPr="007F4304">
              <w:rPr>
                <w:rFonts w:ascii="Times New Roman" w:hAnsi="Times New Roman" w:cs="Times New Roman"/>
                <w:b/>
                <w:sz w:val="24"/>
                <w:szCs w:val="24"/>
              </w:rPr>
              <w:t>Дети с задержкой психического развития</w:t>
            </w:r>
          </w:p>
        </w:tc>
        <w:tc>
          <w:tcPr>
            <w:tcW w:w="1902" w:type="pct"/>
            <w:hideMark/>
          </w:tcPr>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1)снижение работоспособности;</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2)повышенная истощаемость;</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3)неустойчивость внимания;</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4) более низкий уровень развития восприятия;</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5)недостаточная продуктивность произвольной памяти;</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6)отставание в развитии всех форм мышления;</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7)дефекты звукопроизношения;</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8)своеобразное поведение;</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9)бедный словарный запас;</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10) низкий навык самоконтроля;</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11) незрелость эмоционально-волевой сферы;</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12) ограниченный запас общих сведений и представлений;</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13) слабая техника чтения;</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14) неудовлетворительный навык каллиграфии;</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15) трудности в счёте через 10, решении задач</w:t>
            </w:r>
          </w:p>
        </w:tc>
        <w:tc>
          <w:tcPr>
            <w:tcW w:w="2248" w:type="pct"/>
            <w:hideMark/>
          </w:tcPr>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2. 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3.Сотрудничество с взрослыми, оказание педагогом необходимой помощи ребёнку, с учётом его индивидуальных проблем.</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4. Индивидуальная дозированная помощь ученику, решение  диагностических задач.</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5.Развитие у ребёнка чувствительности к помощи, способности воспринимать и принимать помощь.</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6. Малая наполняемость класса (2-5 человек).</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7.Щадящий режим работы, соблюдение гигиенических и валеологических требований.</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 xml:space="preserve">8.Организация классов коррекционно-развивающего обучения в стенах массовой </w:t>
            </w:r>
            <w:bookmarkStart w:id="177" w:name="YANDEX_28"/>
            <w:bookmarkEnd w:id="177"/>
            <w:r w:rsidRPr="007F4304">
              <w:rPr>
                <w:rFonts w:ascii="Times New Roman" w:hAnsi="Times New Roman" w:cs="Times New Roman"/>
                <w:sz w:val="24"/>
                <w:szCs w:val="24"/>
              </w:rPr>
              <w:t>школы .</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9.Специально подготовленный в области</w:t>
            </w:r>
            <w:bookmarkStart w:id="178" w:name="YANDEX_29"/>
            <w:bookmarkEnd w:id="178"/>
            <w:r w:rsidRPr="007F4304">
              <w:rPr>
                <w:rFonts w:ascii="Times New Roman" w:hAnsi="Times New Roman" w:cs="Times New Roman"/>
                <w:sz w:val="24"/>
                <w:szCs w:val="24"/>
              </w:rPr>
              <w:t xml:space="preserve"> коррекционной педагогики специалист –учитель, способный создать в классе особую доброжелательную, доверительную атмосферу.</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10. Создание у неуспевающего ученика чувства защищённости и эмоционального комфорта.</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 xml:space="preserve">11. Безусловная личная поддержка ученика учителями </w:t>
            </w:r>
            <w:bookmarkStart w:id="179" w:name="YANDEX_31"/>
            <w:bookmarkEnd w:id="179"/>
            <w:r w:rsidRPr="007F4304">
              <w:rPr>
                <w:rFonts w:ascii="Times New Roman" w:hAnsi="Times New Roman" w:cs="Times New Roman"/>
                <w:sz w:val="24"/>
                <w:szCs w:val="24"/>
              </w:rPr>
              <w:t>школы .</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12.Взаимодействие и взаимопомощь детей в процессе учебной деятельности</w:t>
            </w:r>
          </w:p>
        </w:tc>
      </w:tr>
      <w:tr w:rsidR="00DA4FF2" w:rsidRPr="00C52CA1" w:rsidTr="007F4304">
        <w:trPr>
          <w:trHeight w:val="968"/>
        </w:trPr>
        <w:tc>
          <w:tcPr>
            <w:tcW w:w="850" w:type="pct"/>
            <w:hideMark/>
          </w:tcPr>
          <w:p w:rsidR="00DA4FF2" w:rsidRPr="007F4304" w:rsidRDefault="00DA4FF2" w:rsidP="007F4304">
            <w:pPr>
              <w:tabs>
                <w:tab w:val="left" w:pos="1134"/>
              </w:tabs>
              <w:spacing w:line="276" w:lineRule="auto"/>
              <w:ind w:right="101"/>
              <w:jc w:val="both"/>
              <w:rPr>
                <w:rFonts w:ascii="Times New Roman" w:hAnsi="Times New Roman" w:cs="Times New Roman"/>
                <w:b/>
                <w:sz w:val="24"/>
                <w:szCs w:val="24"/>
              </w:rPr>
            </w:pPr>
            <w:r w:rsidRPr="007F4304">
              <w:rPr>
                <w:rFonts w:ascii="Times New Roman" w:hAnsi="Times New Roman" w:cs="Times New Roman"/>
                <w:b/>
                <w:sz w:val="24"/>
                <w:szCs w:val="24"/>
              </w:rPr>
              <w:t>Дети с нарушениями речи</w:t>
            </w:r>
          </w:p>
        </w:tc>
        <w:tc>
          <w:tcPr>
            <w:tcW w:w="1902" w:type="pct"/>
            <w:hideMark/>
          </w:tcPr>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1) речевое развитие не соответствует возрасту говорящего;</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2) речевые ошибки</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не являются диалектизмами, безграмотностью речи и выражением незнания языка;</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3) нарушения речи связаны с отклонениями в функционировании психофизиологических механизмов речи;</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4)нарушения речи носят устойчивый характер, самостоятельно не исчезают, а закрепляются;</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5) речевое развитие требует определённого логопедического воздействия;</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6) нарушения речи оказывают отрицательное влияние на психическое развитие ребёнка</w:t>
            </w:r>
          </w:p>
        </w:tc>
        <w:tc>
          <w:tcPr>
            <w:tcW w:w="2248" w:type="pct"/>
            <w:hideMark/>
          </w:tcPr>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 xml:space="preserve">1. Создание и поддержка </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развивающего речевого пространства.</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2. Соблюдение своевременной смены труда и отдыха (расслабление речевого аппарата).</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3.Пополнение активного и пассивного словарного запаса.</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5. Сотрудничество с родителями ребёнка (контроль  за  речью дома).</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6. Корректировка и закрепление навыков грамматически правильной речи (упражнения на составление словосочетаний, предложений, коротких текстов).</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7. Формирование адекватного отношения ребёнка к речевому нарушению.</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8.Стимулирование активности ребёнка в исправлении речевых ошибок</w:t>
            </w:r>
          </w:p>
        </w:tc>
      </w:tr>
      <w:tr w:rsidR="00DA4FF2" w:rsidRPr="00C52CA1" w:rsidTr="007F4304">
        <w:trPr>
          <w:trHeight w:val="484"/>
        </w:trPr>
        <w:tc>
          <w:tcPr>
            <w:tcW w:w="850" w:type="pct"/>
            <w:hideMark/>
          </w:tcPr>
          <w:p w:rsidR="00DA4FF2" w:rsidRPr="007F4304" w:rsidRDefault="00DA4FF2" w:rsidP="007F4304">
            <w:pPr>
              <w:tabs>
                <w:tab w:val="left" w:pos="1134"/>
              </w:tabs>
              <w:spacing w:line="276" w:lineRule="auto"/>
              <w:ind w:right="101"/>
              <w:jc w:val="both"/>
              <w:rPr>
                <w:rFonts w:ascii="Times New Roman" w:hAnsi="Times New Roman" w:cs="Times New Roman"/>
                <w:b/>
                <w:sz w:val="24"/>
                <w:szCs w:val="24"/>
              </w:rPr>
            </w:pPr>
            <w:r w:rsidRPr="007F4304">
              <w:rPr>
                <w:rFonts w:ascii="Times New Roman" w:hAnsi="Times New Roman" w:cs="Times New Roman"/>
                <w:b/>
                <w:sz w:val="24"/>
                <w:szCs w:val="24"/>
              </w:rPr>
              <w:t>Дети с лёгкой степенью умственной отсталости</w:t>
            </w:r>
          </w:p>
        </w:tc>
        <w:tc>
          <w:tcPr>
            <w:tcW w:w="1902" w:type="pct"/>
            <w:hideMark/>
          </w:tcPr>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Характерно недоразвитие:</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1)познавательных интересов: они меньше испытывают потребность в познании, «просто не хотят ничего знать»;</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2)недоразвитие (часто глубокое) всех сторон психической деятельности:  -моторики;</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 уровня мотивированности и потребностей;</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 всех компонентов устной речи, касающихся фонетико-фонематической и лексико-грамматической сторон; возможны все виды речевых нарушений;</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 мыслительных процессов, мышления–медленно формируются обобщающие понятия; не формируется словесно-логическое и абстрактное мышление; медленно развивается словарный и грамматический строй речи;</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 всех видов продуктивной деятельности;</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  эмоционально-волевой сферы;</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 восприятия, памяти, внимания</w:t>
            </w:r>
          </w:p>
        </w:tc>
        <w:tc>
          <w:tcPr>
            <w:tcW w:w="2248" w:type="pct"/>
            <w:hideMark/>
          </w:tcPr>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1. Развитие всех психических функций и познавательной деятельности в процессе воспитания, обучения и коррекция их недостатков.</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2. Формирование правильного поведения.</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3. Трудовое обучение и подготовка к посильным видам труда.</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4.Бытовая ориентировка и социальная адаптация как итог всей работы.</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5.Комплексный характер коррекционных мероприятий (совместная работа психиатра, если это необходимо, психолога, педагога и родителей).</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6.Поддержание спокойной рабочей и домашней обстановки (с целью снижения смены эмоций, тревоги и дискомфорта).</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7.Использование метода отвлечения, позволяющего снизить  интерес к аффективным формам поведения.</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8. Поддержание всех контактов (в рамках интереса и активности самого ребёнка).</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9. Стимулирование произвольной психической активности, положительных эмоций.</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10.Развитие сохранных сторон психики и преобладающих интересов, целенаправленной деятельности.</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11.Применение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DA4FF2" w:rsidRPr="00C52CA1" w:rsidTr="007F4304">
        <w:trPr>
          <w:trHeight w:val="6368"/>
        </w:trPr>
        <w:tc>
          <w:tcPr>
            <w:tcW w:w="850" w:type="pct"/>
            <w:hideMark/>
          </w:tcPr>
          <w:p w:rsidR="00DA4FF2" w:rsidRPr="007F4304" w:rsidRDefault="00DA4FF2" w:rsidP="007F4304">
            <w:pPr>
              <w:tabs>
                <w:tab w:val="left" w:pos="1134"/>
              </w:tabs>
              <w:spacing w:line="276" w:lineRule="auto"/>
              <w:ind w:right="72"/>
              <w:jc w:val="both"/>
              <w:rPr>
                <w:rFonts w:ascii="Times New Roman" w:hAnsi="Times New Roman" w:cs="Times New Roman"/>
                <w:b/>
                <w:sz w:val="24"/>
                <w:szCs w:val="24"/>
              </w:rPr>
            </w:pPr>
            <w:r w:rsidRPr="007F4304">
              <w:rPr>
                <w:rFonts w:ascii="Times New Roman" w:hAnsi="Times New Roman" w:cs="Times New Roman"/>
                <w:sz w:val="24"/>
                <w:szCs w:val="24"/>
              </w:rPr>
              <w:t xml:space="preserve">  </w:t>
            </w:r>
            <w:r w:rsidRPr="007F4304">
              <w:rPr>
                <w:rFonts w:ascii="Times New Roman" w:hAnsi="Times New Roman" w:cs="Times New Roman"/>
                <w:b/>
                <w:sz w:val="24"/>
                <w:szCs w:val="24"/>
              </w:rPr>
              <w:t>Дети с нарушением поведения, с эмоционально-волевыми расстройствами,</w:t>
            </w:r>
          </w:p>
          <w:p w:rsidR="00DA4FF2" w:rsidRPr="007F4304" w:rsidRDefault="00DA4FF2" w:rsidP="007F4304">
            <w:pPr>
              <w:tabs>
                <w:tab w:val="left" w:pos="1134"/>
              </w:tabs>
              <w:spacing w:line="276" w:lineRule="auto"/>
              <w:ind w:right="72"/>
              <w:jc w:val="both"/>
              <w:rPr>
                <w:rFonts w:ascii="Times New Roman" w:hAnsi="Times New Roman" w:cs="Times New Roman"/>
                <w:b/>
                <w:sz w:val="24"/>
                <w:szCs w:val="24"/>
              </w:rPr>
            </w:pPr>
            <w:r w:rsidRPr="007F4304">
              <w:rPr>
                <w:rFonts w:ascii="Times New Roman" w:hAnsi="Times New Roman" w:cs="Times New Roman"/>
                <w:b/>
                <w:sz w:val="24"/>
                <w:szCs w:val="24"/>
              </w:rPr>
              <w:t xml:space="preserve"> с ошибками воспитания (дети с девиантным и деликвентным поведением,</w:t>
            </w:r>
          </w:p>
          <w:p w:rsidR="00DA4FF2" w:rsidRPr="007F4304" w:rsidRDefault="00DA4FF2" w:rsidP="007F4304">
            <w:pPr>
              <w:tabs>
                <w:tab w:val="left" w:pos="1134"/>
              </w:tabs>
              <w:spacing w:line="276" w:lineRule="auto"/>
              <w:ind w:right="72"/>
              <w:jc w:val="both"/>
              <w:rPr>
                <w:rFonts w:ascii="Times New Roman" w:hAnsi="Times New Roman" w:cs="Times New Roman"/>
                <w:b/>
                <w:sz w:val="24"/>
                <w:szCs w:val="24"/>
              </w:rPr>
            </w:pPr>
            <w:r w:rsidRPr="007F4304">
              <w:rPr>
                <w:rFonts w:ascii="Times New Roman" w:hAnsi="Times New Roman" w:cs="Times New Roman"/>
                <w:b/>
                <w:sz w:val="24"/>
                <w:szCs w:val="24"/>
              </w:rPr>
              <w:t xml:space="preserve"> социально - запущенные, из социально- неблагополучных семей)</w:t>
            </w:r>
          </w:p>
        </w:tc>
        <w:tc>
          <w:tcPr>
            <w:tcW w:w="1902" w:type="pct"/>
            <w:hideMark/>
          </w:tcPr>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1)наличие отклоняющегося от нормы поведения;</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2)имеющиеся нарушения поведения трудно исправляются и корригируются;</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3) частая смена состояния, эмоций;</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4) слабое развитие силы воли;</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5) дети особенно нуждаются в индивидуальном подходе со стороны взрослых и внимании коллектива сверстников</w:t>
            </w:r>
          </w:p>
        </w:tc>
        <w:tc>
          <w:tcPr>
            <w:tcW w:w="2248" w:type="pct"/>
            <w:hideMark/>
          </w:tcPr>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1.Осуществление ежедневного, постоянного контроля как родителей, так и педагогов, направленного на формирование у детей самостоятельности, дисциплинированности.</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2. Терпение со стороны взрослого, сохранение спокойного тона при общении с ребёнком (не позволять кричать, оскорблять ребёнка, добиваться его доверия).</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ребёнка на второй год в начальной школе, пока он не усвоил пройденное).</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4.Укрепление физического и психического здоровья ребёнка.</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5. Развитие общего кругозора ребёнка (посещать театры, цирк, выставки, концерты, путешествовать, выезжать на природу).</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6. Своевременное определение характера нарушений у ребёнка, поиск эффективных путей помощи.</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7. Чёткое соблюдение режима дня (правильное чередование периодов труда и отдыха).</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8. Ритмичный повтор  определённых действий, что приводит к закреплению условно- рефлекторной связи и формированию желательного стерео- типа.</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9.Заполнение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10. Формирование социально приемлемых форм поведения и трудовых навыков.</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 xml:space="preserve">11.Чёткие и короткие инструкции, контроль выполнения заданий (усложнять задания по ходу </w:t>
            </w:r>
            <w:bookmarkStart w:id="180" w:name="YANDEX_34"/>
            <w:bookmarkEnd w:id="180"/>
            <w:r w:rsidRPr="007F4304">
              <w:rPr>
                <w:rFonts w:ascii="Times New Roman" w:hAnsi="Times New Roman" w:cs="Times New Roman"/>
                <w:sz w:val="24"/>
                <w:szCs w:val="24"/>
              </w:rPr>
              <w:t>коррекционных мероприятий).</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12.Чередование различных видов деятельности (ввиду малой привлекательности для таких детей интеллектуально- го труда его необходимо чередовать с трудовой или художественной деятельностью).</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13.Общественно значимый</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характер деятельности,, которая должна занимать большую</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часть времени. Созидательный труд позволяет снизить пристрастие этих детей к разрушению.</w:t>
            </w:r>
          </w:p>
          <w:p w:rsidR="00DA4FF2" w:rsidRPr="007F4304" w:rsidRDefault="00DA4FF2" w:rsidP="007F4304">
            <w:pPr>
              <w:tabs>
                <w:tab w:val="left" w:pos="1134"/>
              </w:tabs>
              <w:spacing w:line="276" w:lineRule="auto"/>
              <w:ind w:right="101"/>
              <w:jc w:val="both"/>
              <w:rPr>
                <w:rFonts w:ascii="Times New Roman" w:hAnsi="Times New Roman" w:cs="Times New Roman"/>
                <w:sz w:val="24"/>
                <w:szCs w:val="24"/>
              </w:rPr>
            </w:pPr>
            <w:r w:rsidRPr="007F4304">
              <w:rPr>
                <w:rFonts w:ascii="Times New Roman" w:hAnsi="Times New Roman" w:cs="Times New Roman"/>
                <w:sz w:val="24"/>
                <w:szCs w:val="24"/>
              </w:rPr>
              <w:t>14. Объединение детей в группы и коллектив</w:t>
            </w:r>
          </w:p>
        </w:tc>
      </w:tr>
    </w:tbl>
    <w:p w:rsidR="00DA4FF2" w:rsidRPr="00C52CA1" w:rsidRDefault="00DA4FF2" w:rsidP="00134470">
      <w:pPr>
        <w:pStyle w:val="afff3"/>
        <w:tabs>
          <w:tab w:val="left" w:pos="1134"/>
        </w:tabs>
        <w:spacing w:line="276" w:lineRule="auto"/>
        <w:ind w:firstLine="567"/>
        <w:rPr>
          <w:rFonts w:cs="Times New Roman"/>
          <w:b/>
          <w:sz w:val="24"/>
          <w:szCs w:val="24"/>
        </w:rPr>
      </w:pPr>
      <w:bookmarkStart w:id="181" w:name="bookmark188"/>
      <w:r w:rsidRPr="00C52CA1">
        <w:rPr>
          <w:rFonts w:cs="Times New Roman"/>
          <w:b/>
          <w:sz w:val="24"/>
          <w:szCs w:val="24"/>
        </w:rPr>
        <w:t>Принципы формирования программы</w:t>
      </w:r>
      <w:bookmarkEnd w:id="181"/>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xml:space="preserve">— </w:t>
      </w:r>
      <w:r w:rsidRPr="00C52CA1">
        <w:rPr>
          <w:rFonts w:ascii="Times New Roman" w:hAnsi="Times New Roman" w:cs="Times New Roman"/>
          <w:bCs/>
          <w:i/>
          <w:iCs/>
          <w:color w:val="000000"/>
          <w:sz w:val="24"/>
          <w:szCs w:val="24"/>
        </w:rPr>
        <w:t>Соблюдение интересов ребёнка.</w:t>
      </w:r>
      <w:r w:rsidRPr="00C52CA1">
        <w:rPr>
          <w:rFonts w:ascii="Times New Roman" w:hAnsi="Times New Roman" w:cs="Times New Roman"/>
          <w:bCs/>
          <w:iCs/>
          <w:color w:val="000000"/>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xml:space="preserve">— </w:t>
      </w:r>
      <w:r w:rsidRPr="00C52CA1">
        <w:rPr>
          <w:rFonts w:ascii="Times New Roman" w:hAnsi="Times New Roman" w:cs="Times New Roman"/>
          <w:bCs/>
          <w:i/>
          <w:iCs/>
          <w:color w:val="000000"/>
          <w:sz w:val="24"/>
          <w:szCs w:val="24"/>
        </w:rPr>
        <w:t>Системность.</w:t>
      </w:r>
      <w:r w:rsidRPr="00C52CA1">
        <w:rPr>
          <w:rFonts w:ascii="Times New Roman" w:hAnsi="Times New Roman" w:cs="Times New Roman"/>
          <w:bCs/>
          <w:iCs/>
          <w:color w:val="000000"/>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xml:space="preserve">— </w:t>
      </w:r>
      <w:r w:rsidRPr="00C52CA1">
        <w:rPr>
          <w:rFonts w:ascii="Times New Roman" w:hAnsi="Times New Roman" w:cs="Times New Roman"/>
          <w:bCs/>
          <w:i/>
          <w:iCs/>
          <w:color w:val="000000"/>
          <w:sz w:val="24"/>
          <w:szCs w:val="24"/>
        </w:rPr>
        <w:t>Непрерывность.</w:t>
      </w:r>
      <w:r w:rsidRPr="00C52CA1">
        <w:rPr>
          <w:rFonts w:ascii="Times New Roman" w:hAnsi="Times New Roman" w:cs="Times New Roman"/>
          <w:bCs/>
          <w:iCs/>
          <w:color w:val="000000"/>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xml:space="preserve">— </w:t>
      </w:r>
      <w:r w:rsidRPr="00C52CA1">
        <w:rPr>
          <w:rFonts w:ascii="Times New Roman" w:hAnsi="Times New Roman" w:cs="Times New Roman"/>
          <w:bCs/>
          <w:i/>
          <w:iCs/>
          <w:color w:val="000000"/>
          <w:sz w:val="24"/>
          <w:szCs w:val="24"/>
        </w:rPr>
        <w:t>Вариативность.</w:t>
      </w:r>
      <w:r w:rsidRPr="00C52CA1">
        <w:rPr>
          <w:rFonts w:ascii="Times New Roman" w:hAnsi="Times New Roman" w:cs="Times New Roman"/>
          <w:bCs/>
          <w:iCs/>
          <w:color w:val="000000"/>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
          <w:iCs/>
          <w:color w:val="000000"/>
          <w:sz w:val="24"/>
          <w:szCs w:val="24"/>
        </w:rPr>
      </w:pPr>
      <w:r w:rsidRPr="00C52CA1">
        <w:rPr>
          <w:rFonts w:ascii="Times New Roman" w:hAnsi="Times New Roman" w:cs="Times New Roman"/>
          <w:bCs/>
          <w:iCs/>
          <w:color w:val="000000"/>
          <w:sz w:val="24"/>
          <w:szCs w:val="24"/>
        </w:rPr>
        <w:t xml:space="preserve">— </w:t>
      </w:r>
      <w:r w:rsidRPr="00C52CA1">
        <w:rPr>
          <w:rFonts w:ascii="Times New Roman" w:hAnsi="Times New Roman" w:cs="Times New Roman"/>
          <w:bCs/>
          <w:i/>
          <w:iCs/>
          <w:color w:val="000000"/>
          <w:sz w:val="24"/>
          <w:szCs w:val="24"/>
        </w:rPr>
        <w:t>Рекомендательный характер оказания помощи.</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
          <w:bCs/>
          <w:iCs/>
          <w:color w:val="000000"/>
          <w:sz w:val="24"/>
          <w:szCs w:val="24"/>
        </w:rPr>
      </w:pPr>
      <w:r w:rsidRPr="00C52CA1">
        <w:rPr>
          <w:rFonts w:ascii="Times New Roman" w:hAnsi="Times New Roman" w:cs="Times New Roman"/>
          <w:b/>
          <w:bCs/>
          <w:iCs/>
          <w:color w:val="000000"/>
          <w:sz w:val="24"/>
          <w:szCs w:val="24"/>
        </w:rPr>
        <w:t>Направления работы</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xml:space="preserve">— </w:t>
      </w:r>
      <w:r w:rsidRPr="00C52CA1">
        <w:rPr>
          <w:rFonts w:ascii="Times New Roman" w:hAnsi="Times New Roman" w:cs="Times New Roman"/>
          <w:bCs/>
          <w:i/>
          <w:iCs/>
          <w:color w:val="000000"/>
          <w:sz w:val="24"/>
          <w:szCs w:val="24"/>
        </w:rPr>
        <w:t>диагностическая работа</w:t>
      </w:r>
      <w:r w:rsidRPr="00C52CA1">
        <w:rPr>
          <w:rFonts w:ascii="Times New Roman" w:hAnsi="Times New Roman" w:cs="Times New Roman"/>
          <w:bCs/>
          <w:iCs/>
          <w:color w:val="000000"/>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xml:space="preserve">— </w:t>
      </w:r>
      <w:r w:rsidRPr="00C52CA1">
        <w:rPr>
          <w:rFonts w:ascii="Times New Roman" w:hAnsi="Times New Roman" w:cs="Times New Roman"/>
          <w:bCs/>
          <w:i/>
          <w:iCs/>
          <w:color w:val="000000"/>
          <w:sz w:val="24"/>
          <w:szCs w:val="24"/>
        </w:rPr>
        <w:t>коррекционно-развивающая работа</w:t>
      </w:r>
      <w:r w:rsidRPr="00C52CA1">
        <w:rPr>
          <w:rFonts w:ascii="Times New Roman" w:hAnsi="Times New Roman" w:cs="Times New Roman"/>
          <w:bCs/>
          <w:iCs/>
          <w:color w:val="000000"/>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xml:space="preserve">— </w:t>
      </w:r>
      <w:r w:rsidRPr="00C52CA1">
        <w:rPr>
          <w:rFonts w:ascii="Times New Roman" w:hAnsi="Times New Roman" w:cs="Times New Roman"/>
          <w:bCs/>
          <w:i/>
          <w:iCs/>
          <w:color w:val="000000"/>
          <w:sz w:val="24"/>
          <w:szCs w:val="24"/>
        </w:rPr>
        <w:t>консультативная работа</w:t>
      </w:r>
      <w:r w:rsidRPr="00C52CA1">
        <w:rPr>
          <w:rFonts w:ascii="Times New Roman" w:hAnsi="Times New Roman" w:cs="Times New Roman"/>
          <w:bCs/>
          <w:iCs/>
          <w:color w:val="000000"/>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xml:space="preserve">— </w:t>
      </w:r>
      <w:r w:rsidRPr="00C52CA1">
        <w:rPr>
          <w:rFonts w:ascii="Times New Roman" w:hAnsi="Times New Roman" w:cs="Times New Roman"/>
          <w:bCs/>
          <w:i/>
          <w:iCs/>
          <w:color w:val="000000"/>
          <w:sz w:val="24"/>
          <w:szCs w:val="24"/>
        </w:rPr>
        <w:t>информационно-_просветительская</w:t>
      </w:r>
      <w:r w:rsidRPr="00C52CA1">
        <w:rPr>
          <w:rFonts w:ascii="Times New Roman" w:hAnsi="Times New Roman" w:cs="Times New Roman"/>
          <w:bCs/>
          <w:iCs/>
          <w:color w:val="000000"/>
          <w:sz w:val="24"/>
          <w:szCs w:val="24"/>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A4FF2" w:rsidRPr="00C52CA1" w:rsidRDefault="00DA4FF2" w:rsidP="00134470">
      <w:pPr>
        <w:pStyle w:val="afff3"/>
        <w:tabs>
          <w:tab w:val="left" w:pos="1134"/>
        </w:tabs>
        <w:spacing w:line="276" w:lineRule="auto"/>
        <w:ind w:firstLine="567"/>
        <w:rPr>
          <w:rFonts w:cs="Times New Roman"/>
          <w:b/>
          <w:sz w:val="24"/>
          <w:szCs w:val="24"/>
        </w:rPr>
      </w:pPr>
      <w:bookmarkStart w:id="182" w:name="bookmark190"/>
      <w:r w:rsidRPr="00C52CA1">
        <w:rPr>
          <w:rFonts w:cs="Times New Roman"/>
          <w:b/>
          <w:sz w:val="24"/>
          <w:szCs w:val="24"/>
        </w:rPr>
        <w:t>Содержание направлений работы</w:t>
      </w:r>
      <w:bookmarkEnd w:id="182"/>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
          <w:iCs/>
          <w:color w:val="000000"/>
          <w:sz w:val="24"/>
          <w:szCs w:val="24"/>
        </w:rPr>
      </w:pPr>
      <w:r w:rsidRPr="00C52CA1">
        <w:rPr>
          <w:rFonts w:ascii="Times New Roman" w:hAnsi="Times New Roman" w:cs="Times New Roman"/>
          <w:b/>
          <w:bCs/>
          <w:i/>
          <w:iCs/>
          <w:color w:val="000000"/>
          <w:sz w:val="24"/>
          <w:szCs w:val="24"/>
        </w:rPr>
        <w:t>Диагностическая работа включает</w:t>
      </w:r>
      <w:r w:rsidRPr="00C52CA1">
        <w:rPr>
          <w:rFonts w:ascii="Times New Roman" w:hAnsi="Times New Roman" w:cs="Times New Roman"/>
          <w:bCs/>
          <w:i/>
          <w:iCs/>
          <w:color w:val="000000"/>
          <w:sz w:val="24"/>
          <w:szCs w:val="24"/>
        </w:rPr>
        <w:t>:</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своевременное выявление детей, нуждающихся в специализированной помощи;</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обследование детей с ОВЗ  специалистами по рекомендации школьного  ПМПк;</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комплексный сбор сведений о ребёнке на основании диагностической информации от специалистов разного профиля.</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изучение развития эмоционально-волевой сферы и личностных особенностей обучающихся;</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изучение социальной ситуации развития и условий семейного воспитания ребёнка;</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изучение адаптивных возможностей и уровня социализации ребёнка с ограниченными возможностями здоровья;</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xml:space="preserve">— системный разносторонний контроль специалистов за уровнем и динамикой развития ребёнка; </w:t>
      </w:r>
      <w:r w:rsidRPr="00C52CA1">
        <w:rPr>
          <w:rFonts w:ascii="Times New Roman" w:hAnsi="Times New Roman" w:cs="Times New Roman"/>
          <w:bCs/>
          <w:iCs/>
          <w:color w:val="000000"/>
          <w:sz w:val="24"/>
          <w:szCs w:val="24"/>
          <w:u w:val="single"/>
        </w:rPr>
        <w:t>(см. приложение  2 в конце документа)</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анализ успешности коррекционно-развивающей работы.</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
          <w:bCs/>
          <w:i/>
          <w:iCs/>
          <w:color w:val="000000"/>
          <w:sz w:val="24"/>
          <w:szCs w:val="24"/>
        </w:rPr>
      </w:pPr>
      <w:r w:rsidRPr="00C52CA1">
        <w:rPr>
          <w:rFonts w:ascii="Times New Roman" w:hAnsi="Times New Roman" w:cs="Times New Roman"/>
          <w:b/>
          <w:bCs/>
          <w:i/>
          <w:iCs/>
          <w:color w:val="000000"/>
          <w:sz w:val="24"/>
          <w:szCs w:val="24"/>
        </w:rPr>
        <w:t>Коррекционно-развивающая работа включает:</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коррекцию и развитие высших психических функций;</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развитие эмоционально-волевой и личностной сфер ребёнка и психо-коррекцию его поведения;</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социальную защиту ребёнка в случаях неблагоприятных условий жизни при психотравмирующих обстоятельствах.</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
          <w:bCs/>
          <w:i/>
          <w:iCs/>
          <w:color w:val="000000"/>
          <w:sz w:val="24"/>
          <w:szCs w:val="24"/>
        </w:rPr>
      </w:pPr>
      <w:r w:rsidRPr="00C52CA1">
        <w:rPr>
          <w:rFonts w:ascii="Times New Roman" w:hAnsi="Times New Roman" w:cs="Times New Roman"/>
          <w:b/>
          <w:bCs/>
          <w:i/>
          <w:iCs/>
          <w:color w:val="000000"/>
          <w:sz w:val="24"/>
          <w:szCs w:val="24"/>
        </w:rPr>
        <w:t>Консультативная работа включает:</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sz w:val="24"/>
          <w:szCs w:val="24"/>
        </w:rPr>
        <w:t xml:space="preserve">Критерии и показатели динамики развития детей с ОВЗ напрямую связаны с компетенциями, жизненно-значимыми для детей с ОВЗ. </w:t>
      </w:r>
      <w:r w:rsidRPr="00C52CA1">
        <w:rPr>
          <w:rFonts w:ascii="Times New Roman" w:hAnsi="Times New Roman" w:cs="Times New Roman"/>
          <w:bCs/>
          <w:iCs/>
          <w:color w:val="000000"/>
          <w:sz w:val="24"/>
          <w:szCs w:val="24"/>
          <w:u w:val="single"/>
        </w:rPr>
        <w:t>(см. приложение  1 в конце документа)</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
          <w:bCs/>
          <w:i/>
          <w:iCs/>
          <w:color w:val="000000"/>
          <w:sz w:val="24"/>
          <w:szCs w:val="24"/>
        </w:rPr>
      </w:pPr>
      <w:r w:rsidRPr="00C52CA1">
        <w:rPr>
          <w:rFonts w:ascii="Times New Roman" w:hAnsi="Times New Roman" w:cs="Times New Roman"/>
          <w:b/>
          <w:bCs/>
          <w:i/>
          <w:iCs/>
          <w:color w:val="000000"/>
          <w:sz w:val="24"/>
          <w:szCs w:val="24"/>
        </w:rPr>
        <w:t>Информационно-просветительская работа предусматривает:</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A4FF2" w:rsidRPr="00C52CA1" w:rsidRDefault="00DA4FF2" w:rsidP="007F4304">
      <w:pPr>
        <w:tabs>
          <w:tab w:val="left" w:pos="1134"/>
        </w:tabs>
        <w:autoSpaceDE w:val="0"/>
        <w:autoSpaceDN w:val="0"/>
        <w:adjustRightInd w:val="0"/>
        <w:spacing w:after="0"/>
        <w:ind w:firstLine="567"/>
        <w:jc w:val="both"/>
        <w:rPr>
          <w:rFonts w:ascii="Times New Roman" w:hAnsi="Times New Roman" w:cs="Times New Roman"/>
          <w:b/>
          <w:bCs/>
          <w:iCs/>
          <w:color w:val="000000"/>
          <w:sz w:val="24"/>
          <w:szCs w:val="24"/>
        </w:rPr>
      </w:pPr>
      <w:r w:rsidRPr="00C52CA1">
        <w:rPr>
          <w:rFonts w:ascii="Times New Roman" w:hAnsi="Times New Roman" w:cs="Times New Roman"/>
          <w:b/>
          <w:bCs/>
          <w:iCs/>
          <w:color w:val="000000"/>
          <w:sz w:val="24"/>
          <w:szCs w:val="24"/>
        </w:rPr>
        <w:t>Этапы  реализации  программы</w:t>
      </w:r>
    </w:p>
    <w:p w:rsidR="00DA4FF2" w:rsidRPr="00C52CA1" w:rsidRDefault="00DA4FF2" w:rsidP="007F4304">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
          <w:iCs/>
          <w:color w:val="000000"/>
          <w:sz w:val="24"/>
          <w:szCs w:val="24"/>
          <w:u w:val="single"/>
        </w:rPr>
        <w:t>Этап сбора и анализа информации</w:t>
      </w:r>
      <w:r w:rsidRPr="00C52CA1">
        <w:rPr>
          <w:rFonts w:ascii="Times New Roman" w:hAnsi="Times New Roman" w:cs="Times New Roman"/>
          <w:bCs/>
          <w:iCs/>
          <w:color w:val="000000"/>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w:t>
      </w:r>
      <w:r w:rsidR="009A6EB8" w:rsidRPr="00C52CA1">
        <w:rPr>
          <w:rFonts w:ascii="Times New Roman" w:hAnsi="Times New Roman" w:cs="Times New Roman"/>
          <w:bCs/>
          <w:iCs/>
          <w:color w:val="000000"/>
          <w:sz w:val="24"/>
          <w:szCs w:val="24"/>
        </w:rPr>
        <w:t xml:space="preserve"> </w:t>
      </w:r>
      <w:r w:rsidRPr="00C52CA1">
        <w:rPr>
          <w:rFonts w:ascii="Times New Roman" w:hAnsi="Times New Roman" w:cs="Times New Roman"/>
          <w:bCs/>
          <w:iCs/>
          <w:color w:val="000000"/>
          <w:sz w:val="24"/>
          <w:szCs w:val="24"/>
        </w:rPr>
        <w:t>учреждения.</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
          <w:iCs/>
          <w:color w:val="000000"/>
          <w:sz w:val="24"/>
          <w:szCs w:val="24"/>
          <w:u w:val="single"/>
        </w:rPr>
        <w:t>Этап планирования, организации, координации</w:t>
      </w:r>
      <w:r w:rsidRPr="00C52CA1">
        <w:rPr>
          <w:rFonts w:ascii="Times New Roman" w:hAnsi="Times New Roman" w:cs="Times New Roman"/>
          <w:bCs/>
          <w:iCs/>
          <w:color w:val="000000"/>
          <w:sz w:val="24"/>
          <w:szCs w:val="24"/>
          <w:u w:val="single"/>
        </w:rPr>
        <w:t xml:space="preserve"> </w:t>
      </w:r>
      <w:r w:rsidRPr="00C52CA1">
        <w:rPr>
          <w:rFonts w:ascii="Times New Roman" w:hAnsi="Times New Roman" w:cs="Times New Roman"/>
          <w:bCs/>
          <w:iCs/>
          <w:color w:val="000000"/>
          <w:sz w:val="24"/>
          <w:szCs w:val="24"/>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w:t>
      </w:r>
      <w:r w:rsidR="009A6EB8" w:rsidRPr="00C52CA1">
        <w:rPr>
          <w:rFonts w:ascii="Times New Roman" w:hAnsi="Times New Roman" w:cs="Times New Roman"/>
          <w:bCs/>
          <w:iCs/>
          <w:color w:val="000000"/>
          <w:sz w:val="24"/>
          <w:szCs w:val="24"/>
        </w:rPr>
        <w:t xml:space="preserve"> </w:t>
      </w:r>
      <w:r w:rsidRPr="00C52CA1">
        <w:rPr>
          <w:rFonts w:ascii="Times New Roman" w:hAnsi="Times New Roman" w:cs="Times New Roman"/>
          <w:bCs/>
          <w:iCs/>
          <w:color w:val="000000"/>
          <w:sz w:val="24"/>
          <w:szCs w:val="24"/>
        </w:rPr>
        <w:t>социализации рассматриваемой категории детей.</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
          <w:iCs/>
          <w:color w:val="000000"/>
          <w:sz w:val="24"/>
          <w:szCs w:val="24"/>
          <w:u w:val="single"/>
        </w:rPr>
        <w:t>Этап диагностики коррекционно-развивающей образовательной среды</w:t>
      </w:r>
      <w:r w:rsidRPr="00C52CA1">
        <w:rPr>
          <w:rFonts w:ascii="Times New Roman" w:hAnsi="Times New Roman" w:cs="Times New Roman"/>
          <w:bCs/>
          <w:iCs/>
          <w:color w:val="000000"/>
          <w:sz w:val="24"/>
          <w:szCs w:val="24"/>
          <w:u w:val="single"/>
        </w:rPr>
        <w:t xml:space="preserve"> </w:t>
      </w:r>
      <w:r w:rsidRPr="00C52CA1">
        <w:rPr>
          <w:rFonts w:ascii="Times New Roman" w:hAnsi="Times New Roman" w:cs="Times New Roman"/>
          <w:bCs/>
          <w:iCs/>
          <w:color w:val="000000"/>
          <w:sz w:val="24"/>
          <w:szCs w:val="24"/>
        </w:rPr>
        <w:t>(контрольно-диагностическая деятельность).</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
          <w:iCs/>
          <w:color w:val="000000"/>
          <w:sz w:val="24"/>
          <w:szCs w:val="24"/>
          <w:u w:val="single"/>
        </w:rPr>
        <w:t>Этап регуляции и корректировки</w:t>
      </w:r>
      <w:r w:rsidRPr="00C52CA1">
        <w:rPr>
          <w:rFonts w:ascii="Times New Roman" w:hAnsi="Times New Roman" w:cs="Times New Roman"/>
          <w:bCs/>
          <w:iCs/>
          <w:color w:val="000000"/>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A4FF2" w:rsidRPr="00C52CA1" w:rsidRDefault="00DA4FF2" w:rsidP="00134470">
      <w:pPr>
        <w:tabs>
          <w:tab w:val="left" w:pos="1134"/>
        </w:tabs>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Механизм реализации программы</w:t>
      </w:r>
    </w:p>
    <w:p w:rsidR="00DA4FF2" w:rsidRPr="00C52CA1" w:rsidRDefault="00DA4FF2" w:rsidP="00134470">
      <w:pPr>
        <w:tabs>
          <w:tab w:val="left" w:pos="1134"/>
        </w:tabs>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 xml:space="preserve">Основными механизмами реализации коррекционной работы являются оптимально выстроенное </w:t>
      </w:r>
      <w:r w:rsidRPr="00C52CA1">
        <w:rPr>
          <w:rFonts w:ascii="Times New Roman" w:hAnsi="Times New Roman" w:cs="Times New Roman"/>
          <w:i/>
          <w:sz w:val="24"/>
          <w:szCs w:val="24"/>
        </w:rPr>
        <w:t>взаимодействие специалистов образовательного учреждения</w:t>
      </w:r>
      <w:r w:rsidRPr="00C52CA1">
        <w:rPr>
          <w:rFonts w:ascii="Times New Roman" w:hAnsi="Times New Roman" w:cs="Times New Roman"/>
          <w:sz w:val="24"/>
          <w:szCs w:val="24"/>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DA4FF2" w:rsidRPr="00C52CA1" w:rsidRDefault="00DA4FF2" w:rsidP="00134470">
      <w:pPr>
        <w:tabs>
          <w:tab w:val="left" w:pos="1134"/>
        </w:tabs>
        <w:spacing w:after="0"/>
        <w:ind w:firstLine="567"/>
        <w:jc w:val="both"/>
        <w:rPr>
          <w:rFonts w:ascii="Times New Roman" w:hAnsi="Times New Roman" w:cs="Times New Roman"/>
          <w:sz w:val="24"/>
          <w:szCs w:val="24"/>
        </w:rPr>
      </w:pPr>
      <w:r w:rsidRPr="00C52CA1">
        <w:rPr>
          <w:rFonts w:ascii="Times New Roman" w:hAnsi="Times New Roman" w:cs="Times New Roman"/>
          <w:i/>
          <w:sz w:val="24"/>
          <w:szCs w:val="24"/>
        </w:rPr>
        <w:t>Взаимодействие специалистов образовательного учреждения</w:t>
      </w:r>
      <w:r w:rsidRPr="00C52CA1">
        <w:rPr>
          <w:rFonts w:ascii="Times New Roman" w:hAnsi="Times New Roman" w:cs="Times New Roman"/>
          <w:sz w:val="24"/>
          <w:szCs w:val="24"/>
        </w:rPr>
        <w:t xml:space="preserve"> предусматривает:</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комплексность в определении и решении проблем ребёнка;</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многоаспектный анализ личностного и познавательного развития ребёнка;</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Консолидация усилий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
          <w:iCs/>
          <w:color w:val="000000"/>
          <w:sz w:val="24"/>
          <w:szCs w:val="24"/>
        </w:rPr>
        <w:t>Социальное партнёрство</w:t>
      </w:r>
      <w:r w:rsidRPr="00C52CA1">
        <w:rPr>
          <w:rFonts w:ascii="Times New Roman" w:hAnsi="Times New Roman" w:cs="Times New Roman"/>
          <w:bCs/>
          <w:iCs/>
          <w:color w:val="000000"/>
          <w:sz w:val="24"/>
          <w:szCs w:val="24"/>
        </w:rPr>
        <w:t xml:space="preserve"> предусматривает:</w:t>
      </w:r>
    </w:p>
    <w:p w:rsidR="00DA4FF2" w:rsidRPr="00C52CA1" w:rsidRDefault="00DA4FF2" w:rsidP="00134470">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DA4FF2" w:rsidRPr="00C52CA1" w:rsidRDefault="00DA4FF2" w:rsidP="00134470">
      <w:pPr>
        <w:tabs>
          <w:tab w:val="left" w:pos="1134"/>
        </w:tabs>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 xml:space="preserve"> -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DA4FF2" w:rsidRPr="00C52CA1" w:rsidRDefault="00DA4FF2" w:rsidP="007F4304">
      <w:pPr>
        <w:tabs>
          <w:tab w:val="left" w:pos="1134"/>
        </w:tabs>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xml:space="preserve">    — сотрудничество с родительской общественностью. </w:t>
      </w:r>
    </w:p>
    <w:p w:rsidR="00DA4FF2" w:rsidRPr="00C52CA1" w:rsidRDefault="009A6EB8" w:rsidP="007F4304">
      <w:pPr>
        <w:tabs>
          <w:tab w:val="left" w:pos="1134"/>
        </w:tabs>
        <w:spacing w:after="0"/>
        <w:ind w:right="-141" w:firstLine="567"/>
        <w:jc w:val="center"/>
        <w:rPr>
          <w:rFonts w:ascii="Times New Roman" w:hAnsi="Times New Roman" w:cs="Times New Roman"/>
          <w:sz w:val="24"/>
          <w:szCs w:val="24"/>
        </w:rPr>
      </w:pPr>
      <w:r w:rsidRPr="00C52CA1">
        <w:rPr>
          <w:rFonts w:ascii="Times New Roman" w:hAnsi="Times New Roman" w:cs="Times New Roman"/>
          <w:b/>
          <w:bCs/>
          <w:sz w:val="24"/>
          <w:szCs w:val="24"/>
        </w:rPr>
        <w:t xml:space="preserve">Система </w:t>
      </w:r>
      <w:r w:rsidR="00DA4FF2" w:rsidRPr="00C52CA1">
        <w:rPr>
          <w:rFonts w:ascii="Times New Roman" w:hAnsi="Times New Roman" w:cs="Times New Roman"/>
          <w:b/>
          <w:bCs/>
          <w:sz w:val="24"/>
          <w:szCs w:val="24"/>
        </w:rPr>
        <w:t>индивидуально-ориентированных</w:t>
      </w:r>
      <w:bookmarkStart w:id="183" w:name="YANDEX_25"/>
      <w:bookmarkEnd w:id="183"/>
      <w:r w:rsidRPr="00C52CA1">
        <w:rPr>
          <w:rFonts w:ascii="Times New Roman" w:hAnsi="Times New Roman" w:cs="Times New Roman"/>
          <w:b/>
          <w:bCs/>
          <w:sz w:val="24"/>
          <w:szCs w:val="24"/>
        </w:rPr>
        <w:t xml:space="preserve">  </w:t>
      </w:r>
      <w:r w:rsidR="00DA4FF2" w:rsidRPr="00C52CA1">
        <w:rPr>
          <w:rFonts w:ascii="Times New Roman" w:hAnsi="Times New Roman" w:cs="Times New Roman"/>
          <w:b/>
          <w:bCs/>
          <w:sz w:val="24"/>
          <w:szCs w:val="24"/>
        </w:rPr>
        <w:t xml:space="preserve"> коррекционных мероприятий</w:t>
      </w:r>
    </w:p>
    <w:tbl>
      <w:tblPr>
        <w:tblStyle w:val="1e"/>
        <w:tblW w:w="10080" w:type="dxa"/>
        <w:tblLayout w:type="fixed"/>
        <w:tblLook w:val="04A0" w:firstRow="1" w:lastRow="0" w:firstColumn="1" w:lastColumn="0" w:noHBand="0" w:noVBand="1"/>
      </w:tblPr>
      <w:tblGrid>
        <w:gridCol w:w="1433"/>
        <w:gridCol w:w="2644"/>
        <w:gridCol w:w="49"/>
        <w:gridCol w:w="2977"/>
        <w:gridCol w:w="93"/>
        <w:gridCol w:w="2884"/>
      </w:tblGrid>
      <w:tr w:rsidR="00DA4FF2" w:rsidRPr="00C52CA1" w:rsidTr="007F4304">
        <w:trPr>
          <w:trHeight w:val="960"/>
        </w:trPr>
        <w:tc>
          <w:tcPr>
            <w:tcW w:w="1433" w:type="dxa"/>
          </w:tcPr>
          <w:p w:rsidR="00DA4FF2" w:rsidRPr="007F4304" w:rsidRDefault="00DA4FF2" w:rsidP="007F4304">
            <w:pPr>
              <w:tabs>
                <w:tab w:val="left" w:pos="142"/>
              </w:tabs>
              <w:jc w:val="both"/>
              <w:rPr>
                <w:rFonts w:ascii="Times New Roman" w:hAnsi="Times New Roman" w:cs="Times New Roman"/>
                <w:sz w:val="24"/>
                <w:szCs w:val="24"/>
              </w:rPr>
            </w:pPr>
          </w:p>
        </w:tc>
        <w:tc>
          <w:tcPr>
            <w:tcW w:w="2644" w:type="dxa"/>
            <w:hideMark/>
          </w:tcPr>
          <w:p w:rsidR="00DA4FF2" w:rsidRPr="007F4304" w:rsidRDefault="00DA4FF2" w:rsidP="007F4304">
            <w:pPr>
              <w:tabs>
                <w:tab w:val="left" w:pos="0"/>
              </w:tabs>
              <w:jc w:val="center"/>
              <w:rPr>
                <w:rFonts w:ascii="Times New Roman" w:hAnsi="Times New Roman" w:cs="Times New Roman"/>
                <w:sz w:val="24"/>
                <w:szCs w:val="24"/>
              </w:rPr>
            </w:pPr>
            <w:r w:rsidRPr="007F4304">
              <w:rPr>
                <w:rFonts w:ascii="Times New Roman" w:hAnsi="Times New Roman" w:cs="Times New Roman"/>
                <w:b/>
                <w:bCs/>
                <w:sz w:val="24"/>
                <w:szCs w:val="24"/>
              </w:rPr>
              <w:t>Урочные мероприятия</w:t>
            </w:r>
          </w:p>
        </w:tc>
        <w:tc>
          <w:tcPr>
            <w:tcW w:w="3119" w:type="dxa"/>
            <w:gridSpan w:val="3"/>
            <w:hideMark/>
          </w:tcPr>
          <w:p w:rsidR="00DA4FF2" w:rsidRPr="007F4304" w:rsidRDefault="00DA4FF2" w:rsidP="007F4304">
            <w:pPr>
              <w:tabs>
                <w:tab w:val="left" w:pos="0"/>
                <w:tab w:val="left" w:pos="1134"/>
              </w:tabs>
              <w:jc w:val="center"/>
              <w:rPr>
                <w:rFonts w:ascii="Times New Roman" w:hAnsi="Times New Roman" w:cs="Times New Roman"/>
                <w:sz w:val="24"/>
                <w:szCs w:val="24"/>
              </w:rPr>
            </w:pPr>
            <w:r w:rsidRPr="007F4304">
              <w:rPr>
                <w:rFonts w:ascii="Times New Roman" w:hAnsi="Times New Roman" w:cs="Times New Roman"/>
                <w:b/>
                <w:bCs/>
                <w:sz w:val="24"/>
                <w:szCs w:val="24"/>
              </w:rPr>
              <w:t>Внеурочные мероприятия</w:t>
            </w:r>
          </w:p>
        </w:tc>
        <w:tc>
          <w:tcPr>
            <w:tcW w:w="2884" w:type="dxa"/>
            <w:hideMark/>
          </w:tcPr>
          <w:p w:rsidR="00DA4FF2" w:rsidRPr="007F4304" w:rsidRDefault="00DA4FF2" w:rsidP="007F4304">
            <w:pPr>
              <w:tabs>
                <w:tab w:val="left" w:pos="0"/>
                <w:tab w:val="left" w:pos="1134"/>
              </w:tabs>
              <w:jc w:val="center"/>
              <w:rPr>
                <w:rFonts w:ascii="Times New Roman" w:hAnsi="Times New Roman" w:cs="Times New Roman"/>
                <w:sz w:val="24"/>
                <w:szCs w:val="24"/>
              </w:rPr>
            </w:pPr>
            <w:r w:rsidRPr="007F4304">
              <w:rPr>
                <w:rFonts w:ascii="Times New Roman" w:hAnsi="Times New Roman" w:cs="Times New Roman"/>
                <w:b/>
                <w:bCs/>
                <w:sz w:val="24"/>
                <w:szCs w:val="24"/>
              </w:rPr>
              <w:t>Внешкольные мероприятия</w:t>
            </w:r>
          </w:p>
        </w:tc>
      </w:tr>
      <w:tr w:rsidR="00DA4FF2" w:rsidRPr="00C52CA1" w:rsidTr="007F4304">
        <w:trPr>
          <w:trHeight w:val="1695"/>
        </w:trPr>
        <w:tc>
          <w:tcPr>
            <w:tcW w:w="1433" w:type="dxa"/>
            <w:hideMark/>
          </w:tcPr>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Задачи мероприятий</w:t>
            </w:r>
          </w:p>
        </w:tc>
        <w:tc>
          <w:tcPr>
            <w:tcW w:w="8647" w:type="dxa"/>
            <w:gridSpan w:val="5"/>
            <w:hideMark/>
          </w:tcPr>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Общеразвивающие задачи индивидуально ориентированных занятий–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Задачи предметной направленности– подготовка к восприятию трудных тем учебной программы, восполнение пробелов предшествующего обучения и т.д.</w:t>
            </w:r>
          </w:p>
        </w:tc>
      </w:tr>
      <w:tr w:rsidR="00DA4FF2" w:rsidRPr="00C52CA1" w:rsidTr="007F4304">
        <w:trPr>
          <w:trHeight w:val="4520"/>
        </w:trPr>
        <w:tc>
          <w:tcPr>
            <w:tcW w:w="1433" w:type="dxa"/>
            <w:hideMark/>
          </w:tcPr>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С</w:t>
            </w:r>
            <w:r w:rsidR="007F4304">
              <w:rPr>
                <w:rFonts w:ascii="Times New Roman" w:hAnsi="Times New Roman" w:cs="Times New Roman"/>
                <w:sz w:val="24"/>
                <w:szCs w:val="24"/>
              </w:rPr>
              <w:t>одержание коррекционных меропри</w:t>
            </w:r>
            <w:r w:rsidRPr="007F4304">
              <w:rPr>
                <w:rFonts w:ascii="Times New Roman" w:hAnsi="Times New Roman" w:cs="Times New Roman"/>
                <w:sz w:val="24"/>
                <w:szCs w:val="24"/>
              </w:rPr>
              <w:t>ятий</w:t>
            </w:r>
          </w:p>
        </w:tc>
        <w:tc>
          <w:tcPr>
            <w:tcW w:w="2693" w:type="dxa"/>
            <w:gridSpan w:val="2"/>
          </w:tcPr>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Совершенствование движений и сенсомоторного развития</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•Расширение представлений о окружающем мире и обогащение словаря</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Развитие различных видов мышления</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Развитие основных мыслительных операций</w:t>
            </w:r>
          </w:p>
        </w:tc>
        <w:tc>
          <w:tcPr>
            <w:tcW w:w="2977" w:type="dxa"/>
            <w:hideMark/>
          </w:tcPr>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Совершенствование движений и сенсомоторного развития</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•Расширение представлений об окружающем мире и обогащение словаря</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Развитие различных видов мышления</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Развитие речи, овладение техникой речи</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•Коррекция отдельных сторон психической деятельности</w:t>
            </w:r>
          </w:p>
        </w:tc>
        <w:tc>
          <w:tcPr>
            <w:tcW w:w="2977" w:type="dxa"/>
            <w:gridSpan w:val="2"/>
            <w:hideMark/>
          </w:tcPr>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Коррекция нарушений  в развитии эмоционально –личностной сферы</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•Расширение представлений об окружающем  мире и обогащение словаря</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Развитие различных видов мышления</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Развитие речи, овладение техникой речи</w:t>
            </w:r>
          </w:p>
        </w:tc>
      </w:tr>
      <w:tr w:rsidR="00DA4FF2" w:rsidRPr="00C52CA1" w:rsidTr="007F4304">
        <w:trPr>
          <w:trHeight w:val="2142"/>
        </w:trPr>
        <w:tc>
          <w:tcPr>
            <w:tcW w:w="1433" w:type="dxa"/>
            <w:hideMark/>
          </w:tcPr>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Формы работы</w:t>
            </w:r>
          </w:p>
        </w:tc>
        <w:tc>
          <w:tcPr>
            <w:tcW w:w="2693" w:type="dxa"/>
            <w:gridSpan w:val="2"/>
            <w:hideMark/>
          </w:tcPr>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Игровые ситуации, упражнения, задачи, коррекционные приёмы и методы обучения</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Элементы изо творчества, сказкотерапии</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Психогимнастика</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Театрализация, драматизация</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Минуты отдыха</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Индивидуальная работа</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Использование специальных программ и учебников</w:t>
            </w:r>
          </w:p>
        </w:tc>
        <w:tc>
          <w:tcPr>
            <w:tcW w:w="2977" w:type="dxa"/>
            <w:hideMark/>
          </w:tcPr>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Кружки и спортивные секции</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Индивидуально ориентированные занятия</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Посещение занятий во внеурочной деятельности: «Логоритмика», «Веселый язычок», «Игры народов мира», «Театр», «Риторика», «Умники и умницы»</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Культурно-массовые мероприятия</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•Родительские гостиные</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Индивидуальная работа</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Школьные праздники, экскурсии</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Речевые и ролевые игры</w:t>
            </w:r>
          </w:p>
        </w:tc>
        <w:tc>
          <w:tcPr>
            <w:tcW w:w="2977" w:type="dxa"/>
            <w:gridSpan w:val="2"/>
            <w:hideMark/>
          </w:tcPr>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•Консультации специалистов</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Посещение занятий в  кружкахдополнительного образования, спортивной секции.</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Семейные праздники, традиции</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Поездки, путешествия, походы, экскурсии</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Общение с родственниками</w:t>
            </w:r>
          </w:p>
        </w:tc>
      </w:tr>
      <w:tr w:rsidR="00DA4FF2" w:rsidRPr="00C52CA1" w:rsidTr="007F4304">
        <w:trPr>
          <w:trHeight w:val="554"/>
        </w:trPr>
        <w:tc>
          <w:tcPr>
            <w:tcW w:w="1433" w:type="dxa"/>
          </w:tcPr>
          <w:p w:rsidR="00DA4FF2" w:rsidRPr="007F4304" w:rsidRDefault="00DA4FF2" w:rsidP="007F4304">
            <w:pPr>
              <w:tabs>
                <w:tab w:val="left" w:pos="142"/>
              </w:tabs>
              <w:jc w:val="both"/>
              <w:rPr>
                <w:rFonts w:ascii="Times New Roman" w:hAnsi="Times New Roman" w:cs="Times New Roman"/>
                <w:sz w:val="24"/>
                <w:szCs w:val="24"/>
              </w:rPr>
            </w:pPr>
          </w:p>
        </w:tc>
        <w:tc>
          <w:tcPr>
            <w:tcW w:w="2693" w:type="dxa"/>
            <w:gridSpan w:val="2"/>
            <w:hideMark/>
          </w:tcPr>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Контроль межличностных  взаимоотношений</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Дополнительные задания и помощь учителя</w:t>
            </w:r>
          </w:p>
        </w:tc>
        <w:tc>
          <w:tcPr>
            <w:tcW w:w="2977" w:type="dxa"/>
            <w:hideMark/>
          </w:tcPr>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Уроки доброты</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•Субботники</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xml:space="preserve">• </w:t>
            </w:r>
            <w:bookmarkStart w:id="184" w:name="YANDEX_26"/>
            <w:bookmarkEnd w:id="184"/>
            <w:r w:rsidRPr="007F4304">
              <w:rPr>
                <w:rFonts w:ascii="Times New Roman" w:hAnsi="Times New Roman" w:cs="Times New Roman"/>
                <w:sz w:val="24"/>
                <w:szCs w:val="24"/>
              </w:rPr>
              <w:t>Коррекционные занятия по формированию навыков игровой и коммуникативной деятельности, по формированию социально- коммуникативных навыков общения, по коррекции речевого развития, по развитию мелкой моторики и  общей моторики, по социально-бытовому обучению</w:t>
            </w:r>
          </w:p>
        </w:tc>
        <w:tc>
          <w:tcPr>
            <w:tcW w:w="2977" w:type="dxa"/>
            <w:gridSpan w:val="2"/>
            <w:hideMark/>
          </w:tcPr>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Общение с друзьями</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Прогулки</w:t>
            </w:r>
          </w:p>
        </w:tc>
      </w:tr>
      <w:tr w:rsidR="00DA4FF2" w:rsidRPr="00C52CA1" w:rsidTr="007F4304">
        <w:trPr>
          <w:trHeight w:val="1305"/>
        </w:trPr>
        <w:tc>
          <w:tcPr>
            <w:tcW w:w="1433" w:type="dxa"/>
            <w:hideMark/>
          </w:tcPr>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Диагностическая направленность</w:t>
            </w:r>
          </w:p>
        </w:tc>
        <w:tc>
          <w:tcPr>
            <w:tcW w:w="2693" w:type="dxa"/>
            <w:gridSpan w:val="2"/>
            <w:hideMark/>
          </w:tcPr>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Наблюдение и педагогическая  характеристика основного учителя, оценка зоны ближайшего развития ребёнка</w:t>
            </w:r>
          </w:p>
        </w:tc>
        <w:tc>
          <w:tcPr>
            <w:tcW w:w="2977" w:type="dxa"/>
            <w:hideMark/>
          </w:tcPr>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xml:space="preserve">Обследования специалистами </w:t>
            </w:r>
            <w:bookmarkStart w:id="185" w:name="YANDEX_27"/>
            <w:bookmarkEnd w:id="185"/>
            <w:r w:rsidRPr="007F4304">
              <w:rPr>
                <w:rFonts w:ascii="Times New Roman" w:hAnsi="Times New Roman" w:cs="Times New Roman"/>
                <w:sz w:val="24"/>
                <w:szCs w:val="24"/>
              </w:rPr>
              <w:t>школы (учитель, медработник)</w:t>
            </w:r>
          </w:p>
        </w:tc>
        <w:tc>
          <w:tcPr>
            <w:tcW w:w="2977" w:type="dxa"/>
            <w:gridSpan w:val="2"/>
            <w:hideMark/>
          </w:tcPr>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Медицинское обследование, заключение психолого- медико-педагогической комиссии (ПМПК)</w:t>
            </w:r>
          </w:p>
        </w:tc>
      </w:tr>
      <w:tr w:rsidR="00DA4FF2" w:rsidRPr="00C52CA1" w:rsidTr="007F4304">
        <w:trPr>
          <w:trHeight w:val="411"/>
        </w:trPr>
        <w:tc>
          <w:tcPr>
            <w:tcW w:w="1433" w:type="dxa"/>
            <w:hideMark/>
          </w:tcPr>
          <w:p w:rsidR="00DA4FF2" w:rsidRPr="007F4304" w:rsidRDefault="00DA4FF2" w:rsidP="007F4304">
            <w:pPr>
              <w:tabs>
                <w:tab w:val="left" w:pos="142"/>
              </w:tabs>
              <w:spacing w:before="58" w:after="115"/>
              <w:jc w:val="both"/>
              <w:rPr>
                <w:rFonts w:ascii="Times New Roman" w:hAnsi="Times New Roman" w:cs="Times New Roman"/>
                <w:sz w:val="24"/>
                <w:szCs w:val="24"/>
              </w:rPr>
            </w:pPr>
            <w:r w:rsidRPr="007F4304">
              <w:rPr>
                <w:rFonts w:ascii="Times New Roman" w:hAnsi="Times New Roman" w:cs="Times New Roman"/>
                <w:sz w:val="24"/>
                <w:szCs w:val="24"/>
              </w:rPr>
              <w:t>Коррекционная  направленность</w:t>
            </w:r>
          </w:p>
        </w:tc>
        <w:tc>
          <w:tcPr>
            <w:tcW w:w="2693" w:type="dxa"/>
            <w:gridSpan w:val="2"/>
            <w:hideMark/>
          </w:tcPr>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Использование специальных программ, учебников, помощь на уроке ассистента (помощника).</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Дифференциация заданий, предъявляемых учащимся на уроках и в контрольных работах.</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Стимуляция активной деятельности самого учащегося.</w:t>
            </w:r>
          </w:p>
          <w:p w:rsidR="00DA4FF2" w:rsidRPr="007F4304" w:rsidRDefault="00DA4FF2" w:rsidP="007F4304">
            <w:pPr>
              <w:tabs>
                <w:tab w:val="left" w:pos="142"/>
              </w:tabs>
              <w:jc w:val="both"/>
              <w:rPr>
                <w:rFonts w:ascii="Times New Roman" w:hAnsi="Times New Roman" w:cs="Times New Roman"/>
                <w:bCs/>
                <w:iCs/>
                <w:sz w:val="24"/>
                <w:szCs w:val="24"/>
              </w:rPr>
            </w:pPr>
            <w:r w:rsidRPr="007F4304">
              <w:rPr>
                <w:rFonts w:ascii="Times New Roman" w:hAnsi="Times New Roman" w:cs="Times New Roman"/>
                <w:bCs/>
                <w:iCs/>
                <w:sz w:val="24"/>
                <w:szCs w:val="24"/>
              </w:rPr>
              <w:t>Обеспечение достижения планируемых результатов  детьми с ОВЗ на базовом уровне.</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bCs/>
                <w:iCs/>
                <w:sz w:val="24"/>
                <w:szCs w:val="24"/>
              </w:rPr>
              <w:t>Оказание помощи часто болеющим детям.</w:t>
            </w:r>
          </w:p>
        </w:tc>
        <w:tc>
          <w:tcPr>
            <w:tcW w:w="2977" w:type="dxa"/>
            <w:hideMark/>
          </w:tcPr>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Организация часов общения, коррекционных занятий, индивидуально ориентированных занятий; занятия со специалистами, соблюдение режима дня, смены труда и отдыха, полноценное питание, прогулки</w:t>
            </w:r>
          </w:p>
        </w:tc>
        <w:tc>
          <w:tcPr>
            <w:tcW w:w="2977" w:type="dxa"/>
            <w:gridSpan w:val="2"/>
            <w:hideMark/>
          </w:tcPr>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Соблюдение режима дня, смена интеллектуальной деятельности на эмоциональную и двигательную, семейная игротерапия, сказкотерапия, изотворчество, психогимнастика, занятия ЛФК, общее развитие ребёнка, его кругозора, речи, эмоций и т.д.</w:t>
            </w:r>
          </w:p>
        </w:tc>
      </w:tr>
      <w:tr w:rsidR="00DA4FF2" w:rsidRPr="00C52CA1" w:rsidTr="007F4304">
        <w:trPr>
          <w:trHeight w:val="3040"/>
        </w:trPr>
        <w:tc>
          <w:tcPr>
            <w:tcW w:w="1433" w:type="dxa"/>
            <w:hideMark/>
          </w:tcPr>
          <w:p w:rsidR="00DA4FF2" w:rsidRPr="007F4304" w:rsidRDefault="00DA4FF2" w:rsidP="007F4304">
            <w:pPr>
              <w:tabs>
                <w:tab w:val="left" w:pos="142"/>
              </w:tabs>
              <w:jc w:val="both"/>
              <w:rPr>
                <w:rFonts w:ascii="Times New Roman" w:hAnsi="Times New Roman" w:cs="Times New Roman"/>
                <w:b/>
                <w:sz w:val="24"/>
                <w:szCs w:val="24"/>
              </w:rPr>
            </w:pPr>
            <w:r w:rsidRPr="007F4304">
              <w:rPr>
                <w:rFonts w:ascii="Times New Roman" w:hAnsi="Times New Roman" w:cs="Times New Roman"/>
                <w:b/>
                <w:sz w:val="24"/>
                <w:szCs w:val="24"/>
              </w:rPr>
              <w:t>Профилактическая направленность</w:t>
            </w:r>
          </w:p>
        </w:tc>
        <w:tc>
          <w:tcPr>
            <w:tcW w:w="2693" w:type="dxa"/>
            <w:gridSpan w:val="2"/>
            <w:hideMark/>
          </w:tcPr>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Систематические</w:t>
            </w:r>
            <w:r w:rsidR="009A6EB8" w:rsidRPr="007F4304">
              <w:rPr>
                <w:rFonts w:ascii="Times New Roman" w:hAnsi="Times New Roman" w:cs="Times New Roman"/>
                <w:sz w:val="24"/>
                <w:szCs w:val="24"/>
              </w:rPr>
              <w:t xml:space="preserve"> </w:t>
            </w:r>
            <w:r w:rsidRPr="007F4304">
              <w:rPr>
                <w:rFonts w:ascii="Times New Roman" w:hAnsi="Times New Roman" w:cs="Times New Roman"/>
                <w:sz w:val="24"/>
                <w:szCs w:val="24"/>
              </w:rPr>
              <w:t>физминутки, минуты отдыха, смена режима труда и отдыха.</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Сообщение учащемуся важных объективных сведений об окружающем мире, предупреждение негативных тенденций развития личности</w:t>
            </w:r>
          </w:p>
        </w:tc>
        <w:tc>
          <w:tcPr>
            <w:tcW w:w="2977" w:type="dxa"/>
            <w:hideMark/>
          </w:tcPr>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Смена интеллектуальной деятельности на эмоциональную и двигательную и т.п., контакты со сверстниками, педагогами, специалистами школы.</w:t>
            </w:r>
          </w:p>
        </w:tc>
        <w:tc>
          <w:tcPr>
            <w:tcW w:w="2977" w:type="dxa"/>
            <w:gridSpan w:val="2"/>
            <w:hideMark/>
          </w:tcPr>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Социализация и интеграция в общество ребёнка Стимуляция общения ребёнк</w:t>
            </w:r>
            <w:r w:rsidR="009A6EB8" w:rsidRPr="007F4304">
              <w:rPr>
                <w:rFonts w:ascii="Times New Roman" w:hAnsi="Times New Roman" w:cs="Times New Roman"/>
                <w:sz w:val="24"/>
                <w:szCs w:val="24"/>
              </w:rPr>
              <w:t>а,  ч</w:t>
            </w:r>
            <w:r w:rsidRPr="007F4304">
              <w:rPr>
                <w:rFonts w:ascii="Times New Roman" w:hAnsi="Times New Roman" w:cs="Times New Roman"/>
                <w:sz w:val="24"/>
                <w:szCs w:val="24"/>
              </w:rPr>
              <w:t xml:space="preserve">тение ребёнку книг. </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 xml:space="preserve"> Посещение занятий в системе дополнительного образования по интересу или формирование через занятия его интересов в кружках и  спортивных секциях.</w:t>
            </w:r>
          </w:p>
          <w:p w:rsidR="00DA4FF2" w:rsidRPr="007F4304" w:rsidRDefault="00DA4FF2" w:rsidP="007F4304">
            <w:pPr>
              <w:tabs>
                <w:tab w:val="left" w:pos="142"/>
              </w:tabs>
              <w:jc w:val="both"/>
              <w:rPr>
                <w:rFonts w:ascii="Times New Roman" w:hAnsi="Times New Roman" w:cs="Times New Roman"/>
                <w:sz w:val="24"/>
                <w:szCs w:val="24"/>
              </w:rPr>
            </w:pPr>
            <w:r w:rsidRPr="007F4304">
              <w:rPr>
                <w:rFonts w:ascii="Times New Roman" w:hAnsi="Times New Roman" w:cs="Times New Roman"/>
                <w:sz w:val="24"/>
                <w:szCs w:val="24"/>
              </w:rPr>
              <w:t>Проявление родительской любви и родительских чувств, заинтересованность родителей в делах ребёнка</w:t>
            </w:r>
          </w:p>
        </w:tc>
      </w:tr>
      <w:tr w:rsidR="00DA4FF2" w:rsidRPr="00C52CA1" w:rsidTr="007F4304">
        <w:trPr>
          <w:trHeight w:val="2700"/>
        </w:trPr>
        <w:tc>
          <w:tcPr>
            <w:tcW w:w="1433" w:type="dxa"/>
            <w:hideMark/>
          </w:tcPr>
          <w:p w:rsidR="00DA4FF2" w:rsidRPr="007F4304" w:rsidRDefault="00DA4FF2" w:rsidP="007F4304">
            <w:pPr>
              <w:tabs>
                <w:tab w:val="left" w:pos="142"/>
              </w:tabs>
              <w:ind w:right="81"/>
              <w:jc w:val="both"/>
              <w:rPr>
                <w:rFonts w:ascii="Times New Roman" w:hAnsi="Times New Roman" w:cs="Times New Roman"/>
                <w:b/>
                <w:sz w:val="24"/>
                <w:szCs w:val="24"/>
              </w:rPr>
            </w:pPr>
            <w:r w:rsidRPr="007F4304">
              <w:rPr>
                <w:rFonts w:ascii="Times New Roman" w:hAnsi="Times New Roman" w:cs="Times New Roman"/>
                <w:b/>
                <w:sz w:val="24"/>
                <w:szCs w:val="24"/>
              </w:rPr>
              <w:t>Развивающая направленность</w:t>
            </w:r>
          </w:p>
        </w:tc>
        <w:tc>
          <w:tcPr>
            <w:tcW w:w="2693" w:type="dxa"/>
            <w:gridSpan w:val="2"/>
            <w:hideMark/>
          </w:tcPr>
          <w:p w:rsidR="00DA4FF2" w:rsidRPr="007F4304" w:rsidRDefault="00DA4FF2" w:rsidP="007F4304">
            <w:pPr>
              <w:tabs>
                <w:tab w:val="left" w:pos="142"/>
              </w:tabs>
              <w:ind w:right="81"/>
              <w:jc w:val="both"/>
              <w:rPr>
                <w:rFonts w:ascii="Times New Roman" w:hAnsi="Times New Roman" w:cs="Times New Roman"/>
                <w:sz w:val="24"/>
                <w:szCs w:val="24"/>
              </w:rPr>
            </w:pPr>
            <w:r w:rsidRPr="007F4304">
              <w:rPr>
                <w:rFonts w:ascii="Times New Roman" w:hAnsi="Times New Roman" w:cs="Times New Roman"/>
                <w:sz w:val="24"/>
                <w:szCs w:val="24"/>
              </w:rPr>
              <w:t>Использование учителем элементов коррекционных технологий, специальных программ, проблемных форм обучения, элементов коррекционно- развивающего обучения</w:t>
            </w:r>
          </w:p>
        </w:tc>
        <w:tc>
          <w:tcPr>
            <w:tcW w:w="2977" w:type="dxa"/>
            <w:hideMark/>
          </w:tcPr>
          <w:p w:rsidR="00DA4FF2" w:rsidRPr="007F4304" w:rsidRDefault="00DA4FF2" w:rsidP="007F4304">
            <w:pPr>
              <w:tabs>
                <w:tab w:val="left" w:pos="142"/>
              </w:tabs>
              <w:ind w:right="81"/>
              <w:jc w:val="both"/>
              <w:rPr>
                <w:rFonts w:ascii="Times New Roman" w:hAnsi="Times New Roman" w:cs="Times New Roman"/>
                <w:sz w:val="24"/>
                <w:szCs w:val="24"/>
              </w:rPr>
            </w:pPr>
            <w:r w:rsidRPr="007F4304">
              <w:rPr>
                <w:rFonts w:ascii="Times New Roman" w:hAnsi="Times New Roman" w:cs="Times New Roman"/>
                <w:sz w:val="24"/>
                <w:szCs w:val="24"/>
              </w:rPr>
              <w:t>Организация часов общения, групповых и индивидуальных коррекционных занятий,  соблюдение режима дня</w:t>
            </w:r>
          </w:p>
        </w:tc>
        <w:tc>
          <w:tcPr>
            <w:tcW w:w="2977" w:type="dxa"/>
            <w:gridSpan w:val="2"/>
            <w:hideMark/>
          </w:tcPr>
          <w:p w:rsidR="00DA4FF2" w:rsidRPr="007F4304" w:rsidRDefault="00DA4FF2" w:rsidP="007F4304">
            <w:pPr>
              <w:tabs>
                <w:tab w:val="left" w:pos="142"/>
              </w:tabs>
              <w:ind w:right="81"/>
              <w:jc w:val="both"/>
              <w:rPr>
                <w:rFonts w:ascii="Times New Roman" w:hAnsi="Times New Roman" w:cs="Times New Roman"/>
                <w:sz w:val="24"/>
                <w:szCs w:val="24"/>
              </w:rPr>
            </w:pPr>
            <w:r w:rsidRPr="007F4304">
              <w:rPr>
                <w:rFonts w:ascii="Times New Roman" w:hAnsi="Times New Roman" w:cs="Times New Roman"/>
                <w:sz w:val="24"/>
                <w:szCs w:val="24"/>
              </w:rPr>
              <w:t>Посещение учреждений  культуры и искусства, выезды на природу, путешествия, чтение книг, общение с разными (по возрасту, по религиозным взглядам и т.д.) людьми, посещение спортивных секций, кружков и т.п.</w:t>
            </w:r>
          </w:p>
        </w:tc>
      </w:tr>
      <w:tr w:rsidR="00DA4FF2" w:rsidRPr="00C52CA1" w:rsidTr="007F4304">
        <w:trPr>
          <w:trHeight w:val="523"/>
        </w:trPr>
        <w:tc>
          <w:tcPr>
            <w:tcW w:w="1433" w:type="dxa"/>
            <w:hideMark/>
          </w:tcPr>
          <w:p w:rsidR="00DA4FF2" w:rsidRPr="007F4304" w:rsidRDefault="00DA4FF2" w:rsidP="007F4304">
            <w:pPr>
              <w:tabs>
                <w:tab w:val="left" w:pos="142"/>
              </w:tabs>
              <w:ind w:right="-61"/>
              <w:jc w:val="both"/>
              <w:rPr>
                <w:rFonts w:ascii="Times New Roman" w:hAnsi="Times New Roman" w:cs="Times New Roman"/>
                <w:b/>
                <w:sz w:val="24"/>
                <w:szCs w:val="24"/>
              </w:rPr>
            </w:pPr>
            <w:r w:rsidRPr="007F4304">
              <w:rPr>
                <w:rFonts w:ascii="Times New Roman" w:hAnsi="Times New Roman" w:cs="Times New Roman"/>
                <w:b/>
                <w:sz w:val="24"/>
                <w:szCs w:val="24"/>
              </w:rPr>
              <w:t>Ответственные за индивидуально - ориентированные мероприятия</w:t>
            </w:r>
          </w:p>
        </w:tc>
        <w:tc>
          <w:tcPr>
            <w:tcW w:w="2693" w:type="dxa"/>
            <w:gridSpan w:val="2"/>
            <w:hideMark/>
          </w:tcPr>
          <w:p w:rsidR="00DA4FF2" w:rsidRPr="007F4304" w:rsidRDefault="00DA4FF2" w:rsidP="007F4304">
            <w:pPr>
              <w:tabs>
                <w:tab w:val="left" w:pos="142"/>
              </w:tabs>
              <w:ind w:right="81"/>
              <w:jc w:val="both"/>
              <w:rPr>
                <w:rFonts w:ascii="Times New Roman" w:hAnsi="Times New Roman" w:cs="Times New Roman"/>
                <w:sz w:val="24"/>
                <w:szCs w:val="24"/>
              </w:rPr>
            </w:pPr>
            <w:r w:rsidRPr="007F4304">
              <w:rPr>
                <w:rFonts w:ascii="Times New Roman" w:hAnsi="Times New Roman" w:cs="Times New Roman"/>
                <w:sz w:val="24"/>
                <w:szCs w:val="24"/>
              </w:rPr>
              <w:t>Основной учитель, учителя-предметники</w:t>
            </w:r>
          </w:p>
        </w:tc>
        <w:tc>
          <w:tcPr>
            <w:tcW w:w="2977" w:type="dxa"/>
            <w:hideMark/>
          </w:tcPr>
          <w:p w:rsidR="00DA4FF2" w:rsidRPr="007F4304" w:rsidRDefault="00DA4FF2" w:rsidP="007F4304">
            <w:pPr>
              <w:tabs>
                <w:tab w:val="left" w:pos="142"/>
              </w:tabs>
              <w:ind w:right="81"/>
              <w:jc w:val="both"/>
              <w:rPr>
                <w:rFonts w:ascii="Times New Roman" w:hAnsi="Times New Roman" w:cs="Times New Roman"/>
                <w:sz w:val="24"/>
                <w:szCs w:val="24"/>
              </w:rPr>
            </w:pPr>
            <w:r w:rsidRPr="007F4304">
              <w:rPr>
                <w:rFonts w:ascii="Times New Roman" w:hAnsi="Times New Roman" w:cs="Times New Roman"/>
                <w:sz w:val="24"/>
                <w:szCs w:val="24"/>
              </w:rPr>
              <w:t>Педагоги (основной учитель, учитель физической культуры, учитель изо и т.д.)</w:t>
            </w:r>
          </w:p>
          <w:p w:rsidR="00DA4FF2" w:rsidRPr="007F4304" w:rsidRDefault="00DA4FF2" w:rsidP="007F4304">
            <w:pPr>
              <w:tabs>
                <w:tab w:val="left" w:pos="142"/>
              </w:tabs>
              <w:ind w:right="81"/>
              <w:jc w:val="both"/>
              <w:rPr>
                <w:rFonts w:ascii="Times New Roman" w:hAnsi="Times New Roman" w:cs="Times New Roman"/>
                <w:sz w:val="24"/>
                <w:szCs w:val="24"/>
              </w:rPr>
            </w:pPr>
            <w:r w:rsidRPr="007F4304">
              <w:rPr>
                <w:rFonts w:ascii="Times New Roman" w:hAnsi="Times New Roman" w:cs="Times New Roman"/>
                <w:sz w:val="24"/>
                <w:szCs w:val="24"/>
              </w:rPr>
              <w:t>Школьные работники</w:t>
            </w:r>
          </w:p>
          <w:p w:rsidR="00DA4FF2" w:rsidRPr="007F4304" w:rsidRDefault="00DA4FF2" w:rsidP="007F4304">
            <w:pPr>
              <w:tabs>
                <w:tab w:val="left" w:pos="142"/>
              </w:tabs>
              <w:ind w:right="81"/>
              <w:jc w:val="both"/>
              <w:rPr>
                <w:rFonts w:ascii="Times New Roman" w:hAnsi="Times New Roman" w:cs="Times New Roman"/>
                <w:sz w:val="24"/>
                <w:szCs w:val="24"/>
              </w:rPr>
            </w:pPr>
            <w:r w:rsidRPr="007F4304">
              <w:rPr>
                <w:rFonts w:ascii="Times New Roman" w:hAnsi="Times New Roman" w:cs="Times New Roman"/>
                <w:sz w:val="24"/>
                <w:szCs w:val="24"/>
              </w:rPr>
              <w:t>Медицинский  работник</w:t>
            </w:r>
          </w:p>
        </w:tc>
        <w:tc>
          <w:tcPr>
            <w:tcW w:w="2977" w:type="dxa"/>
            <w:gridSpan w:val="2"/>
            <w:hideMark/>
          </w:tcPr>
          <w:p w:rsidR="00DA4FF2" w:rsidRPr="007F4304" w:rsidRDefault="00DA4FF2" w:rsidP="007F4304">
            <w:pPr>
              <w:tabs>
                <w:tab w:val="left" w:pos="142"/>
              </w:tabs>
              <w:ind w:right="81"/>
              <w:jc w:val="both"/>
              <w:rPr>
                <w:rFonts w:ascii="Times New Roman" w:hAnsi="Times New Roman" w:cs="Times New Roman"/>
                <w:sz w:val="24"/>
                <w:szCs w:val="24"/>
              </w:rPr>
            </w:pPr>
            <w:r w:rsidRPr="007F4304">
              <w:rPr>
                <w:rFonts w:ascii="Times New Roman" w:hAnsi="Times New Roman" w:cs="Times New Roman"/>
                <w:sz w:val="24"/>
                <w:szCs w:val="24"/>
              </w:rPr>
              <w:t>Родители, семья Медицинский работник</w:t>
            </w:r>
          </w:p>
          <w:p w:rsidR="00DA4FF2" w:rsidRPr="007F4304" w:rsidRDefault="00DA4FF2" w:rsidP="007F4304">
            <w:pPr>
              <w:tabs>
                <w:tab w:val="left" w:pos="142"/>
              </w:tabs>
              <w:ind w:right="81"/>
              <w:jc w:val="both"/>
              <w:rPr>
                <w:rFonts w:ascii="Times New Roman" w:hAnsi="Times New Roman" w:cs="Times New Roman"/>
                <w:sz w:val="24"/>
                <w:szCs w:val="24"/>
              </w:rPr>
            </w:pPr>
            <w:r w:rsidRPr="007F4304">
              <w:rPr>
                <w:rFonts w:ascii="Times New Roman" w:hAnsi="Times New Roman" w:cs="Times New Roman"/>
                <w:sz w:val="24"/>
                <w:szCs w:val="24"/>
              </w:rPr>
              <w:t>Педагоги дополнительного образования</w:t>
            </w:r>
          </w:p>
        </w:tc>
      </w:tr>
    </w:tbl>
    <w:p w:rsidR="00DA4FF2" w:rsidRPr="00C52CA1" w:rsidRDefault="00DA4FF2" w:rsidP="00134470">
      <w:pPr>
        <w:tabs>
          <w:tab w:val="left" w:pos="1134"/>
        </w:tabs>
        <w:ind w:firstLine="567"/>
        <w:jc w:val="both"/>
        <w:rPr>
          <w:rFonts w:ascii="Times New Roman" w:hAnsi="Times New Roman" w:cs="Times New Roman"/>
          <w:b/>
          <w:sz w:val="24"/>
          <w:szCs w:val="24"/>
        </w:rPr>
      </w:pPr>
      <w:r w:rsidRPr="00C52CA1">
        <w:rPr>
          <w:rFonts w:ascii="Times New Roman" w:hAnsi="Times New Roman" w:cs="Times New Roman"/>
          <w:b/>
          <w:sz w:val="24"/>
          <w:szCs w:val="24"/>
        </w:rPr>
        <w:t>Система психолого-педагогической коррекции</w:t>
      </w:r>
      <w:r w:rsidR="007F4304">
        <w:rPr>
          <w:rFonts w:ascii="Times New Roman" w:hAnsi="Times New Roman" w:cs="Times New Roman"/>
          <w:b/>
          <w:sz w:val="24"/>
          <w:szCs w:val="24"/>
        </w:rPr>
        <w:t xml:space="preserve"> </w:t>
      </w:r>
      <w:r w:rsidRPr="00C52CA1">
        <w:rPr>
          <w:rFonts w:ascii="Times New Roman" w:hAnsi="Times New Roman" w:cs="Times New Roman"/>
          <w:b/>
          <w:sz w:val="24"/>
          <w:szCs w:val="24"/>
        </w:rPr>
        <w:t>социальной и педагогической запущенности младшего школьника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2267"/>
        <w:gridCol w:w="2782"/>
        <w:gridCol w:w="3038"/>
      </w:tblGrid>
      <w:tr w:rsidR="00DA4FF2" w:rsidRPr="00C52CA1" w:rsidTr="00D3693F">
        <w:tc>
          <w:tcPr>
            <w:tcW w:w="1978" w:type="dxa"/>
            <w:tcBorders>
              <w:top w:val="single" w:sz="4" w:space="0" w:color="auto"/>
              <w:left w:val="single" w:sz="4" w:space="0" w:color="auto"/>
              <w:bottom w:val="single" w:sz="4" w:space="0" w:color="auto"/>
              <w:right w:val="single" w:sz="4" w:space="0" w:color="auto"/>
            </w:tcBorders>
          </w:tcPr>
          <w:p w:rsidR="00DA4FF2" w:rsidRPr="00C52CA1" w:rsidRDefault="00DA4FF2" w:rsidP="007F4304">
            <w:pPr>
              <w:tabs>
                <w:tab w:val="left" w:pos="179"/>
              </w:tabs>
              <w:spacing w:after="0"/>
              <w:jc w:val="both"/>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Предмет коррекции</w:t>
            </w:r>
          </w:p>
        </w:tc>
        <w:tc>
          <w:tcPr>
            <w:tcW w:w="2782" w:type="dxa"/>
            <w:tcBorders>
              <w:top w:val="single" w:sz="4" w:space="0" w:color="auto"/>
              <w:left w:val="single" w:sz="4" w:space="0" w:color="auto"/>
              <w:bottom w:val="single" w:sz="4" w:space="0" w:color="auto"/>
              <w:right w:val="single" w:sz="4" w:space="0" w:color="auto"/>
            </w:tcBorders>
            <w:hideMark/>
          </w:tcPr>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Педагогические приемы</w:t>
            </w:r>
          </w:p>
        </w:tc>
        <w:tc>
          <w:tcPr>
            <w:tcW w:w="3038" w:type="dxa"/>
            <w:tcBorders>
              <w:top w:val="single" w:sz="4" w:space="0" w:color="auto"/>
              <w:left w:val="single" w:sz="4" w:space="0" w:color="auto"/>
              <w:bottom w:val="single" w:sz="4" w:space="0" w:color="auto"/>
              <w:right w:val="single" w:sz="4" w:space="0" w:color="auto"/>
            </w:tcBorders>
            <w:hideMark/>
          </w:tcPr>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Психологические методы</w:t>
            </w:r>
          </w:p>
        </w:tc>
      </w:tr>
      <w:tr w:rsidR="00DA4FF2" w:rsidRPr="00C52CA1" w:rsidTr="00D3693F">
        <w:tc>
          <w:tcPr>
            <w:tcW w:w="1978" w:type="dxa"/>
            <w:tcBorders>
              <w:top w:val="single" w:sz="4" w:space="0" w:color="auto"/>
              <w:left w:val="single" w:sz="4" w:space="0" w:color="auto"/>
              <w:bottom w:val="single" w:sz="4" w:space="0" w:color="auto"/>
              <w:right w:val="single" w:sz="4" w:space="0" w:color="auto"/>
            </w:tcBorders>
            <w:hideMark/>
          </w:tcPr>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Индивидуальные  особенности личности</w:t>
            </w:r>
          </w:p>
        </w:tc>
        <w:tc>
          <w:tcPr>
            <w:tcW w:w="2267" w:type="dxa"/>
            <w:tcBorders>
              <w:top w:val="single" w:sz="4" w:space="0" w:color="auto"/>
              <w:left w:val="single" w:sz="4" w:space="0" w:color="auto"/>
              <w:bottom w:val="single" w:sz="4" w:space="0" w:color="auto"/>
              <w:right w:val="single" w:sz="4" w:space="0" w:color="auto"/>
            </w:tcBorders>
            <w:hideMark/>
          </w:tcPr>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Дисгармония развития.</w:t>
            </w:r>
          </w:p>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Нестабильность и иригидность нервной системы</w:t>
            </w:r>
          </w:p>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Неразвитость произвольности психических процессов в сравнении со сверстниками</w:t>
            </w:r>
          </w:p>
        </w:tc>
        <w:tc>
          <w:tcPr>
            <w:tcW w:w="2782" w:type="dxa"/>
            <w:tcBorders>
              <w:top w:val="single" w:sz="4" w:space="0" w:color="auto"/>
              <w:left w:val="single" w:sz="4" w:space="0" w:color="auto"/>
              <w:bottom w:val="single" w:sz="4" w:space="0" w:color="auto"/>
              <w:right w:val="single" w:sz="4" w:space="0" w:color="auto"/>
            </w:tcBorders>
            <w:hideMark/>
          </w:tcPr>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Понимание.</w:t>
            </w:r>
          </w:p>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Сочувствие.</w:t>
            </w:r>
          </w:p>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Снятие напряжения.</w:t>
            </w:r>
          </w:p>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Рационализация воспитательно-образовательного процесса.</w:t>
            </w:r>
          </w:p>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Выравнивание культурно-образовательных возможностей детей.</w:t>
            </w:r>
          </w:p>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Личностная перспектива.</w:t>
            </w:r>
          </w:p>
        </w:tc>
        <w:tc>
          <w:tcPr>
            <w:tcW w:w="3038" w:type="dxa"/>
            <w:tcBorders>
              <w:top w:val="single" w:sz="4" w:space="0" w:color="auto"/>
              <w:left w:val="single" w:sz="4" w:space="0" w:color="auto"/>
              <w:bottom w:val="single" w:sz="4" w:space="0" w:color="auto"/>
              <w:right w:val="single" w:sz="4" w:space="0" w:color="auto"/>
            </w:tcBorders>
            <w:hideMark/>
          </w:tcPr>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Развитие произвольности в двигательной сфере.</w:t>
            </w:r>
          </w:p>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Развитие произвольности в познавательной сфере.</w:t>
            </w:r>
          </w:p>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Развитие произвольности в эмоциональной сфере.</w:t>
            </w:r>
          </w:p>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Развитие произвольности в общении и поведении.</w:t>
            </w:r>
          </w:p>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Терапия средствами искусства.</w:t>
            </w:r>
          </w:p>
        </w:tc>
      </w:tr>
      <w:tr w:rsidR="00DA4FF2" w:rsidRPr="00C52CA1" w:rsidTr="00D3693F">
        <w:trPr>
          <w:trHeight w:val="3282"/>
        </w:trPr>
        <w:tc>
          <w:tcPr>
            <w:tcW w:w="1978" w:type="dxa"/>
            <w:tcBorders>
              <w:top w:val="single" w:sz="4" w:space="0" w:color="auto"/>
              <w:left w:val="single" w:sz="4" w:space="0" w:color="auto"/>
              <w:bottom w:val="single" w:sz="4" w:space="0" w:color="auto"/>
              <w:right w:val="single" w:sz="4" w:space="0" w:color="auto"/>
            </w:tcBorders>
            <w:hideMark/>
          </w:tcPr>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Затруднения в общении</w:t>
            </w:r>
          </w:p>
        </w:tc>
        <w:tc>
          <w:tcPr>
            <w:tcW w:w="2267" w:type="dxa"/>
            <w:tcBorders>
              <w:top w:val="single" w:sz="4" w:space="0" w:color="auto"/>
              <w:left w:val="single" w:sz="4" w:space="0" w:color="auto"/>
              <w:bottom w:val="single" w:sz="4" w:space="0" w:color="auto"/>
              <w:right w:val="single" w:sz="4" w:space="0" w:color="auto"/>
            </w:tcBorders>
            <w:hideMark/>
          </w:tcPr>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Высокая тревожность</w:t>
            </w:r>
          </w:p>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Слабая социальная рефлексия</w:t>
            </w:r>
          </w:p>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Трудности общения</w:t>
            </w:r>
          </w:p>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Неадекватное поведение</w:t>
            </w:r>
          </w:p>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Низкий социальный статус</w:t>
            </w:r>
            <w:r w:rsidR="007F4304">
              <w:rPr>
                <w:rFonts w:ascii="Times New Roman" w:hAnsi="Times New Roman" w:cs="Times New Roman"/>
                <w:sz w:val="24"/>
                <w:szCs w:val="24"/>
              </w:rPr>
              <w:t>.</w:t>
            </w:r>
          </w:p>
        </w:tc>
        <w:tc>
          <w:tcPr>
            <w:tcW w:w="2782" w:type="dxa"/>
            <w:tcBorders>
              <w:top w:val="single" w:sz="4" w:space="0" w:color="auto"/>
              <w:left w:val="single" w:sz="4" w:space="0" w:color="auto"/>
              <w:bottom w:val="single" w:sz="4" w:space="0" w:color="auto"/>
              <w:right w:val="single" w:sz="4" w:space="0" w:color="auto"/>
            </w:tcBorders>
          </w:tcPr>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Доверие к личности ребенка.</w:t>
            </w:r>
          </w:p>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Формирование реально действующих мотивов поведения.</w:t>
            </w:r>
          </w:p>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Анализ конфликтных ситуаций.</w:t>
            </w:r>
          </w:p>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Пример и авторитет педагога в отношении к детям.</w:t>
            </w:r>
          </w:p>
        </w:tc>
        <w:tc>
          <w:tcPr>
            <w:tcW w:w="3038" w:type="dxa"/>
            <w:tcBorders>
              <w:top w:val="single" w:sz="4" w:space="0" w:color="auto"/>
              <w:left w:val="single" w:sz="4" w:space="0" w:color="auto"/>
              <w:bottom w:val="single" w:sz="4" w:space="0" w:color="auto"/>
              <w:right w:val="single" w:sz="4" w:space="0" w:color="auto"/>
            </w:tcBorders>
          </w:tcPr>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Игровая коррекция поведения в группе.</w:t>
            </w:r>
          </w:p>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Развитие позитивного общения.</w:t>
            </w:r>
          </w:p>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Ролевое научение.</w:t>
            </w:r>
          </w:p>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Коммуникативные игры и  упражнения.</w:t>
            </w:r>
          </w:p>
          <w:p w:rsidR="00DA4FF2" w:rsidRPr="00C52CA1" w:rsidRDefault="00DA4FF2" w:rsidP="007F4304">
            <w:pPr>
              <w:tabs>
                <w:tab w:val="left" w:pos="179"/>
              </w:tabs>
              <w:spacing w:after="0"/>
              <w:jc w:val="both"/>
              <w:rPr>
                <w:rFonts w:ascii="Times New Roman" w:hAnsi="Times New Roman" w:cs="Times New Roman"/>
                <w:sz w:val="24"/>
                <w:szCs w:val="24"/>
              </w:rPr>
            </w:pPr>
            <w:r w:rsidRPr="00C52CA1">
              <w:rPr>
                <w:rFonts w:ascii="Times New Roman" w:hAnsi="Times New Roman" w:cs="Times New Roman"/>
                <w:sz w:val="24"/>
                <w:szCs w:val="24"/>
              </w:rPr>
              <w:t>Расшатывание традиционных позитивных ролей .</w:t>
            </w:r>
          </w:p>
        </w:tc>
      </w:tr>
      <w:tr w:rsidR="00DA4FF2" w:rsidRPr="00F5120E" w:rsidTr="00D3693F">
        <w:tc>
          <w:tcPr>
            <w:tcW w:w="1978" w:type="dxa"/>
            <w:tcBorders>
              <w:top w:val="single" w:sz="4" w:space="0" w:color="auto"/>
              <w:left w:val="single" w:sz="4" w:space="0" w:color="auto"/>
              <w:bottom w:val="single" w:sz="4" w:space="0" w:color="auto"/>
              <w:right w:val="single" w:sz="4" w:space="0" w:color="auto"/>
            </w:tcBorders>
            <w:hideMark/>
          </w:tcPr>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Затруднения в учебной деятельности</w:t>
            </w:r>
          </w:p>
        </w:tc>
        <w:tc>
          <w:tcPr>
            <w:tcW w:w="2267" w:type="dxa"/>
            <w:tcBorders>
              <w:top w:val="single" w:sz="4" w:space="0" w:color="auto"/>
              <w:left w:val="single" w:sz="4" w:space="0" w:color="auto"/>
              <w:bottom w:val="single" w:sz="4" w:space="0" w:color="auto"/>
              <w:right w:val="single" w:sz="4" w:space="0" w:color="auto"/>
            </w:tcBorders>
            <w:hideMark/>
          </w:tcPr>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Дисгармония мотивов учения</w:t>
            </w:r>
          </w:p>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Школьная тревожность</w:t>
            </w:r>
          </w:p>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Низкая учебно-позновательная активность.</w:t>
            </w:r>
          </w:p>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Несформированность основных учебных умений.</w:t>
            </w:r>
          </w:p>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Слабая обучаемость</w:t>
            </w:r>
          </w:p>
        </w:tc>
        <w:tc>
          <w:tcPr>
            <w:tcW w:w="2782" w:type="dxa"/>
            <w:tcBorders>
              <w:top w:val="single" w:sz="4" w:space="0" w:color="auto"/>
              <w:left w:val="single" w:sz="4" w:space="0" w:color="auto"/>
              <w:bottom w:val="single" w:sz="4" w:space="0" w:color="auto"/>
              <w:right w:val="single" w:sz="4" w:space="0" w:color="auto"/>
            </w:tcBorders>
            <w:hideMark/>
          </w:tcPr>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Позитивное стимулирование.</w:t>
            </w:r>
          </w:p>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Авансирование успеха.</w:t>
            </w:r>
          </w:p>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Наглядные опоры в обучении.</w:t>
            </w:r>
          </w:p>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Создание учебных ситуаций с элементами новизны, занимаительности, опоры на жизненный опыт детей.</w:t>
            </w:r>
          </w:p>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Поэтапное формирование умственных действий.</w:t>
            </w:r>
          </w:p>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Опережающее консультирование по трудным темам.</w:t>
            </w:r>
          </w:p>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Щадящая  учебная нагрузка.</w:t>
            </w:r>
          </w:p>
        </w:tc>
        <w:tc>
          <w:tcPr>
            <w:tcW w:w="3038" w:type="dxa"/>
            <w:tcBorders>
              <w:top w:val="single" w:sz="4" w:space="0" w:color="auto"/>
              <w:left w:val="single" w:sz="4" w:space="0" w:color="auto"/>
              <w:bottom w:val="single" w:sz="4" w:space="0" w:color="auto"/>
              <w:right w:val="single" w:sz="4" w:space="0" w:color="auto"/>
            </w:tcBorders>
            <w:hideMark/>
          </w:tcPr>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Снижение значимости учителя.</w:t>
            </w:r>
          </w:p>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Снижение силы потребностей, связанных с внутренней позицией  школьника.</w:t>
            </w:r>
          </w:p>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Формирование адекватной самооценки школьных успехов.</w:t>
            </w:r>
          </w:p>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Релаксация и эмоциональное реагирование школьных страхов.</w:t>
            </w:r>
          </w:p>
        </w:tc>
      </w:tr>
      <w:tr w:rsidR="00F5120E" w:rsidRPr="00F5120E" w:rsidTr="00D3693F">
        <w:tc>
          <w:tcPr>
            <w:tcW w:w="1978" w:type="dxa"/>
            <w:tcBorders>
              <w:top w:val="single" w:sz="4" w:space="0" w:color="auto"/>
              <w:left w:val="single" w:sz="4" w:space="0" w:color="auto"/>
              <w:bottom w:val="single" w:sz="4" w:space="0" w:color="auto"/>
              <w:right w:val="single" w:sz="4" w:space="0" w:color="auto"/>
            </w:tcBorders>
            <w:hideMark/>
          </w:tcPr>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Заниженная  самооценка</w:t>
            </w:r>
          </w:p>
        </w:tc>
        <w:tc>
          <w:tcPr>
            <w:tcW w:w="2267" w:type="dxa"/>
            <w:tcBorders>
              <w:top w:val="single" w:sz="4" w:space="0" w:color="auto"/>
              <w:left w:val="single" w:sz="4" w:space="0" w:color="auto"/>
              <w:bottom w:val="single" w:sz="4" w:space="0" w:color="auto"/>
              <w:right w:val="single" w:sz="4" w:space="0" w:color="auto"/>
            </w:tcBorders>
          </w:tcPr>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Нарушенный образ «Я».</w:t>
            </w:r>
          </w:p>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Неадекватная самооценка.</w:t>
            </w:r>
          </w:p>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Неудовлетворенное притязание на признание.</w:t>
            </w:r>
          </w:p>
          <w:p w:rsidR="00DA4FF2" w:rsidRPr="00F5120E" w:rsidRDefault="00DA4FF2" w:rsidP="002C3E58">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Комплекс неполноценности.</w:t>
            </w:r>
          </w:p>
        </w:tc>
        <w:tc>
          <w:tcPr>
            <w:tcW w:w="2782" w:type="dxa"/>
            <w:tcBorders>
              <w:top w:val="single" w:sz="4" w:space="0" w:color="auto"/>
              <w:left w:val="single" w:sz="4" w:space="0" w:color="auto"/>
              <w:bottom w:val="single" w:sz="4" w:space="0" w:color="auto"/>
              <w:right w:val="single" w:sz="4" w:space="0" w:color="auto"/>
            </w:tcBorders>
            <w:hideMark/>
          </w:tcPr>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Безусловное принятие ребенка.</w:t>
            </w:r>
          </w:p>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Позитивное побуждение к деятельности и общению.</w:t>
            </w:r>
          </w:p>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Ожидание завтрашней радости.</w:t>
            </w:r>
          </w:p>
        </w:tc>
        <w:tc>
          <w:tcPr>
            <w:tcW w:w="3038" w:type="dxa"/>
            <w:tcBorders>
              <w:top w:val="single" w:sz="4" w:space="0" w:color="auto"/>
              <w:left w:val="single" w:sz="4" w:space="0" w:color="auto"/>
              <w:bottom w:val="single" w:sz="4" w:space="0" w:color="auto"/>
              <w:right w:val="single" w:sz="4" w:space="0" w:color="auto"/>
            </w:tcBorders>
            <w:hideMark/>
          </w:tcPr>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Зеркальное отражение.</w:t>
            </w:r>
          </w:p>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Подтверждение уникальности ребенка.</w:t>
            </w:r>
          </w:p>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Развитие позитивного восприятия других.</w:t>
            </w:r>
          </w:p>
          <w:p w:rsidR="00DA4FF2" w:rsidRPr="00F5120E" w:rsidRDefault="00DA4FF2" w:rsidP="007F4304">
            <w:pPr>
              <w:tabs>
                <w:tab w:val="left" w:pos="37"/>
              </w:tabs>
              <w:spacing w:after="0"/>
              <w:jc w:val="both"/>
              <w:rPr>
                <w:rFonts w:ascii="Times New Roman" w:hAnsi="Times New Roman" w:cs="Times New Roman"/>
                <w:sz w:val="24"/>
                <w:szCs w:val="24"/>
              </w:rPr>
            </w:pPr>
            <w:r w:rsidRPr="00F5120E">
              <w:rPr>
                <w:rFonts w:ascii="Times New Roman" w:hAnsi="Times New Roman" w:cs="Times New Roman"/>
                <w:sz w:val="24"/>
                <w:szCs w:val="24"/>
              </w:rPr>
              <w:t>Самовнушение («Я хочу», «Я могу», «Я буду»)</w:t>
            </w:r>
          </w:p>
        </w:tc>
      </w:tr>
    </w:tbl>
    <w:p w:rsidR="00DA4FF2" w:rsidRPr="00F5120E" w:rsidRDefault="00DA4FF2" w:rsidP="00F5120E">
      <w:pPr>
        <w:tabs>
          <w:tab w:val="left" w:pos="1134"/>
        </w:tabs>
        <w:spacing w:after="0"/>
        <w:ind w:firstLine="567"/>
        <w:jc w:val="both"/>
        <w:rPr>
          <w:rFonts w:ascii="Times New Roman" w:hAnsi="Times New Roman" w:cs="Times New Roman"/>
          <w:b/>
          <w:sz w:val="24"/>
          <w:szCs w:val="24"/>
        </w:rPr>
      </w:pPr>
      <w:r w:rsidRPr="00F5120E">
        <w:rPr>
          <w:rFonts w:ascii="Times New Roman" w:hAnsi="Times New Roman" w:cs="Times New Roman"/>
          <w:b/>
          <w:sz w:val="24"/>
          <w:szCs w:val="24"/>
        </w:rPr>
        <w:t>Условия реализации программы</w:t>
      </w:r>
    </w:p>
    <w:p w:rsidR="00DA4FF2" w:rsidRPr="00F5120E" w:rsidRDefault="00DA4FF2" w:rsidP="00F5120E">
      <w:pPr>
        <w:tabs>
          <w:tab w:val="left" w:pos="1134"/>
        </w:tabs>
        <w:spacing w:after="0"/>
        <w:ind w:firstLine="567"/>
        <w:jc w:val="both"/>
        <w:rPr>
          <w:rFonts w:ascii="Times New Roman" w:hAnsi="Times New Roman" w:cs="Times New Roman"/>
          <w:sz w:val="24"/>
          <w:szCs w:val="24"/>
        </w:rPr>
      </w:pPr>
      <w:r w:rsidRPr="00F5120E">
        <w:rPr>
          <w:rFonts w:ascii="Times New Roman" w:hAnsi="Times New Roman" w:cs="Times New Roman"/>
          <w:sz w:val="24"/>
          <w:szCs w:val="24"/>
        </w:rPr>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DA4FF2" w:rsidRPr="00F5120E" w:rsidRDefault="00DA4FF2" w:rsidP="00F5120E">
      <w:pPr>
        <w:tabs>
          <w:tab w:val="left" w:pos="1134"/>
        </w:tabs>
        <w:autoSpaceDE w:val="0"/>
        <w:autoSpaceDN w:val="0"/>
        <w:adjustRightInd w:val="0"/>
        <w:spacing w:after="0"/>
        <w:ind w:firstLine="567"/>
        <w:jc w:val="both"/>
        <w:rPr>
          <w:rFonts w:ascii="Times New Roman" w:hAnsi="Times New Roman" w:cs="Times New Roman"/>
          <w:bCs/>
          <w:iCs/>
          <w:sz w:val="24"/>
          <w:szCs w:val="24"/>
        </w:rPr>
      </w:pPr>
      <w:r w:rsidRPr="00F5120E">
        <w:rPr>
          <w:rFonts w:ascii="Times New Roman" w:hAnsi="Times New Roman" w:cs="Times New Roman"/>
          <w:bCs/>
          <w:i/>
          <w:iCs/>
          <w:sz w:val="24"/>
          <w:szCs w:val="24"/>
        </w:rPr>
        <w:t>Психолого-педагогическое обеспечение, в том числе</w:t>
      </w:r>
      <w:r w:rsidRPr="00F5120E">
        <w:rPr>
          <w:rFonts w:ascii="Times New Roman" w:hAnsi="Times New Roman" w:cs="Times New Roman"/>
          <w:bCs/>
          <w:iCs/>
          <w:sz w:val="24"/>
          <w:szCs w:val="24"/>
        </w:rPr>
        <w:t>:</w:t>
      </w:r>
    </w:p>
    <w:p w:rsidR="00DA4FF2" w:rsidRPr="00F5120E" w:rsidRDefault="00DA4FF2" w:rsidP="00F5120E">
      <w:pPr>
        <w:tabs>
          <w:tab w:val="left" w:pos="1134"/>
        </w:tabs>
        <w:autoSpaceDE w:val="0"/>
        <w:autoSpaceDN w:val="0"/>
        <w:adjustRightInd w:val="0"/>
        <w:spacing w:after="0"/>
        <w:ind w:firstLine="567"/>
        <w:jc w:val="both"/>
        <w:rPr>
          <w:rFonts w:ascii="Times New Roman" w:hAnsi="Times New Roman" w:cs="Times New Roman"/>
          <w:bCs/>
          <w:iCs/>
          <w:sz w:val="24"/>
          <w:szCs w:val="24"/>
        </w:rPr>
      </w:pPr>
      <w:r w:rsidRPr="00F5120E">
        <w:rPr>
          <w:rFonts w:ascii="Times New Roman" w:hAnsi="Times New Roman" w:cs="Times New Roman"/>
          <w:bCs/>
          <w:iCs/>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A4FF2" w:rsidRPr="00F5120E" w:rsidRDefault="00DA4FF2" w:rsidP="00F5120E">
      <w:pPr>
        <w:tabs>
          <w:tab w:val="left" w:pos="1134"/>
        </w:tabs>
        <w:autoSpaceDE w:val="0"/>
        <w:autoSpaceDN w:val="0"/>
        <w:adjustRightInd w:val="0"/>
        <w:spacing w:after="0"/>
        <w:ind w:firstLine="567"/>
        <w:jc w:val="both"/>
        <w:rPr>
          <w:rFonts w:ascii="Times New Roman" w:hAnsi="Times New Roman" w:cs="Times New Roman"/>
          <w:bCs/>
          <w:iCs/>
          <w:sz w:val="24"/>
          <w:szCs w:val="24"/>
        </w:rPr>
      </w:pPr>
      <w:r w:rsidRPr="00F5120E">
        <w:rPr>
          <w:rFonts w:ascii="Times New Roman" w:hAnsi="Times New Roman" w:cs="Times New Roman"/>
          <w:bCs/>
          <w:iCs/>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A4FF2" w:rsidRPr="00F5120E" w:rsidRDefault="00DA4FF2" w:rsidP="00F5120E">
      <w:pPr>
        <w:tabs>
          <w:tab w:val="left" w:pos="1134"/>
        </w:tabs>
        <w:autoSpaceDE w:val="0"/>
        <w:autoSpaceDN w:val="0"/>
        <w:adjustRightInd w:val="0"/>
        <w:spacing w:after="0"/>
        <w:ind w:firstLine="567"/>
        <w:jc w:val="both"/>
        <w:rPr>
          <w:rFonts w:ascii="Times New Roman" w:hAnsi="Times New Roman" w:cs="Times New Roman"/>
          <w:bCs/>
          <w:iCs/>
          <w:sz w:val="24"/>
          <w:szCs w:val="24"/>
        </w:rPr>
      </w:pPr>
      <w:r w:rsidRPr="00F5120E">
        <w:rPr>
          <w:rFonts w:ascii="Times New Roman" w:hAnsi="Times New Roman" w:cs="Times New Roman"/>
          <w:bCs/>
          <w:iCs/>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учащегося, осуществляемое на индивидуальных и групповых коррекционных занятиях);</w:t>
      </w:r>
    </w:p>
    <w:p w:rsidR="00DA4FF2" w:rsidRPr="00F5120E" w:rsidRDefault="00DA4FF2" w:rsidP="00F5120E">
      <w:pPr>
        <w:tabs>
          <w:tab w:val="left" w:pos="1134"/>
        </w:tabs>
        <w:autoSpaceDE w:val="0"/>
        <w:autoSpaceDN w:val="0"/>
        <w:adjustRightInd w:val="0"/>
        <w:spacing w:after="0"/>
        <w:ind w:firstLine="567"/>
        <w:jc w:val="both"/>
        <w:rPr>
          <w:rFonts w:ascii="Times New Roman" w:hAnsi="Times New Roman" w:cs="Times New Roman"/>
          <w:bCs/>
          <w:iCs/>
          <w:sz w:val="24"/>
          <w:szCs w:val="24"/>
        </w:rPr>
      </w:pPr>
      <w:r w:rsidRPr="00F5120E">
        <w:rPr>
          <w:rFonts w:ascii="Times New Roman" w:hAnsi="Times New Roman" w:cs="Times New Roman"/>
          <w:bCs/>
          <w:iCs/>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A4FF2" w:rsidRPr="00F5120E" w:rsidRDefault="00DA4FF2" w:rsidP="00F5120E">
      <w:pPr>
        <w:tabs>
          <w:tab w:val="left" w:pos="1134"/>
        </w:tabs>
        <w:autoSpaceDE w:val="0"/>
        <w:autoSpaceDN w:val="0"/>
        <w:adjustRightInd w:val="0"/>
        <w:spacing w:after="0"/>
        <w:ind w:firstLine="567"/>
        <w:jc w:val="both"/>
        <w:rPr>
          <w:rFonts w:ascii="Times New Roman" w:hAnsi="Times New Roman" w:cs="Times New Roman"/>
          <w:bCs/>
          <w:iCs/>
          <w:sz w:val="24"/>
          <w:szCs w:val="24"/>
        </w:rPr>
      </w:pPr>
      <w:r w:rsidRPr="00F5120E">
        <w:rPr>
          <w:rFonts w:ascii="Times New Roman" w:hAnsi="Times New Roman" w:cs="Times New Roman"/>
          <w:bCs/>
          <w:iCs/>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C3E58" w:rsidRDefault="00DA4FF2" w:rsidP="00F5120E">
      <w:pPr>
        <w:pBdr>
          <w:bottom w:val="single" w:sz="12" w:space="1" w:color="auto"/>
        </w:pBdr>
        <w:tabs>
          <w:tab w:val="left" w:pos="1134"/>
        </w:tabs>
        <w:autoSpaceDE w:val="0"/>
        <w:autoSpaceDN w:val="0"/>
        <w:adjustRightInd w:val="0"/>
        <w:spacing w:after="0"/>
        <w:ind w:firstLine="567"/>
        <w:jc w:val="both"/>
        <w:rPr>
          <w:rFonts w:ascii="Times New Roman" w:hAnsi="Times New Roman" w:cs="Times New Roman"/>
          <w:bCs/>
          <w:iCs/>
          <w:sz w:val="24"/>
          <w:szCs w:val="24"/>
        </w:rPr>
      </w:pPr>
      <w:r w:rsidRPr="00F5120E">
        <w:rPr>
          <w:rFonts w:ascii="Times New Roman" w:hAnsi="Times New Roman" w:cs="Times New Roman"/>
          <w:bCs/>
          <w:iCs/>
          <w:sz w:val="24"/>
          <w:szCs w:val="24"/>
        </w:rPr>
        <w:t xml:space="preserve">— развитие системы обучения и воспитания детей, имеющих сложные нарушения психического и (или) физического развития </w:t>
      </w:r>
    </w:p>
    <w:p w:rsidR="00F5120E" w:rsidRPr="002C3E58" w:rsidRDefault="00F5120E" w:rsidP="002C3E58">
      <w:pPr>
        <w:rPr>
          <w:rFonts w:ascii="Times New Roman" w:hAnsi="Times New Roman" w:cs="Times New Roman"/>
          <w:sz w:val="24"/>
          <w:szCs w:val="24"/>
        </w:rPr>
      </w:pPr>
    </w:p>
    <w:p w:rsidR="00DA4FF2" w:rsidRDefault="00DA4FF2" w:rsidP="00F5120E">
      <w:pPr>
        <w:pBdr>
          <w:bottom w:val="single" w:sz="12" w:space="1" w:color="auto"/>
        </w:pBdr>
        <w:tabs>
          <w:tab w:val="left" w:pos="1134"/>
        </w:tabs>
        <w:autoSpaceDE w:val="0"/>
        <w:autoSpaceDN w:val="0"/>
        <w:adjustRightInd w:val="0"/>
        <w:spacing w:after="0"/>
        <w:ind w:firstLine="567"/>
        <w:jc w:val="both"/>
        <w:rPr>
          <w:rFonts w:ascii="Times New Roman" w:hAnsi="Times New Roman" w:cs="Times New Roman"/>
          <w:b/>
          <w:bCs/>
          <w:sz w:val="24"/>
          <w:szCs w:val="24"/>
        </w:rPr>
      </w:pPr>
      <w:r w:rsidRPr="00F5120E">
        <w:rPr>
          <w:rFonts w:ascii="Times New Roman" w:hAnsi="Times New Roman" w:cs="Times New Roman"/>
          <w:b/>
          <w:bCs/>
          <w:sz w:val="24"/>
          <w:szCs w:val="24"/>
        </w:rPr>
        <w:t>Содержание психолого –медико -педагогического обследования детей с ограниченными возможностями здоровья</w:t>
      </w:r>
    </w:p>
    <w:tbl>
      <w:tblPr>
        <w:tblStyle w:val="1e"/>
        <w:tblW w:w="10173" w:type="dxa"/>
        <w:tblLayout w:type="fixed"/>
        <w:tblLook w:val="04A0" w:firstRow="1" w:lastRow="0" w:firstColumn="1" w:lastColumn="0" w:noHBand="0" w:noVBand="1"/>
      </w:tblPr>
      <w:tblGrid>
        <w:gridCol w:w="1276"/>
        <w:gridCol w:w="3093"/>
        <w:gridCol w:w="2040"/>
        <w:gridCol w:w="1072"/>
        <w:gridCol w:w="2692"/>
      </w:tblGrid>
      <w:tr w:rsidR="00F5120E" w:rsidRPr="00F5120E" w:rsidTr="00F5120E">
        <w:trPr>
          <w:trHeight w:val="960"/>
        </w:trPr>
        <w:tc>
          <w:tcPr>
            <w:tcW w:w="1276" w:type="dxa"/>
          </w:tcPr>
          <w:p w:rsidR="00DA4FF2" w:rsidRPr="00F5120E" w:rsidRDefault="00DA4FF2" w:rsidP="00F5120E">
            <w:pPr>
              <w:tabs>
                <w:tab w:val="left" w:pos="1065"/>
              </w:tabs>
              <w:jc w:val="both"/>
              <w:rPr>
                <w:rFonts w:ascii="Times New Roman" w:hAnsi="Times New Roman" w:cs="Times New Roman"/>
                <w:sz w:val="24"/>
                <w:szCs w:val="24"/>
              </w:rPr>
            </w:pPr>
          </w:p>
        </w:tc>
        <w:tc>
          <w:tcPr>
            <w:tcW w:w="3093" w:type="dxa"/>
            <w:hideMark/>
          </w:tcPr>
          <w:p w:rsidR="00DA4FF2" w:rsidRPr="00F5120E" w:rsidRDefault="00DA4FF2" w:rsidP="00F5120E">
            <w:pPr>
              <w:tabs>
                <w:tab w:val="left" w:pos="1065"/>
              </w:tabs>
              <w:ind w:right="158"/>
              <w:jc w:val="both"/>
              <w:rPr>
                <w:rFonts w:ascii="Times New Roman" w:hAnsi="Times New Roman" w:cs="Times New Roman"/>
                <w:sz w:val="24"/>
                <w:szCs w:val="24"/>
              </w:rPr>
            </w:pPr>
            <w:r w:rsidRPr="00F5120E">
              <w:rPr>
                <w:rFonts w:ascii="Times New Roman" w:hAnsi="Times New Roman" w:cs="Times New Roman"/>
                <w:b/>
                <w:bCs/>
                <w:sz w:val="24"/>
                <w:szCs w:val="24"/>
              </w:rPr>
              <w:t>Содержание обследования</w:t>
            </w:r>
          </w:p>
        </w:tc>
        <w:tc>
          <w:tcPr>
            <w:tcW w:w="2040" w:type="dxa"/>
            <w:hideMark/>
          </w:tcPr>
          <w:p w:rsidR="00DA4FF2" w:rsidRPr="00F5120E" w:rsidRDefault="00DA4FF2" w:rsidP="00F5120E">
            <w:pPr>
              <w:tabs>
                <w:tab w:val="left" w:pos="1065"/>
              </w:tabs>
              <w:jc w:val="both"/>
              <w:rPr>
                <w:rFonts w:ascii="Times New Roman" w:hAnsi="Times New Roman" w:cs="Times New Roman"/>
                <w:sz w:val="24"/>
                <w:szCs w:val="24"/>
              </w:rPr>
            </w:pPr>
            <w:r w:rsidRPr="00F5120E">
              <w:rPr>
                <w:rFonts w:ascii="Times New Roman" w:hAnsi="Times New Roman" w:cs="Times New Roman"/>
                <w:b/>
                <w:bCs/>
                <w:sz w:val="24"/>
                <w:szCs w:val="24"/>
              </w:rPr>
              <w:t>Ответственный</w:t>
            </w:r>
          </w:p>
        </w:tc>
        <w:tc>
          <w:tcPr>
            <w:tcW w:w="1072" w:type="dxa"/>
            <w:hideMark/>
          </w:tcPr>
          <w:p w:rsidR="00DA4FF2" w:rsidRPr="00F5120E" w:rsidRDefault="00DA4FF2" w:rsidP="00F5120E">
            <w:pPr>
              <w:tabs>
                <w:tab w:val="left" w:pos="1065"/>
              </w:tabs>
              <w:jc w:val="both"/>
              <w:rPr>
                <w:rFonts w:ascii="Times New Roman" w:hAnsi="Times New Roman" w:cs="Times New Roman"/>
                <w:sz w:val="24"/>
                <w:szCs w:val="24"/>
              </w:rPr>
            </w:pPr>
            <w:r w:rsidRPr="00F5120E">
              <w:rPr>
                <w:rFonts w:ascii="Times New Roman" w:hAnsi="Times New Roman" w:cs="Times New Roman"/>
                <w:b/>
                <w:bCs/>
                <w:sz w:val="24"/>
                <w:szCs w:val="24"/>
              </w:rPr>
              <w:t>Сроки</w:t>
            </w:r>
          </w:p>
        </w:tc>
        <w:tc>
          <w:tcPr>
            <w:tcW w:w="2692" w:type="dxa"/>
            <w:hideMark/>
          </w:tcPr>
          <w:p w:rsidR="00DA4FF2" w:rsidRPr="00F5120E" w:rsidRDefault="00DA4FF2" w:rsidP="00F5120E">
            <w:pPr>
              <w:tabs>
                <w:tab w:val="left" w:pos="1065"/>
              </w:tabs>
              <w:ind w:right="130"/>
              <w:jc w:val="both"/>
              <w:rPr>
                <w:rFonts w:ascii="Times New Roman" w:hAnsi="Times New Roman" w:cs="Times New Roman"/>
                <w:sz w:val="24"/>
                <w:szCs w:val="24"/>
              </w:rPr>
            </w:pPr>
            <w:r w:rsidRPr="00F5120E">
              <w:rPr>
                <w:rFonts w:ascii="Times New Roman" w:hAnsi="Times New Roman" w:cs="Times New Roman"/>
                <w:b/>
                <w:bCs/>
                <w:sz w:val="24"/>
                <w:szCs w:val="24"/>
              </w:rPr>
              <w:t>Примечание (используемые диагностики)</w:t>
            </w:r>
          </w:p>
        </w:tc>
      </w:tr>
      <w:tr w:rsidR="00F5120E" w:rsidRPr="00F5120E" w:rsidTr="00F5120E">
        <w:trPr>
          <w:trHeight w:val="540"/>
        </w:trPr>
        <w:tc>
          <w:tcPr>
            <w:tcW w:w="1276" w:type="dxa"/>
            <w:hideMark/>
          </w:tcPr>
          <w:p w:rsidR="00DA4FF2" w:rsidRPr="00F5120E" w:rsidRDefault="00DA4FF2" w:rsidP="00F5120E">
            <w:pPr>
              <w:tabs>
                <w:tab w:val="left" w:pos="1065"/>
              </w:tabs>
              <w:ind w:right="317"/>
              <w:jc w:val="both"/>
              <w:rPr>
                <w:rFonts w:ascii="Times New Roman" w:hAnsi="Times New Roman" w:cs="Times New Roman"/>
                <w:sz w:val="24"/>
                <w:szCs w:val="24"/>
              </w:rPr>
            </w:pPr>
            <w:r w:rsidRPr="00F5120E">
              <w:rPr>
                <w:rFonts w:ascii="Times New Roman" w:hAnsi="Times New Roman" w:cs="Times New Roman"/>
                <w:sz w:val="24"/>
                <w:szCs w:val="24"/>
              </w:rPr>
              <w:t>Медицинское обследование</w:t>
            </w:r>
          </w:p>
        </w:tc>
        <w:tc>
          <w:tcPr>
            <w:tcW w:w="3093" w:type="dxa"/>
            <w:hideMark/>
          </w:tcPr>
          <w:p w:rsidR="00DA4FF2" w:rsidRPr="00F5120E" w:rsidRDefault="00DA4FF2" w:rsidP="00F5120E">
            <w:pPr>
              <w:tabs>
                <w:tab w:val="left" w:pos="1065"/>
              </w:tabs>
              <w:jc w:val="both"/>
              <w:rPr>
                <w:rFonts w:ascii="Times New Roman" w:hAnsi="Times New Roman" w:cs="Times New Roman"/>
                <w:sz w:val="24"/>
                <w:szCs w:val="24"/>
              </w:rPr>
            </w:pPr>
            <w:r w:rsidRPr="00F5120E">
              <w:rPr>
                <w:rFonts w:ascii="Times New Roman" w:hAnsi="Times New Roman" w:cs="Times New Roman"/>
                <w:sz w:val="24"/>
                <w:szCs w:val="24"/>
              </w:rPr>
              <w:t>Выявление состояния физического и психического здоровья. Изучение медицинской документации: история развития ребёнка, здоровье родителей, как протекала беременность, роды. Физическое состояние обучающегося. Изменения в физическом развитии (рост, вес и т.д.);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040" w:type="dxa"/>
            <w:hideMark/>
          </w:tcPr>
          <w:p w:rsidR="00DA4FF2" w:rsidRPr="00F5120E" w:rsidRDefault="00DA4FF2" w:rsidP="00F5120E">
            <w:pPr>
              <w:tabs>
                <w:tab w:val="left" w:pos="1065"/>
              </w:tabs>
              <w:jc w:val="both"/>
              <w:rPr>
                <w:rFonts w:ascii="Times New Roman" w:hAnsi="Times New Roman" w:cs="Times New Roman"/>
                <w:sz w:val="24"/>
                <w:szCs w:val="24"/>
              </w:rPr>
            </w:pPr>
            <w:r w:rsidRPr="00F5120E">
              <w:rPr>
                <w:rFonts w:ascii="Times New Roman" w:hAnsi="Times New Roman" w:cs="Times New Roman"/>
                <w:sz w:val="24"/>
                <w:szCs w:val="24"/>
              </w:rPr>
              <w:t>Школьный медицинский работник, педагог.</w:t>
            </w:r>
          </w:p>
        </w:tc>
        <w:tc>
          <w:tcPr>
            <w:tcW w:w="1072" w:type="dxa"/>
            <w:hideMark/>
          </w:tcPr>
          <w:p w:rsidR="00DA4FF2" w:rsidRPr="00F5120E" w:rsidRDefault="00DA4FF2" w:rsidP="00F5120E">
            <w:pPr>
              <w:tabs>
                <w:tab w:val="left" w:pos="1065"/>
              </w:tabs>
              <w:jc w:val="both"/>
              <w:rPr>
                <w:rFonts w:ascii="Times New Roman" w:hAnsi="Times New Roman" w:cs="Times New Roman"/>
                <w:sz w:val="24"/>
                <w:szCs w:val="24"/>
              </w:rPr>
            </w:pPr>
            <w:r w:rsidRPr="00F5120E">
              <w:rPr>
                <w:rFonts w:ascii="Times New Roman" w:hAnsi="Times New Roman" w:cs="Times New Roman"/>
                <w:sz w:val="24"/>
                <w:szCs w:val="24"/>
              </w:rPr>
              <w:t>Июнь- сентябрь</w:t>
            </w:r>
          </w:p>
        </w:tc>
        <w:tc>
          <w:tcPr>
            <w:tcW w:w="2692" w:type="dxa"/>
            <w:hideMark/>
          </w:tcPr>
          <w:p w:rsidR="00DA4FF2" w:rsidRPr="00F5120E" w:rsidRDefault="00DA4FF2" w:rsidP="00F5120E">
            <w:pPr>
              <w:tabs>
                <w:tab w:val="left" w:pos="1065"/>
              </w:tabs>
              <w:jc w:val="both"/>
              <w:rPr>
                <w:rFonts w:ascii="Times New Roman" w:hAnsi="Times New Roman" w:cs="Times New Roman"/>
                <w:sz w:val="24"/>
                <w:szCs w:val="24"/>
              </w:rPr>
            </w:pPr>
            <w:r w:rsidRPr="00F5120E">
              <w:rPr>
                <w:rFonts w:ascii="Times New Roman" w:hAnsi="Times New Roman" w:cs="Times New Roman"/>
                <w:sz w:val="24"/>
                <w:szCs w:val="24"/>
              </w:rPr>
              <w:t xml:space="preserve">Наблюдения во время занятий, в перемены, во время игр и т. д. (педагог). </w:t>
            </w:r>
          </w:p>
          <w:p w:rsidR="00DA4FF2" w:rsidRPr="00F5120E" w:rsidRDefault="00DA4FF2" w:rsidP="00F5120E">
            <w:pPr>
              <w:tabs>
                <w:tab w:val="left" w:pos="1065"/>
              </w:tabs>
              <w:jc w:val="both"/>
              <w:rPr>
                <w:rFonts w:ascii="Times New Roman" w:hAnsi="Times New Roman" w:cs="Times New Roman"/>
                <w:sz w:val="24"/>
                <w:szCs w:val="24"/>
              </w:rPr>
            </w:pPr>
            <w:r w:rsidRPr="00F5120E">
              <w:rPr>
                <w:rFonts w:ascii="Times New Roman" w:hAnsi="Times New Roman" w:cs="Times New Roman"/>
                <w:sz w:val="24"/>
                <w:szCs w:val="24"/>
              </w:rPr>
              <w:t xml:space="preserve">Обследование ребёнка врачом. </w:t>
            </w:r>
          </w:p>
          <w:p w:rsidR="00DA4FF2" w:rsidRPr="00F5120E" w:rsidRDefault="00DA4FF2" w:rsidP="00F5120E">
            <w:pPr>
              <w:tabs>
                <w:tab w:val="left" w:pos="1065"/>
              </w:tabs>
              <w:jc w:val="both"/>
              <w:rPr>
                <w:rFonts w:ascii="Times New Roman" w:hAnsi="Times New Roman" w:cs="Times New Roman"/>
                <w:sz w:val="24"/>
                <w:szCs w:val="24"/>
              </w:rPr>
            </w:pPr>
            <w:r w:rsidRPr="00F5120E">
              <w:rPr>
                <w:rFonts w:ascii="Times New Roman" w:hAnsi="Times New Roman" w:cs="Times New Roman"/>
                <w:sz w:val="24"/>
                <w:szCs w:val="24"/>
              </w:rPr>
              <w:t>Беседа врача с родителями</w:t>
            </w:r>
          </w:p>
        </w:tc>
      </w:tr>
      <w:tr w:rsidR="00F5120E" w:rsidRPr="00F5120E" w:rsidTr="00F5120E">
        <w:trPr>
          <w:trHeight w:val="540"/>
        </w:trPr>
        <w:tc>
          <w:tcPr>
            <w:tcW w:w="1276" w:type="dxa"/>
            <w:vMerge w:val="restart"/>
            <w:hideMark/>
          </w:tcPr>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Педагогическое обследование (учитель)</w:t>
            </w:r>
          </w:p>
        </w:tc>
        <w:tc>
          <w:tcPr>
            <w:tcW w:w="3093" w:type="dxa"/>
            <w:hideMark/>
          </w:tcPr>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Исследование готовности дошкольников к обучению в школе</w:t>
            </w:r>
          </w:p>
        </w:tc>
        <w:tc>
          <w:tcPr>
            <w:tcW w:w="2040" w:type="dxa"/>
            <w:hideMark/>
          </w:tcPr>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Заместитель директора по УВР, учитель 1 класса</w:t>
            </w:r>
          </w:p>
        </w:tc>
        <w:tc>
          <w:tcPr>
            <w:tcW w:w="1072" w:type="dxa"/>
          </w:tcPr>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 xml:space="preserve">1 раз в год </w:t>
            </w: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по графику ПМПК</w:t>
            </w:r>
          </w:p>
          <w:p w:rsidR="00DA4FF2" w:rsidRPr="00F5120E" w:rsidRDefault="00DA4FF2" w:rsidP="00F5120E">
            <w:pPr>
              <w:tabs>
                <w:tab w:val="left" w:pos="1134"/>
              </w:tabs>
              <w:jc w:val="both"/>
              <w:rPr>
                <w:rFonts w:ascii="Times New Roman" w:hAnsi="Times New Roman" w:cs="Times New Roman"/>
                <w:sz w:val="24"/>
                <w:szCs w:val="24"/>
              </w:rPr>
            </w:pPr>
          </w:p>
        </w:tc>
        <w:tc>
          <w:tcPr>
            <w:tcW w:w="2692" w:type="dxa"/>
            <w:hideMark/>
          </w:tcPr>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Обследование ПМПК</w:t>
            </w:r>
          </w:p>
        </w:tc>
      </w:tr>
      <w:tr w:rsidR="00F5120E" w:rsidRPr="00F5120E" w:rsidTr="00F5120E">
        <w:trPr>
          <w:trHeight w:val="540"/>
        </w:trPr>
        <w:tc>
          <w:tcPr>
            <w:tcW w:w="1276" w:type="dxa"/>
            <w:vMerge/>
            <w:hideMark/>
          </w:tcPr>
          <w:p w:rsidR="00DA4FF2" w:rsidRPr="00F5120E" w:rsidRDefault="00DA4FF2" w:rsidP="00F5120E">
            <w:pPr>
              <w:tabs>
                <w:tab w:val="left" w:pos="1134"/>
              </w:tabs>
              <w:jc w:val="both"/>
              <w:rPr>
                <w:rFonts w:ascii="Times New Roman" w:hAnsi="Times New Roman" w:cs="Times New Roman"/>
                <w:sz w:val="24"/>
                <w:szCs w:val="24"/>
              </w:rPr>
            </w:pPr>
          </w:p>
        </w:tc>
        <w:tc>
          <w:tcPr>
            <w:tcW w:w="3093" w:type="dxa"/>
            <w:hideMark/>
          </w:tcPr>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Изучение стартового уровня  подготовки первоклассников  (стартовая диагностика)</w:t>
            </w:r>
          </w:p>
        </w:tc>
        <w:tc>
          <w:tcPr>
            <w:tcW w:w="2040" w:type="dxa"/>
            <w:hideMark/>
          </w:tcPr>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Заместитель директора по УВР, учитель 1 класса, возможна внешняя экспертиза</w:t>
            </w:r>
          </w:p>
        </w:tc>
        <w:tc>
          <w:tcPr>
            <w:tcW w:w="1072" w:type="dxa"/>
            <w:hideMark/>
          </w:tcPr>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Октябрь</w:t>
            </w:r>
          </w:p>
        </w:tc>
        <w:tc>
          <w:tcPr>
            <w:tcW w:w="2692" w:type="dxa"/>
          </w:tcPr>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Межпредметная проверочная работа</w:t>
            </w:r>
          </w:p>
          <w:p w:rsidR="00DA4FF2" w:rsidRPr="00F5120E" w:rsidRDefault="00DA4FF2" w:rsidP="00F5120E">
            <w:pPr>
              <w:tabs>
                <w:tab w:val="left" w:pos="1134"/>
              </w:tabs>
              <w:jc w:val="both"/>
              <w:rPr>
                <w:rFonts w:ascii="Times New Roman" w:hAnsi="Times New Roman" w:cs="Times New Roman"/>
                <w:sz w:val="24"/>
                <w:szCs w:val="24"/>
              </w:rPr>
            </w:pPr>
          </w:p>
          <w:p w:rsidR="00DA4FF2" w:rsidRPr="00F5120E" w:rsidRDefault="00DA4FF2" w:rsidP="00F5120E">
            <w:pPr>
              <w:tabs>
                <w:tab w:val="left" w:pos="1134"/>
              </w:tabs>
              <w:jc w:val="both"/>
              <w:rPr>
                <w:rFonts w:ascii="Times New Roman" w:hAnsi="Times New Roman" w:cs="Times New Roman"/>
                <w:sz w:val="24"/>
                <w:szCs w:val="24"/>
              </w:rPr>
            </w:pPr>
          </w:p>
        </w:tc>
      </w:tr>
      <w:tr w:rsidR="00F5120E" w:rsidRPr="00F5120E" w:rsidTr="00F5120E">
        <w:trPr>
          <w:trHeight w:val="415"/>
        </w:trPr>
        <w:tc>
          <w:tcPr>
            <w:tcW w:w="1276" w:type="dxa"/>
            <w:vMerge/>
            <w:hideMark/>
          </w:tcPr>
          <w:p w:rsidR="00DA4FF2" w:rsidRPr="00F5120E" w:rsidRDefault="00DA4FF2" w:rsidP="00F5120E">
            <w:pPr>
              <w:tabs>
                <w:tab w:val="left" w:pos="1134"/>
              </w:tabs>
              <w:jc w:val="both"/>
              <w:rPr>
                <w:rFonts w:ascii="Times New Roman" w:hAnsi="Times New Roman" w:cs="Times New Roman"/>
                <w:sz w:val="24"/>
                <w:szCs w:val="24"/>
              </w:rPr>
            </w:pPr>
          </w:p>
        </w:tc>
        <w:tc>
          <w:tcPr>
            <w:tcW w:w="3093" w:type="dxa"/>
          </w:tcPr>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 xml:space="preserve">Результаты  освоения  учащимися   требований ФГОС НОО </w:t>
            </w: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 предметные результаты</w:t>
            </w:r>
          </w:p>
          <w:p w:rsidR="00DA4FF2" w:rsidRPr="00F5120E" w:rsidRDefault="00DA4FF2" w:rsidP="00F5120E">
            <w:pPr>
              <w:tabs>
                <w:tab w:val="left" w:pos="1134"/>
              </w:tabs>
              <w:jc w:val="both"/>
              <w:rPr>
                <w:rFonts w:ascii="Times New Roman" w:hAnsi="Times New Roman" w:cs="Times New Roman"/>
                <w:sz w:val="24"/>
                <w:szCs w:val="24"/>
              </w:rPr>
            </w:pP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-метапредметные результаты (УУД)</w:t>
            </w: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-формирование ИКТ- компетентности</w:t>
            </w: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 сформированность навыков работы с текстом</w:t>
            </w: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 личностные результаты</w:t>
            </w:r>
          </w:p>
        </w:tc>
        <w:tc>
          <w:tcPr>
            <w:tcW w:w="2040" w:type="dxa"/>
          </w:tcPr>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Заместитель директора по УВР, учитель начальных классов, председатель ШМО учителей начальных классов.</w:t>
            </w:r>
          </w:p>
          <w:p w:rsidR="00DA4FF2" w:rsidRPr="00F5120E" w:rsidRDefault="00DA4FF2" w:rsidP="00F5120E">
            <w:pPr>
              <w:tabs>
                <w:tab w:val="left" w:pos="1134"/>
              </w:tabs>
              <w:jc w:val="both"/>
              <w:rPr>
                <w:rFonts w:ascii="Times New Roman" w:hAnsi="Times New Roman" w:cs="Times New Roman"/>
                <w:sz w:val="24"/>
                <w:szCs w:val="24"/>
              </w:rPr>
            </w:pP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В рамках эксперимента проводится внешняя экспертиза</w:t>
            </w:r>
          </w:p>
        </w:tc>
        <w:tc>
          <w:tcPr>
            <w:tcW w:w="1072" w:type="dxa"/>
            <w:hideMark/>
          </w:tcPr>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Январь,</w:t>
            </w: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май</w:t>
            </w:r>
          </w:p>
        </w:tc>
        <w:tc>
          <w:tcPr>
            <w:tcW w:w="2692" w:type="dxa"/>
          </w:tcPr>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 xml:space="preserve">О.Б. Логинова, С.Г. Яковлева «Мои достижения». Итоговые комплексные работы. </w:t>
            </w:r>
          </w:p>
          <w:p w:rsidR="00DA4FF2" w:rsidRPr="00F5120E" w:rsidRDefault="00DA4FF2" w:rsidP="00F5120E">
            <w:pPr>
              <w:tabs>
                <w:tab w:val="left" w:pos="1134"/>
              </w:tabs>
              <w:jc w:val="both"/>
              <w:rPr>
                <w:rFonts w:ascii="Times New Roman" w:hAnsi="Times New Roman" w:cs="Times New Roman"/>
                <w:sz w:val="24"/>
                <w:szCs w:val="24"/>
              </w:rPr>
            </w:pP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 xml:space="preserve">Диагностика метапредметных и личностных результатов начального образования; проверочные работы. </w:t>
            </w: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 xml:space="preserve">Внешняя экспертиза </w:t>
            </w:r>
          </w:p>
        </w:tc>
      </w:tr>
      <w:tr w:rsidR="00F5120E" w:rsidRPr="00F5120E" w:rsidTr="00F5120E">
        <w:trPr>
          <w:trHeight w:val="870"/>
        </w:trPr>
        <w:tc>
          <w:tcPr>
            <w:tcW w:w="1276" w:type="dxa"/>
            <w:hideMark/>
          </w:tcPr>
          <w:p w:rsidR="00DA4FF2" w:rsidRPr="00F5120E" w:rsidRDefault="00DA4FF2" w:rsidP="00F5120E">
            <w:pPr>
              <w:tabs>
                <w:tab w:val="left" w:pos="1134"/>
              </w:tabs>
              <w:ind w:right="115"/>
              <w:jc w:val="both"/>
              <w:rPr>
                <w:rFonts w:ascii="Times New Roman" w:hAnsi="Times New Roman" w:cs="Times New Roman"/>
                <w:sz w:val="24"/>
                <w:szCs w:val="24"/>
              </w:rPr>
            </w:pPr>
            <w:r w:rsidRPr="00F5120E">
              <w:rPr>
                <w:rFonts w:ascii="Times New Roman" w:hAnsi="Times New Roman" w:cs="Times New Roman"/>
                <w:sz w:val="24"/>
                <w:szCs w:val="24"/>
              </w:rPr>
              <w:t>Психологическое обследование</w:t>
            </w:r>
          </w:p>
        </w:tc>
        <w:tc>
          <w:tcPr>
            <w:tcW w:w="3093" w:type="dxa"/>
            <w:hideMark/>
          </w:tcPr>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Особенности психологического развития учащегося, изучение индивидуальных особенностей.</w:t>
            </w:r>
          </w:p>
        </w:tc>
        <w:tc>
          <w:tcPr>
            <w:tcW w:w="2040" w:type="dxa"/>
            <w:hideMark/>
          </w:tcPr>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 xml:space="preserve"> Психолог службы «Семья», учитель</w:t>
            </w:r>
          </w:p>
        </w:tc>
        <w:tc>
          <w:tcPr>
            <w:tcW w:w="1072" w:type="dxa"/>
            <w:hideMark/>
          </w:tcPr>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Октябрь,</w:t>
            </w: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май</w:t>
            </w:r>
            <w:r w:rsidRPr="00F5120E">
              <w:rPr>
                <w:rFonts w:ascii="Times New Roman" w:hAnsi="Times New Roman" w:cs="Times New Roman"/>
                <w:sz w:val="24"/>
                <w:szCs w:val="24"/>
              </w:rPr>
              <w:br/>
            </w:r>
          </w:p>
        </w:tc>
        <w:tc>
          <w:tcPr>
            <w:tcW w:w="2692" w:type="dxa"/>
            <w:hideMark/>
          </w:tcPr>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 xml:space="preserve"> Обследование по пед. диагностикам, наблюдениям  учителя</w:t>
            </w:r>
          </w:p>
        </w:tc>
      </w:tr>
    </w:tbl>
    <w:p w:rsidR="00DA4FF2" w:rsidRPr="00F5120E" w:rsidRDefault="00DA4FF2" w:rsidP="00F5120E">
      <w:pPr>
        <w:tabs>
          <w:tab w:val="left" w:pos="1134"/>
        </w:tabs>
        <w:spacing w:after="0"/>
        <w:ind w:firstLine="567"/>
        <w:jc w:val="both"/>
        <w:rPr>
          <w:rFonts w:ascii="Times New Roman" w:hAnsi="Times New Roman" w:cs="Times New Roman"/>
          <w:sz w:val="24"/>
          <w:szCs w:val="24"/>
        </w:rPr>
      </w:pPr>
      <w:r w:rsidRPr="00F5120E">
        <w:rPr>
          <w:rFonts w:ascii="Times New Roman" w:hAnsi="Times New Roman" w:cs="Times New Roman"/>
          <w:b/>
          <w:bCs/>
          <w:sz w:val="24"/>
          <w:szCs w:val="24"/>
        </w:rPr>
        <w:t>Планируемые результаты</w:t>
      </w:r>
    </w:p>
    <w:p w:rsidR="00DA4FF2" w:rsidRPr="00F5120E" w:rsidRDefault="00DA4FF2" w:rsidP="00F5120E">
      <w:pPr>
        <w:tabs>
          <w:tab w:val="left" w:pos="1134"/>
        </w:tabs>
        <w:spacing w:after="0"/>
        <w:ind w:right="115" w:firstLine="567"/>
        <w:jc w:val="both"/>
        <w:rPr>
          <w:rFonts w:ascii="Times New Roman" w:hAnsi="Times New Roman" w:cs="Times New Roman"/>
          <w:sz w:val="24"/>
          <w:szCs w:val="24"/>
        </w:rPr>
      </w:pPr>
      <w:r w:rsidRPr="00F5120E">
        <w:rPr>
          <w:rFonts w:ascii="Times New Roman" w:hAnsi="Times New Roman" w:cs="Times New Roman"/>
          <w:sz w:val="24"/>
          <w:szCs w:val="24"/>
        </w:rPr>
        <w:t>Результатом коррекции развития детей с ОВЗ может считаться не столько успешное освоение ими основной образовательной программы на базовом уровне, сколько освоение жизненно-значимых компетенций:</w:t>
      </w:r>
    </w:p>
    <w:p w:rsidR="00DA4FF2" w:rsidRPr="00F5120E" w:rsidRDefault="00DA4FF2" w:rsidP="00F5120E">
      <w:pPr>
        <w:tabs>
          <w:tab w:val="left" w:pos="1134"/>
        </w:tabs>
        <w:spacing w:after="0"/>
        <w:ind w:right="115" w:firstLine="567"/>
        <w:jc w:val="both"/>
        <w:rPr>
          <w:rFonts w:ascii="Times New Roman" w:hAnsi="Times New Roman" w:cs="Times New Roman"/>
          <w:sz w:val="24"/>
          <w:szCs w:val="24"/>
        </w:rPr>
      </w:pPr>
      <w:r w:rsidRPr="00F5120E">
        <w:rPr>
          <w:rFonts w:ascii="Times New Roman" w:hAnsi="Times New Roman" w:cs="Times New Roman"/>
          <w:sz w:val="24"/>
          <w:szCs w:val="24"/>
        </w:rPr>
        <w:t>•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 о взрослыми по вопросам медицинского сопровождения и созданию специальных условий для пребывания в</w:t>
      </w:r>
      <w:bookmarkStart w:id="186" w:name="YANDEX_35"/>
      <w:bookmarkEnd w:id="186"/>
      <w:r w:rsidRPr="00F5120E">
        <w:rPr>
          <w:rFonts w:ascii="Times New Roman" w:hAnsi="Times New Roman" w:cs="Times New Roman"/>
          <w:sz w:val="24"/>
          <w:szCs w:val="24"/>
        </w:rPr>
        <w:t xml:space="preserve"> школе</w:t>
      </w:r>
      <w:bookmarkStart w:id="187" w:name="YANDEX_LAST"/>
      <w:bookmarkEnd w:id="187"/>
      <w:r w:rsidRPr="00F5120E">
        <w:rPr>
          <w:rFonts w:ascii="Times New Roman" w:hAnsi="Times New Roman" w:cs="Times New Roman"/>
          <w:sz w:val="24"/>
          <w:szCs w:val="24"/>
        </w:rPr>
        <w:t>, своих нуждах и правах в организации обучения;</w:t>
      </w:r>
    </w:p>
    <w:p w:rsidR="00DA4FF2" w:rsidRPr="00F5120E" w:rsidRDefault="00DA4FF2" w:rsidP="00F5120E">
      <w:pPr>
        <w:tabs>
          <w:tab w:val="left" w:pos="1134"/>
        </w:tabs>
        <w:spacing w:after="0"/>
        <w:ind w:right="115" w:firstLine="567"/>
        <w:jc w:val="both"/>
        <w:rPr>
          <w:rFonts w:ascii="Times New Roman" w:hAnsi="Times New Roman" w:cs="Times New Roman"/>
          <w:sz w:val="24"/>
          <w:szCs w:val="24"/>
        </w:rPr>
      </w:pPr>
      <w:r w:rsidRPr="00F5120E">
        <w:rPr>
          <w:rFonts w:ascii="Times New Roman" w:hAnsi="Times New Roman" w:cs="Times New Roman"/>
          <w:sz w:val="24"/>
          <w:szCs w:val="24"/>
        </w:rPr>
        <w:t>• овладение социально-бытовыми умениями, используемыми в повседневной жизни;</w:t>
      </w:r>
    </w:p>
    <w:p w:rsidR="00DA4FF2" w:rsidRPr="00F5120E" w:rsidRDefault="00DA4FF2" w:rsidP="00F5120E">
      <w:pPr>
        <w:tabs>
          <w:tab w:val="left" w:pos="1134"/>
        </w:tabs>
        <w:spacing w:after="0"/>
        <w:ind w:firstLine="567"/>
        <w:jc w:val="both"/>
        <w:rPr>
          <w:rFonts w:ascii="Times New Roman" w:hAnsi="Times New Roman" w:cs="Times New Roman"/>
          <w:sz w:val="24"/>
          <w:szCs w:val="24"/>
        </w:rPr>
      </w:pPr>
      <w:r w:rsidRPr="00F5120E">
        <w:rPr>
          <w:rFonts w:ascii="Times New Roman" w:hAnsi="Times New Roman" w:cs="Times New Roman"/>
          <w:sz w:val="24"/>
          <w:szCs w:val="24"/>
        </w:rPr>
        <w:t>• овладение навыками коммуникации;</w:t>
      </w:r>
    </w:p>
    <w:p w:rsidR="00DA4FF2" w:rsidRPr="00F5120E" w:rsidRDefault="00DA4FF2" w:rsidP="00F5120E">
      <w:pPr>
        <w:tabs>
          <w:tab w:val="left" w:pos="1134"/>
        </w:tabs>
        <w:spacing w:after="0"/>
        <w:ind w:right="115" w:firstLine="567"/>
        <w:jc w:val="both"/>
        <w:rPr>
          <w:rFonts w:ascii="Times New Roman" w:hAnsi="Times New Roman" w:cs="Times New Roman"/>
          <w:sz w:val="24"/>
          <w:szCs w:val="24"/>
        </w:rPr>
      </w:pPr>
      <w:r w:rsidRPr="00F5120E">
        <w:rPr>
          <w:rFonts w:ascii="Times New Roman" w:hAnsi="Times New Roman" w:cs="Times New Roman"/>
          <w:sz w:val="24"/>
          <w:szCs w:val="24"/>
        </w:rPr>
        <w:t>•дифференциация и осмысление картинны мира и её временно-пространственной организации;</w:t>
      </w:r>
    </w:p>
    <w:p w:rsidR="00DA4FF2" w:rsidRPr="00F5120E" w:rsidRDefault="00DA4FF2" w:rsidP="00F5120E">
      <w:pPr>
        <w:tabs>
          <w:tab w:val="left" w:pos="1134"/>
        </w:tabs>
        <w:spacing w:after="0"/>
        <w:ind w:right="115" w:firstLine="567"/>
        <w:jc w:val="both"/>
        <w:rPr>
          <w:rFonts w:ascii="Times New Roman" w:hAnsi="Times New Roman" w:cs="Times New Roman"/>
          <w:sz w:val="24"/>
          <w:szCs w:val="24"/>
        </w:rPr>
      </w:pPr>
      <w:r w:rsidRPr="00F5120E">
        <w:rPr>
          <w:rFonts w:ascii="Times New Roman" w:hAnsi="Times New Roman" w:cs="Times New Roman"/>
          <w:sz w:val="24"/>
          <w:szCs w:val="24"/>
        </w:rPr>
        <w:t>Осмысление своего социального окружения и освоение соответствующих возрасту системы ценностей и социальных ролей.</w:t>
      </w:r>
    </w:p>
    <w:tbl>
      <w:tblPr>
        <w:tblStyle w:val="1e"/>
        <w:tblW w:w="10108" w:type="dxa"/>
        <w:tblInd w:w="69" w:type="dxa"/>
        <w:tblLook w:val="04A0" w:firstRow="1" w:lastRow="0" w:firstColumn="1" w:lastColumn="0" w:noHBand="0" w:noVBand="1"/>
      </w:tblPr>
      <w:tblGrid>
        <w:gridCol w:w="3497"/>
        <w:gridCol w:w="6611"/>
      </w:tblGrid>
      <w:tr w:rsidR="00F5120E" w:rsidRPr="00F5120E" w:rsidTr="00F5120E">
        <w:trPr>
          <w:trHeight w:val="285"/>
        </w:trPr>
        <w:tc>
          <w:tcPr>
            <w:tcW w:w="3497" w:type="dxa"/>
            <w:hideMark/>
          </w:tcPr>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b/>
                <w:bCs/>
                <w:sz w:val="24"/>
                <w:szCs w:val="24"/>
              </w:rPr>
              <w:t>Жизненно - значимые компетенции</w:t>
            </w:r>
          </w:p>
        </w:tc>
        <w:tc>
          <w:tcPr>
            <w:tcW w:w="6611" w:type="dxa"/>
            <w:hideMark/>
          </w:tcPr>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b/>
                <w:bCs/>
                <w:sz w:val="24"/>
                <w:szCs w:val="24"/>
              </w:rPr>
              <w:t>Требования к результатам</w:t>
            </w:r>
          </w:p>
        </w:tc>
      </w:tr>
      <w:tr w:rsidR="00DA4FF2" w:rsidRPr="00C52CA1" w:rsidTr="00F5120E">
        <w:trPr>
          <w:trHeight w:val="2394"/>
        </w:trPr>
        <w:tc>
          <w:tcPr>
            <w:tcW w:w="3497" w:type="dxa"/>
            <w:hideMark/>
          </w:tcPr>
          <w:p w:rsidR="00DA4FF2" w:rsidRPr="00F5120E" w:rsidRDefault="00DA4FF2" w:rsidP="00F5120E">
            <w:pPr>
              <w:tabs>
                <w:tab w:val="left" w:pos="1134"/>
              </w:tabs>
              <w:ind w:right="101"/>
              <w:jc w:val="both"/>
              <w:rPr>
                <w:rFonts w:ascii="Times New Roman" w:hAnsi="Times New Roman" w:cs="Times New Roman"/>
                <w:sz w:val="24"/>
                <w:szCs w:val="24"/>
              </w:rPr>
            </w:pPr>
            <w:r w:rsidRPr="00F5120E">
              <w:rPr>
                <w:rFonts w:ascii="Times New Roman" w:hAnsi="Times New Roman" w:cs="Times New Roman"/>
                <w:sz w:val="24"/>
                <w:szCs w:val="24"/>
              </w:rPr>
              <w:t xml:space="preserve">      Развитие адекватных представлений о собственных возможностях и ограничениях, о насущно-необходимом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6611" w:type="dxa"/>
            <w:hideMark/>
          </w:tcPr>
          <w:p w:rsidR="00DA4FF2" w:rsidRPr="00F5120E" w:rsidRDefault="00DA4FF2" w:rsidP="00F5120E">
            <w:pPr>
              <w:tabs>
                <w:tab w:val="left" w:pos="1134"/>
              </w:tabs>
              <w:ind w:right="101"/>
              <w:jc w:val="both"/>
              <w:rPr>
                <w:rFonts w:ascii="Times New Roman" w:hAnsi="Times New Roman" w:cs="Times New Roman"/>
                <w:sz w:val="24"/>
                <w:szCs w:val="24"/>
              </w:rPr>
            </w:pPr>
            <w:r w:rsidRPr="00F5120E">
              <w:rPr>
                <w:rFonts w:ascii="Times New Roman" w:hAnsi="Times New Roman" w:cs="Times New Roman"/>
                <w:sz w:val="24"/>
                <w:szCs w:val="24"/>
              </w:rPr>
              <w:t>Умение адекватно оценивать свои силы, понимать, что можно и чего нельзя.</w:t>
            </w:r>
          </w:p>
          <w:p w:rsidR="00DA4FF2" w:rsidRPr="00F5120E" w:rsidRDefault="00DA4FF2" w:rsidP="00F5120E">
            <w:pPr>
              <w:tabs>
                <w:tab w:val="left" w:pos="1134"/>
              </w:tabs>
              <w:ind w:right="101"/>
              <w:jc w:val="both"/>
              <w:rPr>
                <w:rFonts w:ascii="Times New Roman" w:hAnsi="Times New Roman" w:cs="Times New Roman"/>
                <w:sz w:val="24"/>
                <w:szCs w:val="24"/>
              </w:rPr>
            </w:pPr>
            <w:r w:rsidRPr="00F5120E">
              <w:rPr>
                <w:rFonts w:ascii="Times New Roman" w:hAnsi="Times New Roman" w:cs="Times New Roman"/>
                <w:sz w:val="24"/>
                <w:szCs w:val="24"/>
              </w:rPr>
              <w:t>Умение пользоваться личными адаптивными средствами в разных ситуациях.</w:t>
            </w:r>
          </w:p>
          <w:p w:rsidR="00DA4FF2" w:rsidRPr="00F5120E" w:rsidRDefault="00DA4FF2" w:rsidP="00F5120E">
            <w:pPr>
              <w:tabs>
                <w:tab w:val="left" w:pos="1134"/>
              </w:tabs>
              <w:ind w:right="101"/>
              <w:jc w:val="both"/>
              <w:rPr>
                <w:rFonts w:ascii="Times New Roman" w:hAnsi="Times New Roman" w:cs="Times New Roman"/>
                <w:sz w:val="24"/>
                <w:szCs w:val="24"/>
              </w:rPr>
            </w:pPr>
            <w:r w:rsidRPr="00F5120E">
              <w:rPr>
                <w:rFonts w:ascii="Times New Roman" w:hAnsi="Times New Roman" w:cs="Times New Roman"/>
                <w:sz w:val="24"/>
                <w:szCs w:val="24"/>
              </w:rPr>
              <w:t>Понимание того, что пожаловаться и попросить о помощи при проблемах в жизнеобеспечении – это нормально, и необходимо.</w:t>
            </w:r>
          </w:p>
          <w:p w:rsidR="00DA4FF2" w:rsidRPr="00F5120E" w:rsidRDefault="00DA4FF2" w:rsidP="00F5120E">
            <w:pPr>
              <w:tabs>
                <w:tab w:val="left" w:pos="1134"/>
              </w:tabs>
              <w:ind w:right="101"/>
              <w:jc w:val="both"/>
              <w:rPr>
                <w:rFonts w:ascii="Times New Roman" w:hAnsi="Times New Roman" w:cs="Times New Roman"/>
                <w:sz w:val="24"/>
                <w:szCs w:val="24"/>
              </w:rPr>
            </w:pPr>
            <w:r w:rsidRPr="00F5120E">
              <w:rPr>
                <w:rFonts w:ascii="Times New Roman" w:hAnsi="Times New Roman" w:cs="Times New Roman"/>
                <w:sz w:val="24"/>
                <w:szCs w:val="24"/>
              </w:rPr>
              <w:t>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DA4FF2" w:rsidRPr="00F5120E" w:rsidRDefault="00DA4FF2" w:rsidP="00F5120E">
            <w:pPr>
              <w:tabs>
                <w:tab w:val="left" w:pos="1134"/>
              </w:tabs>
              <w:ind w:right="101"/>
              <w:jc w:val="both"/>
              <w:rPr>
                <w:rFonts w:ascii="Times New Roman" w:hAnsi="Times New Roman" w:cs="Times New Roman"/>
                <w:sz w:val="24"/>
                <w:szCs w:val="24"/>
              </w:rPr>
            </w:pPr>
            <w:r w:rsidRPr="00F5120E">
              <w:rPr>
                <w:rFonts w:ascii="Times New Roman" w:hAnsi="Times New Roman" w:cs="Times New Roman"/>
                <w:sz w:val="24"/>
                <w:szCs w:val="24"/>
              </w:rPr>
              <w:t>Готовность выделять ситуации, когда требуется привлечение родителей, умение объяснять учителю (работнику школы) необходимость связаться с семьей.</w:t>
            </w:r>
          </w:p>
          <w:p w:rsidR="00DA4FF2" w:rsidRPr="00F5120E" w:rsidRDefault="00DA4FF2" w:rsidP="00F5120E">
            <w:pPr>
              <w:tabs>
                <w:tab w:val="left" w:pos="1134"/>
              </w:tabs>
              <w:ind w:right="101"/>
              <w:jc w:val="both"/>
              <w:rPr>
                <w:rFonts w:ascii="Times New Roman" w:hAnsi="Times New Roman" w:cs="Times New Roman"/>
                <w:sz w:val="24"/>
                <w:szCs w:val="24"/>
              </w:rPr>
            </w:pPr>
            <w:r w:rsidRPr="00F5120E">
              <w:rPr>
                <w:rFonts w:ascii="Times New Roman" w:hAnsi="Times New Roman" w:cs="Times New Roman"/>
                <w:sz w:val="24"/>
                <w:szCs w:val="24"/>
              </w:rPr>
              <w:t>Умение обратиться к взрослым при затруднениях в учебном процессе, сформулировать запрос о специальной помощи</w:t>
            </w:r>
          </w:p>
        </w:tc>
      </w:tr>
      <w:tr w:rsidR="00DA4FF2" w:rsidRPr="00C52CA1" w:rsidTr="00F5120E">
        <w:trPr>
          <w:trHeight w:val="982"/>
        </w:trPr>
        <w:tc>
          <w:tcPr>
            <w:tcW w:w="3497" w:type="dxa"/>
            <w:hideMark/>
          </w:tcPr>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Овладение социально-бытовыми умениями, используемыми в повседневной жизни</w:t>
            </w:r>
          </w:p>
        </w:tc>
        <w:tc>
          <w:tcPr>
            <w:tcW w:w="6611" w:type="dxa"/>
            <w:hideMark/>
          </w:tcPr>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Стремление к самостоятельности и независимости в быту и помощи другим людям в быту.</w:t>
            </w: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Овладение навыками самообслуживания дома и в школе.</w:t>
            </w: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Умение включаться в разнообразные повседневные дела.</w:t>
            </w: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Умение принимать посильное участие, брать на себя ответственность в каких-то областях домашней жизни. Представления об устройстве школьной жизни.</w:t>
            </w: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Умение ориентироваться в пространстве школы, в расписании занятий. Готовность попросить о помощи в случае затруднений.</w:t>
            </w: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Готовность включаться в разнообразные повседневные школьные и домашние дела и принимать в них посильное участие, брать на себя ответственность. Понимание значения праздника дома и в школе, того, что праздники бывают разными.</w:t>
            </w: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Стремление порадовать близких. Стремление участвовать в подготовке и проведении праздника.</w:t>
            </w:r>
          </w:p>
        </w:tc>
      </w:tr>
      <w:tr w:rsidR="00DA4FF2" w:rsidRPr="00C52CA1" w:rsidTr="00F5120E">
        <w:trPr>
          <w:trHeight w:val="3399"/>
        </w:trPr>
        <w:tc>
          <w:tcPr>
            <w:tcW w:w="3497" w:type="dxa"/>
            <w:hideMark/>
          </w:tcPr>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Овладение навыками коммуникации</w:t>
            </w:r>
          </w:p>
        </w:tc>
        <w:tc>
          <w:tcPr>
            <w:tcW w:w="6611" w:type="dxa"/>
            <w:hideMark/>
          </w:tcPr>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Умение решать актуальные жизненные задачи, используя коммуникацию как средство достижения цели (вербальную, невербальную).</w:t>
            </w: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Умение корректно выразить отказ и недовольство, благодарность, сочувствие и т.д.</w:t>
            </w: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Умение получать и уточнять информацию от собеседника.</w:t>
            </w: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Освоение культурных форм выражения своих чувств.</w:t>
            </w: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Расширение круга ситуаций, в которых ребёнок может использовать коммуникацию как средство достижения цели.</w:t>
            </w: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Умение передать свои впечатления, соображения, умозаключения так, чтобы быть понятым другим человеком.</w:t>
            </w: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Умение принимать и включать в свой личный опыт жизненный опыт других людей.</w:t>
            </w:r>
          </w:p>
          <w:p w:rsidR="00DA4FF2" w:rsidRPr="00F5120E" w:rsidRDefault="00DA4FF2" w:rsidP="00F5120E">
            <w:pPr>
              <w:tabs>
                <w:tab w:val="left" w:pos="1134"/>
              </w:tabs>
              <w:jc w:val="both"/>
              <w:rPr>
                <w:rFonts w:ascii="Times New Roman" w:hAnsi="Times New Roman" w:cs="Times New Roman"/>
                <w:sz w:val="24"/>
                <w:szCs w:val="24"/>
              </w:rPr>
            </w:pPr>
            <w:r w:rsidRPr="00F5120E">
              <w:rPr>
                <w:rFonts w:ascii="Times New Roman" w:hAnsi="Times New Roman" w:cs="Times New Roman"/>
                <w:sz w:val="24"/>
                <w:szCs w:val="24"/>
              </w:rPr>
              <w:t>Умение делиться своими воспоминаниями, впечатлениями и планами с другими людьми</w:t>
            </w:r>
          </w:p>
        </w:tc>
      </w:tr>
      <w:tr w:rsidR="00F5120E" w:rsidRPr="00F5120E" w:rsidTr="00F5120E">
        <w:trPr>
          <w:trHeight w:val="1051"/>
        </w:trPr>
        <w:tc>
          <w:tcPr>
            <w:tcW w:w="3497" w:type="dxa"/>
            <w:hideMark/>
          </w:tcPr>
          <w:p w:rsidR="00DA4FF2" w:rsidRPr="00F5120E" w:rsidRDefault="00DA4FF2" w:rsidP="00F5120E">
            <w:pPr>
              <w:tabs>
                <w:tab w:val="left" w:pos="1134"/>
              </w:tabs>
              <w:ind w:right="101"/>
              <w:jc w:val="both"/>
              <w:rPr>
                <w:rFonts w:ascii="Times New Roman" w:hAnsi="Times New Roman" w:cs="Times New Roman"/>
                <w:sz w:val="24"/>
                <w:szCs w:val="24"/>
              </w:rPr>
            </w:pPr>
            <w:r w:rsidRPr="00F5120E">
              <w:rPr>
                <w:rFonts w:ascii="Times New Roman" w:hAnsi="Times New Roman" w:cs="Times New Roman"/>
                <w:sz w:val="24"/>
                <w:szCs w:val="24"/>
              </w:rPr>
              <w:t>Дифференциация и осмысление картины мира и её временно-пространственной организации</w:t>
            </w:r>
          </w:p>
        </w:tc>
        <w:tc>
          <w:tcPr>
            <w:tcW w:w="6611" w:type="dxa"/>
            <w:hideMark/>
          </w:tcPr>
          <w:p w:rsidR="00DA4FF2" w:rsidRPr="00F5120E" w:rsidRDefault="00DA4FF2" w:rsidP="00F5120E">
            <w:pPr>
              <w:tabs>
                <w:tab w:val="left" w:pos="1134"/>
              </w:tabs>
              <w:ind w:right="101"/>
              <w:jc w:val="both"/>
              <w:rPr>
                <w:rFonts w:ascii="Times New Roman" w:hAnsi="Times New Roman" w:cs="Times New Roman"/>
                <w:sz w:val="24"/>
                <w:szCs w:val="24"/>
              </w:rPr>
            </w:pPr>
            <w:r w:rsidRPr="00F5120E">
              <w:rPr>
                <w:rFonts w:ascii="Times New Roman" w:hAnsi="Times New Roman" w:cs="Times New Roman"/>
                <w:sz w:val="24"/>
                <w:szCs w:val="24"/>
              </w:rPr>
              <w:t>Адекватность бытового поведения ребёнка с точки зрения опасности/ 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данной ситуации. Расширение и накопление знакомых и разнообразно освоенных мест за пределами дома и школы: двор, лес, парк, речка, городские и загородные достопримечательности и др. Активность во взаимодействии с миром, понимание собственной результативности.</w:t>
            </w:r>
          </w:p>
          <w:p w:rsidR="00DA4FF2" w:rsidRPr="00F5120E" w:rsidRDefault="00DA4FF2" w:rsidP="00F5120E">
            <w:pPr>
              <w:tabs>
                <w:tab w:val="left" w:pos="1134"/>
              </w:tabs>
              <w:ind w:right="101"/>
              <w:jc w:val="both"/>
              <w:rPr>
                <w:rFonts w:ascii="Times New Roman" w:hAnsi="Times New Roman" w:cs="Times New Roman"/>
                <w:sz w:val="24"/>
                <w:szCs w:val="24"/>
              </w:rPr>
            </w:pPr>
            <w:r w:rsidRPr="00F5120E">
              <w:rPr>
                <w:rFonts w:ascii="Times New Roman" w:hAnsi="Times New Roman" w:cs="Times New Roman"/>
                <w:sz w:val="24"/>
                <w:szCs w:val="24"/>
              </w:rPr>
              <w:t>Накопление опыта освоения нового при помощи экскурсий и путешествий.</w:t>
            </w:r>
          </w:p>
          <w:p w:rsidR="00DA4FF2" w:rsidRPr="00F5120E" w:rsidRDefault="00DA4FF2" w:rsidP="00F5120E">
            <w:pPr>
              <w:tabs>
                <w:tab w:val="left" w:pos="1134"/>
              </w:tabs>
              <w:ind w:right="101"/>
              <w:jc w:val="both"/>
              <w:rPr>
                <w:rFonts w:ascii="Times New Roman" w:hAnsi="Times New Roman" w:cs="Times New Roman"/>
                <w:sz w:val="24"/>
                <w:szCs w:val="24"/>
              </w:rPr>
            </w:pPr>
            <w:r w:rsidRPr="00F5120E">
              <w:rPr>
                <w:rFonts w:ascii="Times New Roman" w:hAnsi="Times New Roman" w:cs="Times New Roman"/>
                <w:sz w:val="24"/>
                <w:szCs w:val="24"/>
              </w:rPr>
              <w:t>Умение накапливать личные впечатления, связанные с явлениями окружающего мира, упорядочивать их во времени и пространстве.</w:t>
            </w:r>
          </w:p>
          <w:p w:rsidR="00DA4FF2" w:rsidRPr="00F5120E" w:rsidRDefault="00DA4FF2" w:rsidP="00F5120E">
            <w:pPr>
              <w:tabs>
                <w:tab w:val="left" w:pos="1134"/>
              </w:tabs>
              <w:ind w:right="101"/>
              <w:jc w:val="both"/>
              <w:rPr>
                <w:rFonts w:ascii="Times New Roman" w:hAnsi="Times New Roman" w:cs="Times New Roman"/>
                <w:sz w:val="24"/>
                <w:szCs w:val="24"/>
              </w:rPr>
            </w:pPr>
            <w:r w:rsidRPr="00F5120E">
              <w:rPr>
                <w:rFonts w:ascii="Times New Roman" w:hAnsi="Times New Roman" w:cs="Times New Roman"/>
                <w:sz w:val="24"/>
                <w:szCs w:val="24"/>
              </w:rPr>
              <w:t>Умение устанавливать взаимосвязь природного порядка и уклада собственной жизни в семье и в школе, вести себя в быту сообразно этому пониманию.</w:t>
            </w:r>
          </w:p>
          <w:p w:rsidR="00DA4FF2" w:rsidRPr="00F5120E" w:rsidRDefault="00DA4FF2" w:rsidP="00F5120E">
            <w:pPr>
              <w:tabs>
                <w:tab w:val="left" w:pos="1134"/>
              </w:tabs>
              <w:ind w:right="101"/>
              <w:jc w:val="both"/>
              <w:rPr>
                <w:rFonts w:ascii="Times New Roman" w:hAnsi="Times New Roman" w:cs="Times New Roman"/>
                <w:sz w:val="24"/>
                <w:szCs w:val="24"/>
              </w:rPr>
            </w:pPr>
            <w:r w:rsidRPr="00F5120E">
              <w:rPr>
                <w:rFonts w:ascii="Times New Roman" w:hAnsi="Times New Roman" w:cs="Times New Roman"/>
                <w:sz w:val="24"/>
                <w:szCs w:val="24"/>
              </w:rPr>
              <w:t>Умение устанавливать взаимосвязь общественного порядка и уклада собственной жизни в семье и в школе, соответствовать этому порядку. 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F5120E" w:rsidRPr="00F5120E" w:rsidTr="00F5120E">
        <w:trPr>
          <w:trHeight w:val="1411"/>
        </w:trPr>
        <w:tc>
          <w:tcPr>
            <w:tcW w:w="3497" w:type="dxa"/>
            <w:hideMark/>
          </w:tcPr>
          <w:p w:rsidR="00DA4FF2" w:rsidRPr="00F5120E" w:rsidRDefault="00DA4FF2" w:rsidP="00F5120E">
            <w:pPr>
              <w:tabs>
                <w:tab w:val="left" w:pos="1134"/>
              </w:tabs>
              <w:ind w:right="101"/>
              <w:jc w:val="both"/>
              <w:rPr>
                <w:rFonts w:ascii="Times New Roman" w:hAnsi="Times New Roman" w:cs="Times New Roman"/>
                <w:sz w:val="24"/>
                <w:szCs w:val="24"/>
              </w:rPr>
            </w:pPr>
            <w:r w:rsidRPr="00F5120E">
              <w:rPr>
                <w:rFonts w:ascii="Times New Roman" w:hAnsi="Times New Roman" w:cs="Times New Roman"/>
                <w:sz w:val="24"/>
                <w:szCs w:val="24"/>
              </w:rPr>
              <w:t>Осмысление своего социального окружения и освоение соответствующих возрасту системы ценностей и социальных ролей</w:t>
            </w:r>
          </w:p>
        </w:tc>
        <w:tc>
          <w:tcPr>
            <w:tcW w:w="6611" w:type="dxa"/>
            <w:hideMark/>
          </w:tcPr>
          <w:p w:rsidR="00DA4FF2" w:rsidRPr="00F5120E" w:rsidRDefault="00DA4FF2" w:rsidP="00F5120E">
            <w:pPr>
              <w:tabs>
                <w:tab w:val="left" w:pos="1134"/>
              </w:tabs>
              <w:ind w:right="101"/>
              <w:jc w:val="both"/>
              <w:rPr>
                <w:rFonts w:ascii="Times New Roman" w:hAnsi="Times New Roman" w:cs="Times New Roman"/>
                <w:sz w:val="24"/>
                <w:szCs w:val="24"/>
              </w:rPr>
            </w:pPr>
            <w:r w:rsidRPr="00F5120E">
              <w:rPr>
                <w:rFonts w:ascii="Times New Roman" w:hAnsi="Times New Roman" w:cs="Times New Roman"/>
                <w:sz w:val="24"/>
                <w:szCs w:val="24"/>
              </w:rPr>
              <w:t>Умение адекватно использовать принятые в окружении ребёнка социальные ритуалы.</w:t>
            </w:r>
          </w:p>
          <w:p w:rsidR="00DA4FF2" w:rsidRPr="00F5120E" w:rsidRDefault="00DA4FF2" w:rsidP="00F5120E">
            <w:pPr>
              <w:tabs>
                <w:tab w:val="left" w:pos="1134"/>
              </w:tabs>
              <w:ind w:right="101"/>
              <w:jc w:val="both"/>
              <w:rPr>
                <w:rFonts w:ascii="Times New Roman" w:hAnsi="Times New Roman" w:cs="Times New Roman"/>
                <w:sz w:val="24"/>
                <w:szCs w:val="24"/>
              </w:rPr>
            </w:pPr>
            <w:r w:rsidRPr="00F5120E">
              <w:rPr>
                <w:rFonts w:ascii="Times New Roman" w:hAnsi="Times New Roman" w:cs="Times New Roman"/>
                <w:sz w:val="24"/>
                <w:szCs w:val="24"/>
              </w:rPr>
              <w:t>Умение корректно выразить свои чувства, отказ, недовольство, благодарность, сочувствие, намерение, просьбу, опасение.</w:t>
            </w:r>
          </w:p>
          <w:p w:rsidR="00DA4FF2" w:rsidRPr="00F5120E" w:rsidRDefault="00DA4FF2" w:rsidP="00F5120E">
            <w:pPr>
              <w:tabs>
                <w:tab w:val="left" w:pos="1134"/>
              </w:tabs>
              <w:ind w:right="101"/>
              <w:jc w:val="both"/>
              <w:rPr>
                <w:rFonts w:ascii="Times New Roman" w:hAnsi="Times New Roman" w:cs="Times New Roman"/>
                <w:sz w:val="24"/>
                <w:szCs w:val="24"/>
              </w:rPr>
            </w:pPr>
            <w:r w:rsidRPr="00F5120E">
              <w:rPr>
                <w:rFonts w:ascii="Times New Roman" w:hAnsi="Times New Roman" w:cs="Times New Roman"/>
                <w:sz w:val="24"/>
                <w:szCs w:val="24"/>
              </w:rPr>
              <w:t>Знание правил поведения в разных социальных ситуациях с людьми разного статуса.</w:t>
            </w:r>
          </w:p>
          <w:p w:rsidR="00DA4FF2" w:rsidRPr="00F5120E" w:rsidRDefault="00DA4FF2" w:rsidP="00F5120E">
            <w:pPr>
              <w:tabs>
                <w:tab w:val="left" w:pos="1134"/>
              </w:tabs>
              <w:ind w:right="101"/>
              <w:jc w:val="both"/>
              <w:rPr>
                <w:rFonts w:ascii="Times New Roman" w:hAnsi="Times New Roman" w:cs="Times New Roman"/>
                <w:sz w:val="24"/>
                <w:szCs w:val="24"/>
              </w:rPr>
            </w:pPr>
            <w:r w:rsidRPr="00F5120E">
              <w:rPr>
                <w:rFonts w:ascii="Times New Roman" w:hAnsi="Times New Roman" w:cs="Times New Roman"/>
                <w:sz w:val="24"/>
                <w:szCs w:val="24"/>
              </w:rPr>
              <w:t>Умение проявлять инициативу, корректно устанавливать и ограничивать контакт.</w:t>
            </w:r>
          </w:p>
          <w:p w:rsidR="00DA4FF2" w:rsidRPr="00F5120E" w:rsidRDefault="00DA4FF2" w:rsidP="00F5120E">
            <w:pPr>
              <w:tabs>
                <w:tab w:val="left" w:pos="1134"/>
              </w:tabs>
              <w:ind w:right="101"/>
              <w:jc w:val="both"/>
              <w:rPr>
                <w:rFonts w:ascii="Times New Roman" w:hAnsi="Times New Roman" w:cs="Times New Roman"/>
                <w:sz w:val="24"/>
                <w:szCs w:val="24"/>
              </w:rPr>
            </w:pPr>
            <w:r w:rsidRPr="00F5120E">
              <w:rPr>
                <w:rFonts w:ascii="Times New Roman" w:hAnsi="Times New Roman" w:cs="Times New Roman"/>
                <w:sz w:val="24"/>
                <w:szCs w:val="24"/>
              </w:rPr>
              <w:t>Умение не быть назойливым в своих просьбах и требованиях, быть благодарным за проявление внимания и оказание помощи.</w:t>
            </w:r>
          </w:p>
          <w:p w:rsidR="00DA4FF2" w:rsidRPr="00F5120E" w:rsidRDefault="00DA4FF2" w:rsidP="00F5120E">
            <w:pPr>
              <w:tabs>
                <w:tab w:val="left" w:pos="1134"/>
              </w:tabs>
              <w:ind w:right="101"/>
              <w:jc w:val="both"/>
              <w:rPr>
                <w:rFonts w:ascii="Times New Roman" w:hAnsi="Times New Roman" w:cs="Times New Roman"/>
                <w:sz w:val="24"/>
                <w:szCs w:val="24"/>
              </w:rPr>
            </w:pPr>
            <w:r w:rsidRPr="00F5120E">
              <w:rPr>
                <w:rFonts w:ascii="Times New Roman" w:hAnsi="Times New Roman" w:cs="Times New Roman"/>
                <w:sz w:val="24"/>
                <w:szCs w:val="24"/>
              </w:rPr>
              <w:t>Умение применять формы выражения своих чувств соответственно ситуации социального контакта. Расширение круга освоенных социальных контактов</w:t>
            </w:r>
          </w:p>
        </w:tc>
      </w:tr>
    </w:tbl>
    <w:p w:rsidR="00DA4FF2" w:rsidRPr="00C52CA1" w:rsidRDefault="00DA4FF2" w:rsidP="00F5120E">
      <w:pPr>
        <w:tabs>
          <w:tab w:val="left" w:pos="1134"/>
        </w:tabs>
        <w:autoSpaceDE w:val="0"/>
        <w:autoSpaceDN w:val="0"/>
        <w:adjustRightInd w:val="0"/>
        <w:spacing w:after="0"/>
        <w:ind w:firstLine="567"/>
        <w:jc w:val="both"/>
        <w:rPr>
          <w:rFonts w:ascii="Times New Roman" w:hAnsi="Times New Roman" w:cs="Times New Roman"/>
          <w:b/>
          <w:bCs/>
          <w:iCs/>
          <w:color w:val="000000"/>
          <w:sz w:val="24"/>
          <w:szCs w:val="24"/>
        </w:rPr>
      </w:pPr>
      <w:r w:rsidRPr="00C52CA1">
        <w:rPr>
          <w:rFonts w:ascii="Times New Roman" w:hAnsi="Times New Roman" w:cs="Times New Roman"/>
          <w:b/>
          <w:bCs/>
          <w:iCs/>
          <w:color w:val="000000"/>
          <w:sz w:val="24"/>
          <w:szCs w:val="24"/>
        </w:rPr>
        <w:t>Программно-методическое обеспечение</w:t>
      </w:r>
    </w:p>
    <w:p w:rsidR="00DA4FF2" w:rsidRPr="00C52CA1" w:rsidRDefault="00DA4FF2"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В процессе реализации программы коррекционной работы используются коррекционно-развивающие программы, диагностический и коррекционо-развивающий инструментарий, необходимый для осуществления профессиональной деятельности учителя.</w:t>
      </w:r>
    </w:p>
    <w:p w:rsidR="00DA4FF2" w:rsidRPr="00C52CA1" w:rsidRDefault="00DA4FF2"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DA4FF2" w:rsidRPr="00C52CA1" w:rsidRDefault="00DA4FF2" w:rsidP="00F5120E">
      <w:pPr>
        <w:tabs>
          <w:tab w:val="left" w:pos="1134"/>
        </w:tabs>
        <w:autoSpaceDE w:val="0"/>
        <w:autoSpaceDN w:val="0"/>
        <w:adjustRightInd w:val="0"/>
        <w:spacing w:after="0"/>
        <w:ind w:firstLine="567"/>
        <w:jc w:val="both"/>
        <w:rPr>
          <w:rFonts w:ascii="Times New Roman" w:hAnsi="Times New Roman" w:cs="Times New Roman"/>
          <w:b/>
          <w:bCs/>
          <w:iCs/>
          <w:color w:val="000000"/>
          <w:sz w:val="24"/>
          <w:szCs w:val="24"/>
        </w:rPr>
      </w:pPr>
      <w:r w:rsidRPr="00C52CA1">
        <w:rPr>
          <w:rFonts w:ascii="Times New Roman" w:hAnsi="Times New Roman" w:cs="Times New Roman"/>
          <w:b/>
          <w:bCs/>
          <w:iCs/>
          <w:color w:val="000000"/>
          <w:sz w:val="24"/>
          <w:szCs w:val="24"/>
        </w:rPr>
        <w:t>Кадровое обеспечение</w:t>
      </w:r>
    </w:p>
    <w:p w:rsidR="00DA4FF2" w:rsidRPr="00C52CA1" w:rsidRDefault="00DA4FF2"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DA4FF2" w:rsidRPr="00C52CA1" w:rsidRDefault="00DA4FF2"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xml:space="preserve">В ГБОУ СОШ с. Андросовка в штатном расписании выделено 0,5 ставки учителя - логпеда: других узких специалистов в штатном расписании нет (учителя-дефектолога, учителя-логопеда, педагога-психолога, социального педагога). Медицинский работник, который работает по договору от ЦРБ, осуществляет помощь эпизодически. В СОШ есть специалисты: психолог, логопед, учителя, которые прошли курсовую подготовку по теме: «Технологии психолого-педагогического сопровождения индивидуального образовательного маршрута ребенка с ОВЗ»,  именно они  осуществляют работу в школьном педагогическом консилиуме. Налажено сотрудничество с отделом «Семья» с. Красноармейское и  ГУ  Самарской области «Центром диагностики и коррекции детей муниципального района Безенчукский».    </w:t>
      </w:r>
    </w:p>
    <w:p w:rsidR="00DA4FF2" w:rsidRPr="00C52CA1" w:rsidRDefault="00DA4FF2"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общеобразовательного учреждения ставки педагогических (учителя-дефектологи, учителя-логопеды, педагоги-психологи, социальные педагоги и др.) и медицинского работника.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DA4FF2" w:rsidRPr="00C52CA1" w:rsidRDefault="00DA4FF2"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2C3E58" w:rsidRDefault="002C3E58" w:rsidP="00F5120E">
      <w:pPr>
        <w:tabs>
          <w:tab w:val="left" w:pos="1134"/>
        </w:tabs>
        <w:autoSpaceDE w:val="0"/>
        <w:autoSpaceDN w:val="0"/>
        <w:adjustRightInd w:val="0"/>
        <w:spacing w:after="0"/>
        <w:ind w:firstLine="567"/>
        <w:jc w:val="both"/>
        <w:rPr>
          <w:rFonts w:ascii="Times New Roman" w:hAnsi="Times New Roman" w:cs="Times New Roman"/>
          <w:b/>
          <w:bCs/>
          <w:iCs/>
          <w:color w:val="000000"/>
          <w:sz w:val="24"/>
          <w:szCs w:val="24"/>
        </w:rPr>
      </w:pPr>
    </w:p>
    <w:p w:rsidR="002C3E58" w:rsidRDefault="002C3E58" w:rsidP="00F5120E">
      <w:pPr>
        <w:tabs>
          <w:tab w:val="left" w:pos="1134"/>
        </w:tabs>
        <w:autoSpaceDE w:val="0"/>
        <w:autoSpaceDN w:val="0"/>
        <w:adjustRightInd w:val="0"/>
        <w:spacing w:after="0"/>
        <w:ind w:firstLine="567"/>
        <w:jc w:val="both"/>
        <w:rPr>
          <w:rFonts w:ascii="Times New Roman" w:hAnsi="Times New Roman" w:cs="Times New Roman"/>
          <w:b/>
          <w:bCs/>
          <w:iCs/>
          <w:color w:val="000000"/>
          <w:sz w:val="24"/>
          <w:szCs w:val="24"/>
        </w:rPr>
      </w:pPr>
    </w:p>
    <w:p w:rsidR="00DA4FF2" w:rsidRPr="00C52CA1" w:rsidRDefault="00DA4FF2" w:rsidP="00F5120E">
      <w:pPr>
        <w:tabs>
          <w:tab w:val="left" w:pos="1134"/>
        </w:tabs>
        <w:autoSpaceDE w:val="0"/>
        <w:autoSpaceDN w:val="0"/>
        <w:adjustRightInd w:val="0"/>
        <w:spacing w:after="0"/>
        <w:ind w:firstLine="567"/>
        <w:jc w:val="both"/>
        <w:rPr>
          <w:rFonts w:ascii="Times New Roman" w:hAnsi="Times New Roman" w:cs="Times New Roman"/>
          <w:b/>
          <w:bCs/>
          <w:iCs/>
          <w:color w:val="000000"/>
          <w:sz w:val="24"/>
          <w:szCs w:val="24"/>
        </w:rPr>
      </w:pPr>
      <w:r w:rsidRPr="00C52CA1">
        <w:rPr>
          <w:rFonts w:ascii="Times New Roman" w:hAnsi="Times New Roman" w:cs="Times New Roman"/>
          <w:b/>
          <w:bCs/>
          <w:iCs/>
          <w:color w:val="000000"/>
          <w:sz w:val="24"/>
          <w:szCs w:val="24"/>
        </w:rPr>
        <w:t>Материально-техническое обеспечение</w:t>
      </w:r>
    </w:p>
    <w:p w:rsidR="00DA4FF2" w:rsidRPr="00C52CA1" w:rsidRDefault="00DA4FF2"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Материально-техническое обеспечение заключается в создании надлежащей материально-технической базы, позволяющей создать адаптивную и коррекционо-развивающую среду образовательного учреждения, в том числе надлежащие материально-технические условия, организацию их пребывания и обучения в учреждении,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DA4FF2" w:rsidRPr="00C52CA1" w:rsidRDefault="00DA4FF2"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Контингент учащихся с ОВЗ не требует создания специальных условий для обучения в ГБОУ СОШ с. Андросовка.</w:t>
      </w:r>
    </w:p>
    <w:p w:rsidR="00DA4FF2" w:rsidRPr="00C52CA1" w:rsidRDefault="00DA4FF2" w:rsidP="00F5120E">
      <w:pPr>
        <w:tabs>
          <w:tab w:val="left" w:pos="1134"/>
        </w:tabs>
        <w:autoSpaceDE w:val="0"/>
        <w:autoSpaceDN w:val="0"/>
        <w:adjustRightInd w:val="0"/>
        <w:spacing w:after="0"/>
        <w:ind w:firstLine="567"/>
        <w:jc w:val="both"/>
        <w:rPr>
          <w:rFonts w:ascii="Times New Roman" w:hAnsi="Times New Roman" w:cs="Times New Roman"/>
          <w:b/>
          <w:bCs/>
          <w:iCs/>
          <w:color w:val="000000"/>
          <w:sz w:val="24"/>
          <w:szCs w:val="24"/>
        </w:rPr>
      </w:pPr>
      <w:r w:rsidRPr="00C52CA1">
        <w:rPr>
          <w:rFonts w:ascii="Times New Roman" w:hAnsi="Times New Roman" w:cs="Times New Roman"/>
          <w:b/>
          <w:bCs/>
          <w:iCs/>
          <w:color w:val="000000"/>
          <w:sz w:val="24"/>
          <w:szCs w:val="24"/>
        </w:rPr>
        <w:t>Информационное обеспечение</w:t>
      </w:r>
    </w:p>
    <w:p w:rsidR="00DA4FF2" w:rsidRPr="00C52CA1" w:rsidRDefault="00DA4FF2"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Необходимым условием реализации программы является создание информационной образовательной среды с использованием современных информационно-коммуникационных технологий.</w:t>
      </w:r>
    </w:p>
    <w:p w:rsidR="00DA4FF2" w:rsidRPr="00C52CA1" w:rsidRDefault="00DA4FF2"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A4FF2" w:rsidRPr="00C52CA1" w:rsidRDefault="00DA4FF2"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p>
    <w:p w:rsidR="00DA4FF2" w:rsidRPr="00C52CA1" w:rsidRDefault="00DA4FF2"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p>
    <w:p w:rsidR="00DA4FF2" w:rsidRPr="00C52CA1" w:rsidRDefault="00DA4FF2"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p>
    <w:p w:rsidR="00DA4FF2" w:rsidRPr="00C52CA1" w:rsidRDefault="00DA4FF2"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p>
    <w:p w:rsidR="00DA4FF2" w:rsidRPr="00C52CA1" w:rsidRDefault="00DA4FF2"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p>
    <w:p w:rsidR="00DA4FF2" w:rsidRPr="00C52CA1" w:rsidRDefault="00DA4FF2"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p>
    <w:p w:rsidR="00DA4FF2" w:rsidRPr="00C52CA1" w:rsidRDefault="00DA4FF2"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p>
    <w:p w:rsidR="001B10E6" w:rsidRPr="00C52CA1" w:rsidRDefault="001B10E6"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p>
    <w:p w:rsidR="001B10E6" w:rsidRPr="00C52CA1" w:rsidRDefault="001B10E6"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p>
    <w:p w:rsidR="001B10E6" w:rsidRPr="00C52CA1" w:rsidRDefault="001B10E6"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p>
    <w:p w:rsidR="001B10E6" w:rsidRPr="00C52CA1" w:rsidRDefault="001B10E6"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p>
    <w:p w:rsidR="001B10E6" w:rsidRPr="00C52CA1" w:rsidRDefault="001B10E6"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p>
    <w:p w:rsidR="00F5120E" w:rsidRDefault="00F5120E">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br w:type="page"/>
      </w:r>
    </w:p>
    <w:p w:rsidR="00BC7DF9" w:rsidRPr="00C52CA1" w:rsidRDefault="00BC7DF9" w:rsidP="00E71CDD">
      <w:pPr>
        <w:keepNext/>
        <w:numPr>
          <w:ilvl w:val="0"/>
          <w:numId w:val="60"/>
        </w:numPr>
        <w:tabs>
          <w:tab w:val="left" w:pos="1134"/>
        </w:tabs>
        <w:spacing w:after="0"/>
        <w:ind w:left="0" w:firstLine="567"/>
        <w:jc w:val="center"/>
        <w:outlineLvl w:val="0"/>
        <w:rPr>
          <w:rFonts w:ascii="Times New Roman" w:eastAsia="MS Gothic" w:hAnsi="Times New Roman" w:cs="Times New Roman"/>
          <w:b/>
          <w:bCs/>
          <w:caps/>
          <w:kern w:val="32"/>
          <w:sz w:val="24"/>
          <w:szCs w:val="24"/>
          <w:lang w:eastAsia="ru-RU"/>
        </w:rPr>
      </w:pPr>
      <w:bookmarkStart w:id="188" w:name="_Toc424564342"/>
      <w:r w:rsidRPr="00C52CA1">
        <w:rPr>
          <w:rFonts w:ascii="Times New Roman" w:eastAsia="MS Gothic" w:hAnsi="Times New Roman" w:cs="Times New Roman"/>
          <w:b/>
          <w:bCs/>
          <w:caps/>
          <w:kern w:val="32"/>
          <w:sz w:val="24"/>
          <w:szCs w:val="24"/>
          <w:lang w:eastAsia="ru-RU"/>
        </w:rPr>
        <w:t>Организацио</w:t>
      </w:r>
      <w:bookmarkStart w:id="189" w:name="_GoBack"/>
      <w:bookmarkEnd w:id="189"/>
      <w:r w:rsidRPr="00C52CA1">
        <w:rPr>
          <w:rFonts w:ascii="Times New Roman" w:eastAsia="MS Gothic" w:hAnsi="Times New Roman" w:cs="Times New Roman"/>
          <w:b/>
          <w:bCs/>
          <w:caps/>
          <w:kern w:val="32"/>
          <w:sz w:val="24"/>
          <w:szCs w:val="24"/>
          <w:lang w:eastAsia="ru-RU"/>
        </w:rPr>
        <w:t>нный раздел</w:t>
      </w:r>
      <w:bookmarkEnd w:id="188"/>
    </w:p>
    <w:p w:rsidR="00BC7DF9" w:rsidRPr="00C52CA1" w:rsidRDefault="006879A5" w:rsidP="00E71CDD">
      <w:pPr>
        <w:pStyle w:val="afff"/>
        <w:numPr>
          <w:ilvl w:val="1"/>
          <w:numId w:val="67"/>
        </w:numPr>
        <w:tabs>
          <w:tab w:val="left" w:pos="1134"/>
        </w:tabs>
        <w:spacing w:after="0"/>
        <w:ind w:left="0" w:firstLine="567"/>
        <w:outlineLvl w:val="1"/>
        <w:rPr>
          <w:rFonts w:ascii="Times New Roman" w:eastAsia="MS Gothic" w:hAnsi="Times New Roman"/>
          <w:b/>
          <w:sz w:val="24"/>
          <w:szCs w:val="24"/>
          <w:lang w:eastAsia="ru-RU"/>
        </w:rPr>
      </w:pPr>
      <w:r w:rsidRPr="00C52CA1">
        <w:rPr>
          <w:rFonts w:ascii="Times New Roman" w:eastAsia="MS Gothic" w:hAnsi="Times New Roman"/>
          <w:b/>
          <w:sz w:val="24"/>
          <w:szCs w:val="24"/>
          <w:lang w:eastAsia="ru-RU"/>
        </w:rPr>
        <w:t>У</w:t>
      </w:r>
      <w:r w:rsidR="00BC7DF9" w:rsidRPr="00C52CA1">
        <w:rPr>
          <w:rFonts w:ascii="Times New Roman" w:eastAsia="MS Gothic" w:hAnsi="Times New Roman"/>
          <w:b/>
          <w:sz w:val="24"/>
          <w:szCs w:val="24"/>
          <w:lang w:eastAsia="ru-RU"/>
        </w:rPr>
        <w:t>чебный план начального общего образования</w:t>
      </w:r>
    </w:p>
    <w:p w:rsidR="007123E0" w:rsidRPr="00C52CA1" w:rsidRDefault="007123E0" w:rsidP="00F5120E">
      <w:pPr>
        <w:tabs>
          <w:tab w:val="left" w:pos="1134"/>
        </w:tabs>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    Учебный план государственного бюджетного общеобразовательного учреждения Самарской области средней общеобразовательной школы с. Андросовка  муниципального района Красноармейский Самарской области для  начальной  школы является нормативным правовым актом, обеспечивающим введение в действие и реализацию требований федерального государственного образовательного стандарта, определяющим общий объем нагрузки и максимальный объем аудиторной нагрузки обучающихся, состав и структуру обязательных предметных областей. </w:t>
      </w:r>
    </w:p>
    <w:p w:rsidR="007123E0" w:rsidRPr="00C52CA1" w:rsidRDefault="007123E0" w:rsidP="00F5120E">
      <w:pPr>
        <w:tabs>
          <w:tab w:val="left" w:pos="1134"/>
        </w:tabs>
        <w:spacing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Учебный план разработан на основе: </w:t>
      </w:r>
    </w:p>
    <w:p w:rsidR="007123E0" w:rsidRPr="00C52CA1" w:rsidRDefault="007123E0" w:rsidP="00F5120E">
      <w:pPr>
        <w:pStyle w:val="35"/>
        <w:shd w:val="clear" w:color="auto" w:fill="auto"/>
        <w:tabs>
          <w:tab w:val="left" w:pos="142"/>
          <w:tab w:val="left" w:pos="1134"/>
        </w:tabs>
        <w:spacing w:line="276" w:lineRule="auto"/>
        <w:ind w:right="20" w:firstLine="567"/>
        <w:rPr>
          <w:rFonts w:ascii="Times New Roman" w:hAnsi="Times New Roman"/>
          <w:sz w:val="24"/>
          <w:szCs w:val="24"/>
        </w:rPr>
      </w:pPr>
      <w:r w:rsidRPr="00C52CA1">
        <w:rPr>
          <w:rFonts w:ascii="Times New Roman" w:hAnsi="Times New Roman"/>
          <w:color w:val="000000"/>
          <w:sz w:val="24"/>
          <w:szCs w:val="24"/>
        </w:rPr>
        <w:t>1) Федерального Закона от 29.12.2012 № 273-Ф3 «Об образовании в Российской Федерации»;</w:t>
      </w:r>
    </w:p>
    <w:p w:rsidR="007123E0" w:rsidRPr="00C52CA1" w:rsidRDefault="007123E0" w:rsidP="00F5120E">
      <w:pPr>
        <w:pStyle w:val="Default"/>
        <w:tabs>
          <w:tab w:val="left" w:pos="1134"/>
        </w:tabs>
        <w:spacing w:line="276" w:lineRule="auto"/>
        <w:ind w:right="-143" w:firstLine="567"/>
        <w:jc w:val="both"/>
      </w:pPr>
      <w:r w:rsidRPr="00C52CA1">
        <w:t xml:space="preserve">2) Приказа Минобрнауки России от 6 октября 2009 года № 373 «Об утверждении федерального государственного образовательного стандарта начального общего образования»; </w:t>
      </w:r>
    </w:p>
    <w:p w:rsidR="007123E0" w:rsidRPr="00C52CA1" w:rsidRDefault="007123E0" w:rsidP="00134470">
      <w:pPr>
        <w:pStyle w:val="Default"/>
        <w:tabs>
          <w:tab w:val="left" w:pos="1134"/>
        </w:tabs>
        <w:spacing w:line="276" w:lineRule="auto"/>
        <w:ind w:right="-143" w:firstLine="567"/>
        <w:jc w:val="both"/>
      </w:pPr>
      <w:r w:rsidRPr="00C52CA1">
        <w:t>3) Приказа Минобрнауки России от 31 декабря  2015 года № 1576  «О внесении изменений в приказ Минобрнауки России от 6 октября 2009 года № 373 «Об утверждении федерального государственного образовательного стандарта начального общего образования»;</w:t>
      </w:r>
    </w:p>
    <w:p w:rsidR="007123E0" w:rsidRPr="00C52CA1" w:rsidRDefault="007123E0" w:rsidP="00134470">
      <w:pPr>
        <w:pStyle w:val="Default"/>
        <w:tabs>
          <w:tab w:val="left" w:pos="1134"/>
        </w:tabs>
        <w:spacing w:line="276" w:lineRule="auto"/>
        <w:ind w:right="-143" w:firstLine="567"/>
        <w:jc w:val="both"/>
      </w:pPr>
      <w:r w:rsidRPr="00C52CA1">
        <w:t xml:space="preserve">4) Приказа Минобрнауки России от 28.12.2010 №2106 «Об утверждении федеральных требований к образовательным учреждениям в части охраны здоровья обучающихся, воспитанников»; </w:t>
      </w:r>
    </w:p>
    <w:p w:rsidR="007123E0" w:rsidRPr="00C52CA1" w:rsidRDefault="007123E0" w:rsidP="00134470">
      <w:pPr>
        <w:pStyle w:val="Default"/>
        <w:tabs>
          <w:tab w:val="left" w:pos="1134"/>
        </w:tabs>
        <w:spacing w:line="276" w:lineRule="auto"/>
        <w:ind w:right="-143" w:firstLine="567"/>
        <w:jc w:val="both"/>
      </w:pPr>
      <w:r w:rsidRPr="00C52CA1">
        <w:t xml:space="preserve">5) Приказа Минобрнауки России от 04.10.2010 №986 «Об утверждении федеральных требований к образовательным учреждениям в части минимальной оснащенности учебного процесса и учебных помещений»; </w:t>
      </w:r>
    </w:p>
    <w:p w:rsidR="007123E0" w:rsidRPr="00C52CA1" w:rsidRDefault="007123E0" w:rsidP="00134470">
      <w:pPr>
        <w:pStyle w:val="Default"/>
        <w:tabs>
          <w:tab w:val="left" w:pos="1134"/>
        </w:tabs>
        <w:spacing w:after="38" w:line="276" w:lineRule="auto"/>
        <w:ind w:right="-143" w:firstLine="567"/>
        <w:jc w:val="both"/>
      </w:pPr>
      <w:r w:rsidRPr="00C52CA1">
        <w:t xml:space="preserve">6) Письма Минобрнауки России от 19.04.2011 г. № 03-255 «О введении федерального государственного образовательного стандарта общего образования»; </w:t>
      </w:r>
    </w:p>
    <w:p w:rsidR="007123E0" w:rsidRPr="00C52CA1" w:rsidRDefault="007123E0" w:rsidP="00134470">
      <w:pPr>
        <w:pStyle w:val="Default"/>
        <w:tabs>
          <w:tab w:val="left" w:pos="1134"/>
        </w:tabs>
        <w:spacing w:after="38" w:line="276" w:lineRule="auto"/>
        <w:ind w:right="-143" w:firstLine="567"/>
        <w:jc w:val="both"/>
      </w:pPr>
      <w:r w:rsidRPr="00C52CA1">
        <w:t>7) Письма министерства образования и науки Самарской области от 29.05.2018 № МО-16-09-01/535-ТУ «Об организации образовательного процесса в общеобразовательных организациях и образовательных организациях Самарской области, осуществляющих деятельность по основным общеобразовательным программам»;</w:t>
      </w:r>
    </w:p>
    <w:p w:rsidR="007123E0" w:rsidRPr="00C52CA1" w:rsidRDefault="007123E0" w:rsidP="00134470">
      <w:pPr>
        <w:pStyle w:val="Default"/>
        <w:tabs>
          <w:tab w:val="left" w:pos="1134"/>
        </w:tabs>
        <w:spacing w:after="38" w:line="276" w:lineRule="auto"/>
        <w:ind w:right="-143" w:firstLine="567"/>
        <w:jc w:val="both"/>
      </w:pPr>
      <w:r w:rsidRPr="00C52CA1">
        <w:t>8) Письмо Министерства образования и науки Самарской области от 25..05.2015 «Об изучении предметных областей «Основы религиозных культур и светской этики» и «Основы духовно-нравственной культуры народов России»»;</w:t>
      </w:r>
    </w:p>
    <w:p w:rsidR="007123E0" w:rsidRPr="00C52CA1" w:rsidRDefault="007123E0" w:rsidP="00134470">
      <w:pPr>
        <w:pStyle w:val="Default"/>
        <w:tabs>
          <w:tab w:val="left" w:pos="1134"/>
        </w:tabs>
        <w:spacing w:after="38" w:line="276" w:lineRule="auto"/>
        <w:ind w:right="-143" w:firstLine="567"/>
        <w:jc w:val="both"/>
      </w:pPr>
      <w:r w:rsidRPr="00C52CA1">
        <w:t>9)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от 08.04.2015г.</w:t>
      </w:r>
    </w:p>
    <w:p w:rsidR="007123E0" w:rsidRPr="00C52CA1" w:rsidRDefault="007123E0" w:rsidP="00134470">
      <w:pPr>
        <w:pStyle w:val="Default"/>
        <w:tabs>
          <w:tab w:val="left" w:pos="1134"/>
        </w:tabs>
        <w:spacing w:line="276" w:lineRule="auto"/>
        <w:ind w:right="-143" w:firstLine="567"/>
        <w:jc w:val="both"/>
      </w:pPr>
      <w:r w:rsidRPr="00C52CA1">
        <w:t>10) Постановления Главного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 изменениями№3 от 24.11.2015</w:t>
      </w:r>
    </w:p>
    <w:p w:rsidR="007123E0" w:rsidRPr="00C52CA1" w:rsidRDefault="007123E0" w:rsidP="00134470">
      <w:pPr>
        <w:pStyle w:val="Default"/>
        <w:tabs>
          <w:tab w:val="left" w:pos="1134"/>
        </w:tabs>
        <w:spacing w:line="276" w:lineRule="auto"/>
        <w:ind w:right="-143" w:firstLine="567"/>
        <w:jc w:val="both"/>
      </w:pPr>
      <w:r w:rsidRPr="00C52CA1">
        <w:t xml:space="preserve">11) Устава государственного бюджетного общеобразовательного учреждения Самарской области средней общеобразовательной школы имени Героя Советского Союза А.М. Вьюшкова с. Андросовка муниципального района Красноармейский  Самарской области. </w:t>
      </w:r>
    </w:p>
    <w:p w:rsidR="007123E0" w:rsidRPr="00C52CA1" w:rsidRDefault="007123E0" w:rsidP="00134470">
      <w:pPr>
        <w:tabs>
          <w:tab w:val="left" w:pos="1134"/>
        </w:tabs>
        <w:autoSpaceDE w:val="0"/>
        <w:autoSpaceDN w:val="0"/>
        <w:adjustRightInd w:val="0"/>
        <w:ind w:firstLine="567"/>
        <w:jc w:val="both"/>
        <w:rPr>
          <w:rFonts w:ascii="Times New Roman" w:hAnsi="Times New Roman" w:cs="Times New Roman"/>
          <w:bCs/>
          <w:iCs/>
          <w:color w:val="000000"/>
          <w:sz w:val="24"/>
          <w:szCs w:val="24"/>
        </w:rPr>
      </w:pPr>
      <w:r w:rsidRPr="00C52CA1">
        <w:rPr>
          <w:rFonts w:ascii="Times New Roman" w:hAnsi="Times New Roman" w:cs="Times New Roman"/>
          <w:color w:val="000000"/>
          <w:sz w:val="24"/>
          <w:szCs w:val="24"/>
        </w:rPr>
        <w:t xml:space="preserve"> </w:t>
      </w:r>
      <w:r w:rsidRPr="00C52CA1">
        <w:rPr>
          <w:rFonts w:ascii="Times New Roman" w:hAnsi="Times New Roman" w:cs="Times New Roman"/>
          <w:bCs/>
          <w:iCs/>
          <w:color w:val="000000"/>
          <w:sz w:val="24"/>
          <w:szCs w:val="24"/>
        </w:rPr>
        <w:t xml:space="preserve">  Учебный план фиксирует максимальный объём учебной нагрузки обучающихся, состав учебных предметов и распределяет учебное время, отводимое на освоение содержания образования по классам и учебным предметам.</w:t>
      </w:r>
    </w:p>
    <w:p w:rsidR="007123E0" w:rsidRPr="00C52CA1" w:rsidRDefault="007123E0"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xml:space="preserve">   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w:t>
      </w:r>
    </w:p>
    <w:p w:rsidR="007123E0" w:rsidRPr="00C52CA1" w:rsidRDefault="007123E0" w:rsidP="00F5120E">
      <w:pPr>
        <w:tabs>
          <w:tab w:val="left" w:pos="1134"/>
        </w:tabs>
        <w:autoSpaceDE w:val="0"/>
        <w:autoSpaceDN w:val="0"/>
        <w:adjustRightInd w:val="0"/>
        <w:spacing w:after="0"/>
        <w:ind w:firstLine="567"/>
        <w:jc w:val="both"/>
        <w:textAlignment w:val="center"/>
        <w:rPr>
          <w:rFonts w:ascii="Times New Roman" w:hAnsi="Times New Roman" w:cs="Times New Roman"/>
          <w:sz w:val="24"/>
          <w:szCs w:val="24"/>
        </w:rPr>
      </w:pPr>
      <w:r w:rsidRPr="00C52CA1">
        <w:rPr>
          <w:rFonts w:ascii="Times New Roman" w:hAnsi="Times New Roman" w:cs="Times New Roman"/>
          <w:spacing w:val="-2"/>
          <w:sz w:val="24"/>
          <w:szCs w:val="24"/>
        </w:rPr>
        <w:t xml:space="preserve">Учебный план составлен для 5-дневной учебной недели. </w:t>
      </w:r>
      <w:r w:rsidRPr="00C52CA1">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7123E0" w:rsidRPr="00C52CA1" w:rsidRDefault="00596548" w:rsidP="00F5120E">
      <w:pPr>
        <w:tabs>
          <w:tab w:val="left" w:pos="1134"/>
        </w:tabs>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 xml:space="preserve">    </w:t>
      </w:r>
      <w:r w:rsidR="007123E0" w:rsidRPr="00C52CA1">
        <w:rPr>
          <w:rFonts w:ascii="Times New Roman" w:hAnsi="Times New Roman" w:cs="Times New Roman"/>
          <w:sz w:val="24"/>
          <w:szCs w:val="24"/>
        </w:rPr>
        <w:t xml:space="preserve">Учебный план и план внеурочной деятельности  составлены исходя из  финансового обеспечения на 2018/2019 учебный год: в первых классах- 26 часов в неделю  на одного обучающегося с учетом внеурочной деятельности; во вторых-четвертых классах- 31 час в неделю на одного обучающегося с учетом внеурочной деятельности. </w:t>
      </w:r>
    </w:p>
    <w:p w:rsidR="007123E0" w:rsidRPr="00C52CA1" w:rsidRDefault="007123E0"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Учебный план состоит из обязательной части и части, формируемой участниками образовательного процесса.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7123E0" w:rsidRPr="00C52CA1" w:rsidRDefault="007123E0" w:rsidP="00F5120E">
      <w:pPr>
        <w:tabs>
          <w:tab w:val="left" w:pos="1134"/>
        </w:tabs>
        <w:autoSpaceDE w:val="0"/>
        <w:autoSpaceDN w:val="0"/>
        <w:adjustRightInd w:val="0"/>
        <w:spacing w:after="0"/>
        <w:ind w:firstLine="567"/>
        <w:jc w:val="both"/>
        <w:textAlignment w:val="center"/>
        <w:rPr>
          <w:rFonts w:ascii="Times New Roman" w:hAnsi="Times New Roman" w:cs="Times New Roman"/>
          <w:sz w:val="24"/>
          <w:szCs w:val="24"/>
        </w:rPr>
      </w:pPr>
      <w:r w:rsidRPr="00C52CA1">
        <w:rPr>
          <w:rFonts w:ascii="Times New Roman" w:hAnsi="Times New Roman" w:cs="Times New Roman"/>
          <w:spacing w:val="2"/>
          <w:sz w:val="24"/>
          <w:szCs w:val="24"/>
        </w:rPr>
        <w:t>Обязательная часть учебного плана отражает содержание образования, которое обеспечивает достижение</w:t>
      </w:r>
      <w:r w:rsidRPr="00C52CA1">
        <w:rPr>
          <w:rFonts w:ascii="Times New Roman" w:hAnsi="Times New Roman" w:cs="Times New Roman"/>
          <w:sz w:val="24"/>
          <w:szCs w:val="24"/>
        </w:rPr>
        <w:t xml:space="preserve"> важнейших целей современного начального общего образования:</w:t>
      </w:r>
    </w:p>
    <w:p w:rsidR="007123E0" w:rsidRPr="00C52CA1" w:rsidRDefault="007123E0" w:rsidP="00F5120E">
      <w:pPr>
        <w:pStyle w:val="afff"/>
        <w:numPr>
          <w:ilvl w:val="0"/>
          <w:numId w:val="54"/>
        </w:numPr>
        <w:tabs>
          <w:tab w:val="left" w:pos="1134"/>
        </w:tabs>
        <w:spacing w:after="0"/>
        <w:ind w:left="0" w:firstLine="567"/>
        <w:jc w:val="both"/>
        <w:outlineLvl w:val="1"/>
        <w:rPr>
          <w:rFonts w:ascii="Times New Roman" w:hAnsi="Times New Roman"/>
          <w:sz w:val="24"/>
          <w:szCs w:val="24"/>
        </w:rPr>
      </w:pPr>
      <w:r w:rsidRPr="00C52CA1">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7123E0" w:rsidRPr="00C52CA1" w:rsidRDefault="007123E0" w:rsidP="00F5120E">
      <w:pPr>
        <w:pStyle w:val="afff"/>
        <w:numPr>
          <w:ilvl w:val="0"/>
          <w:numId w:val="54"/>
        </w:numPr>
        <w:tabs>
          <w:tab w:val="left" w:pos="1134"/>
        </w:tabs>
        <w:spacing w:after="0"/>
        <w:ind w:left="0" w:firstLine="567"/>
        <w:jc w:val="both"/>
        <w:outlineLvl w:val="1"/>
        <w:rPr>
          <w:rFonts w:ascii="Times New Roman" w:hAnsi="Times New Roman"/>
          <w:sz w:val="24"/>
          <w:szCs w:val="24"/>
        </w:rPr>
      </w:pPr>
      <w:r w:rsidRPr="00C52CA1">
        <w:rPr>
          <w:rFonts w:ascii="Times New Roman" w:hAnsi="Times New Roman"/>
          <w:sz w:val="24"/>
          <w:szCs w:val="24"/>
        </w:rPr>
        <w:t xml:space="preserve">готовность обучающихся к продолжению образования на </w:t>
      </w:r>
      <w:r w:rsidRPr="00C52CA1">
        <w:rPr>
          <w:rFonts w:ascii="Times New Roman" w:hAnsi="Times New Roman"/>
          <w:spacing w:val="2"/>
          <w:sz w:val="24"/>
          <w:szCs w:val="24"/>
        </w:rPr>
        <w:t xml:space="preserve">последующих уровнях основного общего образования, их </w:t>
      </w:r>
      <w:r w:rsidRPr="00C52CA1">
        <w:rPr>
          <w:rFonts w:ascii="Times New Roman" w:hAnsi="Times New Roman"/>
          <w:sz w:val="24"/>
          <w:szCs w:val="24"/>
        </w:rPr>
        <w:t>приобщение к информационным технологиям;</w:t>
      </w:r>
    </w:p>
    <w:p w:rsidR="007123E0" w:rsidRPr="00C52CA1" w:rsidRDefault="007123E0" w:rsidP="00F5120E">
      <w:pPr>
        <w:pStyle w:val="afff"/>
        <w:numPr>
          <w:ilvl w:val="0"/>
          <w:numId w:val="54"/>
        </w:numPr>
        <w:tabs>
          <w:tab w:val="left" w:pos="1134"/>
        </w:tabs>
        <w:spacing w:after="0"/>
        <w:ind w:left="0" w:firstLine="567"/>
        <w:jc w:val="both"/>
        <w:outlineLvl w:val="1"/>
        <w:rPr>
          <w:rFonts w:ascii="Times New Roman" w:hAnsi="Times New Roman"/>
          <w:sz w:val="24"/>
          <w:szCs w:val="24"/>
        </w:rPr>
      </w:pPr>
      <w:r w:rsidRPr="00C52CA1">
        <w:rPr>
          <w:rFonts w:ascii="Times New Roman" w:hAnsi="Times New Roman"/>
          <w:spacing w:val="2"/>
          <w:sz w:val="24"/>
          <w:szCs w:val="24"/>
        </w:rPr>
        <w:t xml:space="preserve">формирование здорового образа жизни, элементарных </w:t>
      </w:r>
      <w:r w:rsidRPr="00C52CA1">
        <w:rPr>
          <w:rFonts w:ascii="Times New Roman" w:hAnsi="Times New Roman"/>
          <w:sz w:val="24"/>
          <w:szCs w:val="24"/>
        </w:rPr>
        <w:t>правил поведения в экстремальных ситуациях;</w:t>
      </w:r>
    </w:p>
    <w:p w:rsidR="007123E0" w:rsidRPr="00C52CA1" w:rsidRDefault="007123E0" w:rsidP="00F5120E">
      <w:pPr>
        <w:pStyle w:val="afff"/>
        <w:numPr>
          <w:ilvl w:val="0"/>
          <w:numId w:val="54"/>
        </w:numPr>
        <w:tabs>
          <w:tab w:val="left" w:pos="1134"/>
        </w:tabs>
        <w:spacing w:after="0"/>
        <w:ind w:left="0" w:firstLine="567"/>
        <w:jc w:val="both"/>
        <w:outlineLvl w:val="1"/>
        <w:rPr>
          <w:rFonts w:ascii="Times New Roman" w:hAnsi="Times New Roman"/>
          <w:sz w:val="24"/>
          <w:szCs w:val="24"/>
        </w:rPr>
      </w:pPr>
      <w:r w:rsidRPr="00C52CA1">
        <w:rPr>
          <w:rFonts w:ascii="Times New Roman" w:hAnsi="Times New Roman"/>
          <w:sz w:val="24"/>
          <w:szCs w:val="24"/>
        </w:rPr>
        <w:t>личностное развитие обучающегося в соответствии с его индивидуальностью.</w:t>
      </w:r>
    </w:p>
    <w:p w:rsidR="007123E0" w:rsidRPr="00C52CA1" w:rsidRDefault="007123E0"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xml:space="preserve">   Организация образовательного  процесса,  выбор видов деятельности по каждому предмету (проектная деятельность, практические и лабораторные занятия, экскурсии и т. д.) отражаются в рабочих программах по предметам.</w:t>
      </w:r>
    </w:p>
    <w:p w:rsidR="007123E0" w:rsidRPr="00C52CA1" w:rsidRDefault="007123E0" w:rsidP="00F5120E">
      <w:pPr>
        <w:tabs>
          <w:tab w:val="left" w:pos="1134"/>
        </w:tabs>
        <w:autoSpaceDE w:val="0"/>
        <w:autoSpaceDN w:val="0"/>
        <w:adjustRightInd w:val="0"/>
        <w:spacing w:after="0"/>
        <w:ind w:firstLine="567"/>
        <w:jc w:val="both"/>
        <w:rPr>
          <w:rFonts w:ascii="Times New Roman" w:hAnsi="Times New Roman" w:cs="Times New Roman"/>
          <w:bCs/>
          <w:iCs/>
          <w:color w:val="000000"/>
          <w:sz w:val="24"/>
          <w:szCs w:val="24"/>
        </w:rPr>
      </w:pPr>
      <w:r w:rsidRPr="00C52CA1">
        <w:rPr>
          <w:rFonts w:ascii="Times New Roman" w:hAnsi="Times New Roman" w:cs="Times New Roman"/>
          <w:bCs/>
          <w:iCs/>
          <w:color w:val="000000"/>
          <w:sz w:val="24"/>
          <w:szCs w:val="24"/>
        </w:rPr>
        <w:t xml:space="preserve">    Общие характеристики, направления, цели и практические 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приведены в разделе «Программы отдельных учебных предметов»  основной образовательной программы начального общего образования.</w:t>
      </w:r>
    </w:p>
    <w:p w:rsidR="007123E0" w:rsidRPr="00C52CA1" w:rsidRDefault="007123E0" w:rsidP="00F5120E">
      <w:pPr>
        <w:tabs>
          <w:tab w:val="left" w:pos="1134"/>
        </w:tabs>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Часы части учебного плана, формируемого школой, выделены на  реализацию программы по русскому языку.  Предметная область «Родной язык и литературное чтение на родном языке» интегрирована в предметную область «Русский язык и литературное чтение на родном языке»</w:t>
      </w:r>
    </w:p>
    <w:p w:rsidR="007123E0" w:rsidRPr="00C52CA1" w:rsidRDefault="007123E0" w:rsidP="00F5120E">
      <w:pPr>
        <w:tabs>
          <w:tab w:val="left" w:pos="1134"/>
        </w:tabs>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В конце учебного года  ( с 10.04  по 31  мая) проводится промежуточная аттестация:</w:t>
      </w:r>
    </w:p>
    <w:p w:rsidR="007123E0" w:rsidRPr="00C52CA1" w:rsidRDefault="007123E0" w:rsidP="00F5120E">
      <w:pPr>
        <w:pStyle w:val="1f"/>
        <w:shd w:val="clear" w:color="auto" w:fill="FFFFFF"/>
        <w:tabs>
          <w:tab w:val="left" w:pos="1134"/>
        </w:tabs>
        <w:spacing w:after="0"/>
        <w:ind w:left="0" w:firstLine="567"/>
        <w:jc w:val="both"/>
        <w:rPr>
          <w:rFonts w:ascii="Times New Roman" w:hAnsi="Times New Roman"/>
          <w:color w:val="000000"/>
          <w:sz w:val="24"/>
          <w:szCs w:val="24"/>
        </w:rPr>
      </w:pPr>
      <w:r w:rsidRPr="00C52CA1">
        <w:rPr>
          <w:rFonts w:ascii="Times New Roman" w:hAnsi="Times New Roman"/>
          <w:color w:val="000000"/>
          <w:sz w:val="24"/>
          <w:szCs w:val="24"/>
        </w:rPr>
        <w:t xml:space="preserve">- диктант  с грамматическим заданием по русскому языку: 2-4 классы; </w:t>
      </w:r>
    </w:p>
    <w:p w:rsidR="007123E0" w:rsidRPr="00C52CA1" w:rsidRDefault="007123E0" w:rsidP="00F5120E">
      <w:pPr>
        <w:pStyle w:val="1f"/>
        <w:shd w:val="clear" w:color="auto" w:fill="FFFFFF"/>
        <w:tabs>
          <w:tab w:val="left" w:pos="1134"/>
        </w:tabs>
        <w:spacing w:after="0"/>
        <w:ind w:left="0" w:firstLine="567"/>
        <w:jc w:val="both"/>
        <w:rPr>
          <w:rFonts w:ascii="Times New Roman" w:hAnsi="Times New Roman"/>
          <w:color w:val="000000"/>
          <w:sz w:val="24"/>
          <w:szCs w:val="24"/>
        </w:rPr>
      </w:pPr>
      <w:r w:rsidRPr="00C52CA1">
        <w:rPr>
          <w:rFonts w:ascii="Times New Roman" w:hAnsi="Times New Roman"/>
          <w:color w:val="000000"/>
          <w:sz w:val="24"/>
          <w:szCs w:val="24"/>
        </w:rPr>
        <w:t xml:space="preserve">- контрольная работа по математике: 2 - 4 классы; </w:t>
      </w:r>
    </w:p>
    <w:p w:rsidR="007123E0" w:rsidRPr="00C52CA1" w:rsidRDefault="007123E0" w:rsidP="00F5120E">
      <w:pPr>
        <w:pStyle w:val="1f"/>
        <w:shd w:val="clear" w:color="auto" w:fill="FFFFFF"/>
        <w:tabs>
          <w:tab w:val="left" w:pos="1134"/>
        </w:tabs>
        <w:spacing w:after="0"/>
        <w:ind w:left="0" w:firstLine="567"/>
        <w:jc w:val="both"/>
        <w:rPr>
          <w:rFonts w:ascii="Times New Roman" w:hAnsi="Times New Roman"/>
          <w:color w:val="000000"/>
          <w:sz w:val="24"/>
          <w:szCs w:val="24"/>
        </w:rPr>
      </w:pPr>
      <w:r w:rsidRPr="00C52CA1">
        <w:rPr>
          <w:rFonts w:ascii="Times New Roman" w:hAnsi="Times New Roman"/>
          <w:color w:val="000000"/>
          <w:sz w:val="24"/>
          <w:szCs w:val="24"/>
        </w:rPr>
        <w:t>В систему промежуточной аттестации включается оценка метапредметных результатов, проводимая в форме комплексной диагностической работы  и (или) защиты индивидуального проекта.</w:t>
      </w:r>
    </w:p>
    <w:p w:rsidR="00232C91" w:rsidRPr="00C52CA1" w:rsidRDefault="00232C91" w:rsidP="00F5120E">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p>
    <w:p w:rsidR="00596548" w:rsidRPr="00C52CA1" w:rsidRDefault="00BC7DF9" w:rsidP="00F5120E">
      <w:pPr>
        <w:tabs>
          <w:tab w:val="left" w:pos="1134"/>
        </w:tabs>
        <w:spacing w:after="0"/>
        <w:ind w:firstLine="567"/>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2907"/>
        <w:gridCol w:w="591"/>
        <w:gridCol w:w="591"/>
        <w:gridCol w:w="644"/>
        <w:gridCol w:w="626"/>
        <w:gridCol w:w="808"/>
      </w:tblGrid>
      <w:tr w:rsidR="00596548" w:rsidRPr="00C52CA1" w:rsidTr="00596548">
        <w:trPr>
          <w:trHeight w:val="483"/>
          <w:jc w:val="center"/>
        </w:trPr>
        <w:tc>
          <w:tcPr>
            <w:tcW w:w="0" w:type="auto"/>
            <w:gridSpan w:val="7"/>
            <w:tcBorders>
              <w:top w:val="single" w:sz="4" w:space="0" w:color="auto"/>
              <w:left w:val="single" w:sz="4" w:space="0" w:color="auto"/>
              <w:bottom w:val="nil"/>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
                <w:bCs/>
                <w:sz w:val="24"/>
                <w:szCs w:val="24"/>
              </w:rPr>
            </w:pPr>
            <w:r w:rsidRPr="00C52CA1">
              <w:rPr>
                <w:rFonts w:ascii="Times New Roman" w:hAnsi="Times New Roman" w:cs="Times New Roman"/>
                <w:sz w:val="24"/>
                <w:szCs w:val="24"/>
              </w:rPr>
              <w:br w:type="column"/>
              <w:t>Учебный план НОО  ГБОУ СОШ с. Андросовка на 2018-2019 учебный год</w:t>
            </w:r>
          </w:p>
        </w:tc>
      </w:tr>
      <w:tr w:rsidR="00596548" w:rsidRPr="00C52CA1" w:rsidTr="00596548">
        <w:trPr>
          <w:trHeight w:val="375"/>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
                <w:bCs/>
                <w:sz w:val="24"/>
                <w:szCs w:val="24"/>
              </w:rPr>
            </w:pPr>
            <w:r w:rsidRPr="00C52CA1">
              <w:rPr>
                <w:rFonts w:ascii="Times New Roman" w:hAnsi="Times New Roman" w:cs="Times New Roman"/>
                <w:b/>
                <w:bCs/>
                <w:sz w:val="24"/>
                <w:szCs w:val="24"/>
              </w:rPr>
              <w:t>Предметные области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96548" w:rsidRPr="00C52CA1" w:rsidRDefault="00E71CDD" w:rsidP="00F5120E">
            <w:pPr>
              <w:tabs>
                <w:tab w:val="left" w:pos="1134"/>
                <w:tab w:val="left" w:pos="4500"/>
                <w:tab w:val="left" w:pos="9180"/>
                <w:tab w:val="left" w:pos="9360"/>
              </w:tabs>
              <w:spacing w:after="0"/>
              <w:rPr>
                <w:rFonts w:ascii="Times New Roman" w:eastAsia="Times New Roman" w:hAnsi="Times New Roman" w:cs="Times New Roman"/>
                <w:b/>
                <w:bCs/>
                <w:sz w:val="24"/>
                <w:szCs w:val="24"/>
              </w:rPr>
            </w:pPr>
            <w:r w:rsidRPr="00C52CA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31750</wp:posOffset>
                      </wp:positionV>
                      <wp:extent cx="1474470" cy="415290"/>
                      <wp:effectExtent l="0" t="0" r="11430" b="38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ACF6995" id="Прямая соединительная линия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5pt" to="111.7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"/>
                  </w:pict>
                </mc:Fallback>
              </mc:AlternateContent>
            </w:r>
            <w:r w:rsidR="00596548" w:rsidRPr="00C52CA1">
              <w:rPr>
                <w:rFonts w:ascii="Times New Roman" w:hAnsi="Times New Roman" w:cs="Times New Roman"/>
                <w:b/>
                <w:bCs/>
                <w:sz w:val="24"/>
                <w:szCs w:val="24"/>
              </w:rPr>
              <w:t xml:space="preserve">Учебные предметы </w:t>
            </w:r>
          </w:p>
          <w:p w:rsidR="00596548" w:rsidRPr="00C52CA1" w:rsidRDefault="00596548" w:rsidP="00F5120E">
            <w:pPr>
              <w:tabs>
                <w:tab w:val="left" w:pos="1134"/>
              </w:tabs>
              <w:spacing w:after="0"/>
              <w:jc w:val="right"/>
              <w:rPr>
                <w:rFonts w:ascii="Times New Roman" w:eastAsia="Times New Roman" w:hAnsi="Times New Roman" w:cs="Times New Roman"/>
                <w:b/>
                <w:sz w:val="24"/>
                <w:szCs w:val="24"/>
              </w:rPr>
            </w:pPr>
            <w:r w:rsidRPr="00C52CA1">
              <w:rPr>
                <w:rFonts w:ascii="Times New Roman" w:hAnsi="Times New Roman" w:cs="Times New Roman"/>
                <w:b/>
                <w:sz w:val="24"/>
                <w:szCs w:val="24"/>
              </w:rPr>
              <w:t>классы</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
                <w:bCs/>
                <w:sz w:val="24"/>
                <w:szCs w:val="24"/>
              </w:rPr>
            </w:pPr>
            <w:r w:rsidRPr="00C52CA1">
              <w:rPr>
                <w:rFonts w:ascii="Times New Roman" w:hAnsi="Times New Roman" w:cs="Times New Roman"/>
                <w:b/>
                <w:bCs/>
                <w:sz w:val="24"/>
                <w:szCs w:val="24"/>
              </w:rPr>
              <w:t>Количество часов в неделю</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Всего</w:t>
            </w:r>
          </w:p>
        </w:tc>
      </w:tr>
      <w:tr w:rsidR="00596548" w:rsidRPr="00C52CA1" w:rsidTr="00596548">
        <w:trPr>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s>
              <w:spacing w:after="0"/>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s>
              <w:spacing w:after="0"/>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
                <w:bCs/>
                <w:sz w:val="24"/>
                <w:szCs w:val="24"/>
              </w:rPr>
            </w:pPr>
            <w:r w:rsidRPr="00C52CA1">
              <w:rPr>
                <w:rFonts w:ascii="Times New Roman" w:hAnsi="Times New Roman" w:cs="Times New Roman"/>
                <w:b/>
                <w:bCs/>
                <w:sz w:val="24"/>
                <w:szCs w:val="24"/>
              </w:rPr>
              <w:t>I</w:t>
            </w:r>
          </w:p>
        </w:tc>
        <w:tc>
          <w:tcPr>
            <w:tcW w:w="0" w:type="auto"/>
            <w:tcBorders>
              <w:top w:val="single" w:sz="4" w:space="0" w:color="auto"/>
              <w:left w:val="single" w:sz="4" w:space="0" w:color="auto"/>
              <w:bottom w:val="single" w:sz="4" w:space="0" w:color="auto"/>
              <w:right w:val="single" w:sz="4" w:space="0" w:color="auto"/>
            </w:tcBorders>
            <w:vAlign w:val="bottom"/>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
                <w:bCs/>
                <w:sz w:val="24"/>
                <w:szCs w:val="24"/>
              </w:rPr>
            </w:pPr>
            <w:r w:rsidRPr="00C52CA1">
              <w:rPr>
                <w:rFonts w:ascii="Times New Roman" w:hAnsi="Times New Roman" w:cs="Times New Roman"/>
                <w:b/>
                <w:bCs/>
                <w:sz w:val="24"/>
                <w:szCs w:val="24"/>
              </w:rPr>
              <w:t>II</w:t>
            </w:r>
          </w:p>
        </w:tc>
        <w:tc>
          <w:tcPr>
            <w:tcW w:w="0" w:type="auto"/>
            <w:tcBorders>
              <w:top w:val="single" w:sz="4" w:space="0" w:color="auto"/>
              <w:left w:val="single" w:sz="4" w:space="0" w:color="auto"/>
              <w:bottom w:val="single" w:sz="4" w:space="0" w:color="auto"/>
              <w:right w:val="single" w:sz="4" w:space="0" w:color="auto"/>
            </w:tcBorders>
            <w:vAlign w:val="bottom"/>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
                <w:bCs/>
                <w:sz w:val="24"/>
                <w:szCs w:val="24"/>
              </w:rPr>
            </w:pPr>
            <w:r w:rsidRPr="00C52CA1">
              <w:rPr>
                <w:rFonts w:ascii="Times New Roman" w:hAnsi="Times New Roman" w:cs="Times New Roman"/>
                <w:b/>
                <w:bCs/>
                <w:sz w:val="24"/>
                <w:szCs w:val="24"/>
              </w:rPr>
              <w:t>III</w:t>
            </w:r>
          </w:p>
        </w:tc>
        <w:tc>
          <w:tcPr>
            <w:tcW w:w="0" w:type="auto"/>
            <w:tcBorders>
              <w:top w:val="single" w:sz="4" w:space="0" w:color="auto"/>
              <w:left w:val="single" w:sz="4" w:space="0" w:color="auto"/>
              <w:bottom w:val="single" w:sz="4" w:space="0" w:color="auto"/>
              <w:right w:val="single" w:sz="4" w:space="0" w:color="auto"/>
            </w:tcBorders>
            <w:vAlign w:val="bottom"/>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
                <w:bCs/>
                <w:sz w:val="24"/>
                <w:szCs w:val="24"/>
              </w:rPr>
            </w:pPr>
            <w:r w:rsidRPr="00C52CA1">
              <w:rPr>
                <w:rFonts w:ascii="Times New Roman" w:hAnsi="Times New Roman" w:cs="Times New Roman"/>
                <w:b/>
                <w:bCs/>
                <w:sz w:val="24"/>
                <w:szCs w:val="24"/>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s>
              <w:spacing w:after="0"/>
              <w:rPr>
                <w:rFonts w:ascii="Times New Roman" w:eastAsia="Times New Roman" w:hAnsi="Times New Roman" w:cs="Times New Roman"/>
                <w:bCs/>
                <w:sz w:val="24"/>
                <w:szCs w:val="24"/>
              </w:rPr>
            </w:pPr>
          </w:p>
        </w:tc>
      </w:tr>
      <w:tr w:rsidR="00596548" w:rsidRPr="00C52CA1" w:rsidTr="00596548">
        <w:trPr>
          <w:trHeight w:val="410"/>
          <w:jc w:val="center"/>
        </w:trPr>
        <w:tc>
          <w:tcPr>
            <w:tcW w:w="0" w:type="auto"/>
            <w:tcBorders>
              <w:top w:val="single" w:sz="4" w:space="0" w:color="auto"/>
              <w:left w:val="single" w:sz="4" w:space="0" w:color="auto"/>
              <w:bottom w:val="single" w:sz="4" w:space="0" w:color="auto"/>
              <w:right w:val="single" w:sz="4" w:space="0" w:color="auto"/>
            </w:tcBorders>
            <w:vAlign w:val="center"/>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
                <w:bCs/>
                <w: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i/>
                <w:sz w:val="24"/>
                <w:szCs w:val="24"/>
              </w:rPr>
            </w:pPr>
            <w:r w:rsidRPr="00C52CA1">
              <w:rPr>
                <w:rFonts w:ascii="Times New Roman" w:hAnsi="Times New Roman" w:cs="Times New Roman"/>
                <w:bCs/>
                <w:i/>
                <w:sz w:val="24"/>
                <w:szCs w:val="24"/>
              </w:rPr>
              <w:t>Обязательная часть</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
                <w:bCs/>
                <w:sz w:val="24"/>
                <w:szCs w:val="24"/>
              </w:rPr>
            </w:pPr>
          </w:p>
        </w:tc>
      </w:tr>
      <w:tr w:rsidR="00596548" w:rsidRPr="00C52CA1" w:rsidTr="00596548">
        <w:trPr>
          <w:trHeight w:val="375"/>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Русский язык и литературное чтение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Русский язык</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16</w:t>
            </w:r>
          </w:p>
        </w:tc>
      </w:tr>
      <w:tr w:rsidR="00596548" w:rsidRPr="00C52CA1" w:rsidTr="00596548">
        <w:trPr>
          <w:trHeight w:val="3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s>
              <w:spacing w:after="0"/>
              <w:rPr>
                <w:rFonts w:ascii="Times New Roman" w:eastAsia="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Литературное чтение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15</w:t>
            </w:r>
          </w:p>
        </w:tc>
      </w:tr>
      <w:tr w:rsidR="00596548" w:rsidRPr="00C52CA1" w:rsidTr="00596548">
        <w:trPr>
          <w:trHeight w:val="375"/>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Родной язык и литературное чтение на родном языке</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Родной язык</w:t>
            </w:r>
          </w:p>
        </w:tc>
        <w:tc>
          <w:tcPr>
            <w:tcW w:w="0" w:type="auto"/>
            <w:tcBorders>
              <w:top w:val="single" w:sz="4" w:space="0" w:color="auto"/>
              <w:left w:val="single" w:sz="4" w:space="0" w:color="auto"/>
              <w:bottom w:val="single" w:sz="4" w:space="0" w:color="auto"/>
              <w:right w:val="single" w:sz="4" w:space="0" w:color="auto"/>
            </w:tcBorders>
            <w:vAlign w:val="center"/>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p>
        </w:tc>
      </w:tr>
      <w:tr w:rsidR="00596548" w:rsidRPr="00C52CA1" w:rsidTr="00596548">
        <w:trPr>
          <w:trHeight w:val="5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s>
              <w:spacing w:after="0"/>
              <w:rPr>
                <w:rFonts w:ascii="Times New Roman" w:eastAsia="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Литературное чтение на родном языке</w:t>
            </w:r>
          </w:p>
        </w:tc>
        <w:tc>
          <w:tcPr>
            <w:tcW w:w="0" w:type="auto"/>
            <w:tcBorders>
              <w:top w:val="single" w:sz="4" w:space="0" w:color="auto"/>
              <w:left w:val="single" w:sz="4" w:space="0" w:color="auto"/>
              <w:bottom w:val="single" w:sz="4" w:space="0" w:color="auto"/>
              <w:right w:val="single" w:sz="4" w:space="0" w:color="auto"/>
            </w:tcBorders>
            <w:vAlign w:val="center"/>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p>
        </w:tc>
      </w:tr>
      <w:tr w:rsidR="00596548" w:rsidRPr="00C52CA1" w:rsidTr="00596548">
        <w:trPr>
          <w:trHeight w:val="612"/>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Иностранный язык</w:t>
            </w:r>
          </w:p>
        </w:tc>
        <w:tc>
          <w:tcPr>
            <w:tcW w:w="0" w:type="auto"/>
            <w:tcBorders>
              <w:top w:val="single" w:sz="4" w:space="0" w:color="auto"/>
              <w:left w:val="single" w:sz="4" w:space="0" w:color="auto"/>
              <w:bottom w:val="single" w:sz="4" w:space="0" w:color="auto"/>
              <w:right w:val="single" w:sz="4" w:space="0" w:color="auto"/>
            </w:tcBorders>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Английский язык</w:t>
            </w:r>
          </w:p>
        </w:tc>
        <w:tc>
          <w:tcPr>
            <w:tcW w:w="0" w:type="auto"/>
            <w:tcBorders>
              <w:top w:val="single" w:sz="4" w:space="0" w:color="auto"/>
              <w:left w:val="single" w:sz="4" w:space="0" w:color="auto"/>
              <w:bottom w:val="single" w:sz="4" w:space="0" w:color="auto"/>
              <w:right w:val="single" w:sz="4" w:space="0" w:color="auto"/>
            </w:tcBorders>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6</w:t>
            </w:r>
          </w:p>
        </w:tc>
      </w:tr>
      <w:tr w:rsidR="00596548" w:rsidRPr="00C52CA1" w:rsidTr="00596548">
        <w:trPr>
          <w:trHeight w:val="639"/>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Математика и информатика</w:t>
            </w:r>
          </w:p>
        </w:tc>
        <w:tc>
          <w:tcPr>
            <w:tcW w:w="0" w:type="auto"/>
            <w:tcBorders>
              <w:top w:val="single" w:sz="4" w:space="0" w:color="auto"/>
              <w:left w:val="single" w:sz="4" w:space="0" w:color="auto"/>
              <w:bottom w:val="single" w:sz="4" w:space="0" w:color="auto"/>
              <w:right w:val="single" w:sz="4" w:space="0" w:color="auto"/>
            </w:tcBorders>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 xml:space="preserve">Математика </w:t>
            </w:r>
          </w:p>
        </w:tc>
        <w:tc>
          <w:tcPr>
            <w:tcW w:w="0" w:type="auto"/>
            <w:tcBorders>
              <w:top w:val="single" w:sz="4" w:space="0" w:color="auto"/>
              <w:left w:val="single" w:sz="4" w:space="0" w:color="auto"/>
              <w:bottom w:val="single" w:sz="4" w:space="0" w:color="auto"/>
              <w:right w:val="single" w:sz="4" w:space="0" w:color="auto"/>
            </w:tcBorders>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16</w:t>
            </w:r>
          </w:p>
        </w:tc>
      </w:tr>
      <w:tr w:rsidR="00596548" w:rsidRPr="00C52CA1" w:rsidTr="00596548">
        <w:trPr>
          <w:trHeight w:val="1006"/>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Обществознание и естествознание</w:t>
            </w:r>
          </w:p>
        </w:tc>
        <w:tc>
          <w:tcPr>
            <w:tcW w:w="0" w:type="auto"/>
            <w:tcBorders>
              <w:top w:val="single" w:sz="4" w:space="0" w:color="auto"/>
              <w:left w:val="single" w:sz="4" w:space="0" w:color="auto"/>
              <w:bottom w:val="single" w:sz="4" w:space="0" w:color="auto"/>
              <w:right w:val="single" w:sz="4" w:space="0" w:color="auto"/>
            </w:tcBorders>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Окружающий мир</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8</w:t>
            </w:r>
          </w:p>
        </w:tc>
      </w:tr>
      <w:tr w:rsidR="00596548" w:rsidRPr="00C52CA1" w:rsidTr="00596548">
        <w:trPr>
          <w:trHeight w:val="1364"/>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 xml:space="preserve">Основы </w:t>
            </w:r>
            <w:r w:rsidRPr="00C52CA1">
              <w:rPr>
                <w:rFonts w:ascii="Times New Roman" w:eastAsia="@Arial Unicode MS" w:hAnsi="Times New Roman" w:cs="Times New Roman"/>
                <w:color w:val="000000"/>
                <w:sz w:val="24"/>
                <w:szCs w:val="24"/>
              </w:rPr>
              <w:t>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«Светская этика»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1</w:t>
            </w:r>
          </w:p>
        </w:tc>
      </w:tr>
      <w:tr w:rsidR="00596548" w:rsidRPr="00C52CA1" w:rsidTr="00596548">
        <w:trPr>
          <w:trHeight w:val="375"/>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Искусство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Музыка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4</w:t>
            </w:r>
          </w:p>
        </w:tc>
      </w:tr>
      <w:tr w:rsidR="00596548" w:rsidRPr="00C52CA1" w:rsidTr="00596548">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s>
              <w:spacing w:after="0"/>
              <w:rPr>
                <w:rFonts w:ascii="Times New Roman" w:eastAsia="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Изобразительное искусство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4</w:t>
            </w:r>
          </w:p>
        </w:tc>
      </w:tr>
      <w:tr w:rsidR="00596548" w:rsidRPr="00C52CA1" w:rsidTr="00596548">
        <w:trPr>
          <w:trHeight w:val="375"/>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 xml:space="preserve">Технология </w:t>
            </w:r>
          </w:p>
        </w:tc>
        <w:tc>
          <w:tcPr>
            <w:tcW w:w="0" w:type="auto"/>
            <w:tcBorders>
              <w:top w:val="single" w:sz="4" w:space="0" w:color="auto"/>
              <w:left w:val="single" w:sz="4" w:space="0" w:color="auto"/>
              <w:bottom w:val="single" w:sz="4" w:space="0" w:color="auto"/>
              <w:right w:val="single" w:sz="4" w:space="0" w:color="auto"/>
            </w:tcBorders>
            <w:vAlign w:val="bottom"/>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 xml:space="preserve">Технология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4</w:t>
            </w:r>
          </w:p>
        </w:tc>
      </w:tr>
      <w:tr w:rsidR="00596548" w:rsidRPr="00C52CA1" w:rsidTr="00596548">
        <w:trPr>
          <w:trHeight w:val="792"/>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Физическая культура</w:t>
            </w:r>
          </w:p>
        </w:tc>
        <w:tc>
          <w:tcPr>
            <w:tcW w:w="0" w:type="auto"/>
            <w:tcBorders>
              <w:top w:val="single" w:sz="4" w:space="0" w:color="auto"/>
              <w:left w:val="single" w:sz="4" w:space="0" w:color="auto"/>
              <w:bottom w:val="single" w:sz="4" w:space="0" w:color="auto"/>
              <w:right w:val="single" w:sz="4" w:space="0" w:color="auto"/>
            </w:tcBorders>
            <w:vAlign w:val="bottom"/>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Физическая культура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12</w:t>
            </w:r>
          </w:p>
        </w:tc>
      </w:tr>
      <w:tr w:rsidR="00596548" w:rsidRPr="00C52CA1" w:rsidTr="00596548">
        <w:trPr>
          <w:trHeight w:val="522"/>
          <w:jc w:val="center"/>
        </w:trPr>
        <w:tc>
          <w:tcPr>
            <w:tcW w:w="0" w:type="auto"/>
            <w:gridSpan w:val="2"/>
            <w:tcBorders>
              <w:top w:val="single" w:sz="4" w:space="0" w:color="auto"/>
              <w:left w:val="single" w:sz="4" w:space="0" w:color="auto"/>
              <w:bottom w:val="single" w:sz="4" w:space="0" w:color="auto"/>
              <w:right w:val="single" w:sz="4" w:space="0" w:color="auto"/>
            </w:tcBorders>
            <w:vAlign w:val="bottom"/>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Итого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86</w:t>
            </w:r>
          </w:p>
        </w:tc>
      </w:tr>
      <w:tr w:rsidR="00596548" w:rsidRPr="00C52CA1" w:rsidTr="00596548">
        <w:trPr>
          <w:trHeight w:val="570"/>
          <w:jc w:val="center"/>
        </w:trPr>
        <w:tc>
          <w:tcPr>
            <w:tcW w:w="0" w:type="auto"/>
            <w:tcBorders>
              <w:top w:val="single" w:sz="4" w:space="0" w:color="auto"/>
              <w:left w:val="single" w:sz="4" w:space="0" w:color="auto"/>
              <w:bottom w:val="single" w:sz="4" w:space="0" w:color="auto"/>
              <w:right w:val="single" w:sz="4" w:space="0" w:color="auto"/>
            </w:tcBorders>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i/>
                <w:sz w:val="24"/>
                <w:szCs w:val="24"/>
              </w:rPr>
            </w:pPr>
            <w:r w:rsidRPr="00C52CA1">
              <w:rPr>
                <w:rFonts w:ascii="Times New Roman" w:hAnsi="Times New Roman" w:cs="Times New Roman"/>
                <w:bCs/>
                <w:i/>
                <w:sz w:val="24"/>
                <w:szCs w:val="24"/>
              </w:rPr>
              <w:t>Часть, формируемая участниками образовательных отношений</w:t>
            </w:r>
          </w:p>
        </w:tc>
        <w:tc>
          <w:tcPr>
            <w:tcW w:w="0" w:type="auto"/>
            <w:tcBorders>
              <w:top w:val="single" w:sz="4" w:space="0" w:color="auto"/>
              <w:left w:val="single" w:sz="4" w:space="0" w:color="auto"/>
              <w:bottom w:val="single" w:sz="4" w:space="0" w:color="auto"/>
              <w:right w:val="single" w:sz="4" w:space="0" w:color="auto"/>
            </w:tcBorders>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Русский язык</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4</w:t>
            </w:r>
          </w:p>
        </w:tc>
      </w:tr>
      <w:tr w:rsidR="00596548" w:rsidRPr="00C52CA1" w:rsidTr="00596548">
        <w:trPr>
          <w:trHeight w:val="499"/>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596548" w:rsidRPr="00C52CA1" w:rsidRDefault="00596548" w:rsidP="00F5120E">
            <w:pPr>
              <w:tabs>
                <w:tab w:val="left" w:pos="1134"/>
                <w:tab w:val="left" w:pos="4500"/>
                <w:tab w:val="left" w:pos="9180"/>
                <w:tab w:val="left" w:pos="9360"/>
              </w:tabs>
              <w:spacing w:after="0"/>
              <w:rPr>
                <w:rFonts w:ascii="Times New Roman" w:eastAsia="Times New Roman" w:hAnsi="Times New Roman" w:cs="Times New Roman"/>
                <w:bCs/>
                <w:sz w:val="24"/>
                <w:szCs w:val="24"/>
              </w:rPr>
            </w:pPr>
            <w:r w:rsidRPr="00C52CA1">
              <w:rPr>
                <w:rFonts w:ascii="Times New Roman" w:hAnsi="Times New Roman" w:cs="Times New Roman"/>
                <w:bCs/>
                <w:sz w:val="24"/>
                <w:szCs w:val="24"/>
              </w:rPr>
              <w:t xml:space="preserve">Максимально допустимая недельная нагрузка </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596548" w:rsidRPr="00C52CA1" w:rsidRDefault="00596548" w:rsidP="00F5120E">
            <w:pPr>
              <w:tabs>
                <w:tab w:val="left" w:pos="1134"/>
                <w:tab w:val="left" w:pos="4500"/>
                <w:tab w:val="left" w:pos="9180"/>
                <w:tab w:val="left" w:pos="9360"/>
              </w:tabs>
              <w:spacing w:after="0"/>
              <w:jc w:val="center"/>
              <w:rPr>
                <w:rFonts w:ascii="Times New Roman" w:eastAsia="Times New Roman" w:hAnsi="Times New Roman" w:cs="Times New Roman"/>
                <w:bCs/>
                <w:sz w:val="24"/>
                <w:szCs w:val="24"/>
              </w:rPr>
            </w:pPr>
            <w:r w:rsidRPr="00C52CA1">
              <w:rPr>
                <w:rFonts w:ascii="Times New Roman" w:hAnsi="Times New Roman" w:cs="Times New Roman"/>
                <w:bCs/>
                <w:sz w:val="24"/>
                <w:szCs w:val="24"/>
              </w:rPr>
              <w:t>90</w:t>
            </w:r>
          </w:p>
        </w:tc>
      </w:tr>
    </w:tbl>
    <w:p w:rsidR="00BC7DF9" w:rsidRPr="00C52CA1" w:rsidRDefault="00596548" w:rsidP="00E71CDD">
      <w:pPr>
        <w:numPr>
          <w:ilvl w:val="1"/>
          <w:numId w:val="67"/>
        </w:numPr>
        <w:tabs>
          <w:tab w:val="left" w:pos="1134"/>
        </w:tabs>
        <w:spacing w:after="0"/>
        <w:ind w:left="0" w:firstLine="567"/>
        <w:outlineLvl w:val="1"/>
        <w:rPr>
          <w:rFonts w:ascii="Times New Roman" w:eastAsia="MS Gothic" w:hAnsi="Times New Roman" w:cs="Times New Roman"/>
          <w:b/>
          <w:sz w:val="24"/>
          <w:szCs w:val="24"/>
          <w:lang w:eastAsia="ru-RU"/>
        </w:rPr>
      </w:pPr>
      <w:bookmarkStart w:id="190" w:name="_Toc288394108"/>
      <w:bookmarkStart w:id="191" w:name="_Toc288410575"/>
      <w:bookmarkStart w:id="192" w:name="_Toc288410704"/>
      <w:bookmarkStart w:id="193" w:name="_Toc424564343"/>
      <w:r w:rsidRPr="00C52CA1">
        <w:rPr>
          <w:rFonts w:ascii="Times New Roman" w:eastAsia="MS Gothic" w:hAnsi="Times New Roman" w:cs="Times New Roman"/>
          <w:b/>
          <w:sz w:val="24"/>
          <w:szCs w:val="24"/>
          <w:lang w:eastAsia="ru-RU"/>
        </w:rPr>
        <w:t xml:space="preserve"> </w:t>
      </w:r>
      <w:r w:rsidR="00BC7DF9" w:rsidRPr="00C52CA1">
        <w:rPr>
          <w:rFonts w:ascii="Times New Roman" w:eastAsia="MS Gothic" w:hAnsi="Times New Roman" w:cs="Times New Roman"/>
          <w:b/>
          <w:sz w:val="24"/>
          <w:szCs w:val="24"/>
          <w:lang w:eastAsia="ru-RU"/>
        </w:rPr>
        <w:t>План внеурочной деятельности</w:t>
      </w:r>
      <w:bookmarkEnd w:id="190"/>
      <w:bookmarkEnd w:id="191"/>
      <w:bookmarkEnd w:id="192"/>
      <w:bookmarkEnd w:id="193"/>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Под внеурочной деятельностью понимается образователь</w:t>
      </w:r>
      <w:r w:rsidRPr="00C52CA1">
        <w:rPr>
          <w:rFonts w:ascii="Times New Roman" w:eastAsia="Times New Roman" w:hAnsi="Times New Roman" w:cs="Times New Roman"/>
          <w:spacing w:val="-4"/>
          <w:sz w:val="24"/>
          <w:szCs w:val="24"/>
          <w:lang w:eastAsia="ru-RU"/>
        </w:rPr>
        <w:t>ная деятельность, осуществляемая в формах, отличных от уроч</w:t>
      </w:r>
      <w:r w:rsidRPr="00C52CA1">
        <w:rPr>
          <w:rFonts w:ascii="Times New Roman" w:eastAsia="Times New Roman" w:hAnsi="Times New Roman" w:cs="Times New Roman"/>
          <w:spacing w:val="-2"/>
          <w:sz w:val="24"/>
          <w:szCs w:val="24"/>
          <w:lang w:eastAsia="ru-RU"/>
        </w:rPr>
        <w:t xml:space="preserve">ной, и направленная на достижение планируемых результатов </w:t>
      </w:r>
      <w:r w:rsidRPr="00C52CA1">
        <w:rPr>
          <w:rFonts w:ascii="Times New Roman" w:eastAsia="Times New Roman" w:hAnsi="Times New Roman" w:cs="Times New Roman"/>
          <w:sz w:val="24"/>
          <w:szCs w:val="24"/>
          <w:lang w:eastAsia="ru-RU"/>
        </w:rPr>
        <w:t>освоения основной образовательной программы начального общего образования.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Цели организации внеурочной деятельности</w:t>
      </w:r>
      <w:r w:rsidRPr="00C52CA1">
        <w:rPr>
          <w:rFonts w:ascii="Times New Roman" w:eastAsia="Times New Roman" w:hAnsi="Times New Roman" w:cs="Times New Roman"/>
          <w:sz w:val="24"/>
          <w:szCs w:val="24"/>
          <w:lang w:eastAsia="ru-RU"/>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 xml:space="preserve">Внеурочная деятельность организуется по направлениям </w:t>
      </w:r>
      <w:r w:rsidRPr="00C52CA1">
        <w:rPr>
          <w:rFonts w:ascii="Times New Roman" w:eastAsia="Times New Roman" w:hAnsi="Times New Roman" w:cs="Times New Roman"/>
          <w:spacing w:val="-4"/>
          <w:sz w:val="24"/>
          <w:szCs w:val="24"/>
          <w:lang w:eastAsia="ru-RU"/>
        </w:rPr>
        <w:t>развития личности (спортивно­оздоровительное, духовно­нрав</w:t>
      </w:r>
      <w:r w:rsidRPr="00C52CA1">
        <w:rPr>
          <w:rFonts w:ascii="Times New Roman" w:eastAsia="Times New Roman" w:hAnsi="Times New Roman" w:cs="Times New Roman"/>
          <w:spacing w:val="2"/>
          <w:sz w:val="24"/>
          <w:szCs w:val="24"/>
          <w:lang w:eastAsia="ru-RU"/>
        </w:rPr>
        <w:t>ственное, социальное, общеинтеллектуальное, общекультур</w:t>
      </w:r>
      <w:r w:rsidRPr="00C52CA1">
        <w:rPr>
          <w:rFonts w:ascii="Times New Roman" w:eastAsia="Times New Roman" w:hAnsi="Times New Roman" w:cs="Times New Roman"/>
          <w:sz w:val="24"/>
          <w:szCs w:val="24"/>
          <w:lang w:eastAsia="ru-RU"/>
        </w:rPr>
        <w:t xml:space="preserve">ное). </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pacing w:val="2"/>
          <w:sz w:val="24"/>
          <w:szCs w:val="24"/>
          <w:lang w:eastAsia="ru-RU"/>
        </w:rPr>
        <w:t>Формы организации внеурочной деятельности</w:t>
      </w:r>
      <w:r w:rsidRPr="00C52CA1">
        <w:rPr>
          <w:rFonts w:ascii="Times New Roman" w:eastAsia="Times New Roman" w:hAnsi="Times New Roman" w:cs="Times New Roman"/>
          <w:spacing w:val="2"/>
          <w:sz w:val="24"/>
          <w:szCs w:val="24"/>
          <w:lang w:eastAsia="ru-RU"/>
        </w:rPr>
        <w:t xml:space="preserve">, как и в целом образовательной деятельности, в рамках реализации основной образовательной программы начального общего </w:t>
      </w:r>
      <w:r w:rsidRPr="00C52CA1">
        <w:rPr>
          <w:rFonts w:ascii="Times New Roman" w:eastAsia="Times New Roman" w:hAnsi="Times New Roman" w:cs="Times New Roman"/>
          <w:sz w:val="24"/>
          <w:szCs w:val="24"/>
          <w:lang w:eastAsia="ru-RU"/>
        </w:rPr>
        <w:t>образования определяет организация, осуществляющая образовательную деятельность. Содер</w:t>
      </w:r>
      <w:r w:rsidRPr="00C52CA1">
        <w:rPr>
          <w:rFonts w:ascii="Times New Roman" w:eastAsia="Times New Roman" w:hAnsi="Times New Roman" w:cs="Times New Roman"/>
          <w:spacing w:val="2"/>
          <w:sz w:val="24"/>
          <w:szCs w:val="24"/>
          <w:lang w:eastAsia="ru-RU"/>
        </w:rPr>
        <w:t xml:space="preserve">жание занятий, предусмотренных во внеурочной деятельности, должно осуществляться </w:t>
      </w:r>
      <w:r w:rsidRPr="00C52CA1">
        <w:rPr>
          <w:rFonts w:ascii="Times New Roman" w:eastAsia="Times New Roman" w:hAnsi="Times New Roman" w:cs="Times New Roman"/>
          <w:sz w:val="24"/>
          <w:szCs w:val="24"/>
          <w:lang w:eastAsia="ru-RU"/>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 xml:space="preserve">При организации внеурочной деятельности обучающихся образовательной организацией могут использоваться </w:t>
      </w:r>
      <w:r w:rsidRPr="00C52CA1">
        <w:rPr>
          <w:rFonts w:ascii="Times New Roman" w:eastAsia="Times New Roman" w:hAnsi="Times New Roman" w:cs="Times New Roman"/>
          <w:spacing w:val="-2"/>
          <w:sz w:val="24"/>
          <w:szCs w:val="24"/>
          <w:lang w:eastAsia="ru-RU"/>
        </w:rPr>
        <w:t>возможности организаций и учреждений дополнительного образования, куль</w:t>
      </w:r>
      <w:r w:rsidRPr="00C52CA1">
        <w:rPr>
          <w:rFonts w:ascii="Times New Roman" w:eastAsia="Times New Roman" w:hAnsi="Times New Roman" w:cs="Times New Roman"/>
          <w:spacing w:val="2"/>
          <w:sz w:val="24"/>
          <w:szCs w:val="24"/>
          <w:lang w:eastAsia="ru-RU"/>
        </w:rPr>
        <w:t>туры и спорта. В период каникул для продолжения внеуроч</w:t>
      </w:r>
      <w:r w:rsidRPr="00C52CA1">
        <w:rPr>
          <w:rFonts w:ascii="Times New Roman" w:eastAsia="Times New Roman" w:hAnsi="Times New Roman" w:cs="Times New Roman"/>
          <w:sz w:val="24"/>
          <w:szCs w:val="24"/>
          <w:lang w:eastAsia="ru-RU"/>
        </w:rPr>
        <w:t>ной деятельности могут использоваться возможности специа</w:t>
      </w:r>
      <w:r w:rsidRPr="00C52CA1">
        <w:rPr>
          <w:rFonts w:ascii="Times New Roman" w:eastAsia="Times New Roman" w:hAnsi="Times New Roman" w:cs="Times New Roman"/>
          <w:spacing w:val="2"/>
          <w:sz w:val="24"/>
          <w:szCs w:val="24"/>
          <w:lang w:eastAsia="ru-RU"/>
        </w:rPr>
        <w:t>лизированных лагерей, тематических лагерных смен, летних школ.</w:t>
      </w:r>
    </w:p>
    <w:p w:rsidR="00F5120E"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Время, отведенное на внеурочную деятельность, не учитывается при определении максимально допустимой недельной </w:t>
      </w:r>
      <w:r w:rsidRPr="00C52CA1">
        <w:rPr>
          <w:rFonts w:ascii="Times New Roman" w:eastAsia="Times New Roman" w:hAnsi="Times New Roman" w:cs="Times New Roman"/>
          <w:spacing w:val="-2"/>
          <w:sz w:val="24"/>
          <w:szCs w:val="24"/>
          <w:lang w:eastAsia="ru-RU"/>
        </w:rPr>
        <w:t>нагрузки обучающихся</w:t>
      </w:r>
      <w:r w:rsidRPr="00C52CA1">
        <w:rPr>
          <w:rFonts w:ascii="Times New Roman" w:eastAsia="Times New Roman" w:hAnsi="Times New Roman" w:cs="Times New Roman"/>
          <w:sz w:val="24"/>
          <w:szCs w:val="24"/>
          <w:lang w:eastAsia="ru-RU"/>
        </w:rPr>
        <w:t xml:space="preserve"> и составляет не более 1350</w:t>
      </w:r>
      <w:r w:rsidRPr="00C52CA1">
        <w:rPr>
          <w:rFonts w:ascii="Times New Roman" w:eastAsia="Times New Roman" w:hAnsi="Times New Roman" w:cs="Times New Roman"/>
          <w:spacing w:val="2"/>
          <w:sz w:val="24"/>
          <w:szCs w:val="24"/>
          <w:lang w:eastAsia="ru-RU"/>
        </w:rPr>
        <w:t> </w:t>
      </w:r>
      <w:r w:rsidRPr="00C52CA1">
        <w:rPr>
          <w:rFonts w:ascii="Times New Roman" w:eastAsia="Times New Roman" w:hAnsi="Times New Roman" w:cs="Times New Roman"/>
          <w:sz w:val="24"/>
          <w:szCs w:val="24"/>
          <w:lang w:eastAsia="ru-RU"/>
        </w:rPr>
        <w:t>часов за 4</w:t>
      </w:r>
      <w:r w:rsidRPr="00C52CA1">
        <w:rPr>
          <w:rFonts w:ascii="Times New Roman" w:eastAsia="Times New Roman" w:hAnsi="Times New Roman" w:cs="Times New Roman"/>
          <w:spacing w:val="2"/>
          <w:sz w:val="24"/>
          <w:szCs w:val="24"/>
          <w:lang w:eastAsia="ru-RU"/>
        </w:rPr>
        <w:t> </w:t>
      </w:r>
      <w:r w:rsidRPr="00C52CA1">
        <w:rPr>
          <w:rFonts w:ascii="Times New Roman" w:eastAsia="Times New Roman" w:hAnsi="Times New Roman" w:cs="Times New Roman"/>
          <w:sz w:val="24"/>
          <w:szCs w:val="24"/>
          <w:lang w:eastAsia="ru-RU"/>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BC7DF9" w:rsidRPr="00F5120E" w:rsidRDefault="00BC7DF9" w:rsidP="00E71CDD">
      <w:pPr>
        <w:pStyle w:val="afff"/>
        <w:numPr>
          <w:ilvl w:val="0"/>
          <w:numId w:val="154"/>
        </w:numPr>
        <w:tabs>
          <w:tab w:val="left" w:pos="709"/>
        </w:tabs>
        <w:autoSpaceDE w:val="0"/>
        <w:autoSpaceDN w:val="0"/>
        <w:adjustRightInd w:val="0"/>
        <w:spacing w:after="0"/>
        <w:ind w:left="0" w:firstLine="567"/>
        <w:jc w:val="both"/>
        <w:textAlignment w:val="center"/>
        <w:rPr>
          <w:rFonts w:ascii="Times New Roman" w:eastAsia="Times New Roman" w:hAnsi="Times New Roman"/>
          <w:sz w:val="24"/>
          <w:szCs w:val="24"/>
          <w:lang w:eastAsia="ru-RU"/>
        </w:rPr>
      </w:pPr>
      <w:r w:rsidRPr="00F5120E">
        <w:rPr>
          <w:rFonts w:ascii="Times New Roman" w:eastAsia="Times New Roman" w:hAnsi="Times New Roman"/>
          <w:sz w:val="24"/>
          <w:szCs w:val="24"/>
          <w:lang w:eastAsia="ru-RU"/>
        </w:rPr>
        <w:t>непосредственно в образовательной организации;</w:t>
      </w:r>
    </w:p>
    <w:p w:rsidR="00BC7DF9" w:rsidRPr="00F5120E" w:rsidRDefault="00BC7DF9" w:rsidP="00E71CDD">
      <w:pPr>
        <w:pStyle w:val="afff"/>
        <w:numPr>
          <w:ilvl w:val="0"/>
          <w:numId w:val="154"/>
        </w:numPr>
        <w:tabs>
          <w:tab w:val="left" w:pos="709"/>
        </w:tabs>
        <w:spacing w:after="0"/>
        <w:ind w:left="0" w:firstLine="567"/>
        <w:jc w:val="both"/>
        <w:outlineLvl w:val="1"/>
        <w:rPr>
          <w:rFonts w:ascii="Times New Roman" w:eastAsia="Times New Roman" w:hAnsi="Times New Roman"/>
          <w:sz w:val="24"/>
          <w:szCs w:val="24"/>
          <w:lang w:eastAsia="ru-RU"/>
        </w:rPr>
      </w:pPr>
      <w:r w:rsidRPr="00F5120E">
        <w:rPr>
          <w:rFonts w:ascii="Times New Roman" w:eastAsia="Times New Roman" w:hAnsi="Times New Roman"/>
          <w:sz w:val="24"/>
          <w:szCs w:val="24"/>
          <w:lang w:eastAsia="ru-RU"/>
        </w:rPr>
        <w:t>совместно с организациями и учреждениями дополнительного образования детей, спортивными объектами, учреждениями культуры;</w:t>
      </w:r>
    </w:p>
    <w:p w:rsidR="00BC7DF9" w:rsidRPr="00F5120E" w:rsidRDefault="00BC7DF9" w:rsidP="00E71CDD">
      <w:pPr>
        <w:pStyle w:val="afff"/>
        <w:numPr>
          <w:ilvl w:val="0"/>
          <w:numId w:val="154"/>
        </w:numPr>
        <w:tabs>
          <w:tab w:val="left" w:pos="709"/>
        </w:tabs>
        <w:spacing w:after="0"/>
        <w:ind w:left="0" w:firstLine="567"/>
        <w:jc w:val="both"/>
        <w:outlineLvl w:val="1"/>
        <w:rPr>
          <w:rFonts w:ascii="Times New Roman" w:eastAsia="Times New Roman" w:hAnsi="Times New Roman"/>
          <w:sz w:val="24"/>
          <w:szCs w:val="24"/>
          <w:lang w:eastAsia="ru-RU"/>
        </w:rPr>
      </w:pPr>
      <w:r w:rsidRPr="00F5120E">
        <w:rPr>
          <w:rFonts w:ascii="Times New Roman" w:eastAsia="Times New Roman" w:hAnsi="Times New Roman"/>
          <w:sz w:val="24"/>
          <w:szCs w:val="24"/>
          <w:lang w:eastAsia="ru-RU"/>
        </w:rPr>
        <w:t xml:space="preserve">в сотрудничестве с другими организациями и с участием </w:t>
      </w:r>
      <w:r w:rsidRPr="00F5120E">
        <w:rPr>
          <w:rFonts w:ascii="Times New Roman" w:eastAsia="Times New Roman" w:hAnsi="Times New Roman"/>
          <w:spacing w:val="2"/>
          <w:sz w:val="24"/>
          <w:szCs w:val="24"/>
          <w:lang w:eastAsia="ru-RU"/>
        </w:rPr>
        <w:t xml:space="preserve">педагогов организации, осуществляющей образовательную деятельность (комбинированная </w:t>
      </w:r>
      <w:r w:rsidRPr="00F5120E">
        <w:rPr>
          <w:rFonts w:ascii="Times New Roman" w:eastAsia="Times New Roman" w:hAnsi="Times New Roman"/>
          <w:sz w:val="24"/>
          <w:szCs w:val="24"/>
          <w:lang w:eastAsia="ru-RU"/>
        </w:rPr>
        <w:t>схема).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Основное преимущество организации внеурочной деятель</w:t>
      </w:r>
      <w:r w:rsidRPr="00C52CA1">
        <w:rPr>
          <w:rFonts w:ascii="Times New Roman" w:eastAsia="Times New Roman" w:hAnsi="Times New Roman" w:cs="Times New Roman"/>
          <w:spacing w:val="2"/>
          <w:sz w:val="24"/>
          <w:szCs w:val="24"/>
          <w:lang w:eastAsia="ru-RU"/>
        </w:rPr>
        <w:t>ности непосредственно в образовательной организации заключается в создании условий для полноценного пребыва</w:t>
      </w:r>
      <w:r w:rsidRPr="00C52CA1">
        <w:rPr>
          <w:rFonts w:ascii="Times New Roman" w:eastAsia="Times New Roman" w:hAnsi="Times New Roman" w:cs="Times New Roman"/>
          <w:sz w:val="24"/>
          <w:szCs w:val="24"/>
          <w:lang w:eastAsia="ru-RU"/>
        </w:rPr>
        <w:t>ния ребенка в образовательной организации в течение дня, с</w:t>
      </w:r>
      <w:r w:rsidRPr="00C52CA1">
        <w:rPr>
          <w:rFonts w:ascii="Times New Roman" w:eastAsia="Times New Roman" w:hAnsi="Times New Roman" w:cs="Times New Roman"/>
          <w:spacing w:val="2"/>
          <w:sz w:val="24"/>
          <w:szCs w:val="24"/>
          <w:lang w:eastAsia="ru-RU"/>
        </w:rPr>
        <w:t>одержательном единстве учебной, воспитательной и развивающей деятельности в рамках основной образовательной</w:t>
      </w:r>
      <w:r w:rsidRPr="00C52CA1">
        <w:rPr>
          <w:rFonts w:ascii="Times New Roman" w:eastAsia="Times New Roman" w:hAnsi="Times New Roman" w:cs="Times New Roman"/>
          <w:sz w:val="24"/>
          <w:szCs w:val="24"/>
          <w:lang w:eastAsia="ru-RU"/>
        </w:rPr>
        <w:t xml:space="preserve"> программы образовательной организации.</w:t>
      </w:r>
    </w:p>
    <w:p w:rsidR="00CC4920"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При организации внеурочной деятельности непосредствен</w:t>
      </w:r>
      <w:r w:rsidRPr="00C52CA1">
        <w:rPr>
          <w:rFonts w:ascii="Times New Roman" w:eastAsia="Times New Roman" w:hAnsi="Times New Roman" w:cs="Times New Roman"/>
          <w:sz w:val="24"/>
          <w:szCs w:val="24"/>
          <w:lang w:eastAsia="ru-RU"/>
        </w:rPr>
        <w:t xml:space="preserve">но в образовательной организации предполагается, что в этой </w:t>
      </w:r>
      <w:r w:rsidRPr="00C52CA1">
        <w:rPr>
          <w:rFonts w:ascii="Times New Roman" w:eastAsia="Times New Roman" w:hAnsi="Times New Roman" w:cs="Times New Roman"/>
          <w:spacing w:val="-2"/>
          <w:sz w:val="24"/>
          <w:szCs w:val="24"/>
          <w:lang w:eastAsia="ru-RU"/>
        </w:rPr>
        <w:t>работе принимают участие все педагогические работники дан</w:t>
      </w:r>
      <w:r w:rsidRPr="00C52CA1">
        <w:rPr>
          <w:rFonts w:ascii="Times New Roman" w:eastAsia="Times New Roman" w:hAnsi="Times New Roman" w:cs="Times New Roman"/>
          <w:sz w:val="24"/>
          <w:szCs w:val="24"/>
          <w:lang w:eastAsia="ru-RU"/>
        </w:rPr>
        <w:t>ной организации</w:t>
      </w:r>
      <w:r w:rsidR="00CC4920" w:rsidRPr="00C52CA1">
        <w:rPr>
          <w:rFonts w:ascii="Times New Roman" w:eastAsia="Times New Roman" w:hAnsi="Times New Roman" w:cs="Times New Roman"/>
          <w:sz w:val="24"/>
          <w:szCs w:val="24"/>
          <w:lang w:eastAsia="ru-RU"/>
        </w:rPr>
        <w:t>.</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Внеурочная деятельность тесно связана с дополнительным образованием детей в части создания условий для развития </w:t>
      </w:r>
      <w:r w:rsidRPr="00C52CA1">
        <w:rPr>
          <w:rFonts w:ascii="Times New Roman" w:eastAsia="Times New Roman" w:hAnsi="Times New Roman" w:cs="Times New Roman"/>
          <w:spacing w:val="2"/>
          <w:sz w:val="24"/>
          <w:szCs w:val="24"/>
          <w:lang w:eastAsia="ru-RU"/>
        </w:rPr>
        <w:t>творческих интересов детей, включения их в художествен</w:t>
      </w:r>
      <w:r w:rsidRPr="00C52CA1">
        <w:rPr>
          <w:rFonts w:ascii="Times New Roman" w:eastAsia="Times New Roman" w:hAnsi="Times New Roman" w:cs="Times New Roman"/>
          <w:sz w:val="24"/>
          <w:szCs w:val="24"/>
          <w:lang w:eastAsia="ru-RU"/>
        </w:rPr>
        <w:t>ную, техническую, спортивную и другую деятельность.</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Связующим звеном между внеурочной деятельностью и до</w:t>
      </w:r>
      <w:r w:rsidRPr="00C52CA1">
        <w:rPr>
          <w:rFonts w:ascii="Times New Roman" w:eastAsia="Times New Roman" w:hAnsi="Times New Roman" w:cs="Times New Roman"/>
          <w:sz w:val="24"/>
          <w:szCs w:val="24"/>
          <w:lang w:eastAsia="ru-RU"/>
        </w:rPr>
        <w:t>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т.</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д.</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Основное преимущество совместной организации внеуроч</w:t>
      </w:r>
      <w:r w:rsidRPr="00C52CA1">
        <w:rPr>
          <w:rFonts w:ascii="Times New Roman" w:eastAsia="Times New Roman" w:hAnsi="Times New Roman" w:cs="Times New Roman"/>
          <w:spacing w:val="2"/>
          <w:sz w:val="24"/>
          <w:szCs w:val="24"/>
          <w:lang w:eastAsia="ru-RU"/>
        </w:rPr>
        <w:t xml:space="preserve">ной деятельности заключается в предоставлении широкого </w:t>
      </w:r>
      <w:r w:rsidRPr="00C52CA1">
        <w:rPr>
          <w:rFonts w:ascii="Times New Roman" w:eastAsia="Times New Roman" w:hAnsi="Times New Roman" w:cs="Times New Roman"/>
          <w:sz w:val="24"/>
          <w:szCs w:val="24"/>
          <w:lang w:eastAsia="ru-RU"/>
        </w:rPr>
        <w:t>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Координирующую роль в организации внеурочной дея</w:t>
      </w:r>
      <w:r w:rsidRPr="00C52CA1">
        <w:rPr>
          <w:rFonts w:ascii="Times New Roman" w:eastAsia="Times New Roman" w:hAnsi="Times New Roman" w:cs="Times New Roman"/>
          <w:sz w:val="24"/>
          <w:szCs w:val="24"/>
          <w:lang w:eastAsia="ru-RU"/>
        </w:rPr>
        <w:t xml:space="preserve">тельности выполняет, как правило, классный руководитель, </w:t>
      </w:r>
      <w:r w:rsidRPr="00C52CA1">
        <w:rPr>
          <w:rFonts w:ascii="Times New Roman" w:eastAsia="Times New Roman" w:hAnsi="Times New Roman" w:cs="Times New Roman"/>
          <w:spacing w:val="2"/>
          <w:sz w:val="24"/>
          <w:szCs w:val="24"/>
          <w:lang w:eastAsia="ru-RU"/>
        </w:rPr>
        <w:t xml:space="preserve">который взаимодействует с педагогическими работниками, </w:t>
      </w:r>
      <w:r w:rsidRPr="00C52CA1">
        <w:rPr>
          <w:rFonts w:ascii="Times New Roman" w:eastAsia="Times New Roman" w:hAnsi="Times New Roman" w:cs="Times New Roman"/>
          <w:sz w:val="24"/>
          <w:szCs w:val="24"/>
          <w:lang w:eastAsia="ru-RU"/>
        </w:rPr>
        <w:t xml:space="preserve">организует систему отношений через разнообразные формы воспитательной деятельности коллектива, в том числе через </w:t>
      </w:r>
      <w:r w:rsidRPr="00C52CA1">
        <w:rPr>
          <w:rFonts w:ascii="Times New Roman" w:eastAsia="Times New Roman" w:hAnsi="Times New Roman" w:cs="Times New Roman"/>
          <w:spacing w:val="2"/>
          <w:sz w:val="24"/>
          <w:szCs w:val="24"/>
          <w:lang w:eastAsia="ru-RU"/>
        </w:rPr>
        <w:t>органы самоуправления, обеспечивает внеурочную деятель</w:t>
      </w:r>
      <w:r w:rsidRPr="00C52CA1">
        <w:rPr>
          <w:rFonts w:ascii="Times New Roman" w:eastAsia="Times New Roman" w:hAnsi="Times New Roman" w:cs="Times New Roman"/>
          <w:sz w:val="24"/>
          <w:szCs w:val="24"/>
          <w:lang w:eastAsia="ru-RU"/>
        </w:rPr>
        <w:t>ность обучающихся в соответствии с их выбором.</w:t>
      </w:r>
    </w:p>
    <w:p w:rsidR="00BC7DF9" w:rsidRPr="00C52CA1" w:rsidRDefault="00BC7DF9" w:rsidP="00D0227F">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pacing w:val="2"/>
          <w:sz w:val="24"/>
          <w:szCs w:val="24"/>
          <w:lang w:eastAsia="ru-RU"/>
        </w:rPr>
        <w:t>План внеурочной деятельности</w:t>
      </w:r>
      <w:r w:rsidRPr="00C52CA1">
        <w:rPr>
          <w:rFonts w:ascii="Times New Roman" w:eastAsia="Times New Roman" w:hAnsi="Times New Roman" w:cs="Times New Roman"/>
          <w:spacing w:val="2"/>
          <w:sz w:val="24"/>
          <w:szCs w:val="24"/>
          <w:lang w:eastAsia="ru-RU"/>
        </w:rPr>
        <w:t xml:space="preserve"> направлен в первую очередь на достижение </w:t>
      </w:r>
      <w:r w:rsidRPr="00C52CA1">
        <w:rPr>
          <w:rFonts w:ascii="Times New Roman" w:eastAsia="Times New Roman" w:hAnsi="Times New Roman" w:cs="Times New Roman"/>
          <w:sz w:val="24"/>
          <w:szCs w:val="24"/>
          <w:lang w:eastAsia="ru-RU"/>
        </w:rPr>
        <w:t>обучающимися планируемых резуль</w:t>
      </w:r>
      <w:r w:rsidRPr="00C52CA1">
        <w:rPr>
          <w:rFonts w:ascii="Times New Roman" w:eastAsia="Times New Roman" w:hAnsi="Times New Roman" w:cs="Times New Roman"/>
          <w:spacing w:val="-2"/>
          <w:sz w:val="24"/>
          <w:szCs w:val="24"/>
          <w:lang w:eastAsia="ru-RU"/>
        </w:rPr>
        <w:t>татов освоения основной образовательной программы началь</w:t>
      </w:r>
      <w:r w:rsidRPr="00C52CA1">
        <w:rPr>
          <w:rFonts w:ascii="Times New Roman" w:eastAsia="Times New Roman" w:hAnsi="Times New Roman" w:cs="Times New Roman"/>
          <w:sz w:val="24"/>
          <w:szCs w:val="24"/>
          <w:lang w:eastAsia="ru-RU"/>
        </w:rPr>
        <w:t>ного общего образования.</w:t>
      </w:r>
    </w:p>
    <w:p w:rsidR="00397F58" w:rsidRPr="00C52CA1" w:rsidRDefault="00397F58" w:rsidP="00D0227F">
      <w:pPr>
        <w:shd w:val="clear" w:color="auto" w:fill="FFFFFF"/>
        <w:tabs>
          <w:tab w:val="left" w:pos="1134"/>
        </w:tabs>
        <w:spacing w:after="0"/>
        <w:ind w:firstLine="567"/>
        <w:jc w:val="center"/>
        <w:rPr>
          <w:rFonts w:ascii="Times New Roman" w:hAnsi="Times New Roman" w:cs="Times New Roman"/>
          <w:b/>
          <w:iCs/>
          <w:color w:val="000000"/>
          <w:sz w:val="24"/>
          <w:szCs w:val="24"/>
        </w:rPr>
      </w:pPr>
      <w:r w:rsidRPr="00C52CA1">
        <w:rPr>
          <w:rFonts w:ascii="Times New Roman" w:hAnsi="Times New Roman" w:cs="Times New Roman"/>
          <w:b/>
          <w:iCs/>
          <w:color w:val="000000"/>
          <w:sz w:val="24"/>
          <w:szCs w:val="24"/>
        </w:rPr>
        <w:t>План  внеурочной деятельности в 2018/2019 учебном году</w:t>
      </w:r>
    </w:p>
    <w:tbl>
      <w:tblPr>
        <w:tblpPr w:leftFromText="180" w:rightFromText="180" w:vertAnchor="text" w:horzAnchor="page" w:tblpX="1108"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270"/>
        <w:gridCol w:w="84"/>
        <w:gridCol w:w="5467"/>
        <w:gridCol w:w="336"/>
        <w:gridCol w:w="336"/>
        <w:gridCol w:w="336"/>
        <w:gridCol w:w="336"/>
        <w:gridCol w:w="808"/>
      </w:tblGrid>
      <w:tr w:rsidR="00397F58" w:rsidRPr="00C52CA1" w:rsidTr="00397F58">
        <w:tc>
          <w:tcPr>
            <w:tcW w:w="0" w:type="auto"/>
            <w:gridSpan w:val="4"/>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i/>
                <w:sz w:val="24"/>
                <w:szCs w:val="24"/>
              </w:rPr>
              <w:t xml:space="preserve">                                                                                   Классы</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lang w:val="en-US"/>
              </w:rPr>
            </w:pPr>
            <w:r w:rsidRPr="00C52CA1">
              <w:rPr>
                <w:rFonts w:ascii="Times New Roman" w:hAnsi="Times New Roman" w:cs="Times New Roman"/>
                <w:sz w:val="24"/>
                <w:szCs w:val="24"/>
                <w:lang w:val="en-US"/>
              </w:rPr>
              <w:t>4</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 xml:space="preserve">Всего </w:t>
            </w:r>
          </w:p>
        </w:tc>
      </w:tr>
      <w:tr w:rsidR="00397F58" w:rsidRPr="00C52CA1" w:rsidTr="00397F58">
        <w:tc>
          <w:tcPr>
            <w:tcW w:w="2306" w:type="dxa"/>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rPr>
                <w:rFonts w:ascii="Times New Roman" w:eastAsia="Times New Roman" w:hAnsi="Times New Roman" w:cs="Times New Roman"/>
                <w:i/>
                <w:sz w:val="24"/>
                <w:szCs w:val="24"/>
              </w:rPr>
            </w:pPr>
            <w:r w:rsidRPr="00C52CA1">
              <w:rPr>
                <w:rFonts w:ascii="Times New Roman" w:hAnsi="Times New Roman" w:cs="Times New Roman"/>
                <w:i/>
                <w:sz w:val="24"/>
                <w:szCs w:val="24"/>
              </w:rPr>
              <w:t>Всего часов</w:t>
            </w:r>
          </w:p>
        </w:tc>
        <w:tc>
          <w:tcPr>
            <w:tcW w:w="5821" w:type="dxa"/>
            <w:gridSpan w:val="3"/>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Формы организации</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29</w:t>
            </w:r>
          </w:p>
        </w:tc>
      </w:tr>
      <w:tr w:rsidR="00397F58" w:rsidRPr="00C52CA1" w:rsidTr="00397F58">
        <w:tc>
          <w:tcPr>
            <w:tcW w:w="0" w:type="auto"/>
            <w:gridSpan w:val="9"/>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i/>
                <w:sz w:val="24"/>
                <w:szCs w:val="24"/>
              </w:rPr>
              <w:t>Спортивно-оздоровительное направление 2часа + 2 часа из доп.образования</w:t>
            </w:r>
          </w:p>
        </w:tc>
      </w:tr>
      <w:tr w:rsidR="00397F58" w:rsidRPr="00C52CA1" w:rsidTr="00397F58">
        <w:tc>
          <w:tcPr>
            <w:tcW w:w="2576" w:type="dxa"/>
            <w:gridSpan w:val="2"/>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rPr>
                <w:rFonts w:ascii="Times New Roman" w:eastAsia="Times New Roman" w:hAnsi="Times New Roman" w:cs="Times New Roman"/>
                <w:sz w:val="24"/>
                <w:szCs w:val="24"/>
              </w:rPr>
            </w:pPr>
            <w:r w:rsidRPr="00C52CA1">
              <w:rPr>
                <w:rFonts w:ascii="Times New Roman" w:hAnsi="Times New Roman" w:cs="Times New Roman"/>
                <w:sz w:val="24"/>
                <w:szCs w:val="24"/>
              </w:rPr>
              <w:t xml:space="preserve">Игры народов мира </w:t>
            </w:r>
          </w:p>
        </w:tc>
        <w:tc>
          <w:tcPr>
            <w:tcW w:w="5551" w:type="dxa"/>
            <w:gridSpan w:val="2"/>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Подвижные игры</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4</w:t>
            </w:r>
          </w:p>
        </w:tc>
      </w:tr>
      <w:tr w:rsidR="00397F58" w:rsidRPr="00C52CA1" w:rsidTr="00397F58">
        <w:tc>
          <w:tcPr>
            <w:tcW w:w="2576" w:type="dxa"/>
            <w:gridSpan w:val="2"/>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rPr>
                <w:rFonts w:ascii="Times New Roman" w:eastAsia="Times New Roman" w:hAnsi="Times New Roman" w:cs="Times New Roman"/>
                <w:sz w:val="24"/>
                <w:szCs w:val="24"/>
              </w:rPr>
            </w:pPr>
            <w:r w:rsidRPr="00C52CA1">
              <w:rPr>
                <w:rFonts w:ascii="Times New Roman" w:hAnsi="Times New Roman" w:cs="Times New Roman"/>
                <w:sz w:val="24"/>
                <w:szCs w:val="24"/>
              </w:rPr>
              <w:t>Сенсорика</w:t>
            </w:r>
          </w:p>
        </w:tc>
        <w:tc>
          <w:tcPr>
            <w:tcW w:w="5551" w:type="dxa"/>
            <w:gridSpan w:val="2"/>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Релаксация, психологические тренинги</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4</w:t>
            </w:r>
          </w:p>
        </w:tc>
      </w:tr>
      <w:tr w:rsidR="00397F58" w:rsidRPr="00C52CA1" w:rsidTr="00397F58">
        <w:tc>
          <w:tcPr>
            <w:tcW w:w="2576" w:type="dxa"/>
            <w:gridSpan w:val="2"/>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rPr>
                <w:rFonts w:ascii="Times New Roman" w:eastAsia="Times New Roman" w:hAnsi="Times New Roman" w:cs="Times New Roman"/>
                <w:sz w:val="24"/>
                <w:szCs w:val="24"/>
              </w:rPr>
            </w:pPr>
            <w:r w:rsidRPr="00C52CA1">
              <w:rPr>
                <w:rFonts w:ascii="Times New Roman" w:hAnsi="Times New Roman" w:cs="Times New Roman"/>
                <w:sz w:val="24"/>
                <w:szCs w:val="24"/>
              </w:rPr>
              <w:t>Логоритмика</w:t>
            </w:r>
          </w:p>
        </w:tc>
        <w:tc>
          <w:tcPr>
            <w:tcW w:w="5551" w:type="dxa"/>
            <w:gridSpan w:val="2"/>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Развивающие игры, коррекционные занятия,  ритмика.</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p>
        </w:tc>
      </w:tr>
      <w:tr w:rsidR="00397F58" w:rsidRPr="00C52CA1" w:rsidTr="00397F58">
        <w:tc>
          <w:tcPr>
            <w:tcW w:w="0" w:type="auto"/>
            <w:gridSpan w:val="9"/>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i/>
                <w:sz w:val="24"/>
                <w:szCs w:val="24"/>
              </w:rPr>
            </w:pPr>
            <w:r w:rsidRPr="00C52CA1">
              <w:rPr>
                <w:rFonts w:ascii="Times New Roman" w:hAnsi="Times New Roman" w:cs="Times New Roman"/>
                <w:i/>
                <w:sz w:val="24"/>
                <w:szCs w:val="24"/>
              </w:rPr>
              <w:t>Духовно-нравственное   направление</w:t>
            </w:r>
          </w:p>
        </w:tc>
      </w:tr>
      <w:tr w:rsidR="00397F58" w:rsidRPr="00C52CA1" w:rsidTr="00397F58">
        <w:tc>
          <w:tcPr>
            <w:tcW w:w="2576" w:type="dxa"/>
            <w:gridSpan w:val="2"/>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rPr>
                <w:rFonts w:ascii="Times New Roman" w:eastAsia="Times New Roman" w:hAnsi="Times New Roman" w:cs="Times New Roman"/>
                <w:sz w:val="24"/>
                <w:szCs w:val="24"/>
              </w:rPr>
            </w:pPr>
            <w:r w:rsidRPr="00C52CA1">
              <w:rPr>
                <w:rFonts w:ascii="Times New Roman" w:hAnsi="Times New Roman" w:cs="Times New Roman"/>
                <w:sz w:val="24"/>
                <w:szCs w:val="24"/>
              </w:rPr>
              <w:t>Я – гражданинРоссии</w:t>
            </w:r>
          </w:p>
        </w:tc>
        <w:tc>
          <w:tcPr>
            <w:tcW w:w="5551" w:type="dxa"/>
            <w:gridSpan w:val="2"/>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Беседы, диспуты, социальные практики</w:t>
            </w:r>
          </w:p>
        </w:tc>
        <w:tc>
          <w:tcPr>
            <w:tcW w:w="0" w:type="auto"/>
            <w:tcBorders>
              <w:top w:val="single" w:sz="4" w:space="0" w:color="auto"/>
              <w:left w:val="single" w:sz="4" w:space="0" w:color="auto"/>
              <w:bottom w:val="single" w:sz="4" w:space="0" w:color="auto"/>
              <w:right w:val="single" w:sz="4" w:space="0" w:color="auto"/>
            </w:tcBorders>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lang w:val="en-US"/>
              </w:rPr>
            </w:pPr>
            <w:r w:rsidRPr="00C52CA1">
              <w:rPr>
                <w:rFonts w:ascii="Times New Roman"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3</w:t>
            </w:r>
          </w:p>
        </w:tc>
      </w:tr>
      <w:tr w:rsidR="00397F58" w:rsidRPr="00C52CA1" w:rsidTr="00397F58">
        <w:tc>
          <w:tcPr>
            <w:tcW w:w="0" w:type="auto"/>
            <w:gridSpan w:val="9"/>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i/>
                <w:sz w:val="24"/>
                <w:szCs w:val="24"/>
              </w:rPr>
            </w:pPr>
            <w:r w:rsidRPr="00C52CA1">
              <w:rPr>
                <w:rFonts w:ascii="Times New Roman" w:hAnsi="Times New Roman" w:cs="Times New Roman"/>
                <w:i/>
                <w:sz w:val="24"/>
                <w:szCs w:val="24"/>
              </w:rPr>
              <w:t>Общекультурное направление</w:t>
            </w:r>
          </w:p>
        </w:tc>
      </w:tr>
      <w:tr w:rsidR="00397F58" w:rsidRPr="00C52CA1" w:rsidTr="00397F58">
        <w:tc>
          <w:tcPr>
            <w:tcW w:w="2576" w:type="dxa"/>
            <w:gridSpan w:val="2"/>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rPr>
                <w:rFonts w:ascii="Times New Roman" w:eastAsia="Times New Roman" w:hAnsi="Times New Roman" w:cs="Times New Roman"/>
                <w:sz w:val="24"/>
                <w:szCs w:val="24"/>
              </w:rPr>
            </w:pPr>
            <w:r w:rsidRPr="00C52CA1">
              <w:rPr>
                <w:rFonts w:ascii="Times New Roman" w:hAnsi="Times New Roman" w:cs="Times New Roman"/>
                <w:sz w:val="24"/>
                <w:szCs w:val="24"/>
              </w:rPr>
              <w:t>Театр</w:t>
            </w:r>
          </w:p>
        </w:tc>
        <w:tc>
          <w:tcPr>
            <w:tcW w:w="5551" w:type="dxa"/>
            <w:gridSpan w:val="2"/>
            <w:tcBorders>
              <w:top w:val="single" w:sz="4" w:space="0" w:color="auto"/>
              <w:left w:val="single" w:sz="4" w:space="0" w:color="auto"/>
              <w:bottom w:val="single" w:sz="4" w:space="0" w:color="auto"/>
              <w:right w:val="single" w:sz="4" w:space="0" w:color="auto"/>
            </w:tcBorders>
            <w:vAlign w:val="center"/>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Кружок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4</w:t>
            </w:r>
          </w:p>
        </w:tc>
      </w:tr>
      <w:tr w:rsidR="00397F58" w:rsidRPr="00C52CA1" w:rsidTr="00397F58">
        <w:tc>
          <w:tcPr>
            <w:tcW w:w="2576" w:type="dxa"/>
            <w:gridSpan w:val="2"/>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rPr>
                <w:rFonts w:ascii="Times New Roman" w:eastAsia="Times New Roman" w:hAnsi="Times New Roman" w:cs="Times New Roman"/>
                <w:sz w:val="24"/>
                <w:szCs w:val="24"/>
              </w:rPr>
            </w:pPr>
            <w:r w:rsidRPr="00C52CA1">
              <w:rPr>
                <w:rFonts w:ascii="Times New Roman" w:hAnsi="Times New Roman" w:cs="Times New Roman"/>
                <w:sz w:val="24"/>
                <w:szCs w:val="24"/>
              </w:rPr>
              <w:t>ИЗО-студия</w:t>
            </w:r>
          </w:p>
        </w:tc>
        <w:tc>
          <w:tcPr>
            <w:tcW w:w="5551" w:type="dxa"/>
            <w:gridSpan w:val="2"/>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Кружок</w:t>
            </w:r>
          </w:p>
        </w:tc>
        <w:tc>
          <w:tcPr>
            <w:tcW w:w="0" w:type="auto"/>
            <w:tcBorders>
              <w:top w:val="single" w:sz="4" w:space="0" w:color="auto"/>
              <w:left w:val="single" w:sz="4" w:space="0" w:color="auto"/>
              <w:bottom w:val="single" w:sz="4" w:space="0" w:color="auto"/>
              <w:right w:val="single" w:sz="4" w:space="0" w:color="auto"/>
            </w:tcBorders>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3</w:t>
            </w:r>
          </w:p>
        </w:tc>
      </w:tr>
      <w:tr w:rsidR="00397F58" w:rsidRPr="00C52CA1" w:rsidTr="00397F58">
        <w:tc>
          <w:tcPr>
            <w:tcW w:w="0" w:type="auto"/>
            <w:gridSpan w:val="9"/>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i/>
                <w:sz w:val="24"/>
                <w:szCs w:val="24"/>
              </w:rPr>
            </w:pPr>
            <w:r w:rsidRPr="00C52CA1">
              <w:rPr>
                <w:rFonts w:ascii="Times New Roman" w:hAnsi="Times New Roman" w:cs="Times New Roman"/>
                <w:i/>
                <w:sz w:val="24"/>
                <w:szCs w:val="24"/>
              </w:rPr>
              <w:t xml:space="preserve">Общеинтеллектуальное  направление </w:t>
            </w:r>
          </w:p>
        </w:tc>
      </w:tr>
      <w:tr w:rsidR="00397F58" w:rsidRPr="00C52CA1" w:rsidTr="00397F58">
        <w:trPr>
          <w:trHeight w:val="523"/>
        </w:trPr>
        <w:tc>
          <w:tcPr>
            <w:tcW w:w="2576" w:type="dxa"/>
            <w:gridSpan w:val="2"/>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rPr>
                <w:rFonts w:ascii="Times New Roman" w:eastAsia="Times New Roman" w:hAnsi="Times New Roman" w:cs="Times New Roman"/>
                <w:sz w:val="24"/>
                <w:szCs w:val="24"/>
              </w:rPr>
            </w:pPr>
            <w:r w:rsidRPr="00C52CA1">
              <w:rPr>
                <w:rFonts w:ascii="Times New Roman" w:hAnsi="Times New Roman" w:cs="Times New Roman"/>
                <w:sz w:val="24"/>
                <w:szCs w:val="24"/>
              </w:rPr>
              <w:t xml:space="preserve">Умники и умницы </w:t>
            </w:r>
          </w:p>
        </w:tc>
        <w:tc>
          <w:tcPr>
            <w:tcW w:w="5551" w:type="dxa"/>
            <w:gridSpan w:val="2"/>
            <w:tcBorders>
              <w:top w:val="single" w:sz="4" w:space="0" w:color="auto"/>
              <w:left w:val="single" w:sz="4" w:space="0" w:color="auto"/>
              <w:bottom w:val="single" w:sz="4" w:space="0" w:color="auto"/>
              <w:right w:val="single" w:sz="4" w:space="0" w:color="auto"/>
            </w:tcBorders>
            <w:hideMark/>
          </w:tcPr>
          <w:p w:rsidR="00397F58" w:rsidRPr="00C52CA1" w:rsidRDefault="009708F9"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 xml:space="preserve">Олимпиады, </w:t>
            </w:r>
            <w:r w:rsidR="00397F58" w:rsidRPr="00C52CA1">
              <w:rPr>
                <w:rFonts w:ascii="Times New Roman" w:hAnsi="Times New Roman" w:cs="Times New Roman"/>
                <w:sz w:val="24"/>
                <w:szCs w:val="24"/>
              </w:rPr>
              <w:t xml:space="preserve"> исследования, коррекционные занятия</w:t>
            </w:r>
          </w:p>
        </w:tc>
        <w:tc>
          <w:tcPr>
            <w:tcW w:w="0" w:type="auto"/>
            <w:tcBorders>
              <w:top w:val="single" w:sz="4" w:space="0" w:color="auto"/>
              <w:left w:val="single" w:sz="4" w:space="0" w:color="auto"/>
              <w:bottom w:val="single" w:sz="4" w:space="0" w:color="auto"/>
              <w:right w:val="single" w:sz="4" w:space="0" w:color="auto"/>
            </w:tcBorders>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3</w:t>
            </w:r>
          </w:p>
        </w:tc>
      </w:tr>
      <w:tr w:rsidR="00397F58" w:rsidRPr="00C52CA1" w:rsidTr="00397F58">
        <w:tc>
          <w:tcPr>
            <w:tcW w:w="2576" w:type="dxa"/>
            <w:gridSpan w:val="2"/>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rPr>
                <w:rFonts w:ascii="Times New Roman" w:eastAsia="Times New Roman" w:hAnsi="Times New Roman" w:cs="Times New Roman"/>
                <w:sz w:val="24"/>
                <w:szCs w:val="24"/>
              </w:rPr>
            </w:pPr>
            <w:r w:rsidRPr="00C52CA1">
              <w:rPr>
                <w:rFonts w:ascii="Times New Roman" w:hAnsi="Times New Roman" w:cs="Times New Roman"/>
                <w:sz w:val="24"/>
                <w:szCs w:val="24"/>
              </w:rPr>
              <w:t xml:space="preserve">Информатика в играх </w:t>
            </w:r>
          </w:p>
        </w:tc>
        <w:tc>
          <w:tcPr>
            <w:tcW w:w="5551" w:type="dxa"/>
            <w:gridSpan w:val="2"/>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Кружок</w:t>
            </w:r>
          </w:p>
        </w:tc>
        <w:tc>
          <w:tcPr>
            <w:tcW w:w="0" w:type="auto"/>
            <w:tcBorders>
              <w:top w:val="single" w:sz="4" w:space="0" w:color="auto"/>
              <w:left w:val="single" w:sz="4" w:space="0" w:color="auto"/>
              <w:bottom w:val="single" w:sz="4" w:space="0" w:color="auto"/>
              <w:right w:val="single" w:sz="4" w:space="0" w:color="auto"/>
            </w:tcBorders>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3</w:t>
            </w:r>
          </w:p>
        </w:tc>
      </w:tr>
      <w:tr w:rsidR="00397F58" w:rsidRPr="00C52CA1" w:rsidTr="00397F58">
        <w:tc>
          <w:tcPr>
            <w:tcW w:w="0" w:type="auto"/>
            <w:gridSpan w:val="9"/>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i/>
                <w:sz w:val="24"/>
                <w:szCs w:val="24"/>
              </w:rPr>
            </w:pPr>
            <w:r w:rsidRPr="00C52CA1">
              <w:rPr>
                <w:rFonts w:ascii="Times New Roman" w:hAnsi="Times New Roman" w:cs="Times New Roman"/>
                <w:i/>
                <w:sz w:val="24"/>
                <w:szCs w:val="24"/>
              </w:rPr>
              <w:t xml:space="preserve">Социальное  направление </w:t>
            </w:r>
          </w:p>
        </w:tc>
      </w:tr>
      <w:tr w:rsidR="00397F58" w:rsidRPr="00C52CA1" w:rsidTr="00397F58">
        <w:tc>
          <w:tcPr>
            <w:tcW w:w="2660" w:type="dxa"/>
            <w:gridSpan w:val="3"/>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rPr>
                <w:rFonts w:ascii="Times New Roman" w:eastAsia="Times New Roman" w:hAnsi="Times New Roman" w:cs="Times New Roman"/>
                <w:sz w:val="24"/>
                <w:szCs w:val="24"/>
              </w:rPr>
            </w:pPr>
            <w:r w:rsidRPr="00C52CA1">
              <w:rPr>
                <w:rFonts w:ascii="Times New Roman" w:hAnsi="Times New Roman" w:cs="Times New Roman"/>
                <w:sz w:val="24"/>
                <w:szCs w:val="24"/>
              </w:rPr>
              <w:t>Я и мир</w:t>
            </w:r>
          </w:p>
        </w:tc>
        <w:tc>
          <w:tcPr>
            <w:tcW w:w="5467" w:type="dxa"/>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Экскурсии, рефлексивные беседы,  беседы о здоровом питании, практики, работа с портфолио,</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97F58" w:rsidRPr="00C52CA1" w:rsidRDefault="00397F58" w:rsidP="00D0227F">
            <w:pPr>
              <w:tabs>
                <w:tab w:val="left" w:pos="619"/>
                <w:tab w:val="left" w:pos="1134"/>
                <w:tab w:val="center" w:pos="4677"/>
                <w:tab w:val="right" w:pos="9355"/>
              </w:tabs>
              <w:spacing w:after="0"/>
              <w:jc w:val="center"/>
              <w:rPr>
                <w:rFonts w:ascii="Times New Roman" w:eastAsia="Times New Roman" w:hAnsi="Times New Roman" w:cs="Times New Roman"/>
                <w:sz w:val="24"/>
                <w:szCs w:val="24"/>
              </w:rPr>
            </w:pPr>
            <w:r w:rsidRPr="00C52CA1">
              <w:rPr>
                <w:rFonts w:ascii="Times New Roman" w:hAnsi="Times New Roman" w:cs="Times New Roman"/>
                <w:sz w:val="24"/>
                <w:szCs w:val="24"/>
              </w:rPr>
              <w:t>4</w:t>
            </w:r>
          </w:p>
        </w:tc>
      </w:tr>
    </w:tbl>
    <w:p w:rsidR="00397F58" w:rsidRPr="00C52CA1" w:rsidRDefault="00397F58" w:rsidP="00D0227F">
      <w:pPr>
        <w:tabs>
          <w:tab w:val="left" w:pos="1134"/>
        </w:tabs>
        <w:spacing w:after="0"/>
        <w:jc w:val="center"/>
        <w:rPr>
          <w:rFonts w:ascii="Times New Roman" w:hAnsi="Times New Roman" w:cs="Times New Roman"/>
          <w:b/>
          <w:bCs/>
          <w:sz w:val="24"/>
          <w:szCs w:val="24"/>
        </w:rPr>
      </w:pPr>
      <w:r w:rsidRPr="00C52CA1">
        <w:rPr>
          <w:rFonts w:ascii="Times New Roman" w:hAnsi="Times New Roman" w:cs="Times New Roman"/>
          <w:b/>
          <w:bCs/>
          <w:sz w:val="24"/>
          <w:szCs w:val="24"/>
        </w:rPr>
        <w:t>Реализация внеурочной деятельности за счет часов дополнительного образования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5103"/>
        <w:gridCol w:w="708"/>
        <w:gridCol w:w="426"/>
        <w:gridCol w:w="425"/>
        <w:gridCol w:w="425"/>
        <w:gridCol w:w="851"/>
      </w:tblGrid>
      <w:tr w:rsidR="00397F58" w:rsidRPr="00C52CA1" w:rsidTr="00397F58">
        <w:trPr>
          <w:trHeight w:val="472"/>
        </w:trPr>
        <w:tc>
          <w:tcPr>
            <w:tcW w:w="7514" w:type="dxa"/>
            <w:gridSpan w:val="2"/>
            <w:tcBorders>
              <w:tl2br w:val="single" w:sz="4" w:space="0" w:color="auto"/>
            </w:tcBorders>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i/>
                <w:sz w:val="24"/>
                <w:szCs w:val="24"/>
              </w:rPr>
              <w:t xml:space="preserve">                                                                                   Классы</w:t>
            </w:r>
          </w:p>
        </w:tc>
        <w:tc>
          <w:tcPr>
            <w:tcW w:w="708" w:type="dxa"/>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sz w:val="24"/>
                <w:szCs w:val="24"/>
              </w:rPr>
              <w:t>1</w:t>
            </w:r>
          </w:p>
        </w:tc>
        <w:tc>
          <w:tcPr>
            <w:tcW w:w="426" w:type="dxa"/>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sz w:val="24"/>
                <w:szCs w:val="24"/>
              </w:rPr>
              <w:t>2</w:t>
            </w:r>
          </w:p>
        </w:tc>
        <w:tc>
          <w:tcPr>
            <w:tcW w:w="425" w:type="dxa"/>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sz w:val="24"/>
                <w:szCs w:val="24"/>
              </w:rPr>
              <w:t>3</w:t>
            </w:r>
          </w:p>
        </w:tc>
        <w:tc>
          <w:tcPr>
            <w:tcW w:w="425" w:type="dxa"/>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lang w:val="en-US"/>
              </w:rPr>
            </w:pPr>
            <w:r w:rsidRPr="00C52CA1">
              <w:rPr>
                <w:rFonts w:ascii="Times New Roman" w:hAnsi="Times New Roman" w:cs="Times New Roman"/>
                <w:sz w:val="24"/>
                <w:szCs w:val="24"/>
                <w:lang w:val="en-US"/>
              </w:rPr>
              <w:t>4</w:t>
            </w:r>
          </w:p>
        </w:tc>
        <w:tc>
          <w:tcPr>
            <w:tcW w:w="851" w:type="dxa"/>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sz w:val="24"/>
                <w:szCs w:val="24"/>
              </w:rPr>
              <w:t xml:space="preserve">Всего </w:t>
            </w:r>
          </w:p>
        </w:tc>
      </w:tr>
      <w:tr w:rsidR="00397F58" w:rsidRPr="00C52CA1" w:rsidTr="009708F9">
        <w:tc>
          <w:tcPr>
            <w:tcW w:w="2411" w:type="dxa"/>
          </w:tcPr>
          <w:p w:rsidR="00397F58" w:rsidRPr="00C52CA1" w:rsidRDefault="00397F58" w:rsidP="00D0227F">
            <w:pPr>
              <w:tabs>
                <w:tab w:val="left" w:pos="619"/>
                <w:tab w:val="left" w:pos="1134"/>
                <w:tab w:val="center" w:pos="4677"/>
                <w:tab w:val="right" w:pos="9355"/>
              </w:tabs>
              <w:spacing w:after="0"/>
              <w:rPr>
                <w:rFonts w:ascii="Times New Roman" w:hAnsi="Times New Roman" w:cs="Times New Roman"/>
                <w:i/>
                <w:sz w:val="24"/>
                <w:szCs w:val="24"/>
              </w:rPr>
            </w:pPr>
            <w:r w:rsidRPr="00C52CA1">
              <w:rPr>
                <w:rFonts w:ascii="Times New Roman" w:hAnsi="Times New Roman" w:cs="Times New Roman"/>
                <w:i/>
                <w:sz w:val="24"/>
                <w:szCs w:val="24"/>
              </w:rPr>
              <w:t>Всего часов</w:t>
            </w:r>
          </w:p>
        </w:tc>
        <w:tc>
          <w:tcPr>
            <w:tcW w:w="5103" w:type="dxa"/>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sz w:val="24"/>
                <w:szCs w:val="24"/>
              </w:rPr>
              <w:t>Формы организации</w:t>
            </w:r>
          </w:p>
        </w:tc>
        <w:tc>
          <w:tcPr>
            <w:tcW w:w="708" w:type="dxa"/>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sz w:val="24"/>
                <w:szCs w:val="24"/>
              </w:rPr>
              <w:t>4</w:t>
            </w:r>
          </w:p>
        </w:tc>
        <w:tc>
          <w:tcPr>
            <w:tcW w:w="426" w:type="dxa"/>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sz w:val="24"/>
                <w:szCs w:val="24"/>
              </w:rPr>
              <w:t>4</w:t>
            </w:r>
          </w:p>
        </w:tc>
        <w:tc>
          <w:tcPr>
            <w:tcW w:w="425" w:type="dxa"/>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sz w:val="24"/>
                <w:szCs w:val="24"/>
              </w:rPr>
              <w:t>4</w:t>
            </w:r>
          </w:p>
        </w:tc>
        <w:tc>
          <w:tcPr>
            <w:tcW w:w="425" w:type="dxa"/>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sz w:val="24"/>
                <w:szCs w:val="24"/>
              </w:rPr>
              <w:t>4</w:t>
            </w:r>
          </w:p>
        </w:tc>
        <w:tc>
          <w:tcPr>
            <w:tcW w:w="851" w:type="dxa"/>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sz w:val="24"/>
                <w:szCs w:val="24"/>
              </w:rPr>
              <w:t>14</w:t>
            </w:r>
          </w:p>
        </w:tc>
      </w:tr>
      <w:tr w:rsidR="00397F58" w:rsidRPr="00C52CA1" w:rsidTr="00397F58">
        <w:tc>
          <w:tcPr>
            <w:tcW w:w="10349" w:type="dxa"/>
            <w:gridSpan w:val="7"/>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i/>
                <w:sz w:val="24"/>
                <w:szCs w:val="24"/>
              </w:rPr>
              <w:t>Спортивно-оздоровительное направление</w:t>
            </w:r>
          </w:p>
        </w:tc>
      </w:tr>
      <w:tr w:rsidR="00397F58" w:rsidRPr="00C52CA1" w:rsidTr="009708F9">
        <w:tc>
          <w:tcPr>
            <w:tcW w:w="2411" w:type="dxa"/>
          </w:tcPr>
          <w:p w:rsidR="00397F58" w:rsidRPr="00C52CA1" w:rsidRDefault="00397F58" w:rsidP="00D0227F">
            <w:pPr>
              <w:tabs>
                <w:tab w:val="left" w:pos="619"/>
                <w:tab w:val="left" w:pos="1134"/>
                <w:tab w:val="center" w:pos="4677"/>
                <w:tab w:val="right" w:pos="9355"/>
              </w:tabs>
              <w:spacing w:after="0"/>
              <w:rPr>
                <w:rFonts w:ascii="Times New Roman" w:hAnsi="Times New Roman" w:cs="Times New Roman"/>
                <w:sz w:val="24"/>
                <w:szCs w:val="24"/>
              </w:rPr>
            </w:pPr>
            <w:r w:rsidRPr="00C52CA1">
              <w:rPr>
                <w:rFonts w:ascii="Times New Roman" w:hAnsi="Times New Roman" w:cs="Times New Roman"/>
                <w:sz w:val="24"/>
                <w:szCs w:val="24"/>
              </w:rPr>
              <w:t>Спортивная радуга*</w:t>
            </w:r>
          </w:p>
        </w:tc>
        <w:tc>
          <w:tcPr>
            <w:tcW w:w="5103" w:type="dxa"/>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sz w:val="24"/>
                <w:szCs w:val="24"/>
              </w:rPr>
              <w:t>Спортивные игры, соревнования</w:t>
            </w:r>
          </w:p>
        </w:tc>
        <w:tc>
          <w:tcPr>
            <w:tcW w:w="708" w:type="dxa"/>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sz w:val="24"/>
                <w:szCs w:val="24"/>
              </w:rPr>
              <w:t>2*</w:t>
            </w:r>
          </w:p>
        </w:tc>
        <w:tc>
          <w:tcPr>
            <w:tcW w:w="426" w:type="dxa"/>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sz w:val="24"/>
                <w:szCs w:val="24"/>
              </w:rPr>
              <w:t>2</w:t>
            </w:r>
          </w:p>
        </w:tc>
        <w:tc>
          <w:tcPr>
            <w:tcW w:w="425" w:type="dxa"/>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sz w:val="24"/>
                <w:szCs w:val="24"/>
              </w:rPr>
              <w:t>2</w:t>
            </w:r>
          </w:p>
        </w:tc>
        <w:tc>
          <w:tcPr>
            <w:tcW w:w="425" w:type="dxa"/>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sz w:val="24"/>
                <w:szCs w:val="24"/>
              </w:rPr>
              <w:t>2</w:t>
            </w:r>
          </w:p>
        </w:tc>
        <w:tc>
          <w:tcPr>
            <w:tcW w:w="851" w:type="dxa"/>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sz w:val="24"/>
                <w:szCs w:val="24"/>
              </w:rPr>
              <w:t>6</w:t>
            </w:r>
          </w:p>
        </w:tc>
      </w:tr>
      <w:tr w:rsidR="00397F58" w:rsidRPr="00C52CA1" w:rsidTr="00397F58">
        <w:tc>
          <w:tcPr>
            <w:tcW w:w="10349" w:type="dxa"/>
            <w:gridSpan w:val="7"/>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i/>
                <w:sz w:val="24"/>
                <w:szCs w:val="24"/>
              </w:rPr>
            </w:pPr>
            <w:r w:rsidRPr="00C52CA1">
              <w:rPr>
                <w:rFonts w:ascii="Times New Roman" w:hAnsi="Times New Roman" w:cs="Times New Roman"/>
                <w:i/>
                <w:sz w:val="24"/>
                <w:szCs w:val="24"/>
              </w:rPr>
              <w:t>Общекультурное направление</w:t>
            </w:r>
          </w:p>
        </w:tc>
      </w:tr>
      <w:tr w:rsidR="00397F58" w:rsidRPr="00C52CA1" w:rsidTr="009708F9">
        <w:tc>
          <w:tcPr>
            <w:tcW w:w="2411" w:type="dxa"/>
          </w:tcPr>
          <w:p w:rsidR="00397F58" w:rsidRPr="00C52CA1" w:rsidRDefault="00397F58" w:rsidP="00D0227F">
            <w:pPr>
              <w:tabs>
                <w:tab w:val="left" w:pos="619"/>
                <w:tab w:val="left" w:pos="1134"/>
                <w:tab w:val="center" w:pos="4677"/>
                <w:tab w:val="right" w:pos="9355"/>
              </w:tabs>
              <w:spacing w:after="0"/>
              <w:rPr>
                <w:rFonts w:ascii="Times New Roman" w:hAnsi="Times New Roman" w:cs="Times New Roman"/>
                <w:sz w:val="24"/>
                <w:szCs w:val="24"/>
              </w:rPr>
            </w:pPr>
            <w:r w:rsidRPr="00C52CA1">
              <w:rPr>
                <w:rFonts w:ascii="Times New Roman" w:hAnsi="Times New Roman" w:cs="Times New Roman"/>
                <w:sz w:val="24"/>
                <w:szCs w:val="24"/>
              </w:rPr>
              <w:t>«Семицветик*</w:t>
            </w:r>
          </w:p>
        </w:tc>
        <w:tc>
          <w:tcPr>
            <w:tcW w:w="5103" w:type="dxa"/>
            <w:vAlign w:val="center"/>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sz w:val="24"/>
                <w:szCs w:val="24"/>
              </w:rPr>
              <w:t>Кружок</w:t>
            </w:r>
          </w:p>
        </w:tc>
        <w:tc>
          <w:tcPr>
            <w:tcW w:w="708" w:type="dxa"/>
            <w:vAlign w:val="center"/>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sz w:val="24"/>
                <w:szCs w:val="24"/>
              </w:rPr>
              <w:t>2</w:t>
            </w:r>
          </w:p>
        </w:tc>
        <w:tc>
          <w:tcPr>
            <w:tcW w:w="426" w:type="dxa"/>
            <w:vAlign w:val="center"/>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sz w:val="24"/>
                <w:szCs w:val="24"/>
              </w:rPr>
              <w:t>2</w:t>
            </w:r>
          </w:p>
        </w:tc>
        <w:tc>
          <w:tcPr>
            <w:tcW w:w="425" w:type="dxa"/>
            <w:vAlign w:val="center"/>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sz w:val="24"/>
                <w:szCs w:val="24"/>
              </w:rPr>
              <w:t>2</w:t>
            </w:r>
          </w:p>
        </w:tc>
        <w:tc>
          <w:tcPr>
            <w:tcW w:w="425" w:type="dxa"/>
            <w:vAlign w:val="center"/>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sz w:val="24"/>
                <w:szCs w:val="24"/>
              </w:rPr>
              <w:t>2</w:t>
            </w:r>
          </w:p>
        </w:tc>
        <w:tc>
          <w:tcPr>
            <w:tcW w:w="851" w:type="dxa"/>
            <w:vAlign w:val="center"/>
          </w:tcPr>
          <w:p w:rsidR="00397F58" w:rsidRPr="00C52CA1" w:rsidRDefault="00397F58" w:rsidP="00D0227F">
            <w:pPr>
              <w:tabs>
                <w:tab w:val="left" w:pos="619"/>
                <w:tab w:val="left" w:pos="1134"/>
                <w:tab w:val="center" w:pos="4677"/>
                <w:tab w:val="right" w:pos="9355"/>
              </w:tabs>
              <w:spacing w:after="0"/>
              <w:jc w:val="center"/>
              <w:rPr>
                <w:rFonts w:ascii="Times New Roman" w:hAnsi="Times New Roman" w:cs="Times New Roman"/>
                <w:sz w:val="24"/>
                <w:szCs w:val="24"/>
              </w:rPr>
            </w:pPr>
            <w:r w:rsidRPr="00C52CA1">
              <w:rPr>
                <w:rFonts w:ascii="Times New Roman" w:hAnsi="Times New Roman" w:cs="Times New Roman"/>
                <w:sz w:val="24"/>
                <w:szCs w:val="24"/>
              </w:rPr>
              <w:t>8</w:t>
            </w:r>
          </w:p>
        </w:tc>
      </w:tr>
    </w:tbl>
    <w:p w:rsidR="00397F58" w:rsidRPr="00C52CA1" w:rsidRDefault="00397F58" w:rsidP="00D0227F">
      <w:pPr>
        <w:tabs>
          <w:tab w:val="left" w:pos="1134"/>
        </w:tabs>
        <w:spacing w:after="0"/>
        <w:ind w:firstLine="567"/>
        <w:jc w:val="both"/>
        <w:rPr>
          <w:rFonts w:ascii="Times New Roman" w:hAnsi="Times New Roman" w:cs="Times New Roman"/>
          <w:bCs/>
          <w:sz w:val="24"/>
          <w:szCs w:val="24"/>
        </w:rPr>
      </w:pPr>
      <w:r w:rsidRPr="00C52CA1">
        <w:rPr>
          <w:rFonts w:ascii="Times New Roman" w:hAnsi="Times New Roman" w:cs="Times New Roman"/>
          <w:bCs/>
          <w:sz w:val="24"/>
          <w:szCs w:val="24"/>
        </w:rPr>
        <w:t xml:space="preserve"> В 1 классе  динамическая пауза реализуется через курс  дополнительного образования «Спортивная радуга»</w:t>
      </w:r>
    </w:p>
    <w:p w:rsidR="00397F58" w:rsidRPr="00C52CA1" w:rsidRDefault="00397F58" w:rsidP="00D0227F">
      <w:pPr>
        <w:pStyle w:val="afff"/>
        <w:tabs>
          <w:tab w:val="left" w:pos="1134"/>
        </w:tabs>
        <w:spacing w:after="0"/>
        <w:ind w:left="0" w:firstLine="567"/>
        <w:textAlignment w:val="center"/>
        <w:rPr>
          <w:rFonts w:ascii="Times New Roman" w:hAnsi="Times New Roman"/>
          <w:sz w:val="24"/>
          <w:szCs w:val="24"/>
        </w:rPr>
      </w:pPr>
      <w:r w:rsidRPr="00C52CA1">
        <w:rPr>
          <w:rFonts w:ascii="Times New Roman" w:hAnsi="Times New Roman"/>
          <w:sz w:val="24"/>
          <w:szCs w:val="24"/>
        </w:rPr>
        <w:t>*Часть занятий курсов  реализуется в каникулярное время в течение учебного года и в летнем лагере дневного пребывания</w:t>
      </w:r>
    </w:p>
    <w:p w:rsidR="00BC7DF9" w:rsidRPr="00C52CA1" w:rsidRDefault="007123E0" w:rsidP="00D0227F">
      <w:pPr>
        <w:keepNext/>
        <w:tabs>
          <w:tab w:val="left" w:pos="1134"/>
        </w:tabs>
        <w:spacing w:after="0"/>
        <w:ind w:firstLine="567"/>
        <w:outlineLvl w:val="2"/>
        <w:rPr>
          <w:rFonts w:ascii="Times New Roman" w:eastAsia="Times New Roman" w:hAnsi="Times New Roman" w:cs="Times New Roman"/>
          <w:b/>
          <w:bCs/>
          <w:sz w:val="24"/>
          <w:szCs w:val="24"/>
          <w:lang w:eastAsia="ru-RU"/>
        </w:rPr>
      </w:pPr>
      <w:bookmarkStart w:id="194" w:name="_Toc414553283"/>
      <w:r w:rsidRPr="00C52CA1">
        <w:rPr>
          <w:rFonts w:ascii="Times New Roman" w:eastAsia="Times New Roman" w:hAnsi="Times New Roman" w:cs="Times New Roman"/>
          <w:b/>
          <w:bCs/>
          <w:sz w:val="24"/>
          <w:szCs w:val="24"/>
          <w:lang w:eastAsia="ru-RU"/>
        </w:rPr>
        <w:t>3.2.1. К</w:t>
      </w:r>
      <w:r w:rsidR="00BC7DF9" w:rsidRPr="00C52CA1">
        <w:rPr>
          <w:rFonts w:ascii="Times New Roman" w:eastAsia="Times New Roman" w:hAnsi="Times New Roman" w:cs="Times New Roman"/>
          <w:b/>
          <w:bCs/>
          <w:sz w:val="24"/>
          <w:szCs w:val="24"/>
          <w:lang w:eastAsia="ru-RU"/>
        </w:rPr>
        <w:t>алендарный учебный график</w:t>
      </w:r>
      <w:bookmarkEnd w:id="194"/>
      <w:r w:rsidR="006D62E4" w:rsidRPr="00C52CA1">
        <w:rPr>
          <w:rFonts w:ascii="Times New Roman" w:eastAsia="Times New Roman" w:hAnsi="Times New Roman" w:cs="Times New Roman"/>
          <w:b/>
          <w:bCs/>
          <w:sz w:val="24"/>
          <w:szCs w:val="24"/>
          <w:lang w:eastAsia="ru-RU"/>
        </w:rPr>
        <w:t xml:space="preserve"> </w:t>
      </w:r>
    </w:p>
    <w:p w:rsidR="006D62E4" w:rsidRPr="00C52CA1" w:rsidRDefault="006D62E4" w:rsidP="00D0227F">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6D62E4" w:rsidRPr="00C52CA1" w:rsidRDefault="006D62E4" w:rsidP="00D0227F">
      <w:pPr>
        <w:widowControl w:val="0"/>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Календарный учебный график составляется с учетом мнений участников образовательных отношений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триместров; сроки и продолжительность каникул; сроки проведения промежуточных аттестаций. </w:t>
      </w:r>
    </w:p>
    <w:p w:rsidR="006D62E4" w:rsidRPr="00C52CA1" w:rsidRDefault="006D62E4"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 xml:space="preserve">ОУ осуществляет  образовательную деятельность в  </w:t>
      </w:r>
      <w:r w:rsidRPr="00C52CA1">
        <w:rPr>
          <w:rFonts w:ascii="Times New Roman" w:eastAsia="Times New Roman" w:hAnsi="Times New Roman" w:cs="Times New Roman"/>
          <w:spacing w:val="-2"/>
          <w:sz w:val="24"/>
          <w:szCs w:val="24"/>
          <w:lang w:eastAsia="ru-RU"/>
        </w:rPr>
        <w:t>режиме 5</w:t>
      </w:r>
      <w:r w:rsidRPr="00C52CA1">
        <w:rPr>
          <w:rFonts w:ascii="Times New Roman" w:eastAsia="Times New Roman" w:hAnsi="Times New Roman" w:cs="Times New Roman"/>
          <w:spacing w:val="-2"/>
          <w:sz w:val="24"/>
          <w:szCs w:val="24"/>
          <w:lang w:eastAsia="ru-RU"/>
        </w:rPr>
        <w:noBreakHyphen/>
        <w:t>дневная  учебной недели. Для учащихся 1 классов максимальная продолжительность учебной недели составляет 5 дней.</w:t>
      </w:r>
    </w:p>
    <w:p w:rsidR="006D62E4" w:rsidRPr="00C52CA1" w:rsidRDefault="006D62E4"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Продолжительность учебного года при получении начального общего образования составляет 34 недели, в 1 классе — 33 недели.  Количество учебных занятий за 4 учебных года не может составлять менее 2904 часов и более 3345 часов. </w:t>
      </w:r>
    </w:p>
    <w:p w:rsidR="006D62E4" w:rsidRPr="00C52CA1" w:rsidRDefault="006D62E4"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Продолжительность каникул в течение учебного года составляет не менее 30 календарных дней, летом — не менее </w:t>
      </w:r>
      <w:r w:rsidRPr="00C52CA1">
        <w:rPr>
          <w:rFonts w:ascii="Times New Roman" w:eastAsia="Times New Roman" w:hAnsi="Times New Roman" w:cs="Times New Roman"/>
          <w:spacing w:val="2"/>
          <w:sz w:val="24"/>
          <w:szCs w:val="24"/>
          <w:lang w:eastAsia="ru-RU"/>
        </w:rPr>
        <w:t xml:space="preserve">8 недель. Для обучающихся в 1 классе устанавливаются в </w:t>
      </w:r>
      <w:r w:rsidRPr="00C52CA1">
        <w:rPr>
          <w:rFonts w:ascii="Times New Roman" w:eastAsia="Times New Roman" w:hAnsi="Times New Roman" w:cs="Times New Roman"/>
          <w:sz w:val="24"/>
          <w:szCs w:val="24"/>
          <w:lang w:eastAsia="ru-RU"/>
        </w:rPr>
        <w:t>течение года дополнительные недельные каникулы.</w:t>
      </w:r>
    </w:p>
    <w:p w:rsidR="006D62E4" w:rsidRPr="00C52CA1" w:rsidRDefault="006D62E4" w:rsidP="00134470">
      <w:pPr>
        <w:tabs>
          <w:tab w:val="left" w:pos="1134"/>
        </w:tabs>
        <w:autoSpaceDE w:val="0"/>
        <w:autoSpaceDN w:val="0"/>
        <w:adjustRightInd w:val="0"/>
        <w:spacing w:after="0"/>
        <w:ind w:firstLine="567"/>
        <w:jc w:val="both"/>
        <w:textAlignment w:val="center"/>
        <w:rPr>
          <w:rFonts w:ascii="Times New Roman" w:eastAsia="Calibri" w:hAnsi="Times New Roman" w:cs="Times New Roman"/>
          <w:sz w:val="24"/>
          <w:szCs w:val="24"/>
        </w:rPr>
      </w:pPr>
      <w:r w:rsidRPr="00C52CA1">
        <w:rPr>
          <w:rFonts w:ascii="Times New Roman" w:eastAsia="Times New Roman" w:hAnsi="Times New Roman" w:cs="Times New Roman"/>
          <w:sz w:val="24"/>
          <w:szCs w:val="24"/>
          <w:lang w:eastAsia="ru-RU"/>
        </w:rPr>
        <w:t xml:space="preserve">Продолжительность урока составляет: </w:t>
      </w:r>
      <w:r w:rsidRPr="00C52CA1">
        <w:rPr>
          <w:rFonts w:ascii="Times New Roman" w:eastAsia="Calibri" w:hAnsi="Times New Roman" w:cs="Times New Roman"/>
          <w:sz w:val="24"/>
          <w:szCs w:val="24"/>
        </w:rPr>
        <w:t>в 1 классе — 35 минут в первом полугодии,  40 минут со второго полугодия, 2—4 классах — 40минут .</w:t>
      </w:r>
    </w:p>
    <w:p w:rsidR="006D62E4" w:rsidRPr="00C52CA1" w:rsidRDefault="006D62E4" w:rsidP="00D0227F">
      <w:pPr>
        <w:tabs>
          <w:tab w:val="left" w:pos="1134"/>
        </w:tabs>
        <w:spacing w:after="0"/>
        <w:ind w:firstLine="567"/>
        <w:rPr>
          <w:rFonts w:ascii="Times New Roman" w:hAnsi="Times New Roman" w:cs="Times New Roman"/>
          <w:sz w:val="24"/>
          <w:szCs w:val="24"/>
        </w:rPr>
      </w:pPr>
      <w:r w:rsidRPr="00C52CA1">
        <w:rPr>
          <w:rFonts w:ascii="Times New Roman" w:hAnsi="Times New Roman" w:cs="Times New Roman"/>
          <w:sz w:val="24"/>
          <w:szCs w:val="24"/>
        </w:rPr>
        <w:t xml:space="preserve">  Сроки промежуточной аттестации    с  10.04.  по  31.05.текущего года</w:t>
      </w:r>
    </w:p>
    <w:p w:rsidR="006D62E4" w:rsidRPr="00C52CA1" w:rsidRDefault="006D62E4" w:rsidP="00D0227F">
      <w:pPr>
        <w:keepNext/>
        <w:tabs>
          <w:tab w:val="left" w:pos="1134"/>
        </w:tabs>
        <w:spacing w:after="0"/>
        <w:ind w:firstLine="567"/>
        <w:jc w:val="center"/>
        <w:outlineLvl w:val="2"/>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Календарный учебный график на 2018</w:t>
      </w:r>
      <w:r w:rsidR="00D0227F">
        <w:rPr>
          <w:rFonts w:ascii="Times New Roman" w:eastAsia="Times New Roman" w:hAnsi="Times New Roman" w:cs="Times New Roman"/>
          <w:b/>
          <w:bCs/>
          <w:sz w:val="24"/>
          <w:szCs w:val="24"/>
          <w:lang w:eastAsia="ru-RU"/>
        </w:rPr>
        <w:t>/</w:t>
      </w:r>
      <w:r w:rsidRPr="00C52CA1">
        <w:rPr>
          <w:rFonts w:ascii="Times New Roman" w:eastAsia="Times New Roman" w:hAnsi="Times New Roman" w:cs="Times New Roman"/>
          <w:b/>
          <w:bCs/>
          <w:sz w:val="24"/>
          <w:szCs w:val="24"/>
          <w:lang w:eastAsia="ru-RU"/>
        </w:rPr>
        <w:t>2019 учебный год</w:t>
      </w:r>
    </w:p>
    <w:tbl>
      <w:tblPr>
        <w:tblpPr w:leftFromText="180" w:rightFromText="180" w:vertAnchor="text" w:horzAnchor="margin" w:tblpX="250" w:tblpY="7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2388"/>
        <w:gridCol w:w="2517"/>
        <w:gridCol w:w="2507"/>
      </w:tblGrid>
      <w:tr w:rsidR="00D0227F" w:rsidRPr="00C52CA1" w:rsidTr="00D0227F">
        <w:tc>
          <w:tcPr>
            <w:tcW w:w="2518" w:type="dxa"/>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jc w:val="center"/>
              <w:rPr>
                <w:rFonts w:ascii="Times New Roman" w:hAnsi="Times New Roman" w:cs="Times New Roman"/>
                <w:sz w:val="24"/>
                <w:szCs w:val="24"/>
              </w:rPr>
            </w:pPr>
            <w:bookmarkStart w:id="195" w:name="_Toc288394109"/>
            <w:bookmarkStart w:id="196" w:name="_Toc288410576"/>
            <w:bookmarkStart w:id="197" w:name="_Toc288410705"/>
            <w:bookmarkStart w:id="198" w:name="_Toc424564344"/>
            <w:r w:rsidRPr="00C52CA1">
              <w:rPr>
                <w:rFonts w:ascii="Times New Roman" w:hAnsi="Times New Roman" w:cs="Times New Roman"/>
                <w:sz w:val="24"/>
                <w:szCs w:val="24"/>
              </w:rPr>
              <w:t>Учебный период</w:t>
            </w:r>
          </w:p>
        </w:tc>
        <w:tc>
          <w:tcPr>
            <w:tcW w:w="0" w:type="auto"/>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jc w:val="center"/>
              <w:rPr>
                <w:rFonts w:ascii="Times New Roman" w:hAnsi="Times New Roman" w:cs="Times New Roman"/>
                <w:sz w:val="24"/>
                <w:szCs w:val="24"/>
              </w:rPr>
            </w:pPr>
            <w:r>
              <w:rPr>
                <w:rFonts w:ascii="Times New Roman" w:hAnsi="Times New Roman" w:cs="Times New Roman"/>
                <w:sz w:val="24"/>
                <w:szCs w:val="24"/>
              </w:rPr>
              <w:t>Продолжи</w:t>
            </w:r>
            <w:r w:rsidRPr="00C52CA1">
              <w:rPr>
                <w:rFonts w:ascii="Times New Roman" w:hAnsi="Times New Roman" w:cs="Times New Roman"/>
                <w:sz w:val="24"/>
                <w:szCs w:val="24"/>
              </w:rPr>
              <w:t>тельность</w:t>
            </w:r>
          </w:p>
        </w:tc>
        <w:tc>
          <w:tcPr>
            <w:tcW w:w="2420" w:type="dxa"/>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jc w:val="center"/>
              <w:rPr>
                <w:rFonts w:ascii="Times New Roman" w:hAnsi="Times New Roman" w:cs="Times New Roman"/>
                <w:sz w:val="24"/>
                <w:szCs w:val="24"/>
              </w:rPr>
            </w:pPr>
            <w:r w:rsidRPr="00C52CA1">
              <w:rPr>
                <w:rFonts w:ascii="Times New Roman" w:hAnsi="Times New Roman" w:cs="Times New Roman"/>
                <w:sz w:val="24"/>
                <w:szCs w:val="24"/>
              </w:rPr>
              <w:t>Каникулы</w:t>
            </w:r>
          </w:p>
        </w:tc>
        <w:tc>
          <w:tcPr>
            <w:tcW w:w="2410" w:type="dxa"/>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jc w:val="center"/>
              <w:rPr>
                <w:rFonts w:ascii="Times New Roman" w:hAnsi="Times New Roman" w:cs="Times New Roman"/>
                <w:sz w:val="24"/>
                <w:szCs w:val="24"/>
              </w:rPr>
            </w:pPr>
            <w:r>
              <w:rPr>
                <w:rFonts w:ascii="Times New Roman" w:hAnsi="Times New Roman" w:cs="Times New Roman"/>
                <w:sz w:val="24"/>
                <w:szCs w:val="24"/>
              </w:rPr>
              <w:t>Продолжи</w:t>
            </w:r>
            <w:r w:rsidRPr="00C52CA1">
              <w:rPr>
                <w:rFonts w:ascii="Times New Roman" w:hAnsi="Times New Roman" w:cs="Times New Roman"/>
                <w:sz w:val="24"/>
                <w:szCs w:val="24"/>
              </w:rPr>
              <w:t>тельность</w:t>
            </w:r>
          </w:p>
        </w:tc>
      </w:tr>
      <w:tr w:rsidR="00D0227F" w:rsidRPr="00C52CA1" w:rsidTr="00D0227F">
        <w:trPr>
          <w:trHeight w:val="456"/>
        </w:trPr>
        <w:tc>
          <w:tcPr>
            <w:tcW w:w="10031" w:type="dxa"/>
            <w:gridSpan w:val="4"/>
            <w:tcBorders>
              <w:top w:val="single" w:sz="4" w:space="0" w:color="auto"/>
              <w:left w:val="single" w:sz="4" w:space="0" w:color="auto"/>
              <w:bottom w:val="single" w:sz="4" w:space="0" w:color="auto"/>
              <w:right w:val="single" w:sz="4" w:space="0" w:color="auto"/>
            </w:tcBorders>
          </w:tcPr>
          <w:p w:rsidR="00D0227F" w:rsidRPr="00C52CA1" w:rsidRDefault="00D0227F" w:rsidP="00D0227F">
            <w:pPr>
              <w:tabs>
                <w:tab w:val="left" w:pos="1134"/>
              </w:tabs>
              <w:spacing w:after="0"/>
              <w:jc w:val="center"/>
              <w:rPr>
                <w:rFonts w:ascii="Times New Roman" w:hAnsi="Times New Roman" w:cs="Times New Roman"/>
                <w:b/>
                <w:bCs/>
                <w:sz w:val="24"/>
                <w:szCs w:val="24"/>
              </w:rPr>
            </w:pPr>
            <w:r w:rsidRPr="00C52CA1">
              <w:rPr>
                <w:rFonts w:ascii="Times New Roman" w:hAnsi="Times New Roman" w:cs="Times New Roman"/>
                <w:b/>
                <w:bCs/>
                <w:sz w:val="24"/>
                <w:szCs w:val="24"/>
                <w:lang w:val="en-US"/>
              </w:rPr>
              <w:t>I</w:t>
            </w:r>
            <w:r w:rsidRPr="00C52CA1">
              <w:rPr>
                <w:rFonts w:ascii="Times New Roman" w:hAnsi="Times New Roman" w:cs="Times New Roman"/>
                <w:b/>
                <w:bCs/>
                <w:sz w:val="24"/>
                <w:szCs w:val="24"/>
              </w:rPr>
              <w:t xml:space="preserve"> триместр  (</w:t>
            </w:r>
            <w:r w:rsidRPr="00C52CA1">
              <w:rPr>
                <w:rFonts w:ascii="Times New Roman" w:hAnsi="Times New Roman" w:cs="Times New Roman"/>
                <w:b/>
                <w:sz w:val="24"/>
                <w:szCs w:val="24"/>
              </w:rPr>
              <w:t>01.09. – 20.11)</w:t>
            </w:r>
          </w:p>
        </w:tc>
      </w:tr>
      <w:tr w:rsidR="00D0227F" w:rsidRPr="00C52CA1" w:rsidTr="00D0227F">
        <w:tc>
          <w:tcPr>
            <w:tcW w:w="2518" w:type="dxa"/>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jc w:val="center"/>
              <w:rPr>
                <w:rFonts w:ascii="Times New Roman" w:hAnsi="Times New Roman" w:cs="Times New Roman"/>
                <w:sz w:val="24"/>
                <w:szCs w:val="24"/>
              </w:rPr>
            </w:pPr>
            <w:r w:rsidRPr="00C52CA1">
              <w:rPr>
                <w:rFonts w:ascii="Times New Roman" w:hAnsi="Times New Roman" w:cs="Times New Roman"/>
                <w:sz w:val="24"/>
                <w:szCs w:val="24"/>
              </w:rPr>
              <w:t>1-й период</w:t>
            </w:r>
          </w:p>
          <w:p w:rsidR="00D0227F" w:rsidRPr="00C52CA1" w:rsidRDefault="00D0227F" w:rsidP="00D0227F">
            <w:pPr>
              <w:tabs>
                <w:tab w:val="left" w:pos="1134"/>
              </w:tabs>
              <w:spacing w:after="0"/>
              <w:jc w:val="center"/>
              <w:rPr>
                <w:rFonts w:ascii="Times New Roman" w:hAnsi="Times New Roman" w:cs="Times New Roman"/>
                <w:sz w:val="24"/>
                <w:szCs w:val="24"/>
              </w:rPr>
            </w:pPr>
            <w:r w:rsidRPr="00C52CA1">
              <w:rPr>
                <w:rFonts w:ascii="Times New Roman" w:hAnsi="Times New Roman" w:cs="Times New Roman"/>
                <w:sz w:val="24"/>
                <w:szCs w:val="24"/>
              </w:rPr>
              <w:t>01.09. -09. 10</w:t>
            </w:r>
          </w:p>
        </w:tc>
        <w:tc>
          <w:tcPr>
            <w:tcW w:w="0" w:type="auto"/>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5 недель  и 2 дня</w:t>
            </w:r>
          </w:p>
          <w:p w:rsidR="00D0227F" w:rsidRPr="00C52CA1" w:rsidRDefault="00D0227F" w:rsidP="00D0227F">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 xml:space="preserve">5 недель </w:t>
            </w:r>
          </w:p>
        </w:tc>
        <w:tc>
          <w:tcPr>
            <w:tcW w:w="2420" w:type="dxa"/>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с 10.10 </w:t>
            </w:r>
            <w:r w:rsidRPr="00C52CA1">
              <w:rPr>
                <w:rFonts w:ascii="Times New Roman" w:hAnsi="Times New Roman" w:cs="Times New Roman"/>
                <w:sz w:val="24"/>
                <w:szCs w:val="24"/>
              </w:rPr>
              <w:t xml:space="preserve">по 14.10. </w:t>
            </w:r>
          </w:p>
          <w:p w:rsidR="00D0227F" w:rsidRPr="00C52CA1" w:rsidRDefault="00D0227F" w:rsidP="00D0227F">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1 кл.</w:t>
            </w:r>
            <w:r>
              <w:rPr>
                <w:rFonts w:ascii="Times New Roman" w:hAnsi="Times New Roman" w:cs="Times New Roman"/>
                <w:sz w:val="24"/>
                <w:szCs w:val="24"/>
              </w:rPr>
              <w:t xml:space="preserve"> с 06.10 </w:t>
            </w:r>
            <w:r w:rsidRPr="00C52CA1">
              <w:rPr>
                <w:rFonts w:ascii="Times New Roman" w:hAnsi="Times New Roman" w:cs="Times New Roman"/>
                <w:sz w:val="24"/>
                <w:szCs w:val="24"/>
              </w:rPr>
              <w:t>по 14.10</w:t>
            </w:r>
          </w:p>
        </w:tc>
        <w:tc>
          <w:tcPr>
            <w:tcW w:w="2410" w:type="dxa"/>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 xml:space="preserve">5 дней – для 2-10кл. </w:t>
            </w:r>
          </w:p>
          <w:p w:rsidR="00D0227F" w:rsidRPr="00C52CA1" w:rsidRDefault="00D0227F" w:rsidP="00D0227F">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9 дней для 1 кл</w:t>
            </w:r>
            <w:r>
              <w:rPr>
                <w:rFonts w:ascii="Times New Roman" w:hAnsi="Times New Roman" w:cs="Times New Roman"/>
                <w:sz w:val="24"/>
                <w:szCs w:val="24"/>
              </w:rPr>
              <w:t>.</w:t>
            </w:r>
          </w:p>
        </w:tc>
      </w:tr>
      <w:tr w:rsidR="00D0227F" w:rsidRPr="00C52CA1" w:rsidTr="00D0227F">
        <w:tc>
          <w:tcPr>
            <w:tcW w:w="2518" w:type="dxa"/>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jc w:val="center"/>
              <w:rPr>
                <w:rFonts w:ascii="Times New Roman" w:hAnsi="Times New Roman" w:cs="Times New Roman"/>
                <w:sz w:val="24"/>
                <w:szCs w:val="24"/>
              </w:rPr>
            </w:pPr>
            <w:r w:rsidRPr="00C52CA1">
              <w:rPr>
                <w:rFonts w:ascii="Times New Roman" w:hAnsi="Times New Roman" w:cs="Times New Roman"/>
                <w:sz w:val="24"/>
                <w:szCs w:val="24"/>
              </w:rPr>
              <w:t>2-й период</w:t>
            </w:r>
          </w:p>
          <w:p w:rsidR="00D0227F" w:rsidRPr="00C52CA1" w:rsidRDefault="00D0227F" w:rsidP="00D0227F">
            <w:pPr>
              <w:tabs>
                <w:tab w:val="left" w:pos="1134"/>
              </w:tabs>
              <w:spacing w:after="0"/>
              <w:jc w:val="center"/>
              <w:rPr>
                <w:rFonts w:ascii="Times New Roman" w:hAnsi="Times New Roman" w:cs="Times New Roman"/>
                <w:sz w:val="24"/>
                <w:szCs w:val="24"/>
              </w:rPr>
            </w:pPr>
            <w:r w:rsidRPr="00C52CA1">
              <w:rPr>
                <w:rFonts w:ascii="Times New Roman" w:hAnsi="Times New Roman" w:cs="Times New Roman"/>
                <w:sz w:val="24"/>
                <w:szCs w:val="24"/>
              </w:rPr>
              <w:t>15.10 -20.11</w:t>
            </w:r>
          </w:p>
        </w:tc>
        <w:tc>
          <w:tcPr>
            <w:tcW w:w="0" w:type="auto"/>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5 недель  и 2 дня</w:t>
            </w:r>
          </w:p>
          <w:p w:rsidR="00D0227F" w:rsidRPr="00C52CA1" w:rsidRDefault="00D0227F" w:rsidP="00D0227F">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5 недель</w:t>
            </w:r>
          </w:p>
        </w:tc>
        <w:tc>
          <w:tcPr>
            <w:tcW w:w="2420" w:type="dxa"/>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с 21.11. по 25.11</w:t>
            </w:r>
          </w:p>
          <w:p w:rsidR="00D0227F" w:rsidRPr="00C52CA1" w:rsidRDefault="00D0227F" w:rsidP="00D0227F">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1 кл. с 17.11 </w:t>
            </w:r>
            <w:r w:rsidRPr="00C52CA1">
              <w:rPr>
                <w:rFonts w:ascii="Times New Roman" w:hAnsi="Times New Roman" w:cs="Times New Roman"/>
                <w:sz w:val="24"/>
                <w:szCs w:val="24"/>
              </w:rPr>
              <w:t>по 25.11</w:t>
            </w:r>
          </w:p>
        </w:tc>
        <w:tc>
          <w:tcPr>
            <w:tcW w:w="2410" w:type="dxa"/>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5 дней – для 2-10</w:t>
            </w:r>
            <w:r>
              <w:rPr>
                <w:rFonts w:ascii="Times New Roman" w:hAnsi="Times New Roman" w:cs="Times New Roman"/>
                <w:sz w:val="24"/>
                <w:szCs w:val="24"/>
              </w:rPr>
              <w:t xml:space="preserve"> </w:t>
            </w:r>
            <w:r w:rsidRPr="00C52CA1">
              <w:rPr>
                <w:rFonts w:ascii="Times New Roman" w:hAnsi="Times New Roman" w:cs="Times New Roman"/>
                <w:sz w:val="24"/>
                <w:szCs w:val="24"/>
              </w:rPr>
              <w:t>кл</w:t>
            </w:r>
            <w:r>
              <w:rPr>
                <w:rFonts w:ascii="Times New Roman" w:hAnsi="Times New Roman" w:cs="Times New Roman"/>
                <w:sz w:val="24"/>
                <w:szCs w:val="24"/>
              </w:rPr>
              <w:t>.</w:t>
            </w:r>
          </w:p>
          <w:p w:rsidR="00D0227F" w:rsidRPr="00C52CA1" w:rsidRDefault="00D0227F" w:rsidP="00D0227F">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9 дней для 1 кл</w:t>
            </w:r>
            <w:r>
              <w:rPr>
                <w:rFonts w:ascii="Times New Roman" w:hAnsi="Times New Roman" w:cs="Times New Roman"/>
                <w:sz w:val="24"/>
                <w:szCs w:val="24"/>
              </w:rPr>
              <w:t>.</w:t>
            </w:r>
            <w:r w:rsidRPr="00C52CA1">
              <w:rPr>
                <w:rFonts w:ascii="Times New Roman" w:hAnsi="Times New Roman" w:cs="Times New Roman"/>
                <w:sz w:val="24"/>
                <w:szCs w:val="24"/>
              </w:rPr>
              <w:t xml:space="preserve"> </w:t>
            </w:r>
          </w:p>
        </w:tc>
      </w:tr>
      <w:tr w:rsidR="00D0227F" w:rsidRPr="00C52CA1" w:rsidTr="00D0227F">
        <w:tc>
          <w:tcPr>
            <w:tcW w:w="10031" w:type="dxa"/>
            <w:gridSpan w:val="4"/>
            <w:tcBorders>
              <w:top w:val="single" w:sz="4" w:space="0" w:color="auto"/>
              <w:left w:val="single" w:sz="4" w:space="0" w:color="auto"/>
              <w:bottom w:val="single" w:sz="4" w:space="0" w:color="auto"/>
              <w:right w:val="single" w:sz="4" w:space="0" w:color="auto"/>
            </w:tcBorders>
          </w:tcPr>
          <w:p w:rsidR="00D0227F" w:rsidRPr="00C52CA1" w:rsidRDefault="00D0227F" w:rsidP="00D0227F">
            <w:pPr>
              <w:tabs>
                <w:tab w:val="left" w:pos="1134"/>
              </w:tabs>
              <w:spacing w:after="0"/>
              <w:jc w:val="center"/>
              <w:rPr>
                <w:rFonts w:ascii="Times New Roman" w:hAnsi="Times New Roman" w:cs="Times New Roman"/>
                <w:b/>
                <w:bCs/>
                <w:sz w:val="24"/>
                <w:szCs w:val="24"/>
              </w:rPr>
            </w:pPr>
            <w:r w:rsidRPr="00C52CA1">
              <w:rPr>
                <w:rFonts w:ascii="Times New Roman" w:hAnsi="Times New Roman" w:cs="Times New Roman"/>
                <w:b/>
                <w:bCs/>
                <w:sz w:val="24"/>
                <w:szCs w:val="24"/>
                <w:lang w:val="en-US"/>
              </w:rPr>
              <w:t>II</w:t>
            </w:r>
            <w:r w:rsidRPr="00C52CA1">
              <w:rPr>
                <w:rFonts w:ascii="Times New Roman" w:hAnsi="Times New Roman" w:cs="Times New Roman"/>
                <w:b/>
                <w:bCs/>
                <w:sz w:val="24"/>
                <w:szCs w:val="24"/>
              </w:rPr>
              <w:t xml:space="preserve"> триместр (26.11.-19.02)</w:t>
            </w:r>
          </w:p>
        </w:tc>
      </w:tr>
      <w:tr w:rsidR="00D0227F" w:rsidRPr="00C52CA1" w:rsidTr="00D0227F">
        <w:trPr>
          <w:trHeight w:val="854"/>
        </w:trPr>
        <w:tc>
          <w:tcPr>
            <w:tcW w:w="2518" w:type="dxa"/>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jc w:val="center"/>
              <w:rPr>
                <w:rFonts w:ascii="Times New Roman" w:hAnsi="Times New Roman" w:cs="Times New Roman"/>
                <w:sz w:val="24"/>
                <w:szCs w:val="24"/>
              </w:rPr>
            </w:pPr>
            <w:r w:rsidRPr="00C52CA1">
              <w:rPr>
                <w:rFonts w:ascii="Times New Roman" w:hAnsi="Times New Roman" w:cs="Times New Roman"/>
                <w:sz w:val="24"/>
                <w:szCs w:val="24"/>
              </w:rPr>
              <w:t>1-й период</w:t>
            </w:r>
          </w:p>
          <w:p w:rsidR="00D0227F" w:rsidRPr="00C52CA1" w:rsidRDefault="00D0227F" w:rsidP="00D0227F">
            <w:pPr>
              <w:tabs>
                <w:tab w:val="left" w:pos="1134"/>
              </w:tabs>
              <w:spacing w:after="0"/>
              <w:jc w:val="center"/>
              <w:rPr>
                <w:rFonts w:ascii="Times New Roman" w:hAnsi="Times New Roman" w:cs="Times New Roman"/>
                <w:sz w:val="24"/>
                <w:szCs w:val="24"/>
              </w:rPr>
            </w:pPr>
            <w:r w:rsidRPr="00C52CA1">
              <w:rPr>
                <w:rFonts w:ascii="Times New Roman" w:hAnsi="Times New Roman" w:cs="Times New Roman"/>
                <w:sz w:val="24"/>
                <w:szCs w:val="24"/>
              </w:rPr>
              <w:t>26.11. -28.12</w:t>
            </w:r>
          </w:p>
        </w:tc>
        <w:tc>
          <w:tcPr>
            <w:tcW w:w="0" w:type="auto"/>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 xml:space="preserve">5 недель  </w:t>
            </w:r>
          </w:p>
        </w:tc>
        <w:tc>
          <w:tcPr>
            <w:tcW w:w="2420" w:type="dxa"/>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с 29.</w:t>
            </w:r>
            <w:r>
              <w:rPr>
                <w:rFonts w:ascii="Times New Roman" w:hAnsi="Times New Roman" w:cs="Times New Roman"/>
                <w:sz w:val="24"/>
                <w:szCs w:val="24"/>
              </w:rPr>
              <w:t>12</w:t>
            </w:r>
            <w:r w:rsidRPr="00C52CA1">
              <w:rPr>
                <w:rFonts w:ascii="Times New Roman" w:hAnsi="Times New Roman" w:cs="Times New Roman"/>
                <w:sz w:val="24"/>
                <w:szCs w:val="24"/>
              </w:rPr>
              <w:t xml:space="preserve"> по 08 .01. </w:t>
            </w:r>
          </w:p>
        </w:tc>
        <w:tc>
          <w:tcPr>
            <w:tcW w:w="2410" w:type="dxa"/>
            <w:tcBorders>
              <w:top w:val="single" w:sz="4" w:space="0" w:color="auto"/>
              <w:left w:val="single" w:sz="4" w:space="0" w:color="auto"/>
              <w:bottom w:val="single" w:sz="4" w:space="0" w:color="auto"/>
              <w:right w:val="single" w:sz="4" w:space="0" w:color="auto"/>
            </w:tcBorders>
          </w:tcPr>
          <w:p w:rsidR="00D0227F" w:rsidRPr="00C52CA1" w:rsidRDefault="00D0227F" w:rsidP="00D0227F">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10 дней – для всех</w:t>
            </w:r>
          </w:p>
          <w:p w:rsidR="00D0227F" w:rsidRPr="00C52CA1" w:rsidRDefault="00D0227F" w:rsidP="00D0227F">
            <w:pPr>
              <w:tabs>
                <w:tab w:val="left" w:pos="1134"/>
              </w:tabs>
              <w:spacing w:after="0"/>
              <w:rPr>
                <w:rFonts w:ascii="Times New Roman" w:hAnsi="Times New Roman" w:cs="Times New Roman"/>
                <w:sz w:val="24"/>
                <w:szCs w:val="24"/>
              </w:rPr>
            </w:pPr>
          </w:p>
        </w:tc>
      </w:tr>
      <w:tr w:rsidR="00D0227F" w:rsidRPr="00C52CA1" w:rsidTr="00D0227F">
        <w:tc>
          <w:tcPr>
            <w:tcW w:w="2518" w:type="dxa"/>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jc w:val="center"/>
              <w:rPr>
                <w:rFonts w:ascii="Times New Roman" w:hAnsi="Times New Roman" w:cs="Times New Roman"/>
                <w:sz w:val="24"/>
                <w:szCs w:val="24"/>
              </w:rPr>
            </w:pPr>
            <w:r w:rsidRPr="00C52CA1">
              <w:rPr>
                <w:rFonts w:ascii="Times New Roman" w:hAnsi="Times New Roman" w:cs="Times New Roman"/>
                <w:sz w:val="24"/>
                <w:szCs w:val="24"/>
              </w:rPr>
              <w:t>2-й период</w:t>
            </w:r>
          </w:p>
          <w:p w:rsidR="00D0227F" w:rsidRPr="00C52CA1" w:rsidRDefault="00D0227F" w:rsidP="00D0227F">
            <w:pPr>
              <w:tabs>
                <w:tab w:val="left" w:pos="1134"/>
              </w:tabs>
              <w:spacing w:after="0"/>
              <w:jc w:val="center"/>
              <w:rPr>
                <w:rFonts w:ascii="Times New Roman" w:hAnsi="Times New Roman" w:cs="Times New Roman"/>
                <w:sz w:val="24"/>
                <w:szCs w:val="24"/>
              </w:rPr>
            </w:pPr>
            <w:r w:rsidRPr="00C52CA1">
              <w:rPr>
                <w:rFonts w:ascii="Times New Roman" w:hAnsi="Times New Roman" w:cs="Times New Roman"/>
                <w:sz w:val="24"/>
                <w:szCs w:val="24"/>
              </w:rPr>
              <w:t>09.01 – 19.02</w:t>
            </w:r>
          </w:p>
        </w:tc>
        <w:tc>
          <w:tcPr>
            <w:tcW w:w="0" w:type="auto"/>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 xml:space="preserve">6 недель   </w:t>
            </w:r>
          </w:p>
          <w:p w:rsidR="00D0227F" w:rsidRPr="00C52CA1" w:rsidRDefault="00D0227F" w:rsidP="00D0227F">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5 недель  и 3 дня</w:t>
            </w:r>
          </w:p>
        </w:tc>
        <w:tc>
          <w:tcPr>
            <w:tcW w:w="2420" w:type="dxa"/>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rPr>
                <w:rFonts w:ascii="Times New Roman" w:hAnsi="Times New Roman" w:cs="Times New Roman"/>
                <w:sz w:val="24"/>
                <w:szCs w:val="24"/>
              </w:rPr>
            </w:pPr>
            <w:r>
              <w:rPr>
                <w:rFonts w:ascii="Times New Roman" w:hAnsi="Times New Roman" w:cs="Times New Roman"/>
                <w:sz w:val="24"/>
                <w:szCs w:val="24"/>
              </w:rPr>
              <w:t>с 20.02</w:t>
            </w:r>
            <w:r w:rsidRPr="00C52CA1">
              <w:rPr>
                <w:rFonts w:ascii="Times New Roman" w:hAnsi="Times New Roman" w:cs="Times New Roman"/>
                <w:sz w:val="24"/>
                <w:szCs w:val="24"/>
              </w:rPr>
              <w:t xml:space="preserve"> по 24.02</w:t>
            </w:r>
          </w:p>
          <w:p w:rsidR="00D0227F" w:rsidRPr="00C52CA1" w:rsidRDefault="00D0227F" w:rsidP="00D0227F">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1 кл. с 16.02 </w:t>
            </w:r>
            <w:r w:rsidRPr="00C52CA1">
              <w:rPr>
                <w:rFonts w:ascii="Times New Roman" w:hAnsi="Times New Roman" w:cs="Times New Roman"/>
                <w:sz w:val="24"/>
                <w:szCs w:val="24"/>
              </w:rPr>
              <w:t>по 24.02</w:t>
            </w:r>
          </w:p>
        </w:tc>
        <w:tc>
          <w:tcPr>
            <w:tcW w:w="2410" w:type="dxa"/>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5 дней – для 2-10</w:t>
            </w:r>
            <w:r>
              <w:rPr>
                <w:rFonts w:ascii="Times New Roman" w:hAnsi="Times New Roman" w:cs="Times New Roman"/>
                <w:sz w:val="24"/>
                <w:szCs w:val="24"/>
              </w:rPr>
              <w:t xml:space="preserve"> </w:t>
            </w:r>
            <w:r w:rsidRPr="00C52CA1">
              <w:rPr>
                <w:rFonts w:ascii="Times New Roman" w:hAnsi="Times New Roman" w:cs="Times New Roman"/>
                <w:sz w:val="24"/>
                <w:szCs w:val="24"/>
              </w:rPr>
              <w:t>кл</w:t>
            </w:r>
            <w:r>
              <w:rPr>
                <w:rFonts w:ascii="Times New Roman" w:hAnsi="Times New Roman" w:cs="Times New Roman"/>
                <w:sz w:val="24"/>
                <w:szCs w:val="24"/>
              </w:rPr>
              <w:t>.</w:t>
            </w:r>
          </w:p>
          <w:p w:rsidR="00D0227F" w:rsidRPr="00C52CA1" w:rsidRDefault="00D0227F" w:rsidP="00D0227F">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9 дней для 1 кл</w:t>
            </w:r>
            <w:r>
              <w:rPr>
                <w:rFonts w:ascii="Times New Roman" w:hAnsi="Times New Roman" w:cs="Times New Roman"/>
                <w:sz w:val="24"/>
                <w:szCs w:val="24"/>
              </w:rPr>
              <w:t>.</w:t>
            </w:r>
          </w:p>
        </w:tc>
      </w:tr>
      <w:tr w:rsidR="00D0227F" w:rsidRPr="00C52CA1" w:rsidTr="00D0227F">
        <w:trPr>
          <w:trHeight w:val="331"/>
        </w:trPr>
        <w:tc>
          <w:tcPr>
            <w:tcW w:w="10031" w:type="dxa"/>
            <w:gridSpan w:val="4"/>
            <w:tcBorders>
              <w:top w:val="single" w:sz="4" w:space="0" w:color="auto"/>
              <w:left w:val="single" w:sz="4" w:space="0" w:color="auto"/>
              <w:bottom w:val="single" w:sz="4" w:space="0" w:color="auto"/>
              <w:right w:val="single" w:sz="4" w:space="0" w:color="auto"/>
            </w:tcBorders>
          </w:tcPr>
          <w:p w:rsidR="00D0227F" w:rsidRPr="00C52CA1" w:rsidRDefault="00D0227F" w:rsidP="00D0227F">
            <w:pPr>
              <w:tabs>
                <w:tab w:val="left" w:pos="1134"/>
              </w:tabs>
              <w:spacing w:after="0"/>
              <w:jc w:val="center"/>
              <w:rPr>
                <w:rFonts w:ascii="Times New Roman" w:hAnsi="Times New Roman" w:cs="Times New Roman"/>
                <w:b/>
                <w:bCs/>
                <w:sz w:val="24"/>
                <w:szCs w:val="24"/>
              </w:rPr>
            </w:pPr>
            <w:r w:rsidRPr="00C52CA1">
              <w:rPr>
                <w:rFonts w:ascii="Times New Roman" w:hAnsi="Times New Roman" w:cs="Times New Roman"/>
                <w:b/>
                <w:bCs/>
                <w:sz w:val="24"/>
                <w:szCs w:val="24"/>
                <w:lang w:val="en-US"/>
              </w:rPr>
              <w:t>III</w:t>
            </w:r>
            <w:r w:rsidRPr="00C52CA1">
              <w:rPr>
                <w:rFonts w:ascii="Times New Roman" w:hAnsi="Times New Roman" w:cs="Times New Roman"/>
                <w:b/>
                <w:bCs/>
                <w:sz w:val="24"/>
                <w:szCs w:val="24"/>
              </w:rPr>
              <w:t xml:space="preserve"> триместр  (25.02 - 24.05)</w:t>
            </w:r>
          </w:p>
        </w:tc>
      </w:tr>
      <w:tr w:rsidR="00D0227F" w:rsidRPr="00C52CA1" w:rsidTr="00D0227F">
        <w:tc>
          <w:tcPr>
            <w:tcW w:w="2518" w:type="dxa"/>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jc w:val="center"/>
              <w:rPr>
                <w:rFonts w:ascii="Times New Roman" w:hAnsi="Times New Roman" w:cs="Times New Roman"/>
                <w:sz w:val="24"/>
                <w:szCs w:val="24"/>
              </w:rPr>
            </w:pPr>
            <w:r w:rsidRPr="00C52CA1">
              <w:rPr>
                <w:rFonts w:ascii="Times New Roman" w:hAnsi="Times New Roman" w:cs="Times New Roman"/>
                <w:sz w:val="24"/>
                <w:szCs w:val="24"/>
              </w:rPr>
              <w:t>1-й период</w:t>
            </w:r>
          </w:p>
          <w:p w:rsidR="00D0227F" w:rsidRPr="00C52CA1" w:rsidRDefault="00D0227F" w:rsidP="00D0227F">
            <w:pPr>
              <w:tabs>
                <w:tab w:val="left" w:pos="1134"/>
              </w:tabs>
              <w:spacing w:after="0"/>
              <w:jc w:val="center"/>
              <w:rPr>
                <w:rFonts w:ascii="Times New Roman" w:hAnsi="Times New Roman" w:cs="Times New Roman"/>
                <w:sz w:val="24"/>
                <w:szCs w:val="24"/>
              </w:rPr>
            </w:pPr>
            <w:r w:rsidRPr="00C52CA1">
              <w:rPr>
                <w:rFonts w:ascii="Times New Roman" w:hAnsi="Times New Roman" w:cs="Times New Roman"/>
                <w:sz w:val="24"/>
                <w:szCs w:val="24"/>
              </w:rPr>
              <w:t>25.02. - 02.04.</w:t>
            </w:r>
          </w:p>
        </w:tc>
        <w:tc>
          <w:tcPr>
            <w:tcW w:w="0" w:type="auto"/>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5 недель   и 2 дня</w:t>
            </w:r>
          </w:p>
          <w:p w:rsidR="00D0227F" w:rsidRPr="00C52CA1" w:rsidRDefault="00D0227F" w:rsidP="00D0227F">
            <w:pPr>
              <w:tabs>
                <w:tab w:val="left" w:pos="1134"/>
              </w:tabs>
              <w:spacing w:after="0"/>
              <w:rPr>
                <w:rFonts w:ascii="Times New Roman" w:hAnsi="Times New Roman" w:cs="Times New Roman"/>
                <w:sz w:val="24"/>
                <w:szCs w:val="24"/>
              </w:rPr>
            </w:pPr>
          </w:p>
        </w:tc>
        <w:tc>
          <w:tcPr>
            <w:tcW w:w="2420" w:type="dxa"/>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с 03</w:t>
            </w:r>
            <w:r>
              <w:rPr>
                <w:rFonts w:ascii="Times New Roman" w:hAnsi="Times New Roman" w:cs="Times New Roman"/>
                <w:sz w:val="24"/>
                <w:szCs w:val="24"/>
              </w:rPr>
              <w:t>.04</w:t>
            </w:r>
            <w:r w:rsidRPr="00C52CA1">
              <w:rPr>
                <w:rFonts w:ascii="Times New Roman" w:hAnsi="Times New Roman" w:cs="Times New Roman"/>
                <w:sz w:val="24"/>
                <w:szCs w:val="24"/>
              </w:rPr>
              <w:t xml:space="preserve"> по 07.04. </w:t>
            </w:r>
          </w:p>
          <w:p w:rsidR="00D0227F" w:rsidRPr="00C52CA1" w:rsidRDefault="00D0227F" w:rsidP="00D0227F">
            <w:pPr>
              <w:tabs>
                <w:tab w:val="left" w:pos="1134"/>
              </w:tabs>
              <w:spacing w:after="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5 дней – для всех</w:t>
            </w:r>
          </w:p>
          <w:p w:rsidR="00D0227F" w:rsidRPr="00C52CA1" w:rsidRDefault="00D0227F" w:rsidP="00D0227F">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 xml:space="preserve">    </w:t>
            </w:r>
          </w:p>
        </w:tc>
      </w:tr>
      <w:tr w:rsidR="00D0227F" w:rsidRPr="00C52CA1" w:rsidTr="00D0227F">
        <w:tc>
          <w:tcPr>
            <w:tcW w:w="2518" w:type="dxa"/>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jc w:val="center"/>
              <w:rPr>
                <w:rFonts w:ascii="Times New Roman" w:hAnsi="Times New Roman" w:cs="Times New Roman"/>
                <w:sz w:val="24"/>
                <w:szCs w:val="24"/>
              </w:rPr>
            </w:pPr>
            <w:r w:rsidRPr="00C52CA1">
              <w:rPr>
                <w:rFonts w:ascii="Times New Roman" w:hAnsi="Times New Roman" w:cs="Times New Roman"/>
                <w:sz w:val="24"/>
                <w:szCs w:val="24"/>
              </w:rPr>
              <w:t>2-й период</w:t>
            </w:r>
          </w:p>
          <w:p w:rsidR="00D0227F" w:rsidRPr="00C52CA1" w:rsidRDefault="00D0227F" w:rsidP="00D0227F">
            <w:pPr>
              <w:tabs>
                <w:tab w:val="left" w:pos="1134"/>
              </w:tabs>
              <w:spacing w:after="0"/>
              <w:jc w:val="center"/>
              <w:rPr>
                <w:rFonts w:ascii="Times New Roman" w:hAnsi="Times New Roman" w:cs="Times New Roman"/>
                <w:sz w:val="24"/>
                <w:szCs w:val="24"/>
              </w:rPr>
            </w:pPr>
            <w:r w:rsidRPr="00C52CA1">
              <w:rPr>
                <w:rFonts w:ascii="Times New Roman" w:hAnsi="Times New Roman" w:cs="Times New Roman"/>
                <w:sz w:val="24"/>
                <w:szCs w:val="24"/>
              </w:rPr>
              <w:t>08.04 – 24.05</w:t>
            </w:r>
          </w:p>
        </w:tc>
        <w:tc>
          <w:tcPr>
            <w:tcW w:w="0" w:type="auto"/>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7 недель</w:t>
            </w:r>
          </w:p>
        </w:tc>
        <w:tc>
          <w:tcPr>
            <w:tcW w:w="2420" w:type="dxa"/>
            <w:tcBorders>
              <w:top w:val="single" w:sz="4" w:space="0" w:color="auto"/>
              <w:left w:val="single" w:sz="4" w:space="0" w:color="auto"/>
              <w:bottom w:val="single" w:sz="4" w:space="0" w:color="auto"/>
              <w:right w:val="single" w:sz="4" w:space="0" w:color="auto"/>
            </w:tcBorders>
          </w:tcPr>
          <w:p w:rsidR="00D0227F" w:rsidRPr="00C52CA1" w:rsidRDefault="00D0227F" w:rsidP="00D0227F">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с 25.05 по </w:t>
            </w:r>
            <w:r w:rsidRPr="00C52CA1">
              <w:rPr>
                <w:rFonts w:ascii="Times New Roman" w:hAnsi="Times New Roman" w:cs="Times New Roman"/>
                <w:sz w:val="24"/>
                <w:szCs w:val="24"/>
              </w:rPr>
              <w:t xml:space="preserve">31.08 </w:t>
            </w:r>
          </w:p>
          <w:p w:rsidR="00D0227F" w:rsidRPr="00C52CA1" w:rsidRDefault="00D0227F" w:rsidP="00D0227F">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9 кл. с</w:t>
            </w:r>
            <w:r>
              <w:rPr>
                <w:rFonts w:ascii="Times New Roman" w:hAnsi="Times New Roman" w:cs="Times New Roman"/>
                <w:sz w:val="24"/>
                <w:szCs w:val="24"/>
              </w:rPr>
              <w:t xml:space="preserve"> 21.06 по </w:t>
            </w:r>
            <w:r w:rsidRPr="00C52CA1">
              <w:rPr>
                <w:rFonts w:ascii="Times New Roman" w:hAnsi="Times New Roman" w:cs="Times New Roman"/>
                <w:sz w:val="24"/>
                <w:szCs w:val="24"/>
              </w:rPr>
              <w:t>31.08</w:t>
            </w:r>
          </w:p>
        </w:tc>
        <w:tc>
          <w:tcPr>
            <w:tcW w:w="2410" w:type="dxa"/>
            <w:tcBorders>
              <w:top w:val="single" w:sz="4" w:space="0" w:color="auto"/>
              <w:left w:val="single" w:sz="4" w:space="0" w:color="auto"/>
              <w:bottom w:val="single" w:sz="4" w:space="0" w:color="auto"/>
              <w:right w:val="single" w:sz="4" w:space="0" w:color="auto"/>
            </w:tcBorders>
          </w:tcPr>
          <w:p w:rsidR="00D0227F" w:rsidRPr="00C52CA1" w:rsidRDefault="00D0227F" w:rsidP="00D0227F">
            <w:pPr>
              <w:tabs>
                <w:tab w:val="left" w:pos="1134"/>
              </w:tabs>
              <w:spacing w:after="0"/>
              <w:rPr>
                <w:rFonts w:ascii="Times New Roman" w:hAnsi="Times New Roman" w:cs="Times New Roman"/>
                <w:sz w:val="24"/>
                <w:szCs w:val="24"/>
              </w:rPr>
            </w:pPr>
          </w:p>
        </w:tc>
      </w:tr>
      <w:tr w:rsidR="00D0227F" w:rsidRPr="00C52CA1" w:rsidTr="00D0227F">
        <w:tc>
          <w:tcPr>
            <w:tcW w:w="2518" w:type="dxa"/>
            <w:tcBorders>
              <w:top w:val="single" w:sz="4" w:space="0" w:color="auto"/>
              <w:left w:val="single" w:sz="4" w:space="0" w:color="auto"/>
              <w:bottom w:val="single" w:sz="4" w:space="0" w:color="auto"/>
              <w:right w:val="single" w:sz="4" w:space="0" w:color="auto"/>
            </w:tcBorders>
            <w:hideMark/>
          </w:tcPr>
          <w:p w:rsidR="00D0227F" w:rsidRPr="00C52CA1" w:rsidRDefault="00D0227F" w:rsidP="00D0227F">
            <w:pPr>
              <w:tabs>
                <w:tab w:val="left" w:pos="1134"/>
              </w:tabs>
              <w:spacing w:after="0"/>
              <w:jc w:val="center"/>
              <w:rPr>
                <w:rFonts w:ascii="Times New Roman" w:hAnsi="Times New Roman" w:cs="Times New Roman"/>
                <w:b/>
                <w:sz w:val="24"/>
                <w:szCs w:val="24"/>
              </w:rPr>
            </w:pPr>
            <w:r w:rsidRPr="00C52CA1">
              <w:rPr>
                <w:rFonts w:ascii="Times New Roman" w:hAnsi="Times New Roman" w:cs="Times New Roman"/>
                <w:b/>
                <w:sz w:val="24"/>
                <w:szCs w:val="24"/>
              </w:rPr>
              <w:t>Всего</w:t>
            </w:r>
          </w:p>
        </w:tc>
        <w:tc>
          <w:tcPr>
            <w:tcW w:w="0" w:type="auto"/>
            <w:tcBorders>
              <w:top w:val="single" w:sz="4" w:space="0" w:color="auto"/>
              <w:left w:val="single" w:sz="4" w:space="0" w:color="auto"/>
              <w:bottom w:val="single" w:sz="4" w:space="0" w:color="auto"/>
              <w:right w:val="single" w:sz="4" w:space="0" w:color="auto"/>
            </w:tcBorders>
            <w:hideMark/>
          </w:tcPr>
          <w:p w:rsidR="00D0227F" w:rsidRPr="00D0227F" w:rsidRDefault="00D0227F" w:rsidP="00D0227F">
            <w:pPr>
              <w:tabs>
                <w:tab w:val="left" w:pos="1134"/>
              </w:tabs>
              <w:spacing w:after="0"/>
              <w:rPr>
                <w:rFonts w:ascii="Times New Roman" w:hAnsi="Times New Roman"/>
                <w:b/>
                <w:sz w:val="24"/>
                <w:szCs w:val="24"/>
              </w:rPr>
            </w:pPr>
            <w:r>
              <w:rPr>
                <w:rFonts w:ascii="Times New Roman" w:hAnsi="Times New Roman"/>
                <w:b/>
                <w:sz w:val="24"/>
                <w:szCs w:val="24"/>
              </w:rPr>
              <w:t xml:space="preserve">34 </w:t>
            </w:r>
            <w:r w:rsidRPr="00D0227F">
              <w:rPr>
                <w:rFonts w:ascii="Times New Roman" w:hAnsi="Times New Roman"/>
                <w:b/>
                <w:sz w:val="24"/>
                <w:szCs w:val="24"/>
              </w:rPr>
              <w:t>недели</w:t>
            </w:r>
          </w:p>
          <w:p w:rsidR="00D0227F" w:rsidRPr="00D0227F" w:rsidRDefault="00D0227F" w:rsidP="00D0227F">
            <w:pPr>
              <w:pStyle w:val="afff"/>
              <w:tabs>
                <w:tab w:val="left" w:pos="1134"/>
              </w:tabs>
              <w:spacing w:after="0"/>
              <w:ind w:left="0"/>
              <w:rPr>
                <w:rFonts w:ascii="Times New Roman" w:hAnsi="Times New Roman"/>
                <w:b/>
                <w:sz w:val="24"/>
                <w:szCs w:val="24"/>
              </w:rPr>
            </w:pPr>
            <w:r>
              <w:rPr>
                <w:rFonts w:ascii="Times New Roman" w:hAnsi="Times New Roman"/>
                <w:b/>
                <w:sz w:val="24"/>
                <w:szCs w:val="24"/>
              </w:rPr>
              <w:t xml:space="preserve">1 </w:t>
            </w:r>
            <w:r w:rsidRPr="00D0227F">
              <w:rPr>
                <w:rFonts w:ascii="Times New Roman" w:hAnsi="Times New Roman"/>
                <w:b/>
                <w:sz w:val="24"/>
                <w:szCs w:val="24"/>
              </w:rPr>
              <w:t>кл. - 33 недели</w:t>
            </w:r>
          </w:p>
        </w:tc>
        <w:tc>
          <w:tcPr>
            <w:tcW w:w="2420" w:type="dxa"/>
            <w:tcBorders>
              <w:top w:val="single" w:sz="4" w:space="0" w:color="auto"/>
              <w:left w:val="single" w:sz="4" w:space="0" w:color="auto"/>
              <w:bottom w:val="single" w:sz="4" w:space="0" w:color="auto"/>
              <w:right w:val="single" w:sz="4" w:space="0" w:color="auto"/>
            </w:tcBorders>
          </w:tcPr>
          <w:p w:rsidR="00D0227F" w:rsidRPr="00C52CA1" w:rsidRDefault="00D0227F" w:rsidP="00D0227F">
            <w:pPr>
              <w:tabs>
                <w:tab w:val="left" w:pos="1134"/>
              </w:tabs>
              <w:spacing w:after="0"/>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0227F" w:rsidRPr="00D0227F" w:rsidRDefault="00D0227F" w:rsidP="00D0227F">
            <w:pPr>
              <w:tabs>
                <w:tab w:val="left" w:pos="1134"/>
              </w:tabs>
              <w:spacing w:after="0"/>
              <w:jc w:val="both"/>
              <w:rPr>
                <w:rFonts w:ascii="Times New Roman" w:hAnsi="Times New Roman"/>
                <w:b/>
                <w:sz w:val="24"/>
                <w:szCs w:val="24"/>
              </w:rPr>
            </w:pPr>
            <w:r>
              <w:rPr>
                <w:rFonts w:ascii="Times New Roman" w:hAnsi="Times New Roman"/>
                <w:b/>
                <w:sz w:val="24"/>
                <w:szCs w:val="24"/>
              </w:rPr>
              <w:t>30 д</w:t>
            </w:r>
            <w:r w:rsidRPr="00D0227F">
              <w:rPr>
                <w:rFonts w:ascii="Times New Roman" w:hAnsi="Times New Roman"/>
                <w:b/>
                <w:sz w:val="24"/>
                <w:szCs w:val="24"/>
              </w:rPr>
              <w:t>ней – для всех</w:t>
            </w:r>
          </w:p>
          <w:p w:rsidR="00D0227F" w:rsidRPr="00C52CA1" w:rsidRDefault="00D0227F" w:rsidP="00D0227F">
            <w:pPr>
              <w:pStyle w:val="afff"/>
              <w:tabs>
                <w:tab w:val="left" w:pos="1134"/>
              </w:tabs>
              <w:spacing w:after="0"/>
              <w:ind w:left="0"/>
              <w:rPr>
                <w:rFonts w:ascii="Times New Roman" w:hAnsi="Times New Roman"/>
                <w:b/>
                <w:sz w:val="24"/>
                <w:szCs w:val="24"/>
              </w:rPr>
            </w:pPr>
            <w:r>
              <w:rPr>
                <w:rFonts w:ascii="Times New Roman" w:hAnsi="Times New Roman"/>
                <w:b/>
                <w:sz w:val="24"/>
                <w:szCs w:val="24"/>
              </w:rPr>
              <w:t>42</w:t>
            </w:r>
            <w:r w:rsidRPr="00C52CA1">
              <w:rPr>
                <w:rFonts w:ascii="Times New Roman" w:hAnsi="Times New Roman"/>
                <w:b/>
                <w:sz w:val="24"/>
                <w:szCs w:val="24"/>
              </w:rPr>
              <w:t xml:space="preserve"> дня – для 1 кл.</w:t>
            </w:r>
          </w:p>
        </w:tc>
      </w:tr>
    </w:tbl>
    <w:p w:rsidR="00BC7DF9" w:rsidRPr="00C52CA1" w:rsidRDefault="006D62E4" w:rsidP="00D3693F">
      <w:pPr>
        <w:tabs>
          <w:tab w:val="left" w:pos="709"/>
        </w:tabs>
        <w:spacing w:after="0"/>
        <w:ind w:firstLine="567"/>
        <w:outlineLvl w:val="1"/>
        <w:rPr>
          <w:rFonts w:ascii="Times New Roman" w:eastAsia="MS Gothic" w:hAnsi="Times New Roman" w:cs="Times New Roman"/>
          <w:b/>
          <w:sz w:val="24"/>
          <w:szCs w:val="24"/>
          <w:lang w:eastAsia="ru-RU"/>
        </w:rPr>
      </w:pPr>
      <w:r w:rsidRPr="00C52CA1">
        <w:rPr>
          <w:rFonts w:ascii="Times New Roman" w:eastAsia="MS Gothic" w:hAnsi="Times New Roman" w:cs="Times New Roman"/>
          <w:b/>
          <w:sz w:val="24"/>
          <w:szCs w:val="24"/>
          <w:lang w:eastAsia="ru-RU"/>
        </w:rPr>
        <w:t xml:space="preserve"> 3.3.</w:t>
      </w:r>
      <w:r w:rsidR="00D3693F">
        <w:rPr>
          <w:rFonts w:ascii="Times New Roman" w:eastAsia="MS Gothic" w:hAnsi="Times New Roman" w:cs="Times New Roman"/>
          <w:b/>
          <w:sz w:val="24"/>
          <w:szCs w:val="24"/>
          <w:lang w:eastAsia="ru-RU"/>
        </w:rPr>
        <w:t xml:space="preserve"> </w:t>
      </w:r>
      <w:r w:rsidR="00BC7DF9" w:rsidRPr="00C52CA1">
        <w:rPr>
          <w:rFonts w:ascii="Times New Roman" w:eastAsia="MS Gothic" w:hAnsi="Times New Roman" w:cs="Times New Roman"/>
          <w:b/>
          <w:sz w:val="24"/>
          <w:szCs w:val="24"/>
          <w:lang w:eastAsia="ru-RU"/>
        </w:rPr>
        <w:t>Система условий реализации основной образовательной программы</w:t>
      </w:r>
      <w:bookmarkEnd w:id="195"/>
      <w:bookmarkEnd w:id="196"/>
      <w:bookmarkEnd w:id="197"/>
      <w:bookmarkEnd w:id="198"/>
    </w:p>
    <w:p w:rsidR="00BC7DF9" w:rsidRPr="00C52CA1" w:rsidRDefault="00BC7DF9" w:rsidP="00D3693F">
      <w:pPr>
        <w:tabs>
          <w:tab w:val="left" w:pos="709"/>
        </w:tabs>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C52CA1">
        <w:rPr>
          <w:rFonts w:ascii="Times New Roman" w:eastAsia="Times New Roman" w:hAnsi="Times New Roman" w:cs="Times New Roman"/>
          <w:spacing w:val="-2"/>
          <w:sz w:val="24"/>
          <w:szCs w:val="24"/>
          <w:lang w:eastAsia="ru-RU"/>
        </w:rPr>
        <w:t>Интегративным результатом выполнения требований к ус</w:t>
      </w:r>
      <w:r w:rsidRPr="00C52CA1">
        <w:rPr>
          <w:rFonts w:ascii="Times New Roman" w:eastAsia="Times New Roman" w:hAnsi="Times New Roman" w:cs="Times New Roman"/>
          <w:spacing w:val="2"/>
          <w:sz w:val="24"/>
          <w:szCs w:val="24"/>
          <w:lang w:eastAsia="ru-RU"/>
        </w:rPr>
        <w:t xml:space="preserve">ловиям реализации основной образовательной программы </w:t>
      </w:r>
      <w:r w:rsidRPr="00C52CA1">
        <w:rPr>
          <w:rFonts w:ascii="Times New Roman" w:eastAsia="Times New Roman" w:hAnsi="Times New Roman" w:cs="Times New Roman"/>
          <w:sz w:val="24"/>
          <w:szCs w:val="24"/>
          <w:lang w:eastAsia="ru-RU"/>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C52CA1">
        <w:rPr>
          <w:rFonts w:ascii="Times New Roman" w:eastAsia="Times New Roman" w:hAnsi="Times New Roman" w:cs="Times New Roman"/>
          <w:spacing w:val="2"/>
          <w:sz w:val="24"/>
          <w:szCs w:val="24"/>
          <w:lang w:eastAsia="ru-RU"/>
        </w:rPr>
        <w:t xml:space="preserve">адекватной задачам достижения личностного, социального, </w:t>
      </w:r>
      <w:r w:rsidRPr="00C52CA1">
        <w:rPr>
          <w:rFonts w:ascii="Times New Roman" w:eastAsia="Times New Roman" w:hAnsi="Times New Roman" w:cs="Times New Roman"/>
          <w:sz w:val="24"/>
          <w:szCs w:val="24"/>
          <w:lang w:eastAsia="ru-RU"/>
        </w:rPr>
        <w:t>познавательного (интеллектуального), коммуникативного, эс</w:t>
      </w:r>
      <w:r w:rsidRPr="00C52CA1">
        <w:rPr>
          <w:rFonts w:ascii="Times New Roman" w:eastAsia="Times New Roman" w:hAnsi="Times New Roman" w:cs="Times New Roman"/>
          <w:spacing w:val="-2"/>
          <w:sz w:val="24"/>
          <w:szCs w:val="24"/>
          <w:lang w:eastAsia="ru-RU"/>
        </w:rPr>
        <w:t>тетического, физического, трудового развития обучающихся.</w:t>
      </w:r>
    </w:p>
    <w:p w:rsidR="00BC7DF9" w:rsidRPr="00C52CA1" w:rsidRDefault="00BC7DF9" w:rsidP="00D3693F">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Созданные в образовательной организации, реализующей </w:t>
      </w:r>
      <w:r w:rsidRPr="00C52CA1">
        <w:rPr>
          <w:rFonts w:ascii="Times New Roman" w:eastAsia="Times New Roman" w:hAnsi="Times New Roman" w:cs="Times New Roman"/>
          <w:spacing w:val="-2"/>
          <w:sz w:val="24"/>
          <w:szCs w:val="24"/>
          <w:lang w:eastAsia="ru-RU"/>
        </w:rPr>
        <w:t>основную образовательную программу начального общего об</w:t>
      </w:r>
      <w:r w:rsidRPr="00C52CA1">
        <w:rPr>
          <w:rFonts w:ascii="Times New Roman" w:eastAsia="Times New Roman" w:hAnsi="Times New Roman" w:cs="Times New Roman"/>
          <w:sz w:val="24"/>
          <w:szCs w:val="24"/>
          <w:lang w:eastAsia="ru-RU"/>
        </w:rPr>
        <w:t>разования, условия должны:</w:t>
      </w:r>
    </w:p>
    <w:p w:rsidR="00BC7DF9" w:rsidRPr="00D3693F" w:rsidRDefault="00BC7DF9" w:rsidP="00E71CDD">
      <w:pPr>
        <w:pStyle w:val="afff"/>
        <w:numPr>
          <w:ilvl w:val="0"/>
          <w:numId w:val="154"/>
        </w:numPr>
        <w:tabs>
          <w:tab w:val="left" w:pos="709"/>
        </w:tabs>
        <w:spacing w:after="0"/>
        <w:ind w:left="0" w:firstLine="567"/>
        <w:jc w:val="both"/>
        <w:outlineLvl w:val="1"/>
        <w:rPr>
          <w:rFonts w:ascii="Times New Roman" w:eastAsia="Times New Roman" w:hAnsi="Times New Roman"/>
          <w:sz w:val="24"/>
          <w:szCs w:val="24"/>
          <w:lang w:eastAsia="ru-RU"/>
        </w:rPr>
      </w:pPr>
      <w:r w:rsidRPr="00D3693F">
        <w:rPr>
          <w:rFonts w:ascii="Times New Roman" w:eastAsia="Times New Roman" w:hAnsi="Times New Roman"/>
          <w:sz w:val="24"/>
          <w:szCs w:val="24"/>
          <w:lang w:eastAsia="ru-RU"/>
        </w:rPr>
        <w:t>соответствовать требованиям ФГОС НОО;</w:t>
      </w:r>
    </w:p>
    <w:p w:rsidR="00BC7DF9" w:rsidRPr="00D3693F" w:rsidRDefault="00BC7DF9" w:rsidP="00E71CDD">
      <w:pPr>
        <w:pStyle w:val="afff"/>
        <w:numPr>
          <w:ilvl w:val="0"/>
          <w:numId w:val="154"/>
        </w:numPr>
        <w:tabs>
          <w:tab w:val="left" w:pos="709"/>
        </w:tabs>
        <w:spacing w:after="0"/>
        <w:ind w:left="0" w:firstLine="567"/>
        <w:jc w:val="both"/>
        <w:outlineLvl w:val="1"/>
        <w:rPr>
          <w:rFonts w:ascii="Times New Roman" w:eastAsia="Times New Roman" w:hAnsi="Times New Roman"/>
          <w:sz w:val="24"/>
          <w:szCs w:val="24"/>
          <w:lang w:eastAsia="ru-RU"/>
        </w:rPr>
      </w:pPr>
      <w:r w:rsidRPr="00D3693F">
        <w:rPr>
          <w:rFonts w:ascii="Times New Roman" w:eastAsia="Times New Roman" w:hAnsi="Times New Roman"/>
          <w:spacing w:val="2"/>
          <w:sz w:val="24"/>
          <w:szCs w:val="24"/>
          <w:lang w:eastAsia="ru-RU"/>
        </w:rPr>
        <w:t xml:space="preserve">гарантировать сохранность и укрепление физического, </w:t>
      </w:r>
      <w:r w:rsidRPr="00D3693F">
        <w:rPr>
          <w:rFonts w:ascii="Times New Roman" w:eastAsia="Times New Roman" w:hAnsi="Times New Roman"/>
          <w:sz w:val="24"/>
          <w:szCs w:val="24"/>
          <w:lang w:eastAsia="ru-RU"/>
        </w:rPr>
        <w:t xml:space="preserve">психологического и социального здоровья обучающихся; </w:t>
      </w:r>
    </w:p>
    <w:p w:rsidR="00BC7DF9" w:rsidRPr="00D3693F" w:rsidRDefault="00BC7DF9" w:rsidP="00E71CDD">
      <w:pPr>
        <w:pStyle w:val="afff"/>
        <w:numPr>
          <w:ilvl w:val="0"/>
          <w:numId w:val="154"/>
        </w:numPr>
        <w:tabs>
          <w:tab w:val="left" w:pos="709"/>
        </w:tabs>
        <w:spacing w:after="0"/>
        <w:ind w:left="0" w:firstLine="567"/>
        <w:jc w:val="both"/>
        <w:outlineLvl w:val="1"/>
        <w:rPr>
          <w:rFonts w:ascii="Times New Roman" w:eastAsia="Times New Roman" w:hAnsi="Times New Roman"/>
          <w:sz w:val="24"/>
          <w:szCs w:val="24"/>
          <w:lang w:eastAsia="ru-RU"/>
        </w:rPr>
      </w:pPr>
      <w:r w:rsidRPr="00D3693F">
        <w:rPr>
          <w:rFonts w:ascii="Times New Roman" w:eastAsia="Times New Roman" w:hAnsi="Times New Roman"/>
          <w:spacing w:val="-2"/>
          <w:sz w:val="24"/>
          <w:szCs w:val="24"/>
          <w:lang w:eastAsia="ru-RU"/>
        </w:rPr>
        <w:t>обеспечивать реализацию основной образовательной про­</w:t>
      </w:r>
      <w:r w:rsidRPr="00D3693F">
        <w:rPr>
          <w:rFonts w:ascii="Times New Roman" w:eastAsia="Times New Roman" w:hAnsi="Times New Roman"/>
          <w:spacing w:val="-2"/>
          <w:sz w:val="24"/>
          <w:szCs w:val="24"/>
          <w:lang w:eastAsia="ru-RU"/>
        </w:rPr>
        <w:br/>
      </w:r>
      <w:r w:rsidRPr="00D3693F">
        <w:rPr>
          <w:rFonts w:ascii="Times New Roman" w:eastAsia="Times New Roman" w:hAnsi="Times New Roman"/>
          <w:sz w:val="24"/>
          <w:szCs w:val="24"/>
          <w:lang w:eastAsia="ru-RU"/>
        </w:rPr>
        <w:t>граммы организации, осуществляющей образовательную деятельность и достижение планируемых результатов ее освоения;</w:t>
      </w:r>
    </w:p>
    <w:p w:rsidR="00BC7DF9" w:rsidRPr="00D3693F" w:rsidRDefault="00BC7DF9" w:rsidP="00E71CDD">
      <w:pPr>
        <w:pStyle w:val="afff"/>
        <w:numPr>
          <w:ilvl w:val="0"/>
          <w:numId w:val="154"/>
        </w:numPr>
        <w:tabs>
          <w:tab w:val="left" w:pos="709"/>
        </w:tabs>
        <w:spacing w:after="0"/>
        <w:ind w:left="0" w:firstLine="567"/>
        <w:jc w:val="both"/>
        <w:outlineLvl w:val="1"/>
        <w:rPr>
          <w:rFonts w:ascii="Times New Roman" w:eastAsia="Times New Roman" w:hAnsi="Times New Roman"/>
          <w:sz w:val="24"/>
          <w:szCs w:val="24"/>
          <w:lang w:eastAsia="ru-RU"/>
        </w:rPr>
      </w:pPr>
      <w:r w:rsidRPr="00D3693F">
        <w:rPr>
          <w:rFonts w:ascii="Times New Roman" w:eastAsia="Times New Roman" w:hAnsi="Times New Roman"/>
          <w:spacing w:val="-2"/>
          <w:sz w:val="24"/>
          <w:szCs w:val="24"/>
          <w:lang w:eastAsia="ru-RU"/>
        </w:rPr>
        <w:t xml:space="preserve">учитывать особенности организации, осуществляющей образовательную деятельность, </w:t>
      </w:r>
      <w:r w:rsidRPr="00D3693F">
        <w:rPr>
          <w:rFonts w:ascii="Times New Roman" w:eastAsia="Times New Roman" w:hAnsi="Times New Roman"/>
          <w:sz w:val="24"/>
          <w:szCs w:val="24"/>
          <w:lang w:eastAsia="ru-RU"/>
        </w:rPr>
        <w:t xml:space="preserve">ее </w:t>
      </w:r>
      <w:r w:rsidRPr="00D3693F">
        <w:rPr>
          <w:rFonts w:ascii="Times New Roman" w:eastAsia="Times New Roman" w:hAnsi="Times New Roman"/>
          <w:spacing w:val="2"/>
          <w:sz w:val="24"/>
          <w:szCs w:val="24"/>
          <w:lang w:eastAsia="ru-RU"/>
        </w:rPr>
        <w:t xml:space="preserve">организационную структуру, запросы участников </w:t>
      </w:r>
      <w:r w:rsidRPr="00D3693F">
        <w:rPr>
          <w:rFonts w:ascii="Times New Roman" w:eastAsia="Times New Roman" w:hAnsi="Times New Roman"/>
          <w:sz w:val="24"/>
          <w:szCs w:val="24"/>
          <w:lang w:eastAsia="ru-RU"/>
        </w:rPr>
        <w:t>образовательных отношений;</w:t>
      </w:r>
    </w:p>
    <w:p w:rsidR="00BC7DF9" w:rsidRPr="00D3693F" w:rsidRDefault="00BC7DF9" w:rsidP="00E71CDD">
      <w:pPr>
        <w:pStyle w:val="afff"/>
        <w:numPr>
          <w:ilvl w:val="0"/>
          <w:numId w:val="154"/>
        </w:numPr>
        <w:tabs>
          <w:tab w:val="left" w:pos="709"/>
        </w:tabs>
        <w:spacing w:after="0"/>
        <w:ind w:left="0" w:firstLine="567"/>
        <w:jc w:val="both"/>
        <w:outlineLvl w:val="1"/>
        <w:rPr>
          <w:rFonts w:ascii="Times New Roman" w:eastAsia="Times New Roman" w:hAnsi="Times New Roman"/>
          <w:sz w:val="24"/>
          <w:szCs w:val="24"/>
          <w:lang w:eastAsia="ru-RU"/>
        </w:rPr>
      </w:pPr>
      <w:r w:rsidRPr="00D3693F">
        <w:rPr>
          <w:rFonts w:ascii="Times New Roman" w:eastAsia="Times New Roman" w:hAnsi="Times New Roman"/>
          <w:spacing w:val="2"/>
          <w:sz w:val="24"/>
          <w:szCs w:val="24"/>
          <w:lang w:eastAsia="ru-RU"/>
        </w:rPr>
        <w:t>представлять возможность взаимодействия с социаль</w:t>
      </w:r>
      <w:r w:rsidRPr="00D3693F">
        <w:rPr>
          <w:rFonts w:ascii="Times New Roman" w:eastAsia="Times New Roman" w:hAnsi="Times New Roman"/>
          <w:sz w:val="24"/>
          <w:szCs w:val="24"/>
          <w:lang w:eastAsia="ru-RU"/>
        </w:rPr>
        <w:t>ными партнерами, использования ресурсов социума.</w:t>
      </w:r>
    </w:p>
    <w:p w:rsidR="00BC7DF9" w:rsidRPr="00C52CA1" w:rsidRDefault="00BC7DF9" w:rsidP="00D3693F">
      <w:pPr>
        <w:tabs>
          <w:tab w:val="left" w:pos="709"/>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Раздел основной образовательной программы организации, осуществляющей образовательную деятельность, характеризующий систему условий,</w:t>
      </w:r>
      <w:r w:rsidR="00A334FC" w:rsidRPr="00C52CA1">
        <w:rPr>
          <w:rFonts w:ascii="Times New Roman" w:eastAsia="Times New Roman" w:hAnsi="Times New Roman" w:cs="Times New Roman"/>
          <w:sz w:val="24"/>
          <w:szCs w:val="24"/>
          <w:lang w:eastAsia="ru-RU"/>
        </w:rPr>
        <w:t xml:space="preserve"> </w:t>
      </w:r>
      <w:r w:rsidRPr="00C52CA1">
        <w:rPr>
          <w:rFonts w:ascii="Times New Roman" w:eastAsia="Times New Roman" w:hAnsi="Times New Roman" w:cs="Times New Roman"/>
          <w:sz w:val="24"/>
          <w:szCs w:val="24"/>
          <w:lang w:eastAsia="ru-RU"/>
        </w:rPr>
        <w:t xml:space="preserve"> содер</w:t>
      </w:r>
      <w:r w:rsidR="00A334FC" w:rsidRPr="00C52CA1">
        <w:rPr>
          <w:rFonts w:ascii="Times New Roman" w:eastAsia="Times New Roman" w:hAnsi="Times New Roman" w:cs="Times New Roman"/>
          <w:sz w:val="24"/>
          <w:szCs w:val="24"/>
          <w:lang w:eastAsia="ru-RU"/>
        </w:rPr>
        <w:t>жит</w:t>
      </w:r>
      <w:r w:rsidRPr="00C52CA1">
        <w:rPr>
          <w:rFonts w:ascii="Times New Roman" w:eastAsia="Times New Roman" w:hAnsi="Times New Roman" w:cs="Times New Roman"/>
          <w:sz w:val="24"/>
          <w:szCs w:val="24"/>
          <w:lang w:eastAsia="ru-RU"/>
        </w:rPr>
        <w:t>:</w:t>
      </w:r>
    </w:p>
    <w:p w:rsidR="00BC7DF9" w:rsidRPr="00D3693F" w:rsidRDefault="00BC7DF9" w:rsidP="00E71CDD">
      <w:pPr>
        <w:pStyle w:val="afff"/>
        <w:numPr>
          <w:ilvl w:val="0"/>
          <w:numId w:val="155"/>
        </w:numPr>
        <w:tabs>
          <w:tab w:val="left" w:pos="709"/>
        </w:tabs>
        <w:spacing w:after="0"/>
        <w:ind w:left="0" w:firstLine="567"/>
        <w:jc w:val="both"/>
        <w:outlineLvl w:val="1"/>
        <w:rPr>
          <w:rFonts w:ascii="Times New Roman" w:eastAsia="Times New Roman" w:hAnsi="Times New Roman"/>
          <w:sz w:val="24"/>
          <w:szCs w:val="24"/>
          <w:lang w:eastAsia="ru-RU"/>
        </w:rPr>
      </w:pPr>
      <w:r w:rsidRPr="00D3693F">
        <w:rPr>
          <w:rFonts w:ascii="Times New Roman" w:eastAsia="Times New Roman" w:hAnsi="Times New Roman"/>
          <w:spacing w:val="2"/>
          <w:sz w:val="24"/>
          <w:szCs w:val="24"/>
          <w:lang w:eastAsia="ru-RU"/>
        </w:rPr>
        <w:t>описание кадровых, психолого­педагогических, финан</w:t>
      </w:r>
      <w:r w:rsidRPr="00D3693F">
        <w:rPr>
          <w:rFonts w:ascii="Times New Roman" w:eastAsia="Times New Roman" w:hAnsi="Times New Roman"/>
          <w:sz w:val="24"/>
          <w:szCs w:val="24"/>
          <w:lang w:eastAsia="ru-RU"/>
        </w:rPr>
        <w:t>совых, материально­технических, информационно­методических условий и ресурсов;</w:t>
      </w:r>
    </w:p>
    <w:p w:rsidR="00BC7DF9" w:rsidRPr="00D3693F" w:rsidRDefault="00BC7DF9" w:rsidP="00E71CDD">
      <w:pPr>
        <w:pStyle w:val="afff"/>
        <w:numPr>
          <w:ilvl w:val="0"/>
          <w:numId w:val="155"/>
        </w:numPr>
        <w:tabs>
          <w:tab w:val="left" w:pos="709"/>
        </w:tabs>
        <w:spacing w:after="0"/>
        <w:ind w:left="0" w:firstLine="567"/>
        <w:jc w:val="both"/>
        <w:outlineLvl w:val="1"/>
        <w:rPr>
          <w:rFonts w:ascii="Times New Roman" w:eastAsia="Times New Roman" w:hAnsi="Times New Roman"/>
          <w:sz w:val="24"/>
          <w:szCs w:val="24"/>
          <w:lang w:eastAsia="ru-RU"/>
        </w:rPr>
      </w:pPr>
      <w:r w:rsidRPr="00D3693F">
        <w:rPr>
          <w:rFonts w:ascii="Times New Roman" w:eastAsia="Times New Roman" w:hAnsi="Times New Roman"/>
          <w:sz w:val="24"/>
          <w:szCs w:val="24"/>
          <w:lang w:eastAsia="ru-RU"/>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BC7DF9" w:rsidRPr="00D3693F" w:rsidRDefault="00BC7DF9" w:rsidP="00E71CDD">
      <w:pPr>
        <w:pStyle w:val="afff"/>
        <w:numPr>
          <w:ilvl w:val="0"/>
          <w:numId w:val="155"/>
        </w:numPr>
        <w:tabs>
          <w:tab w:val="left" w:pos="709"/>
        </w:tabs>
        <w:spacing w:after="0"/>
        <w:ind w:left="0" w:firstLine="567"/>
        <w:jc w:val="both"/>
        <w:outlineLvl w:val="1"/>
        <w:rPr>
          <w:rFonts w:ascii="Times New Roman" w:eastAsia="Times New Roman" w:hAnsi="Times New Roman"/>
          <w:sz w:val="24"/>
          <w:szCs w:val="24"/>
          <w:lang w:eastAsia="ru-RU"/>
        </w:rPr>
      </w:pPr>
      <w:r w:rsidRPr="00D3693F">
        <w:rPr>
          <w:rFonts w:ascii="Times New Roman" w:eastAsia="Times New Roman" w:hAnsi="Times New Roman"/>
          <w:spacing w:val="2"/>
          <w:sz w:val="24"/>
          <w:szCs w:val="24"/>
          <w:lang w:eastAsia="ru-RU"/>
        </w:rPr>
        <w:t xml:space="preserve">механизмы достижения целевых ориентиров в системе </w:t>
      </w:r>
      <w:r w:rsidRPr="00D3693F">
        <w:rPr>
          <w:rFonts w:ascii="Times New Roman" w:eastAsia="Times New Roman" w:hAnsi="Times New Roman"/>
          <w:sz w:val="24"/>
          <w:szCs w:val="24"/>
          <w:lang w:eastAsia="ru-RU"/>
        </w:rPr>
        <w:t>условий;</w:t>
      </w:r>
    </w:p>
    <w:p w:rsidR="00BC7DF9" w:rsidRPr="00D3693F" w:rsidRDefault="00BC7DF9" w:rsidP="00E71CDD">
      <w:pPr>
        <w:pStyle w:val="afff"/>
        <w:numPr>
          <w:ilvl w:val="0"/>
          <w:numId w:val="155"/>
        </w:numPr>
        <w:tabs>
          <w:tab w:val="left" w:pos="709"/>
        </w:tabs>
        <w:spacing w:after="0"/>
        <w:ind w:left="0" w:firstLine="567"/>
        <w:jc w:val="both"/>
        <w:outlineLvl w:val="1"/>
        <w:rPr>
          <w:rFonts w:ascii="Times New Roman" w:eastAsia="Times New Roman" w:hAnsi="Times New Roman"/>
          <w:sz w:val="24"/>
          <w:szCs w:val="24"/>
          <w:lang w:eastAsia="ru-RU"/>
        </w:rPr>
      </w:pPr>
      <w:r w:rsidRPr="00D3693F">
        <w:rPr>
          <w:rFonts w:ascii="Times New Roman" w:eastAsia="Times New Roman" w:hAnsi="Times New Roman"/>
          <w:sz w:val="24"/>
          <w:szCs w:val="24"/>
          <w:lang w:eastAsia="ru-RU"/>
        </w:rPr>
        <w:t>сетевой график (дорожную карту) по формированию необходимой системы условий;</w:t>
      </w:r>
    </w:p>
    <w:p w:rsidR="00BC7DF9" w:rsidRPr="00D3693F" w:rsidRDefault="00BC7DF9" w:rsidP="00E71CDD">
      <w:pPr>
        <w:pStyle w:val="afff"/>
        <w:numPr>
          <w:ilvl w:val="0"/>
          <w:numId w:val="155"/>
        </w:numPr>
        <w:tabs>
          <w:tab w:val="left" w:pos="709"/>
        </w:tabs>
        <w:spacing w:after="0"/>
        <w:ind w:left="0" w:firstLine="567"/>
        <w:jc w:val="both"/>
        <w:outlineLvl w:val="1"/>
        <w:rPr>
          <w:rFonts w:ascii="Times New Roman" w:eastAsia="Times New Roman" w:hAnsi="Times New Roman"/>
          <w:sz w:val="24"/>
          <w:szCs w:val="24"/>
          <w:lang w:eastAsia="ru-RU"/>
        </w:rPr>
      </w:pPr>
      <w:r w:rsidRPr="00D3693F">
        <w:rPr>
          <w:rFonts w:ascii="Times New Roman" w:eastAsia="Times New Roman" w:hAnsi="Times New Roman"/>
          <w:sz w:val="24"/>
          <w:szCs w:val="24"/>
          <w:lang w:eastAsia="ru-RU"/>
        </w:rPr>
        <w:t>контроль за состоянием системы условий.</w:t>
      </w:r>
    </w:p>
    <w:p w:rsidR="00BC7DF9" w:rsidRPr="00C52CA1" w:rsidRDefault="00BC7DF9" w:rsidP="00D3693F">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Описание системы условий реализации основной образовательной программы организации, осуществляющей обра</w:t>
      </w:r>
      <w:r w:rsidR="00A334FC" w:rsidRPr="00C52CA1">
        <w:rPr>
          <w:rFonts w:ascii="Times New Roman" w:eastAsia="Times New Roman" w:hAnsi="Times New Roman" w:cs="Times New Roman"/>
          <w:sz w:val="24"/>
          <w:szCs w:val="24"/>
          <w:lang w:eastAsia="ru-RU"/>
        </w:rPr>
        <w:t xml:space="preserve">зовательную деятельность, </w:t>
      </w:r>
      <w:r w:rsidRPr="00C52CA1">
        <w:rPr>
          <w:rFonts w:ascii="Times New Roman" w:eastAsia="Times New Roman" w:hAnsi="Times New Roman" w:cs="Times New Roman"/>
          <w:sz w:val="24"/>
          <w:szCs w:val="24"/>
          <w:lang w:eastAsia="ru-RU"/>
        </w:rPr>
        <w:t xml:space="preserve"> базир</w:t>
      </w:r>
      <w:r w:rsidR="00A334FC" w:rsidRPr="00C52CA1">
        <w:rPr>
          <w:rFonts w:ascii="Times New Roman" w:eastAsia="Times New Roman" w:hAnsi="Times New Roman" w:cs="Times New Roman"/>
          <w:sz w:val="24"/>
          <w:szCs w:val="24"/>
          <w:lang w:eastAsia="ru-RU"/>
        </w:rPr>
        <w:t>уются</w:t>
      </w:r>
      <w:r w:rsidRPr="00C52CA1">
        <w:rPr>
          <w:rFonts w:ascii="Times New Roman" w:eastAsia="Times New Roman" w:hAnsi="Times New Roman" w:cs="Times New Roman"/>
          <w:sz w:val="24"/>
          <w:szCs w:val="24"/>
          <w:lang w:eastAsia="ru-RU"/>
        </w:rPr>
        <w:t xml:space="preserve"> на результатах проведенной в ходе разработки программы комплексной аналитико­обобщающей и прогностической работы, включающей:</w:t>
      </w:r>
    </w:p>
    <w:p w:rsidR="00BC7DF9" w:rsidRPr="00D3693F" w:rsidRDefault="00BC7DF9" w:rsidP="00E71CDD">
      <w:pPr>
        <w:pStyle w:val="afff"/>
        <w:numPr>
          <w:ilvl w:val="0"/>
          <w:numId w:val="156"/>
        </w:numPr>
        <w:tabs>
          <w:tab w:val="left" w:pos="709"/>
        </w:tabs>
        <w:spacing w:after="0"/>
        <w:ind w:left="0" w:firstLine="567"/>
        <w:jc w:val="both"/>
        <w:outlineLvl w:val="1"/>
        <w:rPr>
          <w:rFonts w:ascii="Times New Roman" w:eastAsia="Times New Roman" w:hAnsi="Times New Roman"/>
          <w:sz w:val="24"/>
          <w:szCs w:val="24"/>
          <w:lang w:eastAsia="ru-RU"/>
        </w:rPr>
      </w:pPr>
      <w:r w:rsidRPr="00D3693F">
        <w:rPr>
          <w:rFonts w:ascii="Times New Roman" w:eastAsia="Times New Roman" w:hAnsi="Times New Roman"/>
          <w:sz w:val="24"/>
          <w:szCs w:val="24"/>
          <w:lang w:eastAsia="ru-RU"/>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BC7DF9" w:rsidRPr="00D3693F" w:rsidRDefault="00BC7DF9" w:rsidP="00E71CDD">
      <w:pPr>
        <w:pStyle w:val="afff"/>
        <w:numPr>
          <w:ilvl w:val="0"/>
          <w:numId w:val="156"/>
        </w:numPr>
        <w:tabs>
          <w:tab w:val="left" w:pos="709"/>
        </w:tabs>
        <w:spacing w:after="0"/>
        <w:ind w:left="0" w:firstLine="567"/>
        <w:jc w:val="both"/>
        <w:outlineLvl w:val="1"/>
        <w:rPr>
          <w:rFonts w:ascii="Times New Roman" w:eastAsia="Times New Roman" w:hAnsi="Times New Roman"/>
          <w:sz w:val="24"/>
          <w:szCs w:val="24"/>
          <w:lang w:eastAsia="ru-RU"/>
        </w:rPr>
      </w:pPr>
      <w:r w:rsidRPr="00D3693F">
        <w:rPr>
          <w:rFonts w:ascii="Times New Roman" w:eastAsia="Times New Roman" w:hAnsi="Times New Roman"/>
          <w:spacing w:val="-2"/>
          <w:sz w:val="24"/>
          <w:szCs w:val="24"/>
          <w:lang w:eastAsia="ru-RU"/>
        </w:rPr>
        <w:t>установление степени их соответствия требованиям Стан</w:t>
      </w:r>
      <w:r w:rsidRPr="00D3693F">
        <w:rPr>
          <w:rFonts w:ascii="Times New Roman" w:eastAsia="Times New Roman" w:hAnsi="Times New Roman"/>
          <w:spacing w:val="2"/>
          <w:sz w:val="24"/>
          <w:szCs w:val="24"/>
          <w:lang w:eastAsia="ru-RU"/>
        </w:rPr>
        <w:t xml:space="preserve">дарта, а также целям и задачам основной образовательной программы организации, осуществляющей образовательную деятельность, сформированным </w:t>
      </w:r>
      <w:r w:rsidRPr="00D3693F">
        <w:rPr>
          <w:rFonts w:ascii="Times New Roman" w:eastAsia="Times New Roman" w:hAnsi="Times New Roman"/>
          <w:spacing w:val="-1"/>
          <w:sz w:val="24"/>
          <w:szCs w:val="24"/>
          <w:lang w:eastAsia="ru-RU"/>
        </w:rPr>
        <w:t>с учетом потребностей всех участников образовательного про</w:t>
      </w:r>
      <w:r w:rsidRPr="00D3693F">
        <w:rPr>
          <w:rFonts w:ascii="Times New Roman" w:eastAsia="Times New Roman" w:hAnsi="Times New Roman"/>
          <w:sz w:val="24"/>
          <w:szCs w:val="24"/>
          <w:lang w:eastAsia="ru-RU"/>
        </w:rPr>
        <w:t>цесса;</w:t>
      </w:r>
    </w:p>
    <w:p w:rsidR="00BC7DF9" w:rsidRPr="00D3693F" w:rsidRDefault="00BC7DF9" w:rsidP="00E71CDD">
      <w:pPr>
        <w:pStyle w:val="afff"/>
        <w:numPr>
          <w:ilvl w:val="0"/>
          <w:numId w:val="156"/>
        </w:numPr>
        <w:tabs>
          <w:tab w:val="left" w:pos="709"/>
        </w:tabs>
        <w:spacing w:after="0"/>
        <w:ind w:left="0" w:firstLine="567"/>
        <w:jc w:val="both"/>
        <w:outlineLvl w:val="1"/>
        <w:rPr>
          <w:rFonts w:ascii="Times New Roman" w:eastAsia="Times New Roman" w:hAnsi="Times New Roman"/>
          <w:sz w:val="24"/>
          <w:szCs w:val="24"/>
          <w:lang w:eastAsia="ru-RU"/>
        </w:rPr>
      </w:pPr>
      <w:r w:rsidRPr="00D3693F">
        <w:rPr>
          <w:rFonts w:ascii="Times New Roman" w:eastAsia="Times New Roman" w:hAnsi="Times New Roman"/>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BC7DF9" w:rsidRPr="00D3693F" w:rsidRDefault="00BC7DF9" w:rsidP="00E71CDD">
      <w:pPr>
        <w:pStyle w:val="afff"/>
        <w:numPr>
          <w:ilvl w:val="0"/>
          <w:numId w:val="156"/>
        </w:numPr>
        <w:tabs>
          <w:tab w:val="left" w:pos="709"/>
        </w:tabs>
        <w:spacing w:after="0"/>
        <w:ind w:left="0" w:firstLine="567"/>
        <w:jc w:val="both"/>
        <w:outlineLvl w:val="1"/>
        <w:rPr>
          <w:rFonts w:ascii="Times New Roman" w:eastAsia="Times New Roman" w:hAnsi="Times New Roman"/>
          <w:sz w:val="24"/>
          <w:szCs w:val="24"/>
          <w:lang w:eastAsia="ru-RU"/>
        </w:rPr>
      </w:pPr>
      <w:r w:rsidRPr="00D3693F">
        <w:rPr>
          <w:rFonts w:ascii="Times New Roman" w:eastAsia="Times New Roman" w:hAnsi="Times New Roman"/>
          <w:spacing w:val="2"/>
          <w:sz w:val="24"/>
          <w:szCs w:val="24"/>
          <w:lang w:eastAsia="ru-RU"/>
        </w:rPr>
        <w:t xml:space="preserve">разработку с привлечением всех участников </w:t>
      </w:r>
      <w:r w:rsidRPr="00D3693F">
        <w:rPr>
          <w:rFonts w:ascii="Times New Roman" w:eastAsia="Times New Roman" w:hAnsi="Times New Roman"/>
          <w:sz w:val="24"/>
          <w:szCs w:val="24"/>
          <w:lang w:eastAsia="ru-RU"/>
        </w:rPr>
        <w:t>образовательных отношений</w:t>
      </w:r>
      <w:r w:rsidRPr="00D3693F">
        <w:rPr>
          <w:rFonts w:ascii="Times New Roman" w:eastAsia="Times New Roman" w:hAnsi="Times New Roman"/>
          <w:spacing w:val="2"/>
          <w:sz w:val="24"/>
          <w:szCs w:val="24"/>
          <w:lang w:eastAsia="ru-RU"/>
        </w:rPr>
        <w:t xml:space="preserve"> и возможных партнеров механизмов до</w:t>
      </w:r>
      <w:r w:rsidRPr="00D3693F">
        <w:rPr>
          <w:rFonts w:ascii="Times New Roman" w:eastAsia="Times New Roman" w:hAnsi="Times New Roman"/>
          <w:sz w:val="24"/>
          <w:szCs w:val="24"/>
          <w:lang w:eastAsia="ru-RU"/>
        </w:rPr>
        <w:t>стижения целевых ориентиров в системе условий;</w:t>
      </w:r>
    </w:p>
    <w:p w:rsidR="00BC7DF9" w:rsidRPr="00D3693F" w:rsidRDefault="00BC7DF9" w:rsidP="00E71CDD">
      <w:pPr>
        <w:pStyle w:val="afff"/>
        <w:numPr>
          <w:ilvl w:val="0"/>
          <w:numId w:val="156"/>
        </w:numPr>
        <w:tabs>
          <w:tab w:val="left" w:pos="709"/>
        </w:tabs>
        <w:spacing w:after="0"/>
        <w:ind w:left="0" w:firstLine="567"/>
        <w:jc w:val="both"/>
        <w:outlineLvl w:val="1"/>
        <w:rPr>
          <w:rFonts w:ascii="Times New Roman" w:eastAsia="Times New Roman" w:hAnsi="Times New Roman"/>
          <w:sz w:val="24"/>
          <w:szCs w:val="24"/>
          <w:lang w:eastAsia="ru-RU"/>
        </w:rPr>
      </w:pPr>
      <w:r w:rsidRPr="00D3693F">
        <w:rPr>
          <w:rFonts w:ascii="Times New Roman" w:eastAsia="Times New Roman" w:hAnsi="Times New Roman"/>
          <w:sz w:val="24"/>
          <w:szCs w:val="24"/>
          <w:lang w:eastAsia="ru-RU"/>
        </w:rPr>
        <w:t>разработку сетевого графика (дорожной карты) создания необходимой системы условий;</w:t>
      </w:r>
    </w:p>
    <w:p w:rsidR="00BC7DF9" w:rsidRPr="00D3693F" w:rsidRDefault="00BC7DF9" w:rsidP="00E71CDD">
      <w:pPr>
        <w:pStyle w:val="afff"/>
        <w:numPr>
          <w:ilvl w:val="0"/>
          <w:numId w:val="156"/>
        </w:numPr>
        <w:tabs>
          <w:tab w:val="left" w:pos="709"/>
        </w:tabs>
        <w:spacing w:after="0"/>
        <w:ind w:left="0" w:firstLine="567"/>
        <w:jc w:val="both"/>
        <w:outlineLvl w:val="1"/>
        <w:rPr>
          <w:rFonts w:ascii="Times New Roman" w:eastAsia="Times New Roman" w:hAnsi="Times New Roman"/>
          <w:sz w:val="24"/>
          <w:szCs w:val="24"/>
          <w:lang w:eastAsia="ru-RU"/>
        </w:rPr>
      </w:pPr>
      <w:r w:rsidRPr="00D3693F">
        <w:rPr>
          <w:rFonts w:ascii="Times New Roman" w:eastAsia="Times New Roman" w:hAnsi="Times New Roman"/>
          <w:sz w:val="24"/>
          <w:szCs w:val="24"/>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BC7DF9" w:rsidRPr="002C3E58" w:rsidRDefault="00BC7DF9" w:rsidP="00E71CDD">
      <w:pPr>
        <w:pStyle w:val="afff"/>
        <w:numPr>
          <w:ilvl w:val="2"/>
          <w:numId w:val="157"/>
        </w:numPr>
        <w:tabs>
          <w:tab w:val="left" w:pos="1134"/>
        </w:tabs>
        <w:spacing w:after="0"/>
        <w:ind w:hanging="153"/>
        <w:outlineLvl w:val="1"/>
        <w:rPr>
          <w:rFonts w:ascii="Times New Roman" w:eastAsia="MS Gothic" w:hAnsi="Times New Roman"/>
          <w:b/>
          <w:sz w:val="24"/>
          <w:szCs w:val="24"/>
          <w:lang w:eastAsia="ru-RU"/>
        </w:rPr>
      </w:pPr>
      <w:bookmarkStart w:id="199" w:name="_Toc288394110"/>
      <w:bookmarkStart w:id="200" w:name="_Toc288410577"/>
      <w:bookmarkStart w:id="201" w:name="_Toc288410706"/>
      <w:bookmarkStart w:id="202" w:name="_Toc424564345"/>
      <w:r w:rsidRPr="002C3E58">
        <w:rPr>
          <w:rFonts w:ascii="Times New Roman" w:eastAsia="MS Gothic" w:hAnsi="Times New Roman"/>
          <w:b/>
          <w:sz w:val="24"/>
          <w:szCs w:val="24"/>
          <w:lang w:eastAsia="ru-RU"/>
        </w:rPr>
        <w:t>Кадровые условия реализации основной образовательной программы</w:t>
      </w:r>
      <w:bookmarkEnd w:id="199"/>
      <w:bookmarkEnd w:id="200"/>
      <w:bookmarkEnd w:id="201"/>
      <w:bookmarkEnd w:id="202"/>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sz w:val="24"/>
          <w:szCs w:val="24"/>
          <w:lang w:eastAsia="ru-RU"/>
        </w:rPr>
        <w:t>Описание кадровых условий реализации основной образовательной программы включает:</w:t>
      </w:r>
    </w:p>
    <w:p w:rsidR="00BC7DF9" w:rsidRPr="00C52CA1" w:rsidRDefault="00BC7DF9"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характеристику укомплектованности образовательного учреждения;</w:t>
      </w:r>
    </w:p>
    <w:p w:rsidR="00BC7DF9" w:rsidRPr="00C52CA1" w:rsidRDefault="00BC7DF9"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описание уровня квалификации работников организации, осуществляющей образовательную деятельность,</w:t>
      </w:r>
      <w:r w:rsidRPr="00C52CA1">
        <w:rPr>
          <w:rFonts w:ascii="Times New Roman" w:eastAsia="Times New Roman" w:hAnsi="Times New Roman" w:cs="Times New Roman"/>
          <w:sz w:val="24"/>
          <w:szCs w:val="24"/>
          <w:lang w:eastAsia="ru-RU"/>
        </w:rPr>
        <w:t xml:space="preserve"> и их функциональных обязанностей;</w:t>
      </w:r>
    </w:p>
    <w:p w:rsidR="00BC7DF9" w:rsidRPr="00C52CA1" w:rsidRDefault="00BC7DF9"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описание реализуемой системы непрерывного профес</w:t>
      </w:r>
      <w:r w:rsidRPr="00C52CA1">
        <w:rPr>
          <w:rFonts w:ascii="Times New Roman" w:eastAsia="Times New Roman" w:hAnsi="Times New Roman" w:cs="Times New Roman"/>
          <w:sz w:val="24"/>
          <w:szCs w:val="24"/>
          <w:lang w:eastAsia="ru-RU"/>
        </w:rPr>
        <w:t>сионального развития и повышения квалификации педагогических работников;</w:t>
      </w:r>
    </w:p>
    <w:p w:rsidR="00BC7DF9" w:rsidRPr="00C52CA1" w:rsidRDefault="00BC7DF9"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описание системы оценки деятельности членов педагогического коллектива.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Кадровое обеспечение</w:t>
      </w:r>
    </w:p>
    <w:p w:rsidR="002C3E58" w:rsidRPr="00C52CA1" w:rsidRDefault="009671F1" w:rsidP="002C3E58">
      <w:pPr>
        <w:tabs>
          <w:tab w:val="left" w:pos="1134"/>
        </w:tabs>
        <w:autoSpaceDE w:val="0"/>
        <w:autoSpaceDN w:val="0"/>
        <w:adjustRightInd w:val="0"/>
        <w:spacing w:after="0"/>
        <w:ind w:firstLine="567"/>
        <w:jc w:val="both"/>
        <w:textAlignment w:val="center"/>
        <w:rPr>
          <w:rFonts w:ascii="Times New Roman" w:hAnsi="Times New Roman" w:cs="Times New Roman"/>
          <w:sz w:val="24"/>
          <w:szCs w:val="24"/>
        </w:rPr>
      </w:pPr>
      <w:r w:rsidRPr="00C52CA1">
        <w:rPr>
          <w:rFonts w:ascii="Times New Roman" w:eastAsia="Times New Roman" w:hAnsi="Times New Roman" w:cs="Times New Roman"/>
          <w:bCs/>
          <w:sz w:val="24"/>
          <w:szCs w:val="24"/>
          <w:lang w:eastAsia="ru-RU"/>
        </w:rPr>
        <w:t>ГБОУ СОШ с. Андросовка  на ступени начального общего образования полностью укомплектована  необходимыми педагогическими кадрами согласно штатному расписанию</w:t>
      </w:r>
      <w:r w:rsidR="009A73C2" w:rsidRPr="00C52CA1">
        <w:rPr>
          <w:rFonts w:ascii="Times New Roman" w:eastAsia="Times New Roman" w:hAnsi="Times New Roman" w:cs="Times New Roman"/>
          <w:bCs/>
          <w:sz w:val="24"/>
          <w:szCs w:val="24"/>
          <w:lang w:eastAsia="ru-RU"/>
        </w:rPr>
        <w:t>.</w:t>
      </w:r>
      <w:r w:rsidRPr="00C52CA1">
        <w:rPr>
          <w:rFonts w:ascii="Times New Roman" w:eastAsia="Times New Roman" w:hAnsi="Times New Roman" w:cs="Times New Roman"/>
          <w:b/>
          <w:bCs/>
          <w:sz w:val="24"/>
          <w:szCs w:val="24"/>
          <w:lang w:eastAsia="ru-RU"/>
        </w:rPr>
        <w:t xml:space="preserve"> </w:t>
      </w:r>
      <w:r w:rsidRPr="00C52CA1">
        <w:rPr>
          <w:rFonts w:ascii="Times New Roman" w:hAnsi="Times New Roman" w:cs="Times New Roman"/>
          <w:sz w:val="24"/>
          <w:szCs w:val="24"/>
        </w:rPr>
        <w:t>Учителя начальных классов и заместитель директора по УВР прошли курсы повышения квалификации по теме «ФГОС. Использование современных технологий в образовательном пространстве началь</w:t>
      </w:r>
      <w:r w:rsidR="002C3E58">
        <w:rPr>
          <w:rFonts w:ascii="Times New Roman" w:hAnsi="Times New Roman" w:cs="Times New Roman"/>
          <w:sz w:val="24"/>
          <w:szCs w:val="24"/>
        </w:rPr>
        <w:t>-</w:t>
      </w:r>
    </w:p>
    <w:tbl>
      <w:tblPr>
        <w:tblpPr w:leftFromText="180" w:rightFromText="180" w:vertAnchor="page" w:horzAnchor="margin" w:tblpY="2446"/>
        <w:tblOverlap w:val="never"/>
        <w:tblW w:w="0" w:type="auto"/>
        <w:tblLayout w:type="fixed"/>
        <w:tblCellMar>
          <w:left w:w="10" w:type="dxa"/>
          <w:right w:w="10" w:type="dxa"/>
        </w:tblCellMar>
        <w:tblLook w:val="04A0" w:firstRow="1" w:lastRow="0" w:firstColumn="1" w:lastColumn="0" w:noHBand="0" w:noVBand="1"/>
      </w:tblPr>
      <w:tblGrid>
        <w:gridCol w:w="1819"/>
        <w:gridCol w:w="2727"/>
        <w:gridCol w:w="1270"/>
        <w:gridCol w:w="1989"/>
        <w:gridCol w:w="1942"/>
      </w:tblGrid>
      <w:tr w:rsidR="002C3E58" w:rsidRPr="00C52CA1" w:rsidTr="002C3E58">
        <w:trPr>
          <w:trHeight w:hRule="exact" w:val="583"/>
        </w:trPr>
        <w:tc>
          <w:tcPr>
            <w:tcW w:w="1819" w:type="dxa"/>
            <w:vMerge w:val="restart"/>
            <w:tcBorders>
              <w:top w:val="single" w:sz="4" w:space="0" w:color="auto"/>
              <w:left w:val="single" w:sz="4" w:space="0" w:color="auto"/>
            </w:tcBorders>
            <w:shd w:val="clear" w:color="auto" w:fill="FFFFFF"/>
          </w:tcPr>
          <w:p w:rsidR="002C3E58" w:rsidRPr="00C52CA1" w:rsidRDefault="002C3E58" w:rsidP="002C3E58">
            <w:pPr>
              <w:pStyle w:val="50"/>
              <w:shd w:val="clear" w:color="auto" w:fill="auto"/>
              <w:spacing w:after="0" w:line="276" w:lineRule="auto"/>
              <w:ind w:firstLine="0"/>
              <w:rPr>
                <w:sz w:val="24"/>
                <w:szCs w:val="24"/>
              </w:rPr>
            </w:pPr>
            <w:r w:rsidRPr="00C52CA1">
              <w:rPr>
                <w:rStyle w:val="afff5"/>
                <w:sz w:val="24"/>
                <w:szCs w:val="24"/>
              </w:rPr>
              <w:t>Должность</w:t>
            </w:r>
          </w:p>
        </w:tc>
        <w:tc>
          <w:tcPr>
            <w:tcW w:w="2727" w:type="dxa"/>
            <w:vMerge w:val="restart"/>
            <w:tcBorders>
              <w:top w:val="single" w:sz="4" w:space="0" w:color="auto"/>
              <w:left w:val="single" w:sz="4" w:space="0" w:color="auto"/>
            </w:tcBorders>
            <w:shd w:val="clear" w:color="auto" w:fill="FFFFFF"/>
          </w:tcPr>
          <w:p w:rsidR="002C3E58" w:rsidRPr="00C52CA1" w:rsidRDefault="002C3E58" w:rsidP="002C3E58">
            <w:pPr>
              <w:pStyle w:val="50"/>
              <w:shd w:val="clear" w:color="auto" w:fill="auto"/>
              <w:spacing w:after="60" w:line="276" w:lineRule="auto"/>
              <w:ind w:firstLine="0"/>
              <w:rPr>
                <w:sz w:val="24"/>
                <w:szCs w:val="24"/>
              </w:rPr>
            </w:pPr>
            <w:r w:rsidRPr="00C52CA1">
              <w:rPr>
                <w:rStyle w:val="afff5"/>
                <w:sz w:val="24"/>
                <w:szCs w:val="24"/>
              </w:rPr>
              <w:t>Должностные</w:t>
            </w:r>
          </w:p>
          <w:p w:rsidR="002C3E58" w:rsidRPr="00C52CA1" w:rsidRDefault="002C3E58" w:rsidP="002C3E58">
            <w:pPr>
              <w:pStyle w:val="50"/>
              <w:shd w:val="clear" w:color="auto" w:fill="auto"/>
              <w:spacing w:before="60" w:after="0" w:line="276" w:lineRule="auto"/>
              <w:ind w:firstLine="0"/>
              <w:rPr>
                <w:sz w:val="24"/>
                <w:szCs w:val="24"/>
              </w:rPr>
            </w:pPr>
            <w:r w:rsidRPr="00C52CA1">
              <w:rPr>
                <w:rStyle w:val="afff5"/>
                <w:sz w:val="24"/>
                <w:szCs w:val="24"/>
              </w:rPr>
              <w:t>обязанности</w:t>
            </w:r>
          </w:p>
        </w:tc>
        <w:tc>
          <w:tcPr>
            <w:tcW w:w="1270" w:type="dxa"/>
            <w:vMerge w:val="restart"/>
            <w:tcBorders>
              <w:top w:val="single" w:sz="4" w:space="0" w:color="auto"/>
              <w:left w:val="single" w:sz="4" w:space="0" w:color="auto"/>
            </w:tcBorders>
            <w:shd w:val="clear" w:color="auto" w:fill="FFFFFF"/>
          </w:tcPr>
          <w:p w:rsidR="002C3E58" w:rsidRPr="00C52CA1" w:rsidRDefault="002C3E58" w:rsidP="002C3E58">
            <w:pPr>
              <w:pStyle w:val="50"/>
              <w:shd w:val="clear" w:color="auto" w:fill="auto"/>
              <w:spacing w:after="0" w:line="276" w:lineRule="auto"/>
              <w:ind w:firstLine="0"/>
              <w:jc w:val="both"/>
              <w:rPr>
                <w:sz w:val="24"/>
                <w:szCs w:val="24"/>
              </w:rPr>
            </w:pPr>
            <w:r w:rsidRPr="00C52CA1">
              <w:rPr>
                <w:rStyle w:val="afff5"/>
                <w:sz w:val="24"/>
                <w:szCs w:val="24"/>
              </w:rPr>
              <w:t>Количество работников в ОУ</w:t>
            </w:r>
          </w:p>
          <w:p w:rsidR="002C3E58" w:rsidRPr="00C52CA1" w:rsidRDefault="002C3E58" w:rsidP="002C3E58">
            <w:pPr>
              <w:pStyle w:val="50"/>
              <w:shd w:val="clear" w:color="auto" w:fill="auto"/>
              <w:spacing w:after="0" w:line="276" w:lineRule="auto"/>
              <w:ind w:firstLine="0"/>
              <w:jc w:val="both"/>
              <w:rPr>
                <w:sz w:val="24"/>
                <w:szCs w:val="24"/>
              </w:rPr>
            </w:pPr>
            <w:r w:rsidRPr="00C52CA1">
              <w:rPr>
                <w:rStyle w:val="afff5"/>
                <w:sz w:val="24"/>
                <w:szCs w:val="24"/>
              </w:rPr>
              <w:t>(имеется/ требуется)</w:t>
            </w:r>
          </w:p>
        </w:tc>
        <w:tc>
          <w:tcPr>
            <w:tcW w:w="3931" w:type="dxa"/>
            <w:gridSpan w:val="2"/>
            <w:tcBorders>
              <w:top w:val="single" w:sz="4" w:space="0" w:color="auto"/>
              <w:left w:val="single" w:sz="4" w:space="0" w:color="auto"/>
              <w:right w:val="single" w:sz="4" w:space="0" w:color="auto"/>
            </w:tcBorders>
            <w:shd w:val="clear" w:color="auto" w:fill="FFFFFF"/>
          </w:tcPr>
          <w:p w:rsidR="002C3E58" w:rsidRPr="00C52CA1" w:rsidRDefault="002C3E58" w:rsidP="002C3E58">
            <w:pPr>
              <w:pStyle w:val="50"/>
              <w:shd w:val="clear" w:color="auto" w:fill="auto"/>
              <w:tabs>
                <w:tab w:val="left" w:pos="134"/>
              </w:tabs>
              <w:spacing w:after="0" w:line="276" w:lineRule="auto"/>
              <w:ind w:firstLine="0"/>
              <w:rPr>
                <w:sz w:val="24"/>
                <w:szCs w:val="24"/>
              </w:rPr>
            </w:pPr>
            <w:r w:rsidRPr="00C52CA1">
              <w:rPr>
                <w:rStyle w:val="afff5"/>
                <w:sz w:val="24"/>
                <w:szCs w:val="24"/>
              </w:rPr>
              <w:t>Уровень квалификации работников ОУ</w:t>
            </w:r>
          </w:p>
        </w:tc>
      </w:tr>
      <w:tr w:rsidR="002C3E58" w:rsidRPr="00C52CA1" w:rsidTr="002C3E58">
        <w:trPr>
          <w:trHeight w:hRule="exact" w:val="690"/>
        </w:trPr>
        <w:tc>
          <w:tcPr>
            <w:tcW w:w="1819" w:type="dxa"/>
            <w:vMerge/>
            <w:tcBorders>
              <w:left w:val="single" w:sz="4" w:space="0" w:color="auto"/>
            </w:tcBorders>
            <w:shd w:val="clear" w:color="auto" w:fill="FFFFFF"/>
          </w:tcPr>
          <w:p w:rsidR="002C3E58" w:rsidRPr="00C52CA1" w:rsidRDefault="002C3E58" w:rsidP="002C3E58">
            <w:pPr>
              <w:rPr>
                <w:rFonts w:ascii="Times New Roman" w:hAnsi="Times New Roman" w:cs="Times New Roman"/>
                <w:sz w:val="24"/>
                <w:szCs w:val="24"/>
              </w:rPr>
            </w:pPr>
          </w:p>
        </w:tc>
        <w:tc>
          <w:tcPr>
            <w:tcW w:w="2727" w:type="dxa"/>
            <w:vMerge/>
            <w:tcBorders>
              <w:left w:val="single" w:sz="4" w:space="0" w:color="auto"/>
            </w:tcBorders>
            <w:shd w:val="clear" w:color="auto" w:fill="FFFFFF"/>
          </w:tcPr>
          <w:p w:rsidR="002C3E58" w:rsidRPr="00C52CA1" w:rsidRDefault="002C3E58" w:rsidP="002C3E58">
            <w:pPr>
              <w:rPr>
                <w:rFonts w:ascii="Times New Roman" w:hAnsi="Times New Roman" w:cs="Times New Roman"/>
                <w:sz w:val="24"/>
                <w:szCs w:val="24"/>
              </w:rPr>
            </w:pPr>
          </w:p>
        </w:tc>
        <w:tc>
          <w:tcPr>
            <w:tcW w:w="1270" w:type="dxa"/>
            <w:vMerge/>
            <w:tcBorders>
              <w:left w:val="single" w:sz="4" w:space="0" w:color="auto"/>
            </w:tcBorders>
            <w:shd w:val="clear" w:color="auto" w:fill="FFFFFF"/>
          </w:tcPr>
          <w:p w:rsidR="002C3E58" w:rsidRPr="00C52CA1" w:rsidRDefault="002C3E58" w:rsidP="002C3E58">
            <w:pPr>
              <w:rPr>
                <w:rFonts w:ascii="Times New Roman" w:hAnsi="Times New Roman" w:cs="Times New Roman"/>
                <w:sz w:val="24"/>
                <w:szCs w:val="24"/>
              </w:rPr>
            </w:pPr>
          </w:p>
        </w:tc>
        <w:tc>
          <w:tcPr>
            <w:tcW w:w="1989" w:type="dxa"/>
            <w:tcBorders>
              <w:top w:val="single" w:sz="4" w:space="0" w:color="auto"/>
              <w:left w:val="single" w:sz="4" w:space="0" w:color="auto"/>
            </w:tcBorders>
            <w:shd w:val="clear" w:color="auto" w:fill="FFFFFF"/>
          </w:tcPr>
          <w:p w:rsidR="002C3E58" w:rsidRPr="00C52CA1" w:rsidRDefault="002C3E58" w:rsidP="002C3E58">
            <w:pPr>
              <w:pStyle w:val="50"/>
              <w:shd w:val="clear" w:color="auto" w:fill="auto"/>
              <w:tabs>
                <w:tab w:val="left" w:pos="134"/>
              </w:tabs>
              <w:spacing w:after="0" w:line="276" w:lineRule="auto"/>
              <w:ind w:firstLine="0"/>
              <w:rPr>
                <w:sz w:val="24"/>
                <w:szCs w:val="24"/>
              </w:rPr>
            </w:pPr>
            <w:r w:rsidRPr="00C52CA1">
              <w:rPr>
                <w:rStyle w:val="afff5"/>
                <w:sz w:val="24"/>
                <w:szCs w:val="24"/>
              </w:rPr>
              <w:t>Требования к</w:t>
            </w:r>
          </w:p>
          <w:p w:rsidR="002C3E58" w:rsidRPr="00C52CA1" w:rsidRDefault="002C3E58" w:rsidP="002C3E58">
            <w:pPr>
              <w:pStyle w:val="50"/>
              <w:shd w:val="clear" w:color="auto" w:fill="auto"/>
              <w:tabs>
                <w:tab w:val="left" w:pos="134"/>
              </w:tabs>
              <w:spacing w:after="0" w:line="276" w:lineRule="auto"/>
              <w:ind w:firstLine="0"/>
              <w:rPr>
                <w:sz w:val="24"/>
                <w:szCs w:val="24"/>
              </w:rPr>
            </w:pPr>
            <w:r w:rsidRPr="00C52CA1">
              <w:rPr>
                <w:rStyle w:val="afff5"/>
                <w:sz w:val="24"/>
                <w:szCs w:val="24"/>
              </w:rPr>
              <w:t>уровню</w:t>
            </w:r>
          </w:p>
          <w:p w:rsidR="002C3E58" w:rsidRPr="00C52CA1" w:rsidRDefault="002C3E58" w:rsidP="002C3E58">
            <w:pPr>
              <w:pStyle w:val="50"/>
              <w:shd w:val="clear" w:color="auto" w:fill="auto"/>
              <w:tabs>
                <w:tab w:val="left" w:pos="134"/>
              </w:tabs>
              <w:spacing w:after="0" w:line="276" w:lineRule="auto"/>
              <w:ind w:firstLine="0"/>
              <w:rPr>
                <w:sz w:val="24"/>
                <w:szCs w:val="24"/>
              </w:rPr>
            </w:pPr>
            <w:r w:rsidRPr="00C52CA1">
              <w:rPr>
                <w:rStyle w:val="afff5"/>
                <w:sz w:val="24"/>
                <w:szCs w:val="24"/>
              </w:rPr>
              <w:t>квалификации</w:t>
            </w:r>
          </w:p>
        </w:tc>
        <w:tc>
          <w:tcPr>
            <w:tcW w:w="1942" w:type="dxa"/>
            <w:tcBorders>
              <w:top w:val="single" w:sz="4" w:space="0" w:color="auto"/>
              <w:left w:val="single" w:sz="4" w:space="0" w:color="auto"/>
              <w:right w:val="single" w:sz="4" w:space="0" w:color="auto"/>
            </w:tcBorders>
            <w:shd w:val="clear" w:color="auto" w:fill="FFFFFF"/>
          </w:tcPr>
          <w:p w:rsidR="002C3E58" w:rsidRPr="00C52CA1" w:rsidRDefault="002C3E58" w:rsidP="002C3E58">
            <w:pPr>
              <w:pStyle w:val="50"/>
              <w:shd w:val="clear" w:color="auto" w:fill="auto"/>
              <w:tabs>
                <w:tab w:val="left" w:pos="134"/>
              </w:tabs>
              <w:spacing w:after="60" w:line="276" w:lineRule="auto"/>
              <w:ind w:firstLine="0"/>
              <w:rPr>
                <w:sz w:val="24"/>
                <w:szCs w:val="24"/>
              </w:rPr>
            </w:pPr>
            <w:r w:rsidRPr="00C52CA1">
              <w:rPr>
                <w:rStyle w:val="afff5"/>
                <w:sz w:val="24"/>
                <w:szCs w:val="24"/>
              </w:rPr>
              <w:t>Фактическ</w:t>
            </w:r>
          </w:p>
          <w:p w:rsidR="002C3E58" w:rsidRPr="00C52CA1" w:rsidRDefault="002C3E58" w:rsidP="002C3E58">
            <w:pPr>
              <w:pStyle w:val="50"/>
              <w:shd w:val="clear" w:color="auto" w:fill="auto"/>
              <w:tabs>
                <w:tab w:val="left" w:pos="134"/>
              </w:tabs>
              <w:spacing w:before="60" w:after="0" w:line="276" w:lineRule="auto"/>
              <w:ind w:firstLine="0"/>
              <w:rPr>
                <w:sz w:val="24"/>
                <w:szCs w:val="24"/>
              </w:rPr>
            </w:pPr>
            <w:r w:rsidRPr="00C52CA1">
              <w:rPr>
                <w:rStyle w:val="afff5"/>
                <w:sz w:val="24"/>
                <w:szCs w:val="24"/>
              </w:rPr>
              <w:t>ий</w:t>
            </w:r>
          </w:p>
        </w:tc>
      </w:tr>
      <w:tr w:rsidR="002C3E58" w:rsidRPr="00C52CA1" w:rsidTr="002C3E58">
        <w:trPr>
          <w:trHeight w:hRule="exact" w:val="2284"/>
        </w:trPr>
        <w:tc>
          <w:tcPr>
            <w:tcW w:w="1819" w:type="dxa"/>
            <w:tcBorders>
              <w:top w:val="single" w:sz="4" w:space="0" w:color="auto"/>
              <w:left w:val="single" w:sz="4" w:space="0" w:color="auto"/>
            </w:tcBorders>
            <w:shd w:val="clear" w:color="auto" w:fill="FFFFFF"/>
          </w:tcPr>
          <w:p w:rsidR="002C3E58" w:rsidRPr="00C52CA1" w:rsidRDefault="002C3E58" w:rsidP="002C3E58">
            <w:pPr>
              <w:pStyle w:val="50"/>
              <w:shd w:val="clear" w:color="auto" w:fill="auto"/>
              <w:spacing w:after="0" w:line="276" w:lineRule="auto"/>
              <w:ind w:firstLine="0"/>
              <w:rPr>
                <w:sz w:val="24"/>
                <w:szCs w:val="24"/>
              </w:rPr>
            </w:pPr>
            <w:r w:rsidRPr="00C52CA1">
              <w:rPr>
                <w:rStyle w:val="95pt"/>
                <w:sz w:val="24"/>
                <w:szCs w:val="24"/>
              </w:rPr>
              <w:t>Руководитель</w:t>
            </w:r>
          </w:p>
          <w:p w:rsidR="002C3E58" w:rsidRPr="00C52CA1" w:rsidRDefault="002C3E58" w:rsidP="002C3E58">
            <w:pPr>
              <w:pStyle w:val="50"/>
              <w:shd w:val="clear" w:color="auto" w:fill="auto"/>
              <w:spacing w:after="0" w:line="276" w:lineRule="auto"/>
              <w:ind w:firstLine="0"/>
              <w:rPr>
                <w:sz w:val="24"/>
                <w:szCs w:val="24"/>
              </w:rPr>
            </w:pPr>
            <w:r w:rsidRPr="00C52CA1">
              <w:rPr>
                <w:rStyle w:val="95pt"/>
                <w:sz w:val="24"/>
                <w:szCs w:val="24"/>
              </w:rPr>
              <w:t>образовательного</w:t>
            </w:r>
          </w:p>
          <w:p w:rsidR="002C3E58" w:rsidRPr="00C52CA1" w:rsidRDefault="002C3E58" w:rsidP="002C3E58">
            <w:pPr>
              <w:pStyle w:val="50"/>
              <w:shd w:val="clear" w:color="auto" w:fill="auto"/>
              <w:spacing w:after="0" w:line="276" w:lineRule="auto"/>
              <w:ind w:firstLine="0"/>
              <w:rPr>
                <w:sz w:val="24"/>
                <w:szCs w:val="24"/>
              </w:rPr>
            </w:pPr>
            <w:r w:rsidRPr="00C52CA1">
              <w:rPr>
                <w:rStyle w:val="95pt"/>
                <w:sz w:val="24"/>
                <w:szCs w:val="24"/>
              </w:rPr>
              <w:t>учреждения</w:t>
            </w:r>
          </w:p>
        </w:tc>
        <w:tc>
          <w:tcPr>
            <w:tcW w:w="2727" w:type="dxa"/>
            <w:tcBorders>
              <w:top w:val="single" w:sz="4" w:space="0" w:color="auto"/>
              <w:left w:val="single" w:sz="4" w:space="0" w:color="auto"/>
            </w:tcBorders>
            <w:shd w:val="clear" w:color="auto" w:fill="FFFFFF"/>
          </w:tcPr>
          <w:p w:rsidR="002C3E58" w:rsidRPr="00C52CA1" w:rsidRDefault="002C3E58" w:rsidP="002C3E58">
            <w:pPr>
              <w:pStyle w:val="50"/>
              <w:shd w:val="clear" w:color="auto" w:fill="auto"/>
              <w:spacing w:after="0" w:line="276" w:lineRule="auto"/>
              <w:ind w:firstLine="0"/>
              <w:rPr>
                <w:b/>
                <w:sz w:val="24"/>
                <w:szCs w:val="24"/>
              </w:rPr>
            </w:pPr>
            <w:r w:rsidRPr="00C52CA1">
              <w:rPr>
                <w:rStyle w:val="95pt"/>
                <w:b w:val="0"/>
                <w:sz w:val="24"/>
                <w:szCs w:val="24"/>
              </w:rPr>
              <w:t>Обеспечивает системную образовательную и административно</w:t>
            </w:r>
            <w:r w:rsidRPr="00C52CA1">
              <w:rPr>
                <w:rStyle w:val="95pt"/>
                <w:b w:val="0"/>
                <w:sz w:val="24"/>
                <w:szCs w:val="24"/>
              </w:rPr>
              <w:softHyphen/>
              <w:t>хозяйственную работу образовательного учреждения.</w:t>
            </w:r>
          </w:p>
        </w:tc>
        <w:tc>
          <w:tcPr>
            <w:tcW w:w="1270" w:type="dxa"/>
            <w:tcBorders>
              <w:top w:val="single" w:sz="4" w:space="0" w:color="auto"/>
              <w:left w:val="single" w:sz="4" w:space="0" w:color="auto"/>
            </w:tcBorders>
            <w:shd w:val="clear" w:color="auto" w:fill="FFFFFF"/>
          </w:tcPr>
          <w:p w:rsidR="002C3E58" w:rsidRPr="00C52CA1" w:rsidRDefault="002C3E58" w:rsidP="002C3E58">
            <w:pPr>
              <w:pStyle w:val="50"/>
              <w:shd w:val="clear" w:color="auto" w:fill="auto"/>
              <w:spacing w:after="0" w:line="276" w:lineRule="auto"/>
              <w:ind w:firstLine="0"/>
              <w:jc w:val="both"/>
              <w:rPr>
                <w:b/>
                <w:sz w:val="24"/>
                <w:szCs w:val="24"/>
                <w:lang w:val="en-US"/>
              </w:rPr>
            </w:pPr>
            <w:r w:rsidRPr="00C52CA1">
              <w:rPr>
                <w:rStyle w:val="95pt"/>
                <w:b w:val="0"/>
                <w:sz w:val="24"/>
                <w:szCs w:val="24"/>
              </w:rPr>
              <w:t>1</w:t>
            </w:r>
            <w:r w:rsidRPr="00C52CA1">
              <w:rPr>
                <w:rStyle w:val="95pt"/>
                <w:b w:val="0"/>
                <w:sz w:val="24"/>
                <w:szCs w:val="24"/>
                <w:lang w:val="en-US"/>
              </w:rPr>
              <w:t>/0</w:t>
            </w:r>
          </w:p>
        </w:tc>
        <w:tc>
          <w:tcPr>
            <w:tcW w:w="1989" w:type="dxa"/>
            <w:tcBorders>
              <w:top w:val="single" w:sz="4" w:space="0" w:color="auto"/>
              <w:left w:val="single" w:sz="4" w:space="0" w:color="auto"/>
            </w:tcBorders>
            <w:shd w:val="clear" w:color="auto" w:fill="FFFFFF"/>
          </w:tcPr>
          <w:p w:rsidR="002C3E58" w:rsidRPr="00C52CA1" w:rsidRDefault="002C3E58" w:rsidP="002C3E58">
            <w:pPr>
              <w:pStyle w:val="50"/>
              <w:shd w:val="clear" w:color="auto" w:fill="auto"/>
              <w:tabs>
                <w:tab w:val="left" w:pos="134"/>
              </w:tabs>
              <w:spacing w:after="0" w:line="276" w:lineRule="auto"/>
              <w:ind w:firstLine="0"/>
              <w:rPr>
                <w:b/>
                <w:sz w:val="24"/>
                <w:szCs w:val="24"/>
              </w:rPr>
            </w:pPr>
            <w:r w:rsidRPr="00C52CA1">
              <w:rPr>
                <w:rStyle w:val="95pt"/>
                <w:b w:val="0"/>
                <w:sz w:val="24"/>
                <w:szCs w:val="24"/>
              </w:rPr>
              <w:t>Стаж работы на педагогических должностях не менее 5 лет, высшее профессиональное образование.</w:t>
            </w:r>
          </w:p>
        </w:tc>
        <w:tc>
          <w:tcPr>
            <w:tcW w:w="1942" w:type="dxa"/>
            <w:tcBorders>
              <w:top w:val="single" w:sz="4" w:space="0" w:color="auto"/>
              <w:left w:val="single" w:sz="4" w:space="0" w:color="auto"/>
              <w:right w:val="single" w:sz="4" w:space="0" w:color="auto"/>
            </w:tcBorders>
            <w:shd w:val="clear" w:color="auto" w:fill="FFFFFF"/>
          </w:tcPr>
          <w:p w:rsidR="002C3E58" w:rsidRPr="00C52CA1" w:rsidRDefault="002C3E58" w:rsidP="002C3E58">
            <w:pPr>
              <w:pStyle w:val="50"/>
              <w:shd w:val="clear" w:color="auto" w:fill="auto"/>
              <w:tabs>
                <w:tab w:val="left" w:pos="134"/>
              </w:tabs>
              <w:spacing w:after="0" w:line="276" w:lineRule="auto"/>
              <w:ind w:firstLine="0"/>
              <w:jc w:val="both"/>
              <w:rPr>
                <w:b/>
                <w:sz w:val="24"/>
                <w:szCs w:val="24"/>
              </w:rPr>
            </w:pPr>
            <w:r w:rsidRPr="00C52CA1">
              <w:rPr>
                <w:rStyle w:val="95pt"/>
                <w:b w:val="0"/>
                <w:sz w:val="24"/>
                <w:szCs w:val="24"/>
              </w:rPr>
              <w:t>Стаж работы на</w:t>
            </w:r>
          </w:p>
          <w:p w:rsidR="002C3E58" w:rsidRPr="00C52CA1" w:rsidRDefault="002C3E58" w:rsidP="002C3E58">
            <w:pPr>
              <w:pStyle w:val="50"/>
              <w:shd w:val="clear" w:color="auto" w:fill="auto"/>
              <w:tabs>
                <w:tab w:val="left" w:pos="134"/>
              </w:tabs>
              <w:spacing w:after="0" w:line="276" w:lineRule="auto"/>
              <w:ind w:firstLine="0"/>
              <w:jc w:val="both"/>
              <w:rPr>
                <w:b/>
                <w:sz w:val="24"/>
                <w:szCs w:val="24"/>
              </w:rPr>
            </w:pPr>
            <w:r w:rsidRPr="00C52CA1">
              <w:rPr>
                <w:rStyle w:val="95pt"/>
                <w:b w:val="0"/>
                <w:sz w:val="24"/>
                <w:szCs w:val="24"/>
              </w:rPr>
              <w:t>педагогическ</w:t>
            </w:r>
          </w:p>
          <w:p w:rsidR="002C3E58" w:rsidRPr="00C52CA1" w:rsidRDefault="002C3E58" w:rsidP="002C3E58">
            <w:pPr>
              <w:pStyle w:val="50"/>
              <w:shd w:val="clear" w:color="auto" w:fill="auto"/>
              <w:tabs>
                <w:tab w:val="left" w:pos="134"/>
              </w:tabs>
              <w:spacing w:after="0" w:line="276" w:lineRule="auto"/>
              <w:ind w:firstLine="0"/>
              <w:jc w:val="both"/>
              <w:rPr>
                <w:b/>
                <w:sz w:val="24"/>
                <w:szCs w:val="24"/>
              </w:rPr>
            </w:pPr>
            <w:r w:rsidRPr="00C52CA1">
              <w:rPr>
                <w:rStyle w:val="95pt"/>
                <w:b w:val="0"/>
                <w:sz w:val="24"/>
                <w:szCs w:val="24"/>
              </w:rPr>
              <w:t>их должностях более 30 лет, высшее профессиона льное</w:t>
            </w:r>
          </w:p>
          <w:p w:rsidR="002C3E58" w:rsidRPr="00C52CA1" w:rsidRDefault="002C3E58" w:rsidP="002C3E58">
            <w:pPr>
              <w:pStyle w:val="50"/>
              <w:shd w:val="clear" w:color="auto" w:fill="auto"/>
              <w:tabs>
                <w:tab w:val="left" w:pos="134"/>
              </w:tabs>
              <w:spacing w:after="0" w:line="276" w:lineRule="auto"/>
              <w:ind w:firstLine="0"/>
              <w:jc w:val="both"/>
              <w:rPr>
                <w:b/>
                <w:sz w:val="24"/>
                <w:szCs w:val="24"/>
              </w:rPr>
            </w:pPr>
            <w:r w:rsidRPr="00C52CA1">
              <w:rPr>
                <w:rStyle w:val="95pt"/>
                <w:b w:val="0"/>
                <w:sz w:val="24"/>
                <w:szCs w:val="24"/>
              </w:rPr>
              <w:t>образование.</w:t>
            </w:r>
          </w:p>
        </w:tc>
      </w:tr>
      <w:tr w:rsidR="002C3E58" w:rsidRPr="00C52CA1" w:rsidTr="002C3E58">
        <w:trPr>
          <w:trHeight w:hRule="exact" w:val="2273"/>
        </w:trPr>
        <w:tc>
          <w:tcPr>
            <w:tcW w:w="1819" w:type="dxa"/>
            <w:tcBorders>
              <w:top w:val="single" w:sz="4" w:space="0" w:color="auto"/>
              <w:left w:val="single" w:sz="4" w:space="0" w:color="auto"/>
              <w:bottom w:val="single" w:sz="4" w:space="0" w:color="auto"/>
            </w:tcBorders>
            <w:shd w:val="clear" w:color="auto" w:fill="FFFFFF"/>
          </w:tcPr>
          <w:p w:rsidR="002C3E58" w:rsidRPr="00C52CA1" w:rsidRDefault="002C3E58" w:rsidP="002C3E58">
            <w:pPr>
              <w:pStyle w:val="50"/>
              <w:shd w:val="clear" w:color="auto" w:fill="auto"/>
              <w:spacing w:after="60" w:line="276" w:lineRule="auto"/>
              <w:ind w:firstLine="0"/>
              <w:rPr>
                <w:sz w:val="24"/>
                <w:szCs w:val="24"/>
              </w:rPr>
            </w:pPr>
            <w:r w:rsidRPr="00C52CA1">
              <w:rPr>
                <w:rStyle w:val="95pt"/>
                <w:sz w:val="24"/>
                <w:szCs w:val="24"/>
              </w:rPr>
              <w:t>Заместитель</w:t>
            </w:r>
          </w:p>
          <w:p w:rsidR="002C3E58" w:rsidRPr="00C52CA1" w:rsidRDefault="002C3E58" w:rsidP="002C3E58">
            <w:pPr>
              <w:pStyle w:val="50"/>
              <w:shd w:val="clear" w:color="auto" w:fill="auto"/>
              <w:spacing w:before="60" w:after="0" w:line="276" w:lineRule="auto"/>
              <w:ind w:firstLine="0"/>
              <w:rPr>
                <w:sz w:val="24"/>
                <w:szCs w:val="24"/>
              </w:rPr>
            </w:pPr>
            <w:r w:rsidRPr="00C52CA1">
              <w:rPr>
                <w:rStyle w:val="95pt"/>
                <w:sz w:val="24"/>
                <w:szCs w:val="24"/>
              </w:rPr>
              <w:t>руководителя</w:t>
            </w:r>
          </w:p>
        </w:tc>
        <w:tc>
          <w:tcPr>
            <w:tcW w:w="2727" w:type="dxa"/>
            <w:tcBorders>
              <w:top w:val="single" w:sz="4" w:space="0" w:color="auto"/>
              <w:left w:val="single" w:sz="4" w:space="0" w:color="auto"/>
              <w:bottom w:val="single" w:sz="4" w:space="0" w:color="auto"/>
            </w:tcBorders>
            <w:shd w:val="clear" w:color="auto" w:fill="FFFFFF"/>
          </w:tcPr>
          <w:p w:rsidR="002C3E58" w:rsidRPr="00C52CA1" w:rsidRDefault="002C3E58" w:rsidP="002C3E58">
            <w:pPr>
              <w:pStyle w:val="50"/>
              <w:shd w:val="clear" w:color="auto" w:fill="auto"/>
              <w:spacing w:after="0" w:line="276" w:lineRule="auto"/>
              <w:ind w:firstLine="0"/>
              <w:rPr>
                <w:b/>
                <w:sz w:val="24"/>
                <w:szCs w:val="24"/>
              </w:rPr>
            </w:pPr>
            <w:r w:rsidRPr="00C52CA1">
              <w:rPr>
                <w:rStyle w:val="95pt"/>
                <w:b w:val="0"/>
                <w:sz w:val="24"/>
                <w:szCs w:val="24"/>
              </w:rPr>
              <w:t>Координирует работу преподавателей,  разрабатывает учебно- методическую документацию.</w:t>
            </w:r>
          </w:p>
        </w:tc>
        <w:tc>
          <w:tcPr>
            <w:tcW w:w="1270" w:type="dxa"/>
            <w:tcBorders>
              <w:top w:val="single" w:sz="4" w:space="0" w:color="auto"/>
              <w:left w:val="single" w:sz="4" w:space="0" w:color="auto"/>
              <w:bottom w:val="single" w:sz="4" w:space="0" w:color="auto"/>
            </w:tcBorders>
            <w:shd w:val="clear" w:color="auto" w:fill="FFFFFF"/>
          </w:tcPr>
          <w:p w:rsidR="002C3E58" w:rsidRPr="00C52CA1" w:rsidRDefault="002C3E58" w:rsidP="002C3E58">
            <w:pPr>
              <w:pStyle w:val="50"/>
              <w:shd w:val="clear" w:color="auto" w:fill="auto"/>
              <w:spacing w:after="0" w:line="276" w:lineRule="auto"/>
              <w:ind w:firstLine="0"/>
              <w:jc w:val="both"/>
              <w:rPr>
                <w:b/>
                <w:sz w:val="24"/>
                <w:szCs w:val="24"/>
                <w:lang w:val="en-US"/>
              </w:rPr>
            </w:pPr>
            <w:r w:rsidRPr="00C52CA1">
              <w:rPr>
                <w:rStyle w:val="95pt"/>
                <w:b w:val="0"/>
                <w:sz w:val="24"/>
                <w:szCs w:val="24"/>
              </w:rPr>
              <w:t>1</w:t>
            </w:r>
            <w:r w:rsidRPr="00C52CA1">
              <w:rPr>
                <w:rStyle w:val="95pt"/>
                <w:b w:val="0"/>
                <w:sz w:val="24"/>
                <w:szCs w:val="24"/>
                <w:lang w:val="en-US"/>
              </w:rPr>
              <w:t>/0</w:t>
            </w:r>
          </w:p>
        </w:tc>
        <w:tc>
          <w:tcPr>
            <w:tcW w:w="1989" w:type="dxa"/>
            <w:tcBorders>
              <w:top w:val="single" w:sz="4" w:space="0" w:color="auto"/>
              <w:left w:val="single" w:sz="4" w:space="0" w:color="auto"/>
              <w:bottom w:val="single" w:sz="4" w:space="0" w:color="auto"/>
            </w:tcBorders>
            <w:shd w:val="clear" w:color="auto" w:fill="FFFFFF"/>
          </w:tcPr>
          <w:p w:rsidR="002C3E58" w:rsidRPr="00C52CA1" w:rsidRDefault="002C3E58" w:rsidP="002C3E58">
            <w:pPr>
              <w:pStyle w:val="50"/>
              <w:shd w:val="clear" w:color="auto" w:fill="auto"/>
              <w:tabs>
                <w:tab w:val="left" w:pos="134"/>
              </w:tabs>
              <w:spacing w:after="0" w:line="276" w:lineRule="auto"/>
              <w:ind w:firstLine="0"/>
              <w:rPr>
                <w:b/>
                <w:sz w:val="24"/>
                <w:szCs w:val="24"/>
              </w:rPr>
            </w:pPr>
            <w:r w:rsidRPr="00C52CA1">
              <w:rPr>
                <w:rStyle w:val="95pt"/>
                <w:b w:val="0"/>
                <w:sz w:val="24"/>
                <w:szCs w:val="24"/>
              </w:rPr>
              <w:t>Стаж работы на педагогических должностях не менее 5 лет, высшее профессиональное образование.</w:t>
            </w: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2C3E58" w:rsidRPr="00C52CA1" w:rsidRDefault="002C3E58" w:rsidP="002C3E58">
            <w:pPr>
              <w:pStyle w:val="50"/>
              <w:shd w:val="clear" w:color="auto" w:fill="auto"/>
              <w:tabs>
                <w:tab w:val="left" w:pos="134"/>
              </w:tabs>
              <w:spacing w:after="0" w:line="276" w:lineRule="auto"/>
              <w:ind w:firstLine="0"/>
              <w:jc w:val="both"/>
              <w:rPr>
                <w:b/>
                <w:sz w:val="24"/>
                <w:szCs w:val="24"/>
              </w:rPr>
            </w:pPr>
            <w:r w:rsidRPr="00C52CA1">
              <w:rPr>
                <w:rStyle w:val="95pt"/>
                <w:b w:val="0"/>
                <w:sz w:val="24"/>
                <w:szCs w:val="24"/>
              </w:rPr>
              <w:t>Стаж работы на педагогическ</w:t>
            </w:r>
          </w:p>
          <w:p w:rsidR="002C3E58" w:rsidRPr="00C52CA1" w:rsidRDefault="002C3E58" w:rsidP="002C3E58">
            <w:pPr>
              <w:pStyle w:val="50"/>
              <w:shd w:val="clear" w:color="auto" w:fill="auto"/>
              <w:tabs>
                <w:tab w:val="left" w:pos="134"/>
              </w:tabs>
              <w:spacing w:after="0" w:line="276" w:lineRule="auto"/>
              <w:ind w:firstLine="0"/>
              <w:jc w:val="both"/>
              <w:rPr>
                <w:b/>
                <w:sz w:val="24"/>
                <w:szCs w:val="24"/>
              </w:rPr>
            </w:pPr>
            <w:r w:rsidRPr="00C52CA1">
              <w:rPr>
                <w:rStyle w:val="95pt"/>
                <w:b w:val="0"/>
                <w:sz w:val="24"/>
                <w:szCs w:val="24"/>
              </w:rPr>
              <w:t>их должностях более 25 лет, высшее профессиона льное</w:t>
            </w:r>
          </w:p>
          <w:p w:rsidR="002C3E58" w:rsidRPr="00C52CA1" w:rsidRDefault="002C3E58" w:rsidP="002C3E58">
            <w:pPr>
              <w:pStyle w:val="50"/>
              <w:shd w:val="clear" w:color="auto" w:fill="auto"/>
              <w:tabs>
                <w:tab w:val="left" w:pos="134"/>
              </w:tabs>
              <w:spacing w:after="0" w:line="276" w:lineRule="auto"/>
              <w:ind w:firstLine="0"/>
              <w:jc w:val="both"/>
              <w:rPr>
                <w:b/>
                <w:sz w:val="24"/>
                <w:szCs w:val="24"/>
              </w:rPr>
            </w:pPr>
            <w:r w:rsidRPr="00C52CA1">
              <w:rPr>
                <w:rStyle w:val="95pt"/>
                <w:b w:val="0"/>
                <w:sz w:val="24"/>
                <w:szCs w:val="24"/>
              </w:rPr>
              <w:t>образование.</w:t>
            </w:r>
          </w:p>
        </w:tc>
      </w:tr>
    </w:tbl>
    <w:p w:rsidR="009671F1" w:rsidRPr="00C52CA1" w:rsidRDefault="009671F1" w:rsidP="002C3E58">
      <w:pPr>
        <w:tabs>
          <w:tab w:val="left" w:pos="1134"/>
        </w:tabs>
        <w:autoSpaceDE w:val="0"/>
        <w:autoSpaceDN w:val="0"/>
        <w:adjustRightInd w:val="0"/>
        <w:spacing w:after="0"/>
        <w:textAlignment w:val="center"/>
        <w:rPr>
          <w:rFonts w:ascii="Times New Roman" w:hAnsi="Times New Roman" w:cs="Times New Roman"/>
          <w:sz w:val="24"/>
          <w:szCs w:val="24"/>
        </w:rPr>
      </w:pPr>
      <w:r w:rsidRPr="00C52CA1">
        <w:rPr>
          <w:rFonts w:ascii="Times New Roman" w:hAnsi="Times New Roman" w:cs="Times New Roman"/>
          <w:sz w:val="24"/>
          <w:szCs w:val="24"/>
        </w:rPr>
        <w:t>ной школы».</w:t>
      </w:r>
    </w:p>
    <w:tbl>
      <w:tblPr>
        <w:tblpPr w:leftFromText="180" w:rightFromText="180" w:vertAnchor="text" w:horzAnchor="margin" w:tblpY="477"/>
        <w:tblOverlap w:val="never"/>
        <w:tblW w:w="9762" w:type="dxa"/>
        <w:tblLayout w:type="fixed"/>
        <w:tblCellMar>
          <w:left w:w="10" w:type="dxa"/>
          <w:right w:w="10" w:type="dxa"/>
        </w:tblCellMar>
        <w:tblLook w:val="04A0" w:firstRow="1" w:lastRow="0" w:firstColumn="1" w:lastColumn="0" w:noHBand="0" w:noVBand="1"/>
      </w:tblPr>
      <w:tblGrid>
        <w:gridCol w:w="1814"/>
        <w:gridCol w:w="2722"/>
        <w:gridCol w:w="1276"/>
        <w:gridCol w:w="1985"/>
        <w:gridCol w:w="1965"/>
      </w:tblGrid>
      <w:tr w:rsidR="002C3E58" w:rsidRPr="00C52CA1" w:rsidTr="002C3E58">
        <w:trPr>
          <w:trHeight w:hRule="exact" w:val="1718"/>
        </w:trPr>
        <w:tc>
          <w:tcPr>
            <w:tcW w:w="1814" w:type="dxa"/>
            <w:tcBorders>
              <w:top w:val="single" w:sz="4" w:space="0" w:color="auto"/>
              <w:left w:val="single" w:sz="4" w:space="0" w:color="auto"/>
            </w:tcBorders>
            <w:shd w:val="clear" w:color="auto" w:fill="FFFFFF"/>
          </w:tcPr>
          <w:p w:rsidR="002C3E58" w:rsidRPr="00C52CA1" w:rsidRDefault="002C3E58" w:rsidP="002C3E58">
            <w:pPr>
              <w:pStyle w:val="50"/>
              <w:shd w:val="clear" w:color="auto" w:fill="auto"/>
              <w:tabs>
                <w:tab w:val="left" w:pos="1134"/>
              </w:tabs>
              <w:spacing w:after="0" w:line="276" w:lineRule="auto"/>
              <w:ind w:firstLine="567"/>
              <w:rPr>
                <w:sz w:val="24"/>
                <w:szCs w:val="24"/>
              </w:rPr>
            </w:pPr>
            <w:r w:rsidRPr="00C52CA1">
              <w:rPr>
                <w:rStyle w:val="95pt"/>
                <w:sz w:val="24"/>
                <w:szCs w:val="24"/>
              </w:rPr>
              <w:t>Учитель</w:t>
            </w:r>
          </w:p>
        </w:tc>
        <w:tc>
          <w:tcPr>
            <w:tcW w:w="2722" w:type="dxa"/>
            <w:tcBorders>
              <w:top w:val="single" w:sz="4" w:space="0" w:color="auto"/>
              <w:left w:val="single" w:sz="4" w:space="0" w:color="auto"/>
            </w:tcBorders>
            <w:shd w:val="clear" w:color="auto" w:fill="FFFFFF"/>
          </w:tcPr>
          <w:p w:rsidR="002C3E58" w:rsidRPr="00C52CA1" w:rsidRDefault="002C3E58" w:rsidP="002C3E58">
            <w:pPr>
              <w:pStyle w:val="50"/>
              <w:shd w:val="clear" w:color="auto" w:fill="auto"/>
              <w:tabs>
                <w:tab w:val="left" w:pos="1134"/>
              </w:tabs>
              <w:spacing w:after="0" w:line="276" w:lineRule="auto"/>
              <w:ind w:firstLine="567"/>
              <w:jc w:val="both"/>
              <w:rPr>
                <w:sz w:val="24"/>
                <w:szCs w:val="24"/>
              </w:rPr>
            </w:pPr>
            <w:r w:rsidRPr="00C52CA1">
              <w:rPr>
                <w:rStyle w:val="95pt"/>
                <w:b w:val="0"/>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276" w:type="dxa"/>
            <w:tcBorders>
              <w:top w:val="single" w:sz="4" w:space="0" w:color="auto"/>
              <w:left w:val="single" w:sz="4" w:space="0" w:color="auto"/>
            </w:tcBorders>
            <w:shd w:val="clear" w:color="auto" w:fill="FFFFFF"/>
          </w:tcPr>
          <w:p w:rsidR="002C3E58" w:rsidRPr="00C52CA1" w:rsidRDefault="002C3E58" w:rsidP="002C3E58">
            <w:pPr>
              <w:pStyle w:val="50"/>
              <w:shd w:val="clear" w:color="auto" w:fill="auto"/>
              <w:tabs>
                <w:tab w:val="left" w:pos="1134"/>
              </w:tabs>
              <w:spacing w:after="0" w:line="276" w:lineRule="auto"/>
              <w:ind w:firstLine="567"/>
              <w:rPr>
                <w:sz w:val="24"/>
                <w:szCs w:val="24"/>
                <w:lang w:val="en-US"/>
              </w:rPr>
            </w:pPr>
            <w:r w:rsidRPr="00C52CA1">
              <w:rPr>
                <w:rStyle w:val="95pt"/>
                <w:b w:val="0"/>
                <w:sz w:val="24"/>
                <w:szCs w:val="24"/>
              </w:rPr>
              <w:t>10</w:t>
            </w:r>
            <w:r w:rsidRPr="00C52CA1">
              <w:rPr>
                <w:rStyle w:val="95pt"/>
                <w:b w:val="0"/>
                <w:sz w:val="24"/>
                <w:szCs w:val="24"/>
                <w:lang w:val="en-US"/>
              </w:rPr>
              <w:t>/0</w:t>
            </w:r>
          </w:p>
        </w:tc>
        <w:tc>
          <w:tcPr>
            <w:tcW w:w="1985" w:type="dxa"/>
            <w:tcBorders>
              <w:top w:val="single" w:sz="4" w:space="0" w:color="auto"/>
              <w:left w:val="single" w:sz="4" w:space="0" w:color="auto"/>
            </w:tcBorders>
            <w:shd w:val="clear" w:color="auto" w:fill="FFFFFF"/>
          </w:tcPr>
          <w:p w:rsidR="002C3E58" w:rsidRPr="00C52CA1" w:rsidRDefault="002C3E58" w:rsidP="002C3E58">
            <w:pPr>
              <w:pStyle w:val="50"/>
              <w:shd w:val="clear" w:color="auto" w:fill="auto"/>
              <w:tabs>
                <w:tab w:val="left" w:pos="1134"/>
              </w:tabs>
              <w:spacing w:after="0" w:line="276" w:lineRule="auto"/>
              <w:ind w:firstLine="567"/>
              <w:rPr>
                <w:sz w:val="24"/>
                <w:szCs w:val="24"/>
              </w:rPr>
            </w:pPr>
            <w:r w:rsidRPr="00C52CA1">
              <w:rPr>
                <w:rStyle w:val="95pt"/>
                <w:b w:val="0"/>
                <w:sz w:val="24"/>
                <w:szCs w:val="24"/>
              </w:rPr>
              <w:t xml:space="preserve">Без предъявления требований к стажу работы,  высшее или среднее профессиональное образование </w:t>
            </w:r>
          </w:p>
          <w:p w:rsidR="002C3E58" w:rsidRPr="00C52CA1" w:rsidRDefault="002C3E58" w:rsidP="002C3E58">
            <w:pPr>
              <w:pStyle w:val="50"/>
              <w:shd w:val="clear" w:color="auto" w:fill="auto"/>
              <w:tabs>
                <w:tab w:val="left" w:pos="1134"/>
              </w:tabs>
              <w:spacing w:after="0" w:line="276" w:lineRule="auto"/>
              <w:ind w:firstLine="567"/>
              <w:rPr>
                <w:sz w:val="24"/>
                <w:szCs w:val="24"/>
              </w:rPr>
            </w:pPr>
          </w:p>
        </w:tc>
        <w:tc>
          <w:tcPr>
            <w:tcW w:w="1965" w:type="dxa"/>
            <w:tcBorders>
              <w:top w:val="single" w:sz="4" w:space="0" w:color="auto"/>
              <w:left w:val="single" w:sz="4" w:space="0" w:color="auto"/>
              <w:right w:val="single" w:sz="4" w:space="0" w:color="auto"/>
            </w:tcBorders>
            <w:shd w:val="clear" w:color="auto" w:fill="FFFFFF"/>
          </w:tcPr>
          <w:p w:rsidR="002C3E58" w:rsidRPr="00C52CA1" w:rsidRDefault="002C3E58" w:rsidP="002C3E58">
            <w:pPr>
              <w:pStyle w:val="50"/>
              <w:shd w:val="clear" w:color="auto" w:fill="auto"/>
              <w:tabs>
                <w:tab w:val="left" w:pos="1134"/>
              </w:tabs>
              <w:spacing w:after="0" w:line="276" w:lineRule="auto"/>
              <w:ind w:firstLine="567"/>
              <w:jc w:val="both"/>
              <w:rPr>
                <w:sz w:val="24"/>
                <w:szCs w:val="24"/>
              </w:rPr>
            </w:pPr>
            <w:r w:rsidRPr="00C52CA1">
              <w:rPr>
                <w:rStyle w:val="95pt"/>
                <w:b w:val="0"/>
                <w:sz w:val="24"/>
                <w:szCs w:val="24"/>
              </w:rPr>
              <w:t>Высшее профессиональное образование 4 учителя, 6- среднее профессиона льное образование.</w:t>
            </w:r>
          </w:p>
        </w:tc>
      </w:tr>
      <w:tr w:rsidR="002C3E58" w:rsidRPr="00C52CA1" w:rsidTr="002C3E58">
        <w:trPr>
          <w:trHeight w:hRule="exact" w:val="1416"/>
        </w:trPr>
        <w:tc>
          <w:tcPr>
            <w:tcW w:w="1814" w:type="dxa"/>
            <w:tcBorders>
              <w:top w:val="single" w:sz="4" w:space="0" w:color="auto"/>
              <w:left w:val="single" w:sz="4" w:space="0" w:color="auto"/>
            </w:tcBorders>
            <w:shd w:val="clear" w:color="auto" w:fill="FFFFFF"/>
          </w:tcPr>
          <w:p w:rsidR="002C3E58" w:rsidRPr="00C52CA1" w:rsidRDefault="002C3E58" w:rsidP="002C3E58">
            <w:pPr>
              <w:pStyle w:val="50"/>
              <w:shd w:val="clear" w:color="auto" w:fill="auto"/>
              <w:tabs>
                <w:tab w:val="left" w:pos="1134"/>
              </w:tabs>
              <w:spacing w:after="60" w:line="276" w:lineRule="auto"/>
              <w:ind w:firstLine="567"/>
              <w:rPr>
                <w:sz w:val="24"/>
                <w:szCs w:val="24"/>
              </w:rPr>
            </w:pPr>
            <w:r w:rsidRPr="00C52CA1">
              <w:rPr>
                <w:rStyle w:val="95pt"/>
                <w:sz w:val="24"/>
                <w:szCs w:val="24"/>
              </w:rPr>
              <w:t>Учитель-логопед</w:t>
            </w:r>
          </w:p>
        </w:tc>
        <w:tc>
          <w:tcPr>
            <w:tcW w:w="2722" w:type="dxa"/>
            <w:tcBorders>
              <w:top w:val="single" w:sz="4" w:space="0" w:color="auto"/>
              <w:left w:val="single" w:sz="4" w:space="0" w:color="auto"/>
            </w:tcBorders>
            <w:shd w:val="clear" w:color="auto" w:fill="FFFFFF"/>
          </w:tcPr>
          <w:p w:rsidR="002C3E58" w:rsidRPr="00C52CA1" w:rsidRDefault="002C3E58" w:rsidP="002C3E58">
            <w:pPr>
              <w:pStyle w:val="50"/>
              <w:shd w:val="clear" w:color="auto" w:fill="auto"/>
              <w:tabs>
                <w:tab w:val="left" w:pos="1134"/>
              </w:tabs>
              <w:spacing w:after="0" w:line="276" w:lineRule="auto"/>
              <w:ind w:firstLine="567"/>
              <w:rPr>
                <w:sz w:val="24"/>
                <w:szCs w:val="24"/>
              </w:rPr>
            </w:pPr>
            <w:r w:rsidRPr="00C52CA1">
              <w:rPr>
                <w:sz w:val="24"/>
                <w:szCs w:val="24"/>
              </w:rPr>
              <w:t>осуществляет работу, направленную на максимальную коррекцию недостатков в развитии обучающихся</w:t>
            </w:r>
          </w:p>
        </w:tc>
        <w:tc>
          <w:tcPr>
            <w:tcW w:w="1276" w:type="dxa"/>
            <w:tcBorders>
              <w:top w:val="single" w:sz="4" w:space="0" w:color="auto"/>
              <w:left w:val="single" w:sz="4" w:space="0" w:color="auto"/>
            </w:tcBorders>
            <w:shd w:val="clear" w:color="auto" w:fill="FFFFFF"/>
          </w:tcPr>
          <w:p w:rsidR="002C3E58" w:rsidRPr="00C52CA1" w:rsidRDefault="002C3E58" w:rsidP="002C3E58">
            <w:pPr>
              <w:pStyle w:val="50"/>
              <w:shd w:val="clear" w:color="auto" w:fill="auto"/>
              <w:tabs>
                <w:tab w:val="left" w:pos="1134"/>
              </w:tabs>
              <w:spacing w:after="0" w:line="276" w:lineRule="auto"/>
              <w:ind w:firstLine="567"/>
              <w:rPr>
                <w:sz w:val="24"/>
                <w:szCs w:val="24"/>
                <w:lang w:val="en-US"/>
              </w:rPr>
            </w:pPr>
            <w:r w:rsidRPr="00C52CA1">
              <w:rPr>
                <w:sz w:val="24"/>
                <w:szCs w:val="24"/>
              </w:rPr>
              <w:t>1</w:t>
            </w:r>
            <w:r w:rsidRPr="00C52CA1">
              <w:rPr>
                <w:sz w:val="24"/>
                <w:szCs w:val="24"/>
                <w:lang w:val="en-US"/>
              </w:rPr>
              <w:t>/0</w:t>
            </w:r>
          </w:p>
        </w:tc>
        <w:tc>
          <w:tcPr>
            <w:tcW w:w="1985" w:type="dxa"/>
            <w:tcBorders>
              <w:top w:val="single" w:sz="4" w:space="0" w:color="auto"/>
              <w:left w:val="single" w:sz="4" w:space="0" w:color="auto"/>
            </w:tcBorders>
            <w:shd w:val="clear" w:color="auto" w:fill="FFFFFF"/>
          </w:tcPr>
          <w:p w:rsidR="002C3E58" w:rsidRPr="00C52CA1" w:rsidRDefault="002C3E58" w:rsidP="002C3E58">
            <w:pPr>
              <w:pStyle w:val="afff3"/>
              <w:tabs>
                <w:tab w:val="left" w:pos="1134"/>
              </w:tabs>
              <w:spacing w:line="276" w:lineRule="auto"/>
              <w:ind w:firstLine="567"/>
              <w:rPr>
                <w:rFonts w:cs="Times New Roman"/>
                <w:sz w:val="24"/>
                <w:szCs w:val="24"/>
              </w:rPr>
            </w:pPr>
            <w:r w:rsidRPr="00C52CA1">
              <w:rPr>
                <w:rFonts w:cs="Times New Roman"/>
                <w:sz w:val="24"/>
                <w:szCs w:val="24"/>
              </w:rPr>
              <w:t>Высшее профессиональное образование в области дефектологии без предъявления требований к стажу работы.</w:t>
            </w:r>
          </w:p>
          <w:p w:rsidR="002C3E58" w:rsidRPr="00C52CA1" w:rsidRDefault="002C3E58" w:rsidP="002C3E58">
            <w:pPr>
              <w:pStyle w:val="50"/>
              <w:shd w:val="clear" w:color="auto" w:fill="auto"/>
              <w:tabs>
                <w:tab w:val="left" w:pos="1134"/>
              </w:tabs>
              <w:spacing w:after="0" w:line="276" w:lineRule="auto"/>
              <w:ind w:firstLine="567"/>
              <w:rPr>
                <w:sz w:val="24"/>
                <w:szCs w:val="24"/>
              </w:rPr>
            </w:pPr>
          </w:p>
        </w:tc>
        <w:tc>
          <w:tcPr>
            <w:tcW w:w="1965" w:type="dxa"/>
            <w:tcBorders>
              <w:top w:val="single" w:sz="4" w:space="0" w:color="auto"/>
              <w:left w:val="single" w:sz="4" w:space="0" w:color="auto"/>
              <w:right w:val="single" w:sz="4" w:space="0" w:color="auto"/>
            </w:tcBorders>
            <w:shd w:val="clear" w:color="auto" w:fill="FFFFFF"/>
          </w:tcPr>
          <w:p w:rsidR="002C3E58" w:rsidRPr="00C52CA1" w:rsidRDefault="002C3E58" w:rsidP="002C3E58">
            <w:pPr>
              <w:pStyle w:val="50"/>
              <w:shd w:val="clear" w:color="auto" w:fill="auto"/>
              <w:tabs>
                <w:tab w:val="left" w:pos="1134"/>
              </w:tabs>
              <w:spacing w:after="0" w:line="276" w:lineRule="auto"/>
              <w:ind w:firstLine="567"/>
              <w:jc w:val="both"/>
              <w:rPr>
                <w:sz w:val="24"/>
                <w:szCs w:val="24"/>
              </w:rPr>
            </w:pPr>
            <w:r w:rsidRPr="00C52CA1">
              <w:rPr>
                <w:rStyle w:val="95pt"/>
                <w:b w:val="0"/>
                <w:sz w:val="24"/>
                <w:szCs w:val="24"/>
              </w:rPr>
              <w:t>Высшее профессиона</w:t>
            </w:r>
          </w:p>
          <w:p w:rsidR="002C3E58" w:rsidRPr="00C52CA1" w:rsidRDefault="002C3E58" w:rsidP="002C3E58">
            <w:pPr>
              <w:pStyle w:val="50"/>
              <w:shd w:val="clear" w:color="auto" w:fill="auto"/>
              <w:tabs>
                <w:tab w:val="left" w:pos="1134"/>
              </w:tabs>
              <w:spacing w:after="0" w:line="276" w:lineRule="auto"/>
              <w:ind w:firstLine="567"/>
              <w:jc w:val="both"/>
              <w:rPr>
                <w:sz w:val="24"/>
                <w:szCs w:val="24"/>
              </w:rPr>
            </w:pPr>
            <w:r w:rsidRPr="00C52CA1">
              <w:rPr>
                <w:rStyle w:val="95pt"/>
                <w:b w:val="0"/>
                <w:sz w:val="24"/>
                <w:szCs w:val="24"/>
              </w:rPr>
              <w:t>льное образование, стаж работы свыше 5 лет.</w:t>
            </w:r>
          </w:p>
        </w:tc>
      </w:tr>
      <w:tr w:rsidR="002C3E58" w:rsidRPr="00C52CA1" w:rsidTr="002C3E58">
        <w:trPr>
          <w:trHeight w:hRule="exact" w:val="1834"/>
        </w:trPr>
        <w:tc>
          <w:tcPr>
            <w:tcW w:w="1814" w:type="dxa"/>
            <w:tcBorders>
              <w:top w:val="single" w:sz="4" w:space="0" w:color="auto"/>
              <w:left w:val="single" w:sz="4" w:space="0" w:color="auto"/>
              <w:bottom w:val="single" w:sz="4" w:space="0" w:color="auto"/>
            </w:tcBorders>
            <w:shd w:val="clear" w:color="auto" w:fill="FFFFFF"/>
          </w:tcPr>
          <w:p w:rsidR="002C3E58" w:rsidRPr="00C52CA1" w:rsidRDefault="002C3E58" w:rsidP="002C3E58">
            <w:pPr>
              <w:pStyle w:val="50"/>
              <w:shd w:val="clear" w:color="auto" w:fill="auto"/>
              <w:tabs>
                <w:tab w:val="left" w:pos="1134"/>
              </w:tabs>
              <w:spacing w:after="0" w:line="276" w:lineRule="auto"/>
              <w:ind w:firstLine="567"/>
              <w:rPr>
                <w:sz w:val="24"/>
                <w:szCs w:val="24"/>
              </w:rPr>
            </w:pPr>
            <w:r w:rsidRPr="00C52CA1">
              <w:rPr>
                <w:rStyle w:val="95pt"/>
                <w:sz w:val="24"/>
                <w:szCs w:val="24"/>
              </w:rPr>
              <w:t>Педагог</w:t>
            </w:r>
          </w:p>
          <w:p w:rsidR="002C3E58" w:rsidRPr="00C52CA1" w:rsidRDefault="002C3E58" w:rsidP="002C3E58">
            <w:pPr>
              <w:pStyle w:val="50"/>
              <w:shd w:val="clear" w:color="auto" w:fill="auto"/>
              <w:tabs>
                <w:tab w:val="left" w:pos="1134"/>
              </w:tabs>
              <w:spacing w:after="0" w:line="276" w:lineRule="auto"/>
              <w:ind w:firstLine="567"/>
              <w:rPr>
                <w:sz w:val="24"/>
                <w:szCs w:val="24"/>
              </w:rPr>
            </w:pPr>
            <w:r w:rsidRPr="00C52CA1">
              <w:rPr>
                <w:rStyle w:val="95pt"/>
                <w:sz w:val="24"/>
                <w:szCs w:val="24"/>
              </w:rPr>
              <w:t>дополнительного</w:t>
            </w:r>
          </w:p>
          <w:p w:rsidR="002C3E58" w:rsidRPr="00C52CA1" w:rsidRDefault="002C3E58" w:rsidP="002C3E58">
            <w:pPr>
              <w:pStyle w:val="50"/>
              <w:shd w:val="clear" w:color="auto" w:fill="auto"/>
              <w:tabs>
                <w:tab w:val="left" w:pos="1134"/>
              </w:tabs>
              <w:spacing w:after="0" w:line="276" w:lineRule="auto"/>
              <w:ind w:firstLine="567"/>
              <w:rPr>
                <w:sz w:val="24"/>
                <w:szCs w:val="24"/>
              </w:rPr>
            </w:pPr>
            <w:r w:rsidRPr="00C52CA1">
              <w:rPr>
                <w:rStyle w:val="95pt"/>
                <w:sz w:val="24"/>
                <w:szCs w:val="24"/>
              </w:rPr>
              <w:t>образования.</w:t>
            </w:r>
          </w:p>
        </w:tc>
        <w:tc>
          <w:tcPr>
            <w:tcW w:w="2722" w:type="dxa"/>
            <w:tcBorders>
              <w:top w:val="single" w:sz="4" w:space="0" w:color="auto"/>
              <w:left w:val="single" w:sz="4" w:space="0" w:color="auto"/>
              <w:bottom w:val="single" w:sz="4" w:space="0" w:color="auto"/>
            </w:tcBorders>
            <w:shd w:val="clear" w:color="auto" w:fill="FFFFFF"/>
          </w:tcPr>
          <w:p w:rsidR="002C3E58" w:rsidRPr="00C52CA1" w:rsidRDefault="002C3E58" w:rsidP="002C3E58">
            <w:pPr>
              <w:pStyle w:val="50"/>
              <w:shd w:val="clear" w:color="auto" w:fill="auto"/>
              <w:tabs>
                <w:tab w:val="left" w:pos="1134"/>
              </w:tabs>
              <w:spacing w:after="0" w:line="276" w:lineRule="auto"/>
              <w:ind w:firstLine="567"/>
              <w:rPr>
                <w:b/>
                <w:sz w:val="24"/>
                <w:szCs w:val="24"/>
              </w:rPr>
            </w:pPr>
            <w:r w:rsidRPr="00C52CA1">
              <w:rPr>
                <w:rStyle w:val="95pt"/>
                <w:b w:val="0"/>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276" w:type="dxa"/>
            <w:tcBorders>
              <w:top w:val="single" w:sz="4" w:space="0" w:color="auto"/>
              <w:left w:val="single" w:sz="4" w:space="0" w:color="auto"/>
              <w:bottom w:val="single" w:sz="4" w:space="0" w:color="auto"/>
            </w:tcBorders>
            <w:shd w:val="clear" w:color="auto" w:fill="FFFFFF"/>
          </w:tcPr>
          <w:p w:rsidR="002C3E58" w:rsidRPr="00C52CA1" w:rsidRDefault="002C3E58" w:rsidP="002C3E58">
            <w:pPr>
              <w:pStyle w:val="50"/>
              <w:shd w:val="clear" w:color="auto" w:fill="auto"/>
              <w:tabs>
                <w:tab w:val="left" w:pos="1134"/>
              </w:tabs>
              <w:spacing w:after="0" w:line="276" w:lineRule="auto"/>
              <w:ind w:firstLine="567"/>
              <w:rPr>
                <w:sz w:val="24"/>
                <w:szCs w:val="24"/>
                <w:lang w:val="en-US"/>
              </w:rPr>
            </w:pPr>
            <w:r w:rsidRPr="00C52CA1">
              <w:rPr>
                <w:rStyle w:val="95pt"/>
                <w:sz w:val="24"/>
                <w:szCs w:val="24"/>
              </w:rPr>
              <w:t>3</w:t>
            </w:r>
            <w:r w:rsidRPr="00C52CA1">
              <w:rPr>
                <w:rStyle w:val="95pt"/>
                <w:sz w:val="24"/>
                <w:szCs w:val="24"/>
                <w:lang w:val="en-US"/>
              </w:rPr>
              <w:t>/0</w:t>
            </w:r>
          </w:p>
        </w:tc>
        <w:tc>
          <w:tcPr>
            <w:tcW w:w="1985" w:type="dxa"/>
            <w:tcBorders>
              <w:top w:val="single" w:sz="4" w:space="0" w:color="auto"/>
              <w:left w:val="single" w:sz="4" w:space="0" w:color="auto"/>
              <w:bottom w:val="single" w:sz="4" w:space="0" w:color="auto"/>
            </w:tcBorders>
            <w:shd w:val="clear" w:color="auto" w:fill="FFFFFF"/>
          </w:tcPr>
          <w:p w:rsidR="002C3E58" w:rsidRPr="00C52CA1" w:rsidRDefault="002C3E58" w:rsidP="002C3E58">
            <w:pPr>
              <w:pStyle w:val="50"/>
              <w:shd w:val="clear" w:color="auto" w:fill="auto"/>
              <w:tabs>
                <w:tab w:val="left" w:pos="1134"/>
              </w:tabs>
              <w:spacing w:after="0" w:line="276" w:lineRule="auto"/>
              <w:ind w:firstLine="567"/>
              <w:rPr>
                <w:b/>
                <w:sz w:val="24"/>
                <w:szCs w:val="24"/>
              </w:rPr>
            </w:pPr>
            <w:r w:rsidRPr="00C52CA1">
              <w:rPr>
                <w:rStyle w:val="95pt"/>
                <w:b w:val="0"/>
                <w:sz w:val="24"/>
                <w:szCs w:val="24"/>
              </w:rPr>
              <w:t>Высшее</w:t>
            </w:r>
          </w:p>
          <w:p w:rsidR="002C3E58" w:rsidRPr="00C52CA1" w:rsidRDefault="002C3E58" w:rsidP="002C3E58">
            <w:pPr>
              <w:pStyle w:val="50"/>
              <w:shd w:val="clear" w:color="auto" w:fill="auto"/>
              <w:tabs>
                <w:tab w:val="left" w:pos="1134"/>
              </w:tabs>
              <w:spacing w:after="0" w:line="276" w:lineRule="auto"/>
              <w:ind w:firstLine="567"/>
              <w:jc w:val="both"/>
              <w:rPr>
                <w:b/>
                <w:sz w:val="24"/>
                <w:szCs w:val="24"/>
              </w:rPr>
            </w:pPr>
            <w:r w:rsidRPr="00C52CA1">
              <w:rPr>
                <w:rStyle w:val="95pt"/>
                <w:b w:val="0"/>
                <w:sz w:val="24"/>
                <w:szCs w:val="24"/>
              </w:rPr>
              <w:t>профессиональное образование или среднее</w:t>
            </w:r>
          </w:p>
          <w:p w:rsidR="002C3E58" w:rsidRPr="00C52CA1" w:rsidRDefault="002C3E58" w:rsidP="002C3E58">
            <w:pPr>
              <w:pStyle w:val="50"/>
              <w:shd w:val="clear" w:color="auto" w:fill="auto"/>
              <w:tabs>
                <w:tab w:val="left" w:pos="1134"/>
              </w:tabs>
              <w:spacing w:after="0" w:line="276" w:lineRule="auto"/>
              <w:ind w:firstLine="567"/>
              <w:jc w:val="both"/>
              <w:rPr>
                <w:b/>
                <w:sz w:val="24"/>
                <w:szCs w:val="24"/>
              </w:rPr>
            </w:pPr>
            <w:r w:rsidRPr="00C52CA1">
              <w:rPr>
                <w:rStyle w:val="95pt"/>
                <w:b w:val="0"/>
                <w:sz w:val="24"/>
                <w:szCs w:val="24"/>
              </w:rPr>
              <w:t>профессиональное образование, Соответствующий профилю кружка, секции, детского объединения.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2C3E58" w:rsidRPr="00C52CA1" w:rsidRDefault="002C3E58" w:rsidP="002C3E58">
            <w:pPr>
              <w:pStyle w:val="50"/>
              <w:shd w:val="clear" w:color="auto" w:fill="auto"/>
              <w:tabs>
                <w:tab w:val="left" w:pos="1134"/>
              </w:tabs>
              <w:spacing w:after="0" w:line="276" w:lineRule="auto"/>
              <w:ind w:firstLine="567"/>
              <w:jc w:val="both"/>
              <w:rPr>
                <w:b/>
                <w:sz w:val="24"/>
                <w:szCs w:val="24"/>
              </w:rPr>
            </w:pPr>
            <w:r w:rsidRPr="00C52CA1">
              <w:rPr>
                <w:rStyle w:val="95pt"/>
                <w:b w:val="0"/>
                <w:sz w:val="24"/>
                <w:szCs w:val="24"/>
              </w:rPr>
              <w:t>Высшее профессиональное образование – 2 педагога, 1 - среднепрофессиональное</w:t>
            </w:r>
          </w:p>
        </w:tc>
      </w:tr>
    </w:tbl>
    <w:p w:rsidR="002C3E58" w:rsidRDefault="002C3E58"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p>
    <w:p w:rsidR="003E5E3E"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Основой для разработки должностных инструкций, содержащих конкретный перечень должностных обязанностей ра</w:t>
      </w:r>
      <w:r w:rsidRPr="00C52CA1">
        <w:rPr>
          <w:rFonts w:ascii="Times New Roman" w:eastAsia="Times New Roman" w:hAnsi="Times New Roman" w:cs="Times New Roman"/>
          <w:spacing w:val="2"/>
          <w:sz w:val="24"/>
          <w:szCs w:val="24"/>
          <w:lang w:eastAsia="ru-RU"/>
        </w:rPr>
        <w:t>ботников, с учетом особенностей организации труда и уп</w:t>
      </w:r>
      <w:r w:rsidRPr="00C52CA1">
        <w:rPr>
          <w:rFonts w:ascii="Times New Roman" w:eastAsia="Times New Roman" w:hAnsi="Times New Roman" w:cs="Times New Roman"/>
          <w:sz w:val="24"/>
          <w:szCs w:val="24"/>
          <w:lang w:eastAsia="ru-RU"/>
        </w:rPr>
        <w:t xml:space="preserve">равления, а также прав, ответственности и компетентности </w:t>
      </w:r>
      <w:r w:rsidRPr="00C52CA1">
        <w:rPr>
          <w:rFonts w:ascii="Times New Roman" w:eastAsia="Times New Roman" w:hAnsi="Times New Roman" w:cs="Times New Roman"/>
          <w:spacing w:val="2"/>
          <w:sz w:val="24"/>
          <w:szCs w:val="24"/>
          <w:lang w:eastAsia="ru-RU"/>
        </w:rPr>
        <w:t>работников образовательной организации служат квалифи</w:t>
      </w:r>
      <w:r w:rsidRPr="00C52CA1">
        <w:rPr>
          <w:rFonts w:ascii="Times New Roman" w:eastAsia="Times New Roman" w:hAnsi="Times New Roman" w:cs="Times New Roman"/>
          <w:sz w:val="24"/>
          <w:szCs w:val="24"/>
          <w:lang w:eastAsia="ru-RU"/>
        </w:rPr>
        <w:t>кационные характеристики, представленные в Едином квалификационном справочнике должностей руководителей, специалистов и служащих</w:t>
      </w:r>
      <w:r w:rsidRPr="00C52CA1">
        <w:rPr>
          <w:rFonts w:ascii="Times New Roman" w:eastAsia="Times New Roman" w:hAnsi="Times New Roman" w:cs="Times New Roman"/>
          <w:spacing w:val="2"/>
          <w:sz w:val="24"/>
          <w:szCs w:val="24"/>
          <w:vertAlign w:val="superscript"/>
          <w:lang w:eastAsia="ru-RU"/>
        </w:rPr>
        <w:footnoteReference w:id="5"/>
      </w:r>
      <w:r w:rsidRPr="00C52CA1">
        <w:rPr>
          <w:rFonts w:ascii="Times New Roman" w:eastAsia="Times New Roman" w:hAnsi="Times New Roman" w:cs="Times New Roman"/>
          <w:sz w:val="24"/>
          <w:szCs w:val="24"/>
          <w:lang w:eastAsia="ru-RU"/>
        </w:rPr>
        <w:t xml:space="preserve"> (раздел «Квалификационные характеристики </w:t>
      </w:r>
    </w:p>
    <w:p w:rsidR="003E5E3E" w:rsidRPr="00C52CA1" w:rsidRDefault="003E5E3E"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должностей работников образования») и требованиями  профессионального стандарта </w:t>
      </w:r>
      <w:r w:rsidRPr="00C52CA1">
        <w:rPr>
          <w:rFonts w:ascii="Times New Roman" w:eastAsia="Times New Roman" w:hAnsi="Times New Roman" w:cs="Times New Roman"/>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C52CA1">
        <w:rPr>
          <w:rFonts w:ascii="Times New Roman" w:eastAsia="Times New Roman" w:hAnsi="Times New Roman" w:cs="Times New Roman"/>
          <w:sz w:val="24"/>
          <w:szCs w:val="24"/>
          <w:lang w:eastAsia="ru-RU"/>
        </w:rPr>
        <w:t>.</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Профессиональное развитие и повышение квалификации педагогических работников</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5C454E" w:rsidRPr="00C52CA1" w:rsidRDefault="005C454E" w:rsidP="002C3E58">
      <w:pPr>
        <w:tabs>
          <w:tab w:val="left" w:pos="1134"/>
        </w:tabs>
        <w:spacing w:after="0"/>
        <w:ind w:firstLine="567"/>
        <w:jc w:val="center"/>
        <w:rPr>
          <w:rFonts w:ascii="Times New Roman" w:eastAsia="Calibri" w:hAnsi="Times New Roman" w:cs="Times New Roman"/>
          <w:b/>
          <w:sz w:val="24"/>
          <w:szCs w:val="24"/>
        </w:rPr>
      </w:pPr>
      <w:r w:rsidRPr="00C52CA1">
        <w:rPr>
          <w:rFonts w:ascii="Times New Roman" w:eastAsia="Calibri" w:hAnsi="Times New Roman" w:cs="Times New Roman"/>
          <w:b/>
          <w:sz w:val="24"/>
          <w:szCs w:val="24"/>
        </w:rPr>
        <w:t>План-график повышения квалификации педагогических работников ГБОУ  СОШ с. Андросовка</w:t>
      </w:r>
      <w:r w:rsidR="00DD5F5F" w:rsidRPr="00C52CA1">
        <w:rPr>
          <w:rFonts w:ascii="Times New Roman" w:eastAsia="Calibri" w:hAnsi="Times New Roman" w:cs="Times New Roman"/>
          <w:b/>
          <w:sz w:val="24"/>
          <w:szCs w:val="24"/>
        </w:rPr>
        <w:t xml:space="preserve"> п</w:t>
      </w:r>
      <w:r w:rsidR="00370426" w:rsidRPr="00C52CA1">
        <w:rPr>
          <w:rFonts w:ascii="Times New Roman" w:eastAsia="Calibri" w:hAnsi="Times New Roman" w:cs="Times New Roman"/>
          <w:b/>
          <w:sz w:val="24"/>
          <w:szCs w:val="24"/>
        </w:rPr>
        <w:t xml:space="preserve">о реализации </w:t>
      </w:r>
      <w:r w:rsidRPr="00C52CA1">
        <w:rPr>
          <w:rFonts w:ascii="Times New Roman" w:eastAsia="Calibri" w:hAnsi="Times New Roman" w:cs="Times New Roman"/>
          <w:b/>
          <w:sz w:val="24"/>
          <w:szCs w:val="24"/>
        </w:rPr>
        <w:t xml:space="preserve"> ФГОС</w:t>
      </w:r>
      <w:r w:rsidR="00370426" w:rsidRPr="00C52CA1">
        <w:rPr>
          <w:rFonts w:ascii="Times New Roman" w:eastAsia="Calibri" w:hAnsi="Times New Roman" w:cs="Times New Roman"/>
          <w:b/>
          <w:sz w:val="24"/>
          <w:szCs w:val="24"/>
        </w:rPr>
        <w:t xml:space="preserve"> НОО </w:t>
      </w:r>
      <w:r w:rsidRPr="00C52CA1">
        <w:rPr>
          <w:rFonts w:ascii="Times New Roman" w:eastAsia="Calibri" w:hAnsi="Times New Roman" w:cs="Times New Roman"/>
          <w:b/>
          <w:sz w:val="24"/>
          <w:szCs w:val="24"/>
        </w:rPr>
        <w:t xml:space="preserve"> на период </w:t>
      </w:r>
      <w:r w:rsidR="00370426" w:rsidRPr="00C52CA1">
        <w:rPr>
          <w:rFonts w:ascii="Times New Roman" w:hAnsi="Times New Roman" w:cs="Times New Roman"/>
          <w:b/>
          <w:sz w:val="24"/>
          <w:szCs w:val="24"/>
        </w:rPr>
        <w:t xml:space="preserve">    2017 - </w:t>
      </w:r>
      <w:r w:rsidRPr="00C52CA1">
        <w:rPr>
          <w:rFonts w:ascii="Times New Roman" w:hAnsi="Times New Roman" w:cs="Times New Roman"/>
          <w:b/>
          <w:sz w:val="24"/>
          <w:szCs w:val="24"/>
        </w:rPr>
        <w:t xml:space="preserve"> 2020</w:t>
      </w:r>
      <w:r w:rsidR="00370426" w:rsidRPr="00C52CA1">
        <w:rPr>
          <w:rFonts w:ascii="Times New Roman" w:eastAsia="Calibri" w:hAnsi="Times New Roman" w:cs="Times New Roman"/>
          <w:b/>
          <w:sz w:val="24"/>
          <w:szCs w:val="24"/>
        </w:rPr>
        <w:t xml:space="preserve"> г</w:t>
      </w:r>
      <w:r w:rsidR="00DD5F5F" w:rsidRPr="00C52CA1">
        <w:rPr>
          <w:rFonts w:ascii="Times New Roman" w:eastAsia="Calibri" w:hAnsi="Times New Roman" w:cs="Times New Roman"/>
          <w:b/>
          <w:sz w:val="24"/>
          <w:szCs w:val="24"/>
        </w:rPr>
        <w:t>г.</w:t>
      </w:r>
    </w:p>
    <w:p w:rsidR="00370426" w:rsidRPr="00C52CA1" w:rsidRDefault="00370426" w:rsidP="002C3E58">
      <w:pPr>
        <w:tabs>
          <w:tab w:val="left" w:pos="1134"/>
        </w:tabs>
        <w:spacing w:before="30" w:after="0"/>
        <w:ind w:firstLine="567"/>
        <w:jc w:val="both"/>
        <w:rPr>
          <w:rFonts w:ascii="Times New Roman" w:hAnsi="Times New Roman" w:cs="Times New Roman"/>
          <w:b/>
          <w:color w:val="000000"/>
          <w:sz w:val="24"/>
          <w:szCs w:val="24"/>
        </w:rPr>
      </w:pPr>
      <w:r w:rsidRPr="00C52CA1">
        <w:rPr>
          <w:rFonts w:ascii="Times New Roman" w:hAnsi="Times New Roman" w:cs="Times New Roman"/>
          <w:b/>
          <w:color w:val="000000"/>
          <w:sz w:val="24"/>
          <w:szCs w:val="24"/>
        </w:rPr>
        <w:t xml:space="preserve">  Цель:  профессиональная готовность педагогических и руководящих работников  к реализации  ФГОС </w:t>
      </w:r>
      <w:r w:rsidR="00DD5F5F" w:rsidRPr="00C52CA1">
        <w:rPr>
          <w:rFonts w:ascii="Times New Roman" w:hAnsi="Times New Roman" w:cs="Times New Roman"/>
          <w:b/>
          <w:color w:val="000000"/>
          <w:sz w:val="24"/>
          <w:szCs w:val="24"/>
        </w:rPr>
        <w:t xml:space="preserve"> НОО</w:t>
      </w:r>
    </w:p>
    <w:p w:rsidR="00370426" w:rsidRPr="00C52CA1" w:rsidRDefault="00370426" w:rsidP="002C3E58">
      <w:pPr>
        <w:tabs>
          <w:tab w:val="left" w:pos="1134"/>
        </w:tabs>
        <w:spacing w:before="30" w:after="0"/>
        <w:ind w:firstLine="567"/>
        <w:jc w:val="both"/>
        <w:rPr>
          <w:rFonts w:ascii="Times New Roman" w:hAnsi="Times New Roman" w:cs="Times New Roman"/>
          <w:b/>
          <w:color w:val="000000"/>
          <w:sz w:val="24"/>
          <w:szCs w:val="24"/>
        </w:rPr>
      </w:pPr>
      <w:r w:rsidRPr="00C52CA1">
        <w:rPr>
          <w:rFonts w:ascii="Times New Roman" w:hAnsi="Times New Roman" w:cs="Times New Roman"/>
          <w:b/>
          <w:color w:val="000000"/>
          <w:sz w:val="24"/>
          <w:szCs w:val="24"/>
        </w:rPr>
        <w:t xml:space="preserve">             Задачи:</w:t>
      </w:r>
    </w:p>
    <w:p w:rsidR="00370426" w:rsidRPr="00C52CA1" w:rsidRDefault="00370426" w:rsidP="002C3E58">
      <w:pPr>
        <w:tabs>
          <w:tab w:val="left" w:pos="1134"/>
        </w:tabs>
        <w:spacing w:before="30" w:after="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1.</w:t>
      </w:r>
      <w:r w:rsidRPr="00C52CA1">
        <w:rPr>
          <w:rFonts w:ascii="Times New Roman" w:hAnsi="Times New Roman" w:cs="Times New Roman"/>
          <w:b/>
          <w:color w:val="000000"/>
          <w:sz w:val="24"/>
          <w:szCs w:val="24"/>
        </w:rPr>
        <w:t xml:space="preserve">      Обеспечение </w:t>
      </w:r>
      <w:r w:rsidRPr="00C52CA1">
        <w:rPr>
          <w:rFonts w:ascii="Times New Roman" w:hAnsi="Times New Roman" w:cs="Times New Roman"/>
          <w:color w:val="000000"/>
          <w:sz w:val="24"/>
          <w:szCs w:val="24"/>
        </w:rPr>
        <w:t>оптимального вхождения работников образования в систему ценностей современного образования.</w:t>
      </w:r>
    </w:p>
    <w:p w:rsidR="00370426" w:rsidRPr="00C52CA1" w:rsidRDefault="00370426" w:rsidP="00134470">
      <w:pPr>
        <w:tabs>
          <w:tab w:val="left" w:pos="1134"/>
        </w:tabs>
        <w:spacing w:before="30" w:after="3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2.      </w:t>
      </w:r>
      <w:r w:rsidRPr="00C52CA1">
        <w:rPr>
          <w:rFonts w:ascii="Times New Roman" w:hAnsi="Times New Roman" w:cs="Times New Roman"/>
          <w:b/>
          <w:color w:val="000000"/>
          <w:sz w:val="24"/>
          <w:szCs w:val="24"/>
        </w:rPr>
        <w:t xml:space="preserve">Принятие </w:t>
      </w:r>
      <w:r w:rsidR="00DD5F5F" w:rsidRPr="00C52CA1">
        <w:rPr>
          <w:rFonts w:ascii="Times New Roman" w:hAnsi="Times New Roman" w:cs="Times New Roman"/>
          <w:color w:val="000000"/>
          <w:sz w:val="24"/>
          <w:szCs w:val="24"/>
        </w:rPr>
        <w:t>идеологии ФГОС</w:t>
      </w:r>
      <w:r w:rsidRPr="00C52CA1">
        <w:rPr>
          <w:rFonts w:ascii="Times New Roman" w:hAnsi="Times New Roman" w:cs="Times New Roman"/>
          <w:color w:val="000000"/>
          <w:sz w:val="24"/>
          <w:szCs w:val="24"/>
        </w:rPr>
        <w:t>.</w:t>
      </w:r>
    </w:p>
    <w:p w:rsidR="00370426" w:rsidRPr="00C52CA1" w:rsidRDefault="00370426" w:rsidP="00134470">
      <w:pPr>
        <w:tabs>
          <w:tab w:val="left" w:pos="1134"/>
        </w:tabs>
        <w:spacing w:before="30" w:after="3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3.      </w:t>
      </w:r>
      <w:r w:rsidRPr="00C52CA1">
        <w:rPr>
          <w:rFonts w:ascii="Times New Roman" w:hAnsi="Times New Roman" w:cs="Times New Roman"/>
          <w:b/>
          <w:color w:val="000000"/>
          <w:sz w:val="24"/>
          <w:szCs w:val="24"/>
        </w:rPr>
        <w:t xml:space="preserve">Освоение </w:t>
      </w:r>
      <w:r w:rsidRPr="00C52CA1">
        <w:rPr>
          <w:rFonts w:ascii="Times New Roman" w:hAnsi="Times New Roman" w:cs="Times New Roman"/>
          <w:color w:val="000000"/>
          <w:sz w:val="24"/>
          <w:szCs w:val="24"/>
        </w:rPr>
        <w:t>новой системы треб</w:t>
      </w:r>
      <w:r w:rsidR="00DD5F5F" w:rsidRPr="00C52CA1">
        <w:rPr>
          <w:rFonts w:ascii="Times New Roman" w:hAnsi="Times New Roman" w:cs="Times New Roman"/>
          <w:color w:val="000000"/>
          <w:sz w:val="24"/>
          <w:szCs w:val="24"/>
        </w:rPr>
        <w:t xml:space="preserve">ований к </w:t>
      </w:r>
      <w:r w:rsidR="005D54E1" w:rsidRPr="00C52CA1">
        <w:rPr>
          <w:rFonts w:ascii="Times New Roman" w:hAnsi="Times New Roman" w:cs="Times New Roman"/>
          <w:color w:val="000000"/>
          <w:sz w:val="24"/>
          <w:szCs w:val="24"/>
        </w:rPr>
        <w:t xml:space="preserve"> результатам </w:t>
      </w:r>
      <w:r w:rsidRPr="00C52CA1">
        <w:rPr>
          <w:rFonts w:ascii="Times New Roman" w:hAnsi="Times New Roman" w:cs="Times New Roman"/>
          <w:color w:val="000000"/>
          <w:sz w:val="24"/>
          <w:szCs w:val="24"/>
        </w:rPr>
        <w:t xml:space="preserve"> освоения и услови</w:t>
      </w:r>
      <w:r w:rsidR="005D54E1" w:rsidRPr="00C52CA1">
        <w:rPr>
          <w:rFonts w:ascii="Times New Roman" w:hAnsi="Times New Roman" w:cs="Times New Roman"/>
          <w:color w:val="000000"/>
          <w:sz w:val="24"/>
          <w:szCs w:val="24"/>
        </w:rPr>
        <w:t>ям реализации ООП НОО.</w:t>
      </w:r>
    </w:p>
    <w:p w:rsidR="00370426" w:rsidRPr="00C52CA1" w:rsidRDefault="00370426" w:rsidP="00134470">
      <w:pPr>
        <w:tabs>
          <w:tab w:val="left" w:pos="1134"/>
        </w:tabs>
        <w:spacing w:before="30" w:after="30"/>
        <w:ind w:firstLine="567"/>
        <w:jc w:val="both"/>
        <w:rPr>
          <w:rFonts w:ascii="Times New Roman" w:hAnsi="Times New Roman" w:cs="Times New Roman"/>
          <w:color w:val="000000"/>
          <w:sz w:val="24"/>
          <w:szCs w:val="24"/>
        </w:rPr>
      </w:pPr>
      <w:r w:rsidRPr="00C52CA1">
        <w:rPr>
          <w:rFonts w:ascii="Times New Roman" w:hAnsi="Times New Roman" w:cs="Times New Roman"/>
          <w:color w:val="000000"/>
          <w:sz w:val="24"/>
          <w:szCs w:val="24"/>
        </w:rPr>
        <w:t xml:space="preserve">4.     </w:t>
      </w:r>
      <w:r w:rsidRPr="00C52CA1">
        <w:rPr>
          <w:rFonts w:ascii="Times New Roman" w:hAnsi="Times New Roman" w:cs="Times New Roman"/>
          <w:b/>
          <w:color w:val="000000"/>
          <w:sz w:val="24"/>
          <w:szCs w:val="24"/>
        </w:rPr>
        <w:t xml:space="preserve">Овладение </w:t>
      </w:r>
      <w:r w:rsidRPr="00C52CA1">
        <w:rPr>
          <w:rFonts w:ascii="Times New Roman" w:hAnsi="Times New Roman" w:cs="Times New Roman"/>
          <w:color w:val="000000"/>
          <w:sz w:val="24"/>
          <w:szCs w:val="24"/>
        </w:rPr>
        <w:t xml:space="preserve">учебно-методическими и информационно-методическими ресурсами, необходимыми для </w:t>
      </w:r>
      <w:r w:rsidR="005D54E1" w:rsidRPr="00C52CA1">
        <w:rPr>
          <w:rFonts w:ascii="Times New Roman" w:hAnsi="Times New Roman" w:cs="Times New Roman"/>
          <w:color w:val="000000"/>
          <w:sz w:val="24"/>
          <w:szCs w:val="24"/>
        </w:rPr>
        <w:t>успешного решения задач ФГОС НОО</w:t>
      </w:r>
      <w:r w:rsidRPr="00C52CA1">
        <w:rPr>
          <w:rFonts w:ascii="Times New Roman" w:hAnsi="Times New Roman" w:cs="Times New Roman"/>
          <w:color w:val="000000"/>
          <w:sz w:val="24"/>
          <w:szCs w:val="24"/>
        </w:rPr>
        <w:t>.</w:t>
      </w:r>
    </w:p>
    <w:p w:rsidR="00C32C92" w:rsidRPr="00C52CA1" w:rsidRDefault="00C32C92" w:rsidP="00134470">
      <w:pPr>
        <w:tabs>
          <w:tab w:val="left" w:pos="1134"/>
        </w:tabs>
        <w:ind w:firstLine="567"/>
        <w:rPr>
          <w:rFonts w:ascii="Times New Roman" w:hAnsi="Times New Roman" w:cs="Times New Roman"/>
          <w:color w:val="000000"/>
          <w:sz w:val="24"/>
          <w:szCs w:val="24"/>
        </w:rPr>
      </w:pPr>
      <w:r w:rsidRPr="00C52CA1">
        <w:rPr>
          <w:rFonts w:ascii="Times New Roman" w:hAnsi="Times New Roman" w:cs="Times New Roman"/>
          <w:color w:val="000000"/>
          <w:sz w:val="24"/>
          <w:szCs w:val="24"/>
        </w:rPr>
        <w:br w:type="page"/>
      </w:r>
    </w:p>
    <w:p w:rsidR="00C32C92" w:rsidRPr="00C52CA1" w:rsidRDefault="00C32C92" w:rsidP="00134470">
      <w:pPr>
        <w:tabs>
          <w:tab w:val="left" w:pos="1134"/>
        </w:tabs>
        <w:spacing w:before="30" w:after="30"/>
        <w:ind w:right="2975" w:firstLine="567"/>
        <w:jc w:val="both"/>
        <w:rPr>
          <w:rFonts w:ascii="Times New Roman" w:hAnsi="Times New Roman" w:cs="Times New Roman"/>
          <w:color w:val="000000"/>
          <w:sz w:val="24"/>
          <w:szCs w:val="24"/>
        </w:rPr>
        <w:sectPr w:rsidR="00C32C92" w:rsidRPr="00C52CA1" w:rsidSect="00C52CA1">
          <w:footerReference w:type="even" r:id="rId11"/>
          <w:footerReference w:type="default" r:id="rId12"/>
          <w:pgSz w:w="11906" w:h="16838" w:code="9"/>
          <w:pgMar w:top="1134" w:right="567" w:bottom="1134" w:left="1276" w:header="720" w:footer="720" w:gutter="0"/>
          <w:cols w:space="720"/>
          <w:noEndnote/>
          <w:titlePg/>
          <w:docGrid w:linePitch="299"/>
        </w:sectPr>
      </w:pPr>
    </w:p>
    <w:p w:rsidR="00370426" w:rsidRPr="00C52CA1" w:rsidRDefault="00370426" w:rsidP="00134470">
      <w:pPr>
        <w:tabs>
          <w:tab w:val="left" w:pos="1134"/>
        </w:tabs>
        <w:spacing w:before="30" w:after="30"/>
        <w:ind w:right="2975" w:firstLine="567"/>
        <w:jc w:val="both"/>
        <w:rPr>
          <w:rFonts w:ascii="Times New Roman" w:hAnsi="Times New Roman" w:cs="Times New Roman"/>
          <w:color w:val="000000"/>
          <w:sz w:val="24"/>
          <w:szCs w:val="24"/>
        </w:rPr>
      </w:pPr>
    </w:p>
    <w:tbl>
      <w:tblPr>
        <w:tblW w:w="157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272"/>
        <w:gridCol w:w="1417"/>
        <w:gridCol w:w="8505"/>
        <w:gridCol w:w="804"/>
        <w:gridCol w:w="830"/>
        <w:gridCol w:w="830"/>
        <w:gridCol w:w="806"/>
        <w:gridCol w:w="776"/>
      </w:tblGrid>
      <w:tr w:rsidR="005827FB" w:rsidRPr="00C52CA1" w:rsidTr="002C3E58">
        <w:tc>
          <w:tcPr>
            <w:tcW w:w="540" w:type="dxa"/>
          </w:tcPr>
          <w:p w:rsidR="005827FB" w:rsidRPr="002C3E58" w:rsidRDefault="005827FB" w:rsidP="002C3E58">
            <w:pPr>
              <w:spacing w:after="0"/>
              <w:jc w:val="center"/>
              <w:rPr>
                <w:rFonts w:ascii="Times New Roman" w:hAnsi="Times New Roman" w:cs="Times New Roman"/>
                <w:b/>
                <w:sz w:val="24"/>
                <w:szCs w:val="24"/>
              </w:rPr>
            </w:pPr>
            <w:r w:rsidRPr="002C3E58">
              <w:rPr>
                <w:rFonts w:ascii="Times New Roman" w:hAnsi="Times New Roman" w:cs="Times New Roman"/>
                <w:b/>
                <w:sz w:val="24"/>
                <w:szCs w:val="24"/>
              </w:rPr>
              <w:t>№</w:t>
            </w:r>
          </w:p>
        </w:tc>
        <w:tc>
          <w:tcPr>
            <w:tcW w:w="1272" w:type="dxa"/>
          </w:tcPr>
          <w:p w:rsidR="005827FB" w:rsidRPr="002C3E58" w:rsidRDefault="005827FB" w:rsidP="002C3E58">
            <w:pPr>
              <w:spacing w:after="0"/>
              <w:jc w:val="center"/>
              <w:rPr>
                <w:rFonts w:ascii="Times New Roman" w:hAnsi="Times New Roman" w:cs="Times New Roman"/>
                <w:b/>
                <w:sz w:val="24"/>
                <w:szCs w:val="24"/>
              </w:rPr>
            </w:pPr>
            <w:r w:rsidRPr="002C3E58">
              <w:rPr>
                <w:rFonts w:ascii="Times New Roman" w:hAnsi="Times New Roman" w:cs="Times New Roman"/>
                <w:b/>
                <w:sz w:val="24"/>
                <w:szCs w:val="24"/>
              </w:rPr>
              <w:t>ФИО</w:t>
            </w:r>
          </w:p>
        </w:tc>
        <w:tc>
          <w:tcPr>
            <w:tcW w:w="1417" w:type="dxa"/>
          </w:tcPr>
          <w:p w:rsidR="005827FB" w:rsidRPr="002C3E58" w:rsidRDefault="005827FB" w:rsidP="002C3E58">
            <w:pPr>
              <w:spacing w:after="0"/>
              <w:jc w:val="center"/>
              <w:rPr>
                <w:rFonts w:ascii="Times New Roman" w:hAnsi="Times New Roman" w:cs="Times New Roman"/>
                <w:b/>
                <w:sz w:val="24"/>
                <w:szCs w:val="24"/>
              </w:rPr>
            </w:pPr>
            <w:r w:rsidRPr="002C3E58">
              <w:rPr>
                <w:rFonts w:ascii="Times New Roman" w:hAnsi="Times New Roman" w:cs="Times New Roman"/>
                <w:b/>
                <w:sz w:val="24"/>
                <w:szCs w:val="24"/>
              </w:rPr>
              <w:t>Должность</w:t>
            </w:r>
          </w:p>
        </w:tc>
        <w:tc>
          <w:tcPr>
            <w:tcW w:w="8505" w:type="dxa"/>
          </w:tcPr>
          <w:p w:rsidR="005827FB" w:rsidRPr="002C3E58" w:rsidRDefault="005827FB" w:rsidP="002C3E58">
            <w:pPr>
              <w:spacing w:after="0"/>
              <w:jc w:val="center"/>
              <w:rPr>
                <w:rFonts w:ascii="Times New Roman" w:hAnsi="Times New Roman" w:cs="Times New Roman"/>
                <w:b/>
                <w:sz w:val="24"/>
                <w:szCs w:val="24"/>
              </w:rPr>
            </w:pPr>
            <w:r w:rsidRPr="002C3E58">
              <w:rPr>
                <w:rFonts w:ascii="Times New Roman" w:hAnsi="Times New Roman" w:cs="Times New Roman"/>
                <w:b/>
                <w:sz w:val="24"/>
                <w:szCs w:val="24"/>
              </w:rPr>
              <w:t>Последние курсы по ФГОС за предыдущие годы</w:t>
            </w:r>
          </w:p>
        </w:tc>
        <w:tc>
          <w:tcPr>
            <w:tcW w:w="804" w:type="dxa"/>
          </w:tcPr>
          <w:p w:rsidR="005827FB" w:rsidRPr="002C3E58" w:rsidRDefault="005827FB" w:rsidP="002C3E58">
            <w:pPr>
              <w:spacing w:after="0"/>
              <w:jc w:val="center"/>
              <w:rPr>
                <w:rFonts w:ascii="Times New Roman" w:hAnsi="Times New Roman" w:cs="Times New Roman"/>
                <w:b/>
                <w:sz w:val="24"/>
                <w:szCs w:val="24"/>
              </w:rPr>
            </w:pPr>
            <w:r w:rsidRPr="002C3E58">
              <w:rPr>
                <w:rFonts w:ascii="Times New Roman" w:hAnsi="Times New Roman" w:cs="Times New Roman"/>
                <w:b/>
                <w:sz w:val="24"/>
                <w:szCs w:val="24"/>
              </w:rPr>
              <w:t>2017-2018</w:t>
            </w:r>
          </w:p>
        </w:tc>
        <w:tc>
          <w:tcPr>
            <w:tcW w:w="830" w:type="dxa"/>
          </w:tcPr>
          <w:p w:rsidR="005827FB" w:rsidRPr="002C3E58" w:rsidRDefault="005827FB" w:rsidP="002C3E58">
            <w:pPr>
              <w:spacing w:after="0"/>
              <w:jc w:val="center"/>
              <w:rPr>
                <w:rFonts w:ascii="Times New Roman" w:hAnsi="Times New Roman" w:cs="Times New Roman"/>
                <w:b/>
                <w:sz w:val="24"/>
                <w:szCs w:val="24"/>
              </w:rPr>
            </w:pPr>
            <w:r w:rsidRPr="002C3E58">
              <w:rPr>
                <w:rFonts w:ascii="Times New Roman" w:hAnsi="Times New Roman" w:cs="Times New Roman"/>
                <w:b/>
                <w:sz w:val="24"/>
                <w:szCs w:val="24"/>
              </w:rPr>
              <w:t>2018-2019</w:t>
            </w:r>
          </w:p>
        </w:tc>
        <w:tc>
          <w:tcPr>
            <w:tcW w:w="830" w:type="dxa"/>
          </w:tcPr>
          <w:p w:rsidR="005827FB" w:rsidRPr="002C3E58" w:rsidRDefault="005827FB" w:rsidP="002C3E58">
            <w:pPr>
              <w:spacing w:after="0"/>
              <w:jc w:val="center"/>
              <w:rPr>
                <w:rFonts w:ascii="Times New Roman" w:hAnsi="Times New Roman" w:cs="Times New Roman"/>
                <w:b/>
                <w:sz w:val="24"/>
                <w:szCs w:val="24"/>
              </w:rPr>
            </w:pPr>
            <w:r w:rsidRPr="002C3E58">
              <w:rPr>
                <w:rFonts w:ascii="Times New Roman" w:hAnsi="Times New Roman" w:cs="Times New Roman"/>
                <w:b/>
                <w:sz w:val="24"/>
                <w:szCs w:val="24"/>
              </w:rPr>
              <w:t>2019-2020</w:t>
            </w:r>
          </w:p>
        </w:tc>
        <w:tc>
          <w:tcPr>
            <w:tcW w:w="806" w:type="dxa"/>
          </w:tcPr>
          <w:p w:rsidR="005827FB" w:rsidRPr="002C3E58" w:rsidRDefault="005827FB" w:rsidP="002C3E58">
            <w:pPr>
              <w:spacing w:after="0"/>
              <w:jc w:val="center"/>
              <w:rPr>
                <w:rFonts w:ascii="Times New Roman" w:hAnsi="Times New Roman" w:cs="Times New Roman"/>
                <w:b/>
                <w:sz w:val="24"/>
                <w:szCs w:val="24"/>
              </w:rPr>
            </w:pPr>
            <w:r w:rsidRPr="002C3E58">
              <w:rPr>
                <w:rFonts w:ascii="Times New Roman" w:hAnsi="Times New Roman" w:cs="Times New Roman"/>
                <w:b/>
                <w:sz w:val="24"/>
                <w:szCs w:val="24"/>
              </w:rPr>
              <w:t>2020-2021</w:t>
            </w:r>
          </w:p>
        </w:tc>
        <w:tc>
          <w:tcPr>
            <w:tcW w:w="776" w:type="dxa"/>
          </w:tcPr>
          <w:p w:rsidR="005827FB" w:rsidRPr="002C3E58" w:rsidRDefault="005827FB" w:rsidP="002C3E58">
            <w:pPr>
              <w:spacing w:after="0"/>
              <w:jc w:val="center"/>
              <w:rPr>
                <w:rFonts w:ascii="Times New Roman" w:hAnsi="Times New Roman" w:cs="Times New Roman"/>
                <w:b/>
                <w:sz w:val="24"/>
                <w:szCs w:val="24"/>
              </w:rPr>
            </w:pPr>
            <w:r w:rsidRPr="002C3E58">
              <w:rPr>
                <w:rFonts w:ascii="Times New Roman" w:hAnsi="Times New Roman" w:cs="Times New Roman"/>
                <w:b/>
                <w:sz w:val="24"/>
                <w:szCs w:val="24"/>
              </w:rPr>
              <w:t>2021-2022</w:t>
            </w:r>
          </w:p>
        </w:tc>
      </w:tr>
      <w:tr w:rsidR="001C2DEE" w:rsidRPr="00C52CA1" w:rsidTr="002C3E58">
        <w:trPr>
          <w:trHeight w:val="865"/>
        </w:trPr>
        <w:tc>
          <w:tcPr>
            <w:tcW w:w="540"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1</w:t>
            </w:r>
          </w:p>
        </w:tc>
        <w:tc>
          <w:tcPr>
            <w:tcW w:w="1272"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Адамова Г.А.</w:t>
            </w:r>
          </w:p>
        </w:tc>
        <w:tc>
          <w:tcPr>
            <w:tcW w:w="1417"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Ио заместителя директора по УВР</w:t>
            </w:r>
          </w:p>
        </w:tc>
        <w:tc>
          <w:tcPr>
            <w:tcW w:w="8505"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21-22.06. 2016 СИПКРО,  Обеспечение качества современного образования – основное направление региональной образовательной политики (в сфере общего образования).</w:t>
            </w:r>
          </w:p>
          <w:p w:rsidR="009B1935" w:rsidRPr="002C3E58" w:rsidRDefault="009B1935" w:rsidP="002C3E58">
            <w:pPr>
              <w:spacing w:after="0"/>
              <w:rPr>
                <w:rFonts w:ascii="Times New Roman" w:hAnsi="Times New Roman" w:cs="Times New Roman"/>
                <w:sz w:val="24"/>
                <w:szCs w:val="24"/>
              </w:rPr>
            </w:pPr>
            <w:r w:rsidRPr="002C3E58">
              <w:rPr>
                <w:rFonts w:ascii="Times New Roman" w:hAnsi="Times New Roman" w:cs="Times New Roman"/>
                <w:sz w:val="24"/>
                <w:szCs w:val="24"/>
              </w:rPr>
              <w:t xml:space="preserve">16-20.04.2018 </w:t>
            </w:r>
          </w:p>
        </w:tc>
        <w:tc>
          <w:tcPr>
            <w:tcW w:w="804" w:type="dxa"/>
          </w:tcPr>
          <w:p w:rsidR="001C2DEE" w:rsidRPr="002C3E58" w:rsidRDefault="001C2DEE" w:rsidP="002C3E58">
            <w:pPr>
              <w:spacing w:after="0"/>
              <w:rPr>
                <w:rFonts w:ascii="Times New Roman" w:hAnsi="Times New Roman" w:cs="Times New Roman"/>
                <w:sz w:val="24"/>
                <w:szCs w:val="24"/>
              </w:rPr>
            </w:pPr>
          </w:p>
        </w:tc>
        <w:tc>
          <w:tcPr>
            <w:tcW w:w="830" w:type="dxa"/>
          </w:tcPr>
          <w:p w:rsidR="001C2DEE" w:rsidRPr="002C3E58" w:rsidRDefault="001C2DEE" w:rsidP="002C3E58">
            <w:pPr>
              <w:spacing w:after="0"/>
              <w:rPr>
                <w:rFonts w:ascii="Times New Roman" w:hAnsi="Times New Roman" w:cs="Times New Roman"/>
                <w:sz w:val="24"/>
                <w:szCs w:val="24"/>
              </w:rPr>
            </w:pPr>
          </w:p>
        </w:tc>
        <w:tc>
          <w:tcPr>
            <w:tcW w:w="830" w:type="dxa"/>
          </w:tcPr>
          <w:p w:rsidR="001C2DEE" w:rsidRPr="002C3E58" w:rsidRDefault="009B1935" w:rsidP="002C3E58">
            <w:pPr>
              <w:spacing w:after="0"/>
              <w:rPr>
                <w:rFonts w:ascii="Times New Roman" w:hAnsi="Times New Roman" w:cs="Times New Roman"/>
                <w:sz w:val="24"/>
                <w:szCs w:val="24"/>
              </w:rPr>
            </w:pPr>
            <w:r w:rsidRPr="002C3E58">
              <w:rPr>
                <w:rFonts w:ascii="Times New Roman" w:hAnsi="Times New Roman" w:cs="Times New Roman"/>
                <w:sz w:val="24"/>
                <w:szCs w:val="24"/>
              </w:rPr>
              <w:t>+</w:t>
            </w:r>
          </w:p>
        </w:tc>
        <w:tc>
          <w:tcPr>
            <w:tcW w:w="806" w:type="dxa"/>
          </w:tcPr>
          <w:p w:rsidR="001C2DEE" w:rsidRPr="002C3E58" w:rsidRDefault="001C2DEE" w:rsidP="002C3E58">
            <w:pPr>
              <w:spacing w:after="0"/>
              <w:rPr>
                <w:rFonts w:ascii="Times New Roman" w:hAnsi="Times New Roman" w:cs="Times New Roman"/>
                <w:sz w:val="24"/>
                <w:szCs w:val="24"/>
              </w:rPr>
            </w:pPr>
          </w:p>
        </w:tc>
        <w:tc>
          <w:tcPr>
            <w:tcW w:w="776" w:type="dxa"/>
          </w:tcPr>
          <w:p w:rsidR="001C2DEE" w:rsidRPr="002C3E58" w:rsidRDefault="001C2DEE" w:rsidP="002C3E58">
            <w:pPr>
              <w:spacing w:after="0"/>
              <w:rPr>
                <w:rFonts w:ascii="Times New Roman" w:hAnsi="Times New Roman" w:cs="Times New Roman"/>
                <w:sz w:val="24"/>
                <w:szCs w:val="24"/>
              </w:rPr>
            </w:pPr>
          </w:p>
        </w:tc>
      </w:tr>
      <w:tr w:rsidR="001C2DEE" w:rsidRPr="00C52CA1" w:rsidTr="002C3E58">
        <w:tc>
          <w:tcPr>
            <w:tcW w:w="540"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2</w:t>
            </w:r>
          </w:p>
        </w:tc>
        <w:tc>
          <w:tcPr>
            <w:tcW w:w="1272"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Неверова Н.Г.</w:t>
            </w:r>
          </w:p>
        </w:tc>
        <w:tc>
          <w:tcPr>
            <w:tcW w:w="1417"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Учитель начальных классов</w:t>
            </w:r>
          </w:p>
        </w:tc>
        <w:tc>
          <w:tcPr>
            <w:tcW w:w="8505" w:type="dxa"/>
          </w:tcPr>
          <w:p w:rsidR="009B1935" w:rsidRPr="002C3E58" w:rsidRDefault="009B1935" w:rsidP="002C3E58">
            <w:pPr>
              <w:spacing w:after="0"/>
              <w:rPr>
                <w:rFonts w:ascii="Times New Roman" w:hAnsi="Times New Roman" w:cs="Times New Roman"/>
                <w:sz w:val="24"/>
                <w:szCs w:val="24"/>
              </w:rPr>
            </w:pPr>
            <w:r w:rsidRPr="002C3E58">
              <w:rPr>
                <w:rFonts w:ascii="Times New Roman" w:hAnsi="Times New Roman" w:cs="Times New Roman"/>
                <w:sz w:val="24"/>
                <w:szCs w:val="24"/>
              </w:rPr>
              <w:t>24-25.02.2016 , СИПКРО, Обеспечение качества современного образования – основное направление региональной образовательной политики (в сфере общего образования).</w:t>
            </w:r>
          </w:p>
          <w:p w:rsidR="009B1935" w:rsidRPr="002C3E58" w:rsidRDefault="009B1935" w:rsidP="002C3E58">
            <w:pPr>
              <w:spacing w:after="0"/>
              <w:rPr>
                <w:rFonts w:ascii="Times New Roman" w:hAnsi="Times New Roman" w:cs="Times New Roman"/>
                <w:sz w:val="24"/>
                <w:szCs w:val="24"/>
              </w:rPr>
            </w:pPr>
            <w:r w:rsidRPr="002C3E58">
              <w:rPr>
                <w:rFonts w:ascii="Times New Roman" w:hAnsi="Times New Roman" w:cs="Times New Roman"/>
                <w:sz w:val="24"/>
                <w:szCs w:val="24"/>
              </w:rPr>
              <w:t>25-29.04.2016, ЦСО Организация и содержание комплексной помощи детям с ОВЗ в общеобразовательной школе в соответствии с требованиями ФГОС. </w:t>
            </w:r>
          </w:p>
          <w:p w:rsidR="001C2DEE" w:rsidRPr="002C3E58" w:rsidRDefault="009B1935" w:rsidP="002C3E58">
            <w:pPr>
              <w:spacing w:after="0"/>
              <w:rPr>
                <w:rFonts w:ascii="Times New Roman" w:hAnsi="Times New Roman" w:cs="Times New Roman"/>
                <w:sz w:val="24"/>
                <w:szCs w:val="24"/>
              </w:rPr>
            </w:pPr>
            <w:r w:rsidRPr="002C3E58">
              <w:rPr>
                <w:rFonts w:ascii="Times New Roman" w:hAnsi="Times New Roman" w:cs="Times New Roman"/>
                <w:sz w:val="24"/>
                <w:szCs w:val="24"/>
              </w:rPr>
              <w:t>04-08.04.2016 ССИПКРО Разработка примерных  образовательных программ НОО в части учебного предмета математика, адаптированных для обучения лиц с ОВЗ и инвалидностью . : 40. Ч.  Гос. задание.</w:t>
            </w:r>
          </w:p>
        </w:tc>
        <w:tc>
          <w:tcPr>
            <w:tcW w:w="804" w:type="dxa"/>
          </w:tcPr>
          <w:p w:rsidR="001C2DEE" w:rsidRPr="002C3E58" w:rsidRDefault="001C2DEE" w:rsidP="002C3E58">
            <w:pPr>
              <w:spacing w:after="0"/>
              <w:rPr>
                <w:rFonts w:ascii="Times New Roman" w:hAnsi="Times New Roman" w:cs="Times New Roman"/>
                <w:sz w:val="24"/>
                <w:szCs w:val="24"/>
              </w:rPr>
            </w:pPr>
          </w:p>
        </w:tc>
        <w:tc>
          <w:tcPr>
            <w:tcW w:w="830" w:type="dxa"/>
          </w:tcPr>
          <w:p w:rsidR="001C2DEE" w:rsidRPr="002C3E58" w:rsidRDefault="001C2DEE" w:rsidP="002C3E58">
            <w:pPr>
              <w:spacing w:after="0"/>
              <w:rPr>
                <w:rFonts w:ascii="Times New Roman" w:hAnsi="Times New Roman" w:cs="Times New Roman"/>
                <w:sz w:val="24"/>
                <w:szCs w:val="24"/>
              </w:rPr>
            </w:pPr>
          </w:p>
        </w:tc>
        <w:tc>
          <w:tcPr>
            <w:tcW w:w="830" w:type="dxa"/>
          </w:tcPr>
          <w:p w:rsidR="001C2DEE" w:rsidRPr="002C3E58" w:rsidRDefault="009B1935" w:rsidP="002C3E58">
            <w:pPr>
              <w:spacing w:after="0"/>
              <w:rPr>
                <w:rFonts w:ascii="Times New Roman" w:hAnsi="Times New Roman" w:cs="Times New Roman"/>
                <w:sz w:val="24"/>
                <w:szCs w:val="24"/>
              </w:rPr>
            </w:pPr>
            <w:r w:rsidRPr="002C3E58">
              <w:rPr>
                <w:rFonts w:ascii="Times New Roman" w:hAnsi="Times New Roman" w:cs="Times New Roman"/>
                <w:sz w:val="24"/>
                <w:szCs w:val="24"/>
              </w:rPr>
              <w:t>+</w:t>
            </w:r>
          </w:p>
        </w:tc>
        <w:tc>
          <w:tcPr>
            <w:tcW w:w="806" w:type="dxa"/>
          </w:tcPr>
          <w:p w:rsidR="001C2DEE" w:rsidRPr="002C3E58" w:rsidRDefault="001C2DEE" w:rsidP="002C3E58">
            <w:pPr>
              <w:spacing w:after="0"/>
              <w:rPr>
                <w:rFonts w:ascii="Times New Roman" w:hAnsi="Times New Roman" w:cs="Times New Roman"/>
                <w:sz w:val="24"/>
                <w:szCs w:val="24"/>
              </w:rPr>
            </w:pPr>
          </w:p>
        </w:tc>
        <w:tc>
          <w:tcPr>
            <w:tcW w:w="776" w:type="dxa"/>
          </w:tcPr>
          <w:p w:rsidR="001C2DEE" w:rsidRPr="002C3E58" w:rsidRDefault="001C2DEE" w:rsidP="002C3E58">
            <w:pPr>
              <w:spacing w:after="0"/>
              <w:rPr>
                <w:rFonts w:ascii="Times New Roman" w:hAnsi="Times New Roman" w:cs="Times New Roman"/>
                <w:sz w:val="24"/>
                <w:szCs w:val="24"/>
              </w:rPr>
            </w:pPr>
          </w:p>
        </w:tc>
      </w:tr>
      <w:tr w:rsidR="001C2DEE" w:rsidRPr="00C52CA1" w:rsidTr="002C3E58">
        <w:tc>
          <w:tcPr>
            <w:tcW w:w="540" w:type="dxa"/>
          </w:tcPr>
          <w:p w:rsidR="001C2DEE" w:rsidRPr="002C3E58" w:rsidRDefault="009B1935" w:rsidP="002C3E58">
            <w:pPr>
              <w:spacing w:after="0"/>
              <w:rPr>
                <w:rFonts w:ascii="Times New Roman" w:hAnsi="Times New Roman" w:cs="Times New Roman"/>
                <w:sz w:val="24"/>
                <w:szCs w:val="24"/>
              </w:rPr>
            </w:pPr>
            <w:r w:rsidRPr="002C3E58">
              <w:rPr>
                <w:rFonts w:ascii="Times New Roman" w:hAnsi="Times New Roman" w:cs="Times New Roman"/>
                <w:sz w:val="24"/>
                <w:szCs w:val="24"/>
              </w:rPr>
              <w:t>3</w:t>
            </w:r>
          </w:p>
        </w:tc>
        <w:tc>
          <w:tcPr>
            <w:tcW w:w="1272"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Ракитина Н.Л.</w:t>
            </w:r>
          </w:p>
        </w:tc>
        <w:tc>
          <w:tcPr>
            <w:tcW w:w="1417"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Учитель начальных классов</w:t>
            </w:r>
          </w:p>
        </w:tc>
        <w:tc>
          <w:tcPr>
            <w:tcW w:w="8505" w:type="dxa"/>
          </w:tcPr>
          <w:p w:rsidR="009B1935" w:rsidRPr="002C3E58" w:rsidRDefault="009B1935" w:rsidP="002C3E58">
            <w:pPr>
              <w:spacing w:after="0"/>
              <w:rPr>
                <w:rFonts w:ascii="Times New Roman" w:hAnsi="Times New Roman" w:cs="Times New Roman"/>
                <w:sz w:val="24"/>
                <w:szCs w:val="24"/>
              </w:rPr>
            </w:pPr>
            <w:r w:rsidRPr="002C3E58">
              <w:rPr>
                <w:rFonts w:ascii="Times New Roman" w:hAnsi="Times New Roman" w:cs="Times New Roman"/>
                <w:sz w:val="24"/>
                <w:szCs w:val="24"/>
              </w:rPr>
              <w:t>24-25.02.2016 , СИПКРО, Обеспечение качества современного образования – основное направление региональной образовательной политики (в сфере общего образования).</w:t>
            </w:r>
          </w:p>
          <w:p w:rsidR="009B1935" w:rsidRPr="002C3E58" w:rsidRDefault="009B1935" w:rsidP="002C3E58">
            <w:pPr>
              <w:spacing w:after="0"/>
              <w:rPr>
                <w:rFonts w:ascii="Times New Roman" w:hAnsi="Times New Roman" w:cs="Times New Roman"/>
                <w:sz w:val="24"/>
                <w:szCs w:val="24"/>
              </w:rPr>
            </w:pPr>
            <w:r w:rsidRPr="002C3E58">
              <w:rPr>
                <w:rFonts w:ascii="Times New Roman" w:hAnsi="Times New Roman" w:cs="Times New Roman"/>
                <w:sz w:val="24"/>
                <w:szCs w:val="24"/>
              </w:rPr>
              <w:t>25-29.04.2016, ЦСО Организация и содержание комплексной помощи детям с ОВЗ в общеобразовательной школе в соответствии с требованиями ФГОС. </w:t>
            </w:r>
          </w:p>
          <w:p w:rsidR="001C2DEE" w:rsidRPr="002C3E58" w:rsidRDefault="009B1935" w:rsidP="002C3E58">
            <w:pPr>
              <w:spacing w:after="0"/>
              <w:rPr>
                <w:rFonts w:ascii="Times New Roman" w:hAnsi="Times New Roman" w:cs="Times New Roman"/>
                <w:sz w:val="24"/>
                <w:szCs w:val="24"/>
              </w:rPr>
            </w:pPr>
            <w:r w:rsidRPr="002C3E58">
              <w:rPr>
                <w:rFonts w:ascii="Times New Roman" w:hAnsi="Times New Roman" w:cs="Times New Roman"/>
                <w:sz w:val="24"/>
                <w:szCs w:val="24"/>
              </w:rPr>
              <w:t>04-08.04.2016 ССИПКРО Разработка примерных  образовательных программ НОО в части учебного предмета математика, адаптированных для обучения лиц с ОВЗ и инвалидностью . : 40. Ч.  Гос. задание.</w:t>
            </w:r>
          </w:p>
        </w:tc>
        <w:tc>
          <w:tcPr>
            <w:tcW w:w="804" w:type="dxa"/>
          </w:tcPr>
          <w:p w:rsidR="001C2DEE" w:rsidRPr="002C3E58" w:rsidRDefault="001C2DEE" w:rsidP="002C3E58">
            <w:pPr>
              <w:spacing w:after="0"/>
              <w:rPr>
                <w:rFonts w:ascii="Times New Roman" w:hAnsi="Times New Roman" w:cs="Times New Roman"/>
                <w:sz w:val="24"/>
                <w:szCs w:val="24"/>
              </w:rPr>
            </w:pPr>
          </w:p>
        </w:tc>
        <w:tc>
          <w:tcPr>
            <w:tcW w:w="830" w:type="dxa"/>
          </w:tcPr>
          <w:p w:rsidR="001C2DEE" w:rsidRPr="002C3E58" w:rsidRDefault="001C2DEE" w:rsidP="002C3E58">
            <w:pPr>
              <w:spacing w:after="0"/>
              <w:rPr>
                <w:rFonts w:ascii="Times New Roman" w:hAnsi="Times New Roman" w:cs="Times New Roman"/>
                <w:sz w:val="24"/>
                <w:szCs w:val="24"/>
              </w:rPr>
            </w:pPr>
          </w:p>
        </w:tc>
        <w:tc>
          <w:tcPr>
            <w:tcW w:w="830" w:type="dxa"/>
          </w:tcPr>
          <w:p w:rsidR="001C2DEE" w:rsidRPr="002C3E58" w:rsidRDefault="009B1935" w:rsidP="002C3E58">
            <w:pPr>
              <w:spacing w:after="0"/>
              <w:rPr>
                <w:rFonts w:ascii="Times New Roman" w:hAnsi="Times New Roman" w:cs="Times New Roman"/>
                <w:sz w:val="24"/>
                <w:szCs w:val="24"/>
              </w:rPr>
            </w:pPr>
            <w:r w:rsidRPr="002C3E58">
              <w:rPr>
                <w:rFonts w:ascii="Times New Roman" w:hAnsi="Times New Roman" w:cs="Times New Roman"/>
                <w:sz w:val="24"/>
                <w:szCs w:val="24"/>
              </w:rPr>
              <w:t>+</w:t>
            </w:r>
          </w:p>
        </w:tc>
        <w:tc>
          <w:tcPr>
            <w:tcW w:w="806" w:type="dxa"/>
          </w:tcPr>
          <w:p w:rsidR="001C2DEE" w:rsidRPr="002C3E58" w:rsidRDefault="001C2DEE" w:rsidP="002C3E58">
            <w:pPr>
              <w:spacing w:after="0"/>
              <w:rPr>
                <w:rFonts w:ascii="Times New Roman" w:hAnsi="Times New Roman" w:cs="Times New Roman"/>
                <w:sz w:val="24"/>
                <w:szCs w:val="24"/>
              </w:rPr>
            </w:pPr>
          </w:p>
        </w:tc>
        <w:tc>
          <w:tcPr>
            <w:tcW w:w="776" w:type="dxa"/>
          </w:tcPr>
          <w:p w:rsidR="001C2DEE" w:rsidRPr="002C3E58" w:rsidRDefault="001C2DEE" w:rsidP="002C3E58">
            <w:pPr>
              <w:spacing w:after="0"/>
              <w:rPr>
                <w:rFonts w:ascii="Times New Roman" w:hAnsi="Times New Roman" w:cs="Times New Roman"/>
                <w:sz w:val="24"/>
                <w:szCs w:val="24"/>
              </w:rPr>
            </w:pPr>
          </w:p>
        </w:tc>
      </w:tr>
      <w:tr w:rsidR="001C2DEE" w:rsidRPr="00C52CA1" w:rsidTr="002C3E58">
        <w:tc>
          <w:tcPr>
            <w:tcW w:w="540"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5</w:t>
            </w:r>
          </w:p>
        </w:tc>
        <w:tc>
          <w:tcPr>
            <w:tcW w:w="1272"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Брагина Т.Н.</w:t>
            </w:r>
          </w:p>
        </w:tc>
        <w:tc>
          <w:tcPr>
            <w:tcW w:w="1417"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Учитель начальных классов</w:t>
            </w:r>
          </w:p>
        </w:tc>
        <w:tc>
          <w:tcPr>
            <w:tcW w:w="8505"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24-25.02.2016 , СИПКРО, Обеспечение качества современного образования – основное направление региональной образовательной политики (в сфере общего образования).</w:t>
            </w:r>
          </w:p>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25-29.04.2016, ЦСО Организация и содержание комплексной помощи детям с ОВЗ в общеобразовательной школе в соответствии с требованиями ФГОС. </w:t>
            </w:r>
          </w:p>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04-08.04.2016 ССИПКРО</w:t>
            </w:r>
            <w:r w:rsidR="00171A7E" w:rsidRPr="002C3E58">
              <w:rPr>
                <w:rFonts w:ascii="Times New Roman" w:hAnsi="Times New Roman" w:cs="Times New Roman"/>
                <w:sz w:val="24"/>
                <w:szCs w:val="24"/>
              </w:rPr>
              <w:t xml:space="preserve"> </w:t>
            </w:r>
            <w:r w:rsidRPr="002C3E58">
              <w:rPr>
                <w:rFonts w:ascii="Times New Roman" w:hAnsi="Times New Roman" w:cs="Times New Roman"/>
                <w:sz w:val="24"/>
                <w:szCs w:val="24"/>
              </w:rPr>
              <w:t>Разработка примерных  образовательных программ НОО в части учебного предмета математика, адаптированных для обучения лиц с ОВЗ и инвалидностью . : 40. Ч.  Гос. задание.</w:t>
            </w:r>
          </w:p>
        </w:tc>
        <w:tc>
          <w:tcPr>
            <w:tcW w:w="804" w:type="dxa"/>
          </w:tcPr>
          <w:p w:rsidR="001C2DEE" w:rsidRPr="002C3E58" w:rsidRDefault="001C2DEE" w:rsidP="002C3E58">
            <w:pPr>
              <w:spacing w:after="0"/>
              <w:rPr>
                <w:rFonts w:ascii="Times New Roman" w:hAnsi="Times New Roman" w:cs="Times New Roman"/>
                <w:sz w:val="24"/>
                <w:szCs w:val="24"/>
              </w:rPr>
            </w:pPr>
          </w:p>
        </w:tc>
        <w:tc>
          <w:tcPr>
            <w:tcW w:w="830" w:type="dxa"/>
          </w:tcPr>
          <w:p w:rsidR="001C2DEE" w:rsidRPr="002C3E58" w:rsidRDefault="001C2DEE" w:rsidP="002C3E58">
            <w:pPr>
              <w:spacing w:after="0"/>
              <w:rPr>
                <w:rFonts w:ascii="Times New Roman" w:hAnsi="Times New Roman" w:cs="Times New Roman"/>
                <w:sz w:val="24"/>
                <w:szCs w:val="24"/>
              </w:rPr>
            </w:pPr>
          </w:p>
        </w:tc>
        <w:tc>
          <w:tcPr>
            <w:tcW w:w="830" w:type="dxa"/>
          </w:tcPr>
          <w:p w:rsidR="001C2DEE" w:rsidRPr="002C3E58" w:rsidRDefault="009B1935" w:rsidP="002C3E58">
            <w:pPr>
              <w:spacing w:after="0"/>
              <w:rPr>
                <w:rFonts w:ascii="Times New Roman" w:hAnsi="Times New Roman" w:cs="Times New Roman"/>
                <w:sz w:val="24"/>
                <w:szCs w:val="24"/>
              </w:rPr>
            </w:pPr>
            <w:r w:rsidRPr="002C3E58">
              <w:rPr>
                <w:rFonts w:ascii="Times New Roman" w:hAnsi="Times New Roman" w:cs="Times New Roman"/>
                <w:sz w:val="24"/>
                <w:szCs w:val="24"/>
              </w:rPr>
              <w:t>+</w:t>
            </w:r>
          </w:p>
        </w:tc>
        <w:tc>
          <w:tcPr>
            <w:tcW w:w="806" w:type="dxa"/>
          </w:tcPr>
          <w:p w:rsidR="001C2DEE" w:rsidRPr="002C3E58" w:rsidRDefault="001C2DEE" w:rsidP="002C3E58">
            <w:pPr>
              <w:spacing w:after="0"/>
              <w:rPr>
                <w:rFonts w:ascii="Times New Roman" w:hAnsi="Times New Roman" w:cs="Times New Roman"/>
                <w:sz w:val="24"/>
                <w:szCs w:val="24"/>
              </w:rPr>
            </w:pPr>
          </w:p>
        </w:tc>
        <w:tc>
          <w:tcPr>
            <w:tcW w:w="776" w:type="dxa"/>
          </w:tcPr>
          <w:p w:rsidR="001C2DEE" w:rsidRPr="002C3E58" w:rsidRDefault="001C2DEE" w:rsidP="002C3E58">
            <w:pPr>
              <w:spacing w:after="0"/>
              <w:rPr>
                <w:rFonts w:ascii="Times New Roman" w:hAnsi="Times New Roman" w:cs="Times New Roman"/>
                <w:sz w:val="24"/>
                <w:szCs w:val="24"/>
              </w:rPr>
            </w:pPr>
          </w:p>
        </w:tc>
      </w:tr>
      <w:tr w:rsidR="001C2DEE" w:rsidRPr="00C52CA1" w:rsidTr="002C3E58">
        <w:tc>
          <w:tcPr>
            <w:tcW w:w="540"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6</w:t>
            </w:r>
          </w:p>
        </w:tc>
        <w:tc>
          <w:tcPr>
            <w:tcW w:w="1272"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Никитина М.Н.</w:t>
            </w:r>
          </w:p>
        </w:tc>
        <w:tc>
          <w:tcPr>
            <w:tcW w:w="1417"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Учитель начальных классов</w:t>
            </w:r>
          </w:p>
        </w:tc>
        <w:tc>
          <w:tcPr>
            <w:tcW w:w="8505" w:type="dxa"/>
          </w:tcPr>
          <w:p w:rsidR="001C2DEE" w:rsidRPr="002C3E58" w:rsidRDefault="009B1935" w:rsidP="002C3E58">
            <w:pPr>
              <w:spacing w:after="0"/>
              <w:rPr>
                <w:rFonts w:ascii="Times New Roman" w:hAnsi="Times New Roman" w:cs="Times New Roman"/>
                <w:sz w:val="24"/>
                <w:szCs w:val="24"/>
              </w:rPr>
            </w:pPr>
            <w:r w:rsidRPr="002C3E58">
              <w:rPr>
                <w:rFonts w:ascii="Times New Roman" w:hAnsi="Times New Roman" w:cs="Times New Roman"/>
                <w:sz w:val="24"/>
                <w:szCs w:val="24"/>
              </w:rPr>
              <w:t>Переподготовка по программе «Начальные классы» СИПКРО 2016-2017</w:t>
            </w:r>
          </w:p>
          <w:p w:rsidR="009B1935" w:rsidRPr="002C3E58" w:rsidRDefault="009B1935" w:rsidP="002C3E58">
            <w:pPr>
              <w:spacing w:after="0"/>
              <w:rPr>
                <w:rFonts w:ascii="Times New Roman" w:hAnsi="Times New Roman" w:cs="Times New Roman"/>
                <w:sz w:val="24"/>
                <w:szCs w:val="24"/>
              </w:rPr>
            </w:pPr>
            <w:r w:rsidRPr="002C3E58">
              <w:rPr>
                <w:rFonts w:ascii="Times New Roman" w:hAnsi="Times New Roman" w:cs="Times New Roman"/>
                <w:sz w:val="24"/>
                <w:szCs w:val="24"/>
              </w:rPr>
              <w:t>Госзадание Современный подход к организации обучения детей с ограниченными возможностями здоровья в условиях реализации ФГОС С ОВЗ. 16-20.04.2018</w:t>
            </w:r>
          </w:p>
        </w:tc>
        <w:tc>
          <w:tcPr>
            <w:tcW w:w="804" w:type="dxa"/>
          </w:tcPr>
          <w:p w:rsidR="001C2DEE" w:rsidRPr="002C3E58" w:rsidRDefault="001C2DEE" w:rsidP="002C3E58">
            <w:pPr>
              <w:spacing w:after="0"/>
              <w:rPr>
                <w:rFonts w:ascii="Times New Roman" w:hAnsi="Times New Roman" w:cs="Times New Roman"/>
                <w:sz w:val="24"/>
                <w:szCs w:val="24"/>
              </w:rPr>
            </w:pPr>
          </w:p>
        </w:tc>
        <w:tc>
          <w:tcPr>
            <w:tcW w:w="830" w:type="dxa"/>
          </w:tcPr>
          <w:p w:rsidR="001C2DEE" w:rsidRPr="002C3E58" w:rsidRDefault="001C2DEE" w:rsidP="002C3E58">
            <w:pPr>
              <w:spacing w:after="0"/>
              <w:rPr>
                <w:rFonts w:ascii="Times New Roman" w:hAnsi="Times New Roman" w:cs="Times New Roman"/>
                <w:sz w:val="24"/>
                <w:szCs w:val="24"/>
              </w:rPr>
            </w:pPr>
          </w:p>
        </w:tc>
        <w:tc>
          <w:tcPr>
            <w:tcW w:w="830" w:type="dxa"/>
          </w:tcPr>
          <w:p w:rsidR="001C2DEE" w:rsidRPr="002C3E58" w:rsidRDefault="009B1935" w:rsidP="002C3E58">
            <w:pPr>
              <w:spacing w:after="0"/>
              <w:rPr>
                <w:rFonts w:ascii="Times New Roman" w:hAnsi="Times New Roman" w:cs="Times New Roman"/>
                <w:sz w:val="24"/>
                <w:szCs w:val="24"/>
              </w:rPr>
            </w:pPr>
            <w:r w:rsidRPr="002C3E58">
              <w:rPr>
                <w:rFonts w:ascii="Times New Roman" w:hAnsi="Times New Roman" w:cs="Times New Roman"/>
                <w:sz w:val="24"/>
                <w:szCs w:val="24"/>
              </w:rPr>
              <w:t>+</w:t>
            </w:r>
          </w:p>
        </w:tc>
        <w:tc>
          <w:tcPr>
            <w:tcW w:w="806" w:type="dxa"/>
          </w:tcPr>
          <w:p w:rsidR="001C2DEE" w:rsidRPr="002C3E58" w:rsidRDefault="001C2DEE" w:rsidP="002C3E58">
            <w:pPr>
              <w:spacing w:after="0"/>
              <w:rPr>
                <w:rFonts w:ascii="Times New Roman" w:hAnsi="Times New Roman" w:cs="Times New Roman"/>
                <w:sz w:val="24"/>
                <w:szCs w:val="24"/>
              </w:rPr>
            </w:pPr>
          </w:p>
        </w:tc>
        <w:tc>
          <w:tcPr>
            <w:tcW w:w="776" w:type="dxa"/>
          </w:tcPr>
          <w:p w:rsidR="001C2DEE" w:rsidRPr="002C3E58" w:rsidRDefault="001C2DEE" w:rsidP="002C3E58">
            <w:pPr>
              <w:spacing w:after="0"/>
              <w:rPr>
                <w:rFonts w:ascii="Times New Roman" w:hAnsi="Times New Roman" w:cs="Times New Roman"/>
                <w:sz w:val="24"/>
                <w:szCs w:val="24"/>
              </w:rPr>
            </w:pPr>
          </w:p>
        </w:tc>
      </w:tr>
      <w:tr w:rsidR="001C2DEE" w:rsidRPr="00C52CA1" w:rsidTr="002C3E58">
        <w:tc>
          <w:tcPr>
            <w:tcW w:w="540"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7</w:t>
            </w:r>
          </w:p>
        </w:tc>
        <w:tc>
          <w:tcPr>
            <w:tcW w:w="1272"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Карпова И.А.</w:t>
            </w:r>
          </w:p>
        </w:tc>
        <w:tc>
          <w:tcPr>
            <w:tcW w:w="1417"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Учитель английского языка и ИКТ</w:t>
            </w:r>
          </w:p>
        </w:tc>
        <w:tc>
          <w:tcPr>
            <w:tcW w:w="8505" w:type="dxa"/>
          </w:tcPr>
          <w:p w:rsidR="001C2DEE" w:rsidRPr="002C3E58" w:rsidRDefault="00EE6501" w:rsidP="002C3E58">
            <w:pPr>
              <w:spacing w:after="0"/>
              <w:rPr>
                <w:rFonts w:ascii="Times New Roman" w:hAnsi="Times New Roman" w:cs="Times New Roman"/>
                <w:sz w:val="24"/>
                <w:szCs w:val="24"/>
              </w:rPr>
            </w:pPr>
            <w:r w:rsidRPr="002C3E58">
              <w:rPr>
                <w:rFonts w:ascii="Times New Roman" w:hAnsi="Times New Roman" w:cs="Times New Roman"/>
                <w:sz w:val="24"/>
                <w:szCs w:val="24"/>
              </w:rPr>
              <w:t>Информационно-коммуникационные технологии в образовании детей с ограниченными возможностями здоровья.  Ноябрь 2016г</w:t>
            </w:r>
          </w:p>
          <w:p w:rsidR="00EE6501" w:rsidRPr="002C3E58" w:rsidRDefault="00EE6501" w:rsidP="002C3E58">
            <w:pPr>
              <w:spacing w:after="0"/>
              <w:rPr>
                <w:rFonts w:ascii="Times New Roman" w:hAnsi="Times New Roman" w:cs="Times New Roman"/>
                <w:sz w:val="24"/>
                <w:szCs w:val="24"/>
              </w:rPr>
            </w:pPr>
            <w:r w:rsidRPr="002C3E58">
              <w:rPr>
                <w:rFonts w:ascii="Times New Roman" w:hAnsi="Times New Roman" w:cs="Times New Roman"/>
                <w:sz w:val="24"/>
                <w:szCs w:val="24"/>
              </w:rPr>
              <w:t>Формирование универсальных учебных действий на уроках русского языка, литературы и иностранного языка.  Апрель 2017</w:t>
            </w:r>
          </w:p>
        </w:tc>
        <w:tc>
          <w:tcPr>
            <w:tcW w:w="804" w:type="dxa"/>
          </w:tcPr>
          <w:p w:rsidR="001C2DEE" w:rsidRPr="002C3E58" w:rsidRDefault="001C2DEE" w:rsidP="002C3E58">
            <w:pPr>
              <w:spacing w:after="0"/>
              <w:rPr>
                <w:rFonts w:ascii="Times New Roman" w:hAnsi="Times New Roman" w:cs="Times New Roman"/>
                <w:sz w:val="24"/>
                <w:szCs w:val="24"/>
              </w:rPr>
            </w:pPr>
          </w:p>
        </w:tc>
        <w:tc>
          <w:tcPr>
            <w:tcW w:w="830" w:type="dxa"/>
          </w:tcPr>
          <w:p w:rsidR="001C2DEE" w:rsidRPr="002C3E58" w:rsidRDefault="001C2DEE" w:rsidP="002C3E58">
            <w:pPr>
              <w:spacing w:after="0"/>
              <w:rPr>
                <w:rFonts w:ascii="Times New Roman" w:hAnsi="Times New Roman" w:cs="Times New Roman"/>
                <w:sz w:val="24"/>
                <w:szCs w:val="24"/>
              </w:rPr>
            </w:pPr>
          </w:p>
        </w:tc>
        <w:tc>
          <w:tcPr>
            <w:tcW w:w="830" w:type="dxa"/>
          </w:tcPr>
          <w:p w:rsidR="001C2DEE" w:rsidRPr="002C3E58" w:rsidRDefault="001C2DEE" w:rsidP="002C3E58">
            <w:pPr>
              <w:spacing w:after="0"/>
              <w:rPr>
                <w:rFonts w:ascii="Times New Roman" w:hAnsi="Times New Roman" w:cs="Times New Roman"/>
                <w:sz w:val="24"/>
                <w:szCs w:val="24"/>
              </w:rPr>
            </w:pPr>
          </w:p>
        </w:tc>
        <w:tc>
          <w:tcPr>
            <w:tcW w:w="806" w:type="dxa"/>
          </w:tcPr>
          <w:p w:rsidR="001C2DEE" w:rsidRPr="002C3E58" w:rsidRDefault="00EE6501" w:rsidP="002C3E58">
            <w:pPr>
              <w:spacing w:after="0"/>
              <w:rPr>
                <w:rFonts w:ascii="Times New Roman" w:hAnsi="Times New Roman" w:cs="Times New Roman"/>
                <w:sz w:val="24"/>
                <w:szCs w:val="24"/>
              </w:rPr>
            </w:pPr>
            <w:r w:rsidRPr="002C3E58">
              <w:rPr>
                <w:rFonts w:ascii="Times New Roman" w:hAnsi="Times New Roman" w:cs="Times New Roman"/>
                <w:sz w:val="24"/>
                <w:szCs w:val="24"/>
              </w:rPr>
              <w:t>+</w:t>
            </w:r>
          </w:p>
        </w:tc>
        <w:tc>
          <w:tcPr>
            <w:tcW w:w="776" w:type="dxa"/>
          </w:tcPr>
          <w:p w:rsidR="001C2DEE" w:rsidRPr="002C3E58" w:rsidRDefault="001C2DEE" w:rsidP="002C3E58">
            <w:pPr>
              <w:spacing w:after="0"/>
              <w:rPr>
                <w:rFonts w:ascii="Times New Roman" w:hAnsi="Times New Roman" w:cs="Times New Roman"/>
                <w:sz w:val="24"/>
                <w:szCs w:val="24"/>
              </w:rPr>
            </w:pPr>
          </w:p>
        </w:tc>
      </w:tr>
      <w:tr w:rsidR="001C2DEE" w:rsidRPr="00C52CA1" w:rsidTr="002C3E58">
        <w:tc>
          <w:tcPr>
            <w:tcW w:w="540"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8</w:t>
            </w:r>
          </w:p>
        </w:tc>
        <w:tc>
          <w:tcPr>
            <w:tcW w:w="1272"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Канарская Е.А.</w:t>
            </w:r>
          </w:p>
        </w:tc>
        <w:tc>
          <w:tcPr>
            <w:tcW w:w="1417"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Учитель ИКТ</w:t>
            </w:r>
          </w:p>
        </w:tc>
        <w:tc>
          <w:tcPr>
            <w:tcW w:w="8505" w:type="dxa"/>
          </w:tcPr>
          <w:p w:rsidR="001C2DEE" w:rsidRPr="002C3E58" w:rsidRDefault="00EE6501" w:rsidP="002C3E58">
            <w:pPr>
              <w:spacing w:after="0"/>
              <w:rPr>
                <w:rFonts w:ascii="Times New Roman" w:hAnsi="Times New Roman" w:cs="Times New Roman"/>
                <w:sz w:val="24"/>
                <w:szCs w:val="24"/>
              </w:rPr>
            </w:pPr>
            <w:r w:rsidRPr="002C3E58">
              <w:rPr>
                <w:rFonts w:ascii="Times New Roman" w:hAnsi="Times New Roman" w:cs="Times New Roman"/>
                <w:sz w:val="24"/>
                <w:szCs w:val="24"/>
              </w:rPr>
              <w:t xml:space="preserve"> Завершение заочного обучения  В СГПУ 2019г</w:t>
            </w:r>
          </w:p>
        </w:tc>
        <w:tc>
          <w:tcPr>
            <w:tcW w:w="804" w:type="dxa"/>
          </w:tcPr>
          <w:p w:rsidR="001C2DEE" w:rsidRPr="002C3E58" w:rsidRDefault="001C2DEE" w:rsidP="002C3E58">
            <w:pPr>
              <w:spacing w:after="0"/>
              <w:rPr>
                <w:rFonts w:ascii="Times New Roman" w:hAnsi="Times New Roman" w:cs="Times New Roman"/>
                <w:sz w:val="24"/>
                <w:szCs w:val="24"/>
              </w:rPr>
            </w:pPr>
          </w:p>
        </w:tc>
        <w:tc>
          <w:tcPr>
            <w:tcW w:w="830" w:type="dxa"/>
          </w:tcPr>
          <w:p w:rsidR="001C2DEE" w:rsidRPr="002C3E58" w:rsidRDefault="001C2DEE" w:rsidP="002C3E58">
            <w:pPr>
              <w:spacing w:after="0"/>
              <w:rPr>
                <w:rFonts w:ascii="Times New Roman" w:hAnsi="Times New Roman" w:cs="Times New Roman"/>
                <w:sz w:val="24"/>
                <w:szCs w:val="24"/>
              </w:rPr>
            </w:pPr>
          </w:p>
        </w:tc>
        <w:tc>
          <w:tcPr>
            <w:tcW w:w="830" w:type="dxa"/>
          </w:tcPr>
          <w:p w:rsidR="001C2DEE" w:rsidRPr="002C3E58" w:rsidRDefault="001C2DEE" w:rsidP="002C3E58">
            <w:pPr>
              <w:spacing w:after="0"/>
              <w:rPr>
                <w:rFonts w:ascii="Times New Roman" w:hAnsi="Times New Roman" w:cs="Times New Roman"/>
                <w:sz w:val="24"/>
                <w:szCs w:val="24"/>
              </w:rPr>
            </w:pPr>
          </w:p>
        </w:tc>
        <w:tc>
          <w:tcPr>
            <w:tcW w:w="806" w:type="dxa"/>
          </w:tcPr>
          <w:p w:rsidR="001C2DEE" w:rsidRPr="002C3E58" w:rsidRDefault="001C2DEE" w:rsidP="002C3E58">
            <w:pPr>
              <w:spacing w:after="0"/>
              <w:rPr>
                <w:rFonts w:ascii="Times New Roman" w:hAnsi="Times New Roman" w:cs="Times New Roman"/>
                <w:sz w:val="24"/>
                <w:szCs w:val="24"/>
              </w:rPr>
            </w:pPr>
          </w:p>
        </w:tc>
        <w:tc>
          <w:tcPr>
            <w:tcW w:w="776" w:type="dxa"/>
          </w:tcPr>
          <w:p w:rsidR="001C2DEE" w:rsidRPr="002C3E58" w:rsidRDefault="00EE6501" w:rsidP="002C3E58">
            <w:pPr>
              <w:spacing w:after="0"/>
              <w:rPr>
                <w:rFonts w:ascii="Times New Roman" w:hAnsi="Times New Roman" w:cs="Times New Roman"/>
                <w:sz w:val="24"/>
                <w:szCs w:val="24"/>
              </w:rPr>
            </w:pPr>
            <w:r w:rsidRPr="002C3E58">
              <w:rPr>
                <w:rFonts w:ascii="Times New Roman" w:hAnsi="Times New Roman" w:cs="Times New Roman"/>
                <w:sz w:val="24"/>
                <w:szCs w:val="24"/>
              </w:rPr>
              <w:t>+</w:t>
            </w:r>
          </w:p>
        </w:tc>
      </w:tr>
      <w:tr w:rsidR="001C2DEE" w:rsidRPr="00C52CA1" w:rsidTr="002C3E58">
        <w:tc>
          <w:tcPr>
            <w:tcW w:w="540"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9</w:t>
            </w:r>
          </w:p>
        </w:tc>
        <w:tc>
          <w:tcPr>
            <w:tcW w:w="1272"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Шандинова Л.В.</w:t>
            </w:r>
          </w:p>
        </w:tc>
        <w:tc>
          <w:tcPr>
            <w:tcW w:w="1417"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Учитель ИЗО</w:t>
            </w:r>
          </w:p>
        </w:tc>
        <w:tc>
          <w:tcPr>
            <w:tcW w:w="8505" w:type="dxa"/>
          </w:tcPr>
          <w:p w:rsidR="001C2DEE" w:rsidRPr="002C3E58" w:rsidRDefault="00EE6501" w:rsidP="002C3E58">
            <w:pPr>
              <w:spacing w:after="0"/>
              <w:rPr>
                <w:rFonts w:ascii="Times New Roman" w:hAnsi="Times New Roman" w:cs="Times New Roman"/>
                <w:sz w:val="24"/>
                <w:szCs w:val="24"/>
              </w:rPr>
            </w:pPr>
            <w:r w:rsidRPr="002C3E58">
              <w:rPr>
                <w:rFonts w:ascii="Times New Roman" w:hAnsi="Times New Roman" w:cs="Times New Roman"/>
                <w:sz w:val="24"/>
                <w:szCs w:val="24"/>
              </w:rPr>
              <w:t>Апрель  2017  Проектирование учебного занятия на основе современных образовательных технологий. ;</w:t>
            </w:r>
          </w:p>
          <w:p w:rsidR="00EE6501" w:rsidRPr="002C3E58" w:rsidRDefault="00EE6501" w:rsidP="002C3E58">
            <w:pPr>
              <w:spacing w:after="0"/>
              <w:rPr>
                <w:rFonts w:ascii="Times New Roman" w:hAnsi="Times New Roman" w:cs="Times New Roman"/>
                <w:sz w:val="24"/>
                <w:szCs w:val="24"/>
              </w:rPr>
            </w:pPr>
            <w:r w:rsidRPr="002C3E58">
              <w:rPr>
                <w:rFonts w:ascii="Times New Roman" w:hAnsi="Times New Roman" w:cs="Times New Roman"/>
                <w:sz w:val="24"/>
                <w:szCs w:val="24"/>
              </w:rPr>
              <w:t>Синтез искусств в художественно-эстетическом образовании XXI века. </w:t>
            </w:r>
          </w:p>
        </w:tc>
        <w:tc>
          <w:tcPr>
            <w:tcW w:w="804" w:type="dxa"/>
          </w:tcPr>
          <w:p w:rsidR="001C2DEE" w:rsidRPr="002C3E58" w:rsidRDefault="001C2DEE" w:rsidP="002C3E58">
            <w:pPr>
              <w:spacing w:after="0"/>
              <w:rPr>
                <w:rFonts w:ascii="Times New Roman" w:hAnsi="Times New Roman" w:cs="Times New Roman"/>
                <w:sz w:val="24"/>
                <w:szCs w:val="24"/>
              </w:rPr>
            </w:pPr>
          </w:p>
        </w:tc>
        <w:tc>
          <w:tcPr>
            <w:tcW w:w="830" w:type="dxa"/>
          </w:tcPr>
          <w:p w:rsidR="001C2DEE" w:rsidRPr="002C3E58" w:rsidRDefault="001C2DEE" w:rsidP="002C3E58">
            <w:pPr>
              <w:spacing w:after="0"/>
              <w:rPr>
                <w:rFonts w:ascii="Times New Roman" w:hAnsi="Times New Roman" w:cs="Times New Roman"/>
                <w:sz w:val="24"/>
                <w:szCs w:val="24"/>
              </w:rPr>
            </w:pPr>
          </w:p>
        </w:tc>
        <w:tc>
          <w:tcPr>
            <w:tcW w:w="830" w:type="dxa"/>
          </w:tcPr>
          <w:p w:rsidR="001C2DEE" w:rsidRPr="002C3E58" w:rsidRDefault="00EE6501" w:rsidP="002C3E58">
            <w:pPr>
              <w:spacing w:after="0"/>
              <w:rPr>
                <w:rFonts w:ascii="Times New Roman" w:hAnsi="Times New Roman" w:cs="Times New Roman"/>
                <w:sz w:val="24"/>
                <w:szCs w:val="24"/>
              </w:rPr>
            </w:pPr>
            <w:r w:rsidRPr="002C3E58">
              <w:rPr>
                <w:rFonts w:ascii="Times New Roman" w:hAnsi="Times New Roman" w:cs="Times New Roman"/>
                <w:sz w:val="24"/>
                <w:szCs w:val="24"/>
              </w:rPr>
              <w:t>+</w:t>
            </w:r>
          </w:p>
        </w:tc>
        <w:tc>
          <w:tcPr>
            <w:tcW w:w="806" w:type="dxa"/>
          </w:tcPr>
          <w:p w:rsidR="001C2DEE" w:rsidRPr="002C3E58" w:rsidRDefault="001C2DEE" w:rsidP="002C3E58">
            <w:pPr>
              <w:spacing w:after="0"/>
              <w:rPr>
                <w:rFonts w:ascii="Times New Roman" w:hAnsi="Times New Roman" w:cs="Times New Roman"/>
                <w:sz w:val="24"/>
                <w:szCs w:val="24"/>
              </w:rPr>
            </w:pPr>
          </w:p>
        </w:tc>
        <w:tc>
          <w:tcPr>
            <w:tcW w:w="776" w:type="dxa"/>
          </w:tcPr>
          <w:p w:rsidR="001C2DEE" w:rsidRPr="002C3E58" w:rsidRDefault="001C2DEE" w:rsidP="002C3E58">
            <w:pPr>
              <w:spacing w:after="0"/>
              <w:rPr>
                <w:rFonts w:ascii="Times New Roman" w:hAnsi="Times New Roman" w:cs="Times New Roman"/>
                <w:sz w:val="24"/>
                <w:szCs w:val="24"/>
              </w:rPr>
            </w:pPr>
          </w:p>
        </w:tc>
      </w:tr>
      <w:tr w:rsidR="001C2DEE" w:rsidRPr="00C52CA1" w:rsidTr="002C3E58">
        <w:tc>
          <w:tcPr>
            <w:tcW w:w="540"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10</w:t>
            </w:r>
          </w:p>
        </w:tc>
        <w:tc>
          <w:tcPr>
            <w:tcW w:w="1272"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Брагин В.Н.</w:t>
            </w:r>
          </w:p>
        </w:tc>
        <w:tc>
          <w:tcPr>
            <w:tcW w:w="1417"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Учитель физкультуры</w:t>
            </w:r>
          </w:p>
        </w:tc>
        <w:tc>
          <w:tcPr>
            <w:tcW w:w="8505" w:type="dxa"/>
          </w:tcPr>
          <w:p w:rsidR="001C2DEE" w:rsidRPr="002C3E58" w:rsidRDefault="00EE6501" w:rsidP="002C3E58">
            <w:pPr>
              <w:spacing w:after="0"/>
              <w:rPr>
                <w:rFonts w:ascii="Times New Roman" w:hAnsi="Times New Roman" w:cs="Times New Roman"/>
                <w:sz w:val="24"/>
                <w:szCs w:val="24"/>
              </w:rPr>
            </w:pPr>
            <w:r w:rsidRPr="002C3E58">
              <w:rPr>
                <w:rFonts w:ascii="Times New Roman" w:hAnsi="Times New Roman" w:cs="Times New Roman"/>
                <w:sz w:val="24"/>
                <w:szCs w:val="24"/>
              </w:rPr>
              <w:t>М</w:t>
            </w:r>
            <w:r w:rsidR="00BC2063" w:rsidRPr="002C3E58">
              <w:rPr>
                <w:rFonts w:ascii="Times New Roman" w:hAnsi="Times New Roman" w:cs="Times New Roman"/>
                <w:sz w:val="24"/>
                <w:szCs w:val="24"/>
              </w:rPr>
              <w:t xml:space="preserve"> арт-апрель 2017г </w:t>
            </w:r>
            <w:r w:rsidRPr="002C3E58">
              <w:rPr>
                <w:rFonts w:ascii="Times New Roman" w:hAnsi="Times New Roman" w:cs="Times New Roman"/>
                <w:sz w:val="24"/>
                <w:szCs w:val="24"/>
              </w:rPr>
              <w:t>Проектирование урока по физической культуре для обучающихся с ОВЗ с учетом возрастных физиологических и психологических особенностей. </w:t>
            </w:r>
          </w:p>
          <w:p w:rsidR="00BC2063" w:rsidRPr="002C3E58" w:rsidRDefault="00BC2063" w:rsidP="002C3E58">
            <w:pPr>
              <w:spacing w:after="0"/>
              <w:rPr>
                <w:rFonts w:ascii="Times New Roman" w:hAnsi="Times New Roman" w:cs="Times New Roman"/>
                <w:sz w:val="24"/>
                <w:szCs w:val="24"/>
              </w:rPr>
            </w:pPr>
            <w:r w:rsidRPr="002C3E58">
              <w:rPr>
                <w:rFonts w:ascii="Times New Roman" w:hAnsi="Times New Roman" w:cs="Times New Roman"/>
                <w:sz w:val="24"/>
                <w:szCs w:val="24"/>
              </w:rPr>
              <w:t>Современные педагогические технологии в сфере физической культуры и спорта. </w:t>
            </w:r>
          </w:p>
        </w:tc>
        <w:tc>
          <w:tcPr>
            <w:tcW w:w="804" w:type="dxa"/>
          </w:tcPr>
          <w:p w:rsidR="001C2DEE" w:rsidRPr="002C3E58" w:rsidRDefault="001C2DEE" w:rsidP="002C3E58">
            <w:pPr>
              <w:spacing w:after="0"/>
              <w:rPr>
                <w:rFonts w:ascii="Times New Roman" w:hAnsi="Times New Roman" w:cs="Times New Roman"/>
                <w:sz w:val="24"/>
                <w:szCs w:val="24"/>
              </w:rPr>
            </w:pPr>
          </w:p>
        </w:tc>
        <w:tc>
          <w:tcPr>
            <w:tcW w:w="830" w:type="dxa"/>
          </w:tcPr>
          <w:p w:rsidR="001C2DEE" w:rsidRPr="002C3E58" w:rsidRDefault="001C2DEE" w:rsidP="002C3E58">
            <w:pPr>
              <w:spacing w:after="0"/>
              <w:rPr>
                <w:rFonts w:ascii="Times New Roman" w:hAnsi="Times New Roman" w:cs="Times New Roman"/>
                <w:sz w:val="24"/>
                <w:szCs w:val="24"/>
              </w:rPr>
            </w:pPr>
          </w:p>
        </w:tc>
        <w:tc>
          <w:tcPr>
            <w:tcW w:w="830" w:type="dxa"/>
          </w:tcPr>
          <w:p w:rsidR="001C2DEE" w:rsidRPr="002C3E58" w:rsidRDefault="00BC2063" w:rsidP="002C3E58">
            <w:pPr>
              <w:spacing w:after="0"/>
              <w:rPr>
                <w:rFonts w:ascii="Times New Roman" w:hAnsi="Times New Roman" w:cs="Times New Roman"/>
                <w:sz w:val="24"/>
                <w:szCs w:val="24"/>
              </w:rPr>
            </w:pPr>
            <w:r w:rsidRPr="002C3E58">
              <w:rPr>
                <w:rFonts w:ascii="Times New Roman" w:hAnsi="Times New Roman" w:cs="Times New Roman"/>
                <w:sz w:val="24"/>
                <w:szCs w:val="24"/>
              </w:rPr>
              <w:t>+</w:t>
            </w:r>
          </w:p>
        </w:tc>
        <w:tc>
          <w:tcPr>
            <w:tcW w:w="806" w:type="dxa"/>
          </w:tcPr>
          <w:p w:rsidR="001C2DEE" w:rsidRPr="002C3E58" w:rsidRDefault="001C2DEE" w:rsidP="002C3E58">
            <w:pPr>
              <w:spacing w:after="0"/>
              <w:rPr>
                <w:rFonts w:ascii="Times New Roman" w:hAnsi="Times New Roman" w:cs="Times New Roman"/>
                <w:sz w:val="24"/>
                <w:szCs w:val="24"/>
              </w:rPr>
            </w:pPr>
          </w:p>
        </w:tc>
        <w:tc>
          <w:tcPr>
            <w:tcW w:w="776" w:type="dxa"/>
          </w:tcPr>
          <w:p w:rsidR="001C2DEE" w:rsidRPr="002C3E58" w:rsidRDefault="001C2DEE" w:rsidP="002C3E58">
            <w:pPr>
              <w:spacing w:after="0"/>
              <w:rPr>
                <w:rFonts w:ascii="Times New Roman" w:hAnsi="Times New Roman" w:cs="Times New Roman"/>
                <w:sz w:val="24"/>
                <w:szCs w:val="24"/>
              </w:rPr>
            </w:pPr>
          </w:p>
        </w:tc>
      </w:tr>
      <w:tr w:rsidR="001C2DEE" w:rsidRPr="00C52CA1" w:rsidTr="002C3E58">
        <w:tc>
          <w:tcPr>
            <w:tcW w:w="540"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11</w:t>
            </w:r>
          </w:p>
        </w:tc>
        <w:tc>
          <w:tcPr>
            <w:tcW w:w="1272"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Добровидова В.Г.</w:t>
            </w:r>
          </w:p>
        </w:tc>
        <w:tc>
          <w:tcPr>
            <w:tcW w:w="1417" w:type="dxa"/>
          </w:tcPr>
          <w:p w:rsidR="001C2DEE" w:rsidRPr="002C3E58" w:rsidRDefault="001C2DEE" w:rsidP="002C3E58">
            <w:pPr>
              <w:spacing w:after="0"/>
              <w:rPr>
                <w:rFonts w:ascii="Times New Roman" w:hAnsi="Times New Roman" w:cs="Times New Roman"/>
                <w:sz w:val="24"/>
                <w:szCs w:val="24"/>
              </w:rPr>
            </w:pPr>
            <w:r w:rsidRPr="002C3E58">
              <w:rPr>
                <w:rFonts w:ascii="Times New Roman" w:hAnsi="Times New Roman" w:cs="Times New Roman"/>
                <w:sz w:val="24"/>
                <w:szCs w:val="24"/>
              </w:rPr>
              <w:t>Учитель физкультуры</w:t>
            </w:r>
          </w:p>
        </w:tc>
        <w:tc>
          <w:tcPr>
            <w:tcW w:w="8505" w:type="dxa"/>
          </w:tcPr>
          <w:p w:rsidR="001C2DEE" w:rsidRPr="002C3E58" w:rsidRDefault="00BC2063" w:rsidP="002C3E58">
            <w:pPr>
              <w:spacing w:after="0"/>
              <w:rPr>
                <w:rFonts w:ascii="Times New Roman" w:hAnsi="Times New Roman" w:cs="Times New Roman"/>
                <w:sz w:val="24"/>
                <w:szCs w:val="24"/>
              </w:rPr>
            </w:pPr>
            <w:r w:rsidRPr="002C3E58">
              <w:rPr>
                <w:rFonts w:ascii="Times New Roman" w:hAnsi="Times New Roman" w:cs="Times New Roman"/>
                <w:sz w:val="24"/>
                <w:szCs w:val="24"/>
              </w:rPr>
              <w:t xml:space="preserve"> 2015г Проектирование учебного занятия на основе современных образовательных технологий. </w:t>
            </w:r>
          </w:p>
        </w:tc>
        <w:tc>
          <w:tcPr>
            <w:tcW w:w="804" w:type="dxa"/>
          </w:tcPr>
          <w:p w:rsidR="001C2DEE" w:rsidRPr="002C3E58" w:rsidRDefault="001C2DEE" w:rsidP="002C3E58">
            <w:pPr>
              <w:spacing w:after="0"/>
              <w:rPr>
                <w:rFonts w:ascii="Times New Roman" w:hAnsi="Times New Roman" w:cs="Times New Roman"/>
                <w:sz w:val="24"/>
                <w:szCs w:val="24"/>
              </w:rPr>
            </w:pPr>
          </w:p>
        </w:tc>
        <w:tc>
          <w:tcPr>
            <w:tcW w:w="830" w:type="dxa"/>
          </w:tcPr>
          <w:p w:rsidR="001C2DEE" w:rsidRPr="002C3E58" w:rsidRDefault="00BC2063" w:rsidP="002C3E58">
            <w:pPr>
              <w:spacing w:after="0"/>
              <w:rPr>
                <w:rFonts w:ascii="Times New Roman" w:hAnsi="Times New Roman" w:cs="Times New Roman"/>
                <w:sz w:val="24"/>
                <w:szCs w:val="24"/>
              </w:rPr>
            </w:pPr>
            <w:r w:rsidRPr="002C3E58">
              <w:rPr>
                <w:rFonts w:ascii="Times New Roman" w:hAnsi="Times New Roman" w:cs="Times New Roman"/>
                <w:sz w:val="24"/>
                <w:szCs w:val="24"/>
              </w:rPr>
              <w:t>+</w:t>
            </w:r>
          </w:p>
        </w:tc>
        <w:tc>
          <w:tcPr>
            <w:tcW w:w="830" w:type="dxa"/>
          </w:tcPr>
          <w:p w:rsidR="001C2DEE" w:rsidRPr="002C3E58" w:rsidRDefault="001C2DEE" w:rsidP="002C3E58">
            <w:pPr>
              <w:spacing w:after="0"/>
              <w:rPr>
                <w:rFonts w:ascii="Times New Roman" w:hAnsi="Times New Roman" w:cs="Times New Roman"/>
                <w:sz w:val="24"/>
                <w:szCs w:val="24"/>
              </w:rPr>
            </w:pPr>
          </w:p>
        </w:tc>
        <w:tc>
          <w:tcPr>
            <w:tcW w:w="806" w:type="dxa"/>
          </w:tcPr>
          <w:p w:rsidR="001C2DEE" w:rsidRPr="002C3E58" w:rsidRDefault="001C2DEE" w:rsidP="002C3E58">
            <w:pPr>
              <w:spacing w:after="0"/>
              <w:rPr>
                <w:rFonts w:ascii="Times New Roman" w:hAnsi="Times New Roman" w:cs="Times New Roman"/>
                <w:sz w:val="24"/>
                <w:szCs w:val="24"/>
              </w:rPr>
            </w:pPr>
          </w:p>
        </w:tc>
        <w:tc>
          <w:tcPr>
            <w:tcW w:w="776" w:type="dxa"/>
          </w:tcPr>
          <w:p w:rsidR="001C2DEE" w:rsidRPr="002C3E58" w:rsidRDefault="001C2DEE" w:rsidP="002C3E58">
            <w:pPr>
              <w:spacing w:after="0"/>
              <w:rPr>
                <w:rFonts w:ascii="Times New Roman" w:hAnsi="Times New Roman" w:cs="Times New Roman"/>
                <w:sz w:val="24"/>
                <w:szCs w:val="24"/>
              </w:rPr>
            </w:pPr>
          </w:p>
        </w:tc>
      </w:tr>
    </w:tbl>
    <w:p w:rsidR="005C454E" w:rsidRPr="00C52CA1" w:rsidRDefault="005C454E" w:rsidP="002C3E58">
      <w:pPr>
        <w:tabs>
          <w:tab w:val="left" w:pos="1134"/>
        </w:tabs>
        <w:spacing w:after="0"/>
        <w:ind w:firstLine="567"/>
        <w:rPr>
          <w:rFonts w:ascii="Times New Roman" w:eastAsia="Calibri" w:hAnsi="Times New Roman" w:cs="Times New Roman"/>
          <w:i/>
          <w:sz w:val="24"/>
          <w:szCs w:val="24"/>
        </w:rPr>
      </w:pPr>
      <w:r w:rsidRPr="00C52CA1">
        <w:rPr>
          <w:rFonts w:ascii="Times New Roman" w:eastAsia="Calibri" w:hAnsi="Times New Roman" w:cs="Times New Roman"/>
          <w:b/>
          <w:sz w:val="24"/>
          <w:szCs w:val="24"/>
        </w:rPr>
        <w:t xml:space="preserve">* </w:t>
      </w:r>
      <w:r w:rsidRPr="00C52CA1">
        <w:rPr>
          <w:rFonts w:ascii="Times New Roman" w:eastAsia="Calibri" w:hAnsi="Times New Roman" w:cs="Times New Roman"/>
          <w:i/>
          <w:sz w:val="24"/>
          <w:szCs w:val="24"/>
        </w:rPr>
        <w:t xml:space="preserve">План-график   корректируется  ежегодно  по мере подготовки  регионального, окружного планов повышения квалификации, а также в связи с возникающими проблемами введения ФГОС. </w:t>
      </w:r>
    </w:p>
    <w:p w:rsidR="00C32C92" w:rsidRPr="00C52CA1" w:rsidRDefault="00C32C92" w:rsidP="00134470">
      <w:pPr>
        <w:tabs>
          <w:tab w:val="left" w:pos="1134"/>
        </w:tabs>
        <w:ind w:firstLine="567"/>
        <w:rPr>
          <w:rFonts w:ascii="Times New Roman" w:eastAsia="Calibri" w:hAnsi="Times New Roman" w:cs="Times New Roman"/>
          <w:i/>
          <w:sz w:val="24"/>
          <w:szCs w:val="24"/>
        </w:rPr>
      </w:pPr>
      <w:r w:rsidRPr="00C52CA1">
        <w:rPr>
          <w:rFonts w:ascii="Times New Roman" w:eastAsia="Calibri" w:hAnsi="Times New Roman" w:cs="Times New Roman"/>
          <w:i/>
          <w:sz w:val="24"/>
          <w:szCs w:val="24"/>
        </w:rPr>
        <w:br w:type="page"/>
      </w:r>
    </w:p>
    <w:p w:rsidR="00C32C92" w:rsidRPr="00C52CA1" w:rsidRDefault="00C32C92" w:rsidP="00134470">
      <w:pPr>
        <w:tabs>
          <w:tab w:val="left" w:pos="1134"/>
        </w:tabs>
        <w:ind w:firstLine="567"/>
        <w:rPr>
          <w:rFonts w:ascii="Times New Roman" w:eastAsia="Calibri" w:hAnsi="Times New Roman" w:cs="Times New Roman"/>
          <w:i/>
          <w:sz w:val="24"/>
          <w:szCs w:val="24"/>
        </w:rPr>
        <w:sectPr w:rsidR="00C32C92" w:rsidRPr="00C52CA1" w:rsidSect="00C32C92">
          <w:pgSz w:w="16838" w:h="11906" w:orient="landscape" w:code="9"/>
          <w:pgMar w:top="567" w:right="1134" w:bottom="1276" w:left="1134" w:header="720" w:footer="720" w:gutter="0"/>
          <w:cols w:space="720"/>
          <w:noEndnote/>
        </w:sectPr>
      </w:pP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C52CA1">
        <w:rPr>
          <w:rFonts w:ascii="Times New Roman" w:eastAsia="Times New Roman" w:hAnsi="Times New Roman" w:cs="Times New Roman"/>
          <w:spacing w:val="2"/>
          <w:sz w:val="24"/>
          <w:szCs w:val="24"/>
          <w:lang w:eastAsia="ru-RU"/>
        </w:rPr>
        <w:t xml:space="preserve">аттестации кадров на соответствие занимаемой должности </w:t>
      </w:r>
      <w:r w:rsidRPr="00C52CA1">
        <w:rPr>
          <w:rFonts w:ascii="Times New Roman" w:eastAsia="Times New Roman" w:hAnsi="Times New Roman" w:cs="Times New Roman"/>
          <w:sz w:val="24"/>
          <w:szCs w:val="24"/>
          <w:lang w:eastAsia="ru-RU"/>
        </w:rPr>
        <w:t xml:space="preserve">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513E79" w:rsidRPr="00C52CA1" w:rsidRDefault="00513E79" w:rsidP="002C3E58">
      <w:pPr>
        <w:tabs>
          <w:tab w:val="left" w:pos="1134"/>
        </w:tabs>
        <w:spacing w:after="0"/>
        <w:ind w:firstLine="567"/>
        <w:jc w:val="center"/>
        <w:rPr>
          <w:rFonts w:ascii="Times New Roman" w:hAnsi="Times New Roman" w:cs="Times New Roman"/>
          <w:b/>
          <w:bCs/>
          <w:sz w:val="24"/>
          <w:szCs w:val="24"/>
        </w:rPr>
      </w:pPr>
      <w:r w:rsidRPr="00C52CA1">
        <w:rPr>
          <w:rFonts w:ascii="Times New Roman" w:hAnsi="Times New Roman" w:cs="Times New Roman"/>
          <w:b/>
          <w:bCs/>
          <w:sz w:val="24"/>
          <w:szCs w:val="24"/>
        </w:rPr>
        <w:t xml:space="preserve">Перспективный план  прохождении аттестации педагогам ГБОУ СОШ с. Андросовка </w:t>
      </w:r>
    </w:p>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2346"/>
        <w:gridCol w:w="1955"/>
        <w:gridCol w:w="1668"/>
        <w:gridCol w:w="1512"/>
        <w:gridCol w:w="1833"/>
      </w:tblGrid>
      <w:tr w:rsidR="00760633" w:rsidRPr="00760633" w:rsidTr="00760633">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Ф.И.О. педагога</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Предмет</w:t>
            </w:r>
          </w:p>
        </w:tc>
        <w:tc>
          <w:tcPr>
            <w:tcW w:w="1668"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Квал. категория</w:t>
            </w:r>
          </w:p>
        </w:tc>
        <w:tc>
          <w:tcPr>
            <w:tcW w:w="1512"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Дата присвоения</w:t>
            </w: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 xml:space="preserve">Примерные сроки </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прохождения аттестации</w:t>
            </w:r>
          </w:p>
        </w:tc>
      </w:tr>
      <w:tr w:rsidR="00760633" w:rsidRPr="00760633" w:rsidTr="00760633">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1</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Адамова Г.А.</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История, обществознание</w:t>
            </w:r>
          </w:p>
        </w:tc>
        <w:tc>
          <w:tcPr>
            <w:tcW w:w="1668"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высшая</w:t>
            </w:r>
          </w:p>
        </w:tc>
        <w:tc>
          <w:tcPr>
            <w:tcW w:w="1512"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10.02.2017 г.</w:t>
            </w: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 xml:space="preserve">Февраль </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2022 г.</w:t>
            </w:r>
          </w:p>
        </w:tc>
      </w:tr>
      <w:tr w:rsidR="00760633" w:rsidRPr="00760633" w:rsidTr="00760633">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Адамов А.Г.</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История, обществознание</w:t>
            </w:r>
          </w:p>
        </w:tc>
        <w:tc>
          <w:tcPr>
            <w:tcW w:w="1668"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первая</w:t>
            </w:r>
          </w:p>
        </w:tc>
        <w:tc>
          <w:tcPr>
            <w:tcW w:w="1512"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19.01.2016 г.</w:t>
            </w: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Январь</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2021 г.</w:t>
            </w:r>
          </w:p>
        </w:tc>
      </w:tr>
      <w:tr w:rsidR="00760633" w:rsidRPr="00760633" w:rsidTr="00760633">
        <w:trPr>
          <w:trHeight w:val="367"/>
        </w:trPr>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3</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Почукаев А.П.</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Директор</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учитель</w:t>
            </w:r>
          </w:p>
        </w:tc>
        <w:tc>
          <w:tcPr>
            <w:tcW w:w="1668" w:type="dxa"/>
          </w:tcPr>
          <w:p w:rsidR="00760633" w:rsidRPr="00760633" w:rsidRDefault="00760633" w:rsidP="00760633">
            <w:pPr>
              <w:spacing w:after="0"/>
              <w:jc w:val="center"/>
              <w:rPr>
                <w:rFonts w:ascii="Times New Roman" w:hAnsi="Times New Roman" w:cs="Times New Roman"/>
              </w:rPr>
            </w:pPr>
            <w:r>
              <w:rPr>
                <w:rFonts w:ascii="Times New Roman" w:hAnsi="Times New Roman" w:cs="Times New Roman"/>
              </w:rPr>
              <w:t>с</w:t>
            </w:r>
            <w:r w:rsidRPr="00760633">
              <w:rPr>
                <w:rFonts w:ascii="Times New Roman" w:hAnsi="Times New Roman" w:cs="Times New Roman"/>
              </w:rPr>
              <w:t>оответствует</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w:t>
            </w:r>
          </w:p>
        </w:tc>
        <w:tc>
          <w:tcPr>
            <w:tcW w:w="1512"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05.06.2015 г.</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w:t>
            </w: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Июнь 2010 г.</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2016 г.</w:t>
            </w:r>
          </w:p>
        </w:tc>
      </w:tr>
      <w:tr w:rsidR="00760633" w:rsidRPr="00760633" w:rsidTr="00760633">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4</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Брагин В.Н.</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Физкультура</w:t>
            </w:r>
          </w:p>
        </w:tc>
        <w:tc>
          <w:tcPr>
            <w:tcW w:w="1668"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первая</w:t>
            </w:r>
          </w:p>
        </w:tc>
        <w:tc>
          <w:tcPr>
            <w:tcW w:w="1512"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08.04.2015 г.</w:t>
            </w: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 xml:space="preserve">Апрель </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2020 г.</w:t>
            </w:r>
          </w:p>
        </w:tc>
      </w:tr>
      <w:tr w:rsidR="00760633" w:rsidRPr="00760633" w:rsidTr="00760633">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5</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Добровидова В.Г.</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Физкультура</w:t>
            </w:r>
          </w:p>
        </w:tc>
        <w:tc>
          <w:tcPr>
            <w:tcW w:w="1668"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высшая</w:t>
            </w:r>
          </w:p>
        </w:tc>
        <w:tc>
          <w:tcPr>
            <w:tcW w:w="1512"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22.04.2018 г.</w:t>
            </w: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Апрель</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2023 г.</w:t>
            </w:r>
          </w:p>
        </w:tc>
      </w:tr>
      <w:tr w:rsidR="00760633" w:rsidRPr="00760633" w:rsidTr="00760633">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6</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Неверова Н.Г.</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Начальные классы</w:t>
            </w:r>
          </w:p>
        </w:tc>
        <w:tc>
          <w:tcPr>
            <w:tcW w:w="1668"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высшая</w:t>
            </w:r>
          </w:p>
        </w:tc>
        <w:tc>
          <w:tcPr>
            <w:tcW w:w="1512"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22.04.2018 г.</w:t>
            </w: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Апрель</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2023 г.</w:t>
            </w:r>
          </w:p>
        </w:tc>
      </w:tr>
      <w:tr w:rsidR="00760633" w:rsidRPr="00760633" w:rsidTr="00760633">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7</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Загадская М.Н.</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Математика, физика</w:t>
            </w:r>
          </w:p>
        </w:tc>
        <w:tc>
          <w:tcPr>
            <w:tcW w:w="1668"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первая</w:t>
            </w:r>
          </w:p>
        </w:tc>
        <w:tc>
          <w:tcPr>
            <w:tcW w:w="1512"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08.04.2015 г.</w:t>
            </w: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 xml:space="preserve">Апрель </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2020 г.</w:t>
            </w:r>
          </w:p>
        </w:tc>
      </w:tr>
      <w:tr w:rsidR="00760633" w:rsidRPr="00760633" w:rsidTr="00760633">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8</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Неверова Л.Н.</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Русский язык литература</w:t>
            </w:r>
          </w:p>
        </w:tc>
        <w:tc>
          <w:tcPr>
            <w:tcW w:w="1668"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первая</w:t>
            </w:r>
          </w:p>
        </w:tc>
        <w:tc>
          <w:tcPr>
            <w:tcW w:w="1512"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12.03.2015 г.</w:t>
            </w: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 xml:space="preserve">Март </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2020 г.</w:t>
            </w:r>
          </w:p>
        </w:tc>
      </w:tr>
      <w:tr w:rsidR="00760633" w:rsidRPr="00760633" w:rsidTr="00760633">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9</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Горчицын П.О.</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Иностранный язык</w:t>
            </w:r>
          </w:p>
        </w:tc>
        <w:tc>
          <w:tcPr>
            <w:tcW w:w="1668"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w:t>
            </w:r>
          </w:p>
        </w:tc>
        <w:tc>
          <w:tcPr>
            <w:tcW w:w="1512" w:type="dxa"/>
          </w:tcPr>
          <w:p w:rsidR="00760633" w:rsidRPr="00760633" w:rsidRDefault="00760633" w:rsidP="00760633">
            <w:pPr>
              <w:spacing w:after="0"/>
              <w:jc w:val="center"/>
              <w:rPr>
                <w:rFonts w:ascii="Times New Roman" w:hAnsi="Times New Roman" w:cs="Times New Roman"/>
              </w:rPr>
            </w:pP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Декабрь</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2019 г.</w:t>
            </w:r>
          </w:p>
        </w:tc>
      </w:tr>
      <w:tr w:rsidR="00760633" w:rsidRPr="00760633" w:rsidTr="00760633">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10</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Молочкова И.В.</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Математика</w:t>
            </w:r>
          </w:p>
        </w:tc>
        <w:tc>
          <w:tcPr>
            <w:tcW w:w="1668"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первая</w:t>
            </w:r>
          </w:p>
        </w:tc>
        <w:tc>
          <w:tcPr>
            <w:tcW w:w="1512"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17.07.2014 г.</w:t>
            </w: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 xml:space="preserve">Июль </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2019 г.</w:t>
            </w:r>
          </w:p>
        </w:tc>
      </w:tr>
      <w:tr w:rsidR="00760633" w:rsidRPr="00760633" w:rsidTr="00760633">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11</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Шарафутдинова З.Б.</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Химия, биология</w:t>
            </w:r>
          </w:p>
        </w:tc>
        <w:tc>
          <w:tcPr>
            <w:tcW w:w="1668"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первая</w:t>
            </w:r>
          </w:p>
        </w:tc>
        <w:tc>
          <w:tcPr>
            <w:tcW w:w="1512"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17.09.2018 г.</w:t>
            </w: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Сентябрь</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2023 г.</w:t>
            </w:r>
          </w:p>
        </w:tc>
      </w:tr>
      <w:tr w:rsidR="00760633" w:rsidRPr="00760633" w:rsidTr="00760633">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12</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Карпова И.А.</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Информатика</w:t>
            </w:r>
          </w:p>
        </w:tc>
        <w:tc>
          <w:tcPr>
            <w:tcW w:w="1668"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соответствует</w:t>
            </w:r>
          </w:p>
        </w:tc>
        <w:tc>
          <w:tcPr>
            <w:tcW w:w="1512"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01.06.2017 г.</w:t>
            </w: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 xml:space="preserve">Июнь </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2022 г.</w:t>
            </w:r>
          </w:p>
        </w:tc>
      </w:tr>
      <w:tr w:rsidR="00760633" w:rsidRPr="00760633" w:rsidTr="00760633">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13</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Шулепова М.Н.</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Технология</w:t>
            </w:r>
          </w:p>
        </w:tc>
        <w:tc>
          <w:tcPr>
            <w:tcW w:w="1668"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соответствует</w:t>
            </w:r>
          </w:p>
        </w:tc>
        <w:tc>
          <w:tcPr>
            <w:tcW w:w="1512"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25.10 2018 г.</w:t>
            </w: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 xml:space="preserve"> Октябрь </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 xml:space="preserve">2023 г. </w:t>
            </w:r>
          </w:p>
        </w:tc>
      </w:tr>
      <w:tr w:rsidR="00760633" w:rsidRPr="00760633" w:rsidTr="00760633">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14</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Шандинова Л.В.</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ИЗО</w:t>
            </w:r>
          </w:p>
        </w:tc>
        <w:tc>
          <w:tcPr>
            <w:tcW w:w="1668"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соответствует</w:t>
            </w:r>
          </w:p>
        </w:tc>
        <w:tc>
          <w:tcPr>
            <w:tcW w:w="1512"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06.05.2014 г.</w:t>
            </w: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Май</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 xml:space="preserve"> 2019 г.</w:t>
            </w:r>
          </w:p>
        </w:tc>
      </w:tr>
      <w:tr w:rsidR="00760633" w:rsidRPr="00760633" w:rsidTr="00760633">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15</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Рактитна Н.Л.</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Начальные классы</w:t>
            </w:r>
          </w:p>
        </w:tc>
        <w:tc>
          <w:tcPr>
            <w:tcW w:w="1668"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первая</w:t>
            </w:r>
          </w:p>
        </w:tc>
        <w:tc>
          <w:tcPr>
            <w:tcW w:w="1512"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17.07.2014 г.</w:t>
            </w: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 xml:space="preserve">Июль </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2019 г.</w:t>
            </w:r>
          </w:p>
        </w:tc>
      </w:tr>
      <w:tr w:rsidR="00760633" w:rsidRPr="00760633" w:rsidTr="00760633">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16</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Бучина О.В.</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Физика, математика</w:t>
            </w:r>
          </w:p>
        </w:tc>
        <w:tc>
          <w:tcPr>
            <w:tcW w:w="1668"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соответствует</w:t>
            </w:r>
          </w:p>
        </w:tc>
        <w:tc>
          <w:tcPr>
            <w:tcW w:w="1512"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25.10 2018 г.</w:t>
            </w: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Октябрь</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2023 г.</w:t>
            </w:r>
          </w:p>
        </w:tc>
      </w:tr>
      <w:tr w:rsidR="00760633" w:rsidRPr="00760633" w:rsidTr="00760633">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17</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Брагина Т.Н.</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Начальные классы</w:t>
            </w:r>
          </w:p>
        </w:tc>
        <w:tc>
          <w:tcPr>
            <w:tcW w:w="1668" w:type="dxa"/>
          </w:tcPr>
          <w:p w:rsidR="00760633" w:rsidRPr="00760633" w:rsidRDefault="00760633" w:rsidP="00760633">
            <w:pPr>
              <w:spacing w:after="0"/>
              <w:rPr>
                <w:rFonts w:ascii="Times New Roman" w:hAnsi="Times New Roman" w:cs="Times New Roman"/>
              </w:rPr>
            </w:pPr>
            <w:r w:rsidRPr="00760633">
              <w:rPr>
                <w:rFonts w:ascii="Times New Roman" w:hAnsi="Times New Roman" w:cs="Times New Roman"/>
              </w:rPr>
              <w:t>соответствует</w:t>
            </w:r>
          </w:p>
        </w:tc>
        <w:tc>
          <w:tcPr>
            <w:tcW w:w="1512"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01.06. 2017 г.</w:t>
            </w: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июнь</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2022 г.</w:t>
            </w:r>
          </w:p>
        </w:tc>
      </w:tr>
      <w:tr w:rsidR="00760633" w:rsidRPr="00760633" w:rsidTr="00760633">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18</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Гвоздева Н.П.</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Биология, география</w:t>
            </w:r>
          </w:p>
        </w:tc>
        <w:tc>
          <w:tcPr>
            <w:tcW w:w="1668"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соответствует</w:t>
            </w:r>
          </w:p>
        </w:tc>
        <w:tc>
          <w:tcPr>
            <w:tcW w:w="1512"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06.05.2018 г.</w:t>
            </w: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Май</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2023 г.</w:t>
            </w:r>
          </w:p>
        </w:tc>
      </w:tr>
      <w:tr w:rsidR="00760633" w:rsidRPr="00760633" w:rsidTr="00760633">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19</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Лазарева М.В.</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Русский язык литература</w:t>
            </w:r>
          </w:p>
        </w:tc>
        <w:tc>
          <w:tcPr>
            <w:tcW w:w="1668"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соответствует</w:t>
            </w:r>
          </w:p>
        </w:tc>
        <w:tc>
          <w:tcPr>
            <w:tcW w:w="1512"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06.05.2018 г.</w:t>
            </w: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Май</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2023 г.</w:t>
            </w:r>
          </w:p>
        </w:tc>
      </w:tr>
      <w:tr w:rsidR="00760633" w:rsidRPr="00760633" w:rsidTr="00760633">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20</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Никитина М.Н.</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Начальные классы</w:t>
            </w:r>
          </w:p>
        </w:tc>
        <w:tc>
          <w:tcPr>
            <w:tcW w:w="1668"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w:t>
            </w:r>
          </w:p>
        </w:tc>
        <w:tc>
          <w:tcPr>
            <w:tcW w:w="1512"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w:t>
            </w: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Сентябрь</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2019 г.</w:t>
            </w:r>
          </w:p>
        </w:tc>
      </w:tr>
      <w:tr w:rsidR="00760633" w:rsidRPr="00760633" w:rsidTr="00760633">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21</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Канарская Е.А.</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Информатика</w:t>
            </w:r>
            <w:r>
              <w:rPr>
                <w:rFonts w:ascii="Times New Roman" w:hAnsi="Times New Roman" w:cs="Times New Roman"/>
              </w:rPr>
              <w:t xml:space="preserve"> </w:t>
            </w:r>
          </w:p>
        </w:tc>
        <w:tc>
          <w:tcPr>
            <w:tcW w:w="1668"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соответствует</w:t>
            </w:r>
          </w:p>
        </w:tc>
        <w:tc>
          <w:tcPr>
            <w:tcW w:w="1512"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06.05.2014 г.</w:t>
            </w: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Май</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2019 г.</w:t>
            </w:r>
          </w:p>
        </w:tc>
      </w:tr>
      <w:tr w:rsidR="00760633" w:rsidRPr="00760633" w:rsidTr="00760633">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22</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Мититюк С.В.</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Технология</w:t>
            </w:r>
          </w:p>
        </w:tc>
        <w:tc>
          <w:tcPr>
            <w:tcW w:w="1668"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соответствует</w:t>
            </w:r>
          </w:p>
        </w:tc>
        <w:tc>
          <w:tcPr>
            <w:tcW w:w="1512"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06.05.2014 г.</w:t>
            </w: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Май</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2019 г.</w:t>
            </w:r>
          </w:p>
        </w:tc>
      </w:tr>
      <w:tr w:rsidR="00760633" w:rsidRPr="00760633" w:rsidTr="00760633">
        <w:tc>
          <w:tcPr>
            <w:tcW w:w="96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23</w:t>
            </w:r>
          </w:p>
        </w:tc>
        <w:tc>
          <w:tcPr>
            <w:tcW w:w="2346"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Девятова Т.А.</w:t>
            </w:r>
          </w:p>
        </w:tc>
        <w:tc>
          <w:tcPr>
            <w:tcW w:w="1955"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История, химия</w:t>
            </w:r>
          </w:p>
        </w:tc>
        <w:tc>
          <w:tcPr>
            <w:tcW w:w="1668"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первая</w:t>
            </w:r>
          </w:p>
        </w:tc>
        <w:tc>
          <w:tcPr>
            <w:tcW w:w="1512"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20.11.2018 г.</w:t>
            </w:r>
          </w:p>
        </w:tc>
        <w:tc>
          <w:tcPr>
            <w:tcW w:w="1833" w:type="dxa"/>
          </w:tcPr>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ноябрь</w:t>
            </w:r>
          </w:p>
          <w:p w:rsidR="00760633" w:rsidRPr="00760633" w:rsidRDefault="00760633" w:rsidP="00760633">
            <w:pPr>
              <w:spacing w:after="0"/>
              <w:jc w:val="center"/>
              <w:rPr>
                <w:rFonts w:ascii="Times New Roman" w:hAnsi="Times New Roman" w:cs="Times New Roman"/>
              </w:rPr>
            </w:pPr>
            <w:r w:rsidRPr="00760633">
              <w:rPr>
                <w:rFonts w:ascii="Times New Roman" w:hAnsi="Times New Roman" w:cs="Times New Roman"/>
              </w:rPr>
              <w:t>2023 г.</w:t>
            </w:r>
          </w:p>
        </w:tc>
      </w:tr>
    </w:tbl>
    <w:p w:rsidR="00303254" w:rsidRPr="00C52CA1" w:rsidRDefault="009D2277" w:rsidP="00134470">
      <w:pPr>
        <w:tabs>
          <w:tab w:val="left" w:pos="1134"/>
        </w:tabs>
        <w:ind w:firstLine="567"/>
        <w:jc w:val="both"/>
        <w:rPr>
          <w:rFonts w:ascii="Times New Roman" w:eastAsia="Calibri" w:hAnsi="Times New Roman" w:cs="Times New Roman"/>
          <w:sz w:val="24"/>
          <w:szCs w:val="24"/>
        </w:rPr>
      </w:pPr>
      <w:r w:rsidRPr="00C52CA1">
        <w:rPr>
          <w:rFonts w:ascii="Times New Roman" w:eastAsia="Times New Roman" w:hAnsi="Times New Roman" w:cs="Times New Roman"/>
          <w:sz w:val="24"/>
          <w:szCs w:val="24"/>
          <w:lang w:eastAsia="ru-RU"/>
        </w:rPr>
        <w:t xml:space="preserve">Повышение квалификации </w:t>
      </w:r>
      <w:r w:rsidR="00BC7DF9" w:rsidRPr="00C52CA1">
        <w:rPr>
          <w:rFonts w:ascii="Times New Roman" w:eastAsia="Times New Roman" w:hAnsi="Times New Roman" w:cs="Times New Roman"/>
          <w:sz w:val="24"/>
          <w:szCs w:val="24"/>
          <w:lang w:eastAsia="ru-RU"/>
        </w:rPr>
        <w:t xml:space="preserve"> </w:t>
      </w:r>
      <w:r w:rsidRPr="00C52CA1">
        <w:rPr>
          <w:rFonts w:ascii="Times New Roman" w:eastAsia="Times New Roman" w:hAnsi="Times New Roman" w:cs="Times New Roman"/>
          <w:sz w:val="24"/>
          <w:szCs w:val="24"/>
          <w:lang w:eastAsia="ru-RU"/>
        </w:rPr>
        <w:t xml:space="preserve">  проводится по  именным образовательным чекам или госзаданию на базе </w:t>
      </w:r>
      <w:r w:rsidR="00BC7DF9" w:rsidRPr="00C52CA1">
        <w:rPr>
          <w:rFonts w:ascii="Times New Roman" w:eastAsia="Times New Roman" w:hAnsi="Times New Roman" w:cs="Times New Roman"/>
          <w:sz w:val="24"/>
          <w:szCs w:val="24"/>
          <w:lang w:eastAsia="ru-RU"/>
        </w:rPr>
        <w:t>различ</w:t>
      </w:r>
      <w:r w:rsidRPr="00C52CA1">
        <w:rPr>
          <w:rFonts w:ascii="Times New Roman" w:eastAsia="Times New Roman" w:hAnsi="Times New Roman" w:cs="Times New Roman"/>
          <w:sz w:val="24"/>
          <w:szCs w:val="24"/>
          <w:lang w:eastAsia="ru-RU"/>
        </w:rPr>
        <w:t>ных</w:t>
      </w:r>
      <w:r w:rsidR="00BC7DF9" w:rsidRPr="00C52CA1">
        <w:rPr>
          <w:rFonts w:ascii="Times New Roman" w:eastAsia="Times New Roman" w:hAnsi="Times New Roman" w:cs="Times New Roman"/>
          <w:sz w:val="24"/>
          <w:szCs w:val="24"/>
          <w:lang w:eastAsia="ru-RU"/>
        </w:rPr>
        <w:t xml:space="preserve"> организа</w:t>
      </w:r>
      <w:r w:rsidRPr="00C52CA1">
        <w:rPr>
          <w:rFonts w:ascii="Times New Roman" w:eastAsia="Times New Roman" w:hAnsi="Times New Roman" w:cs="Times New Roman"/>
          <w:sz w:val="24"/>
          <w:szCs w:val="24"/>
          <w:lang w:eastAsia="ru-RU"/>
        </w:rPr>
        <w:t>ций</w:t>
      </w:r>
      <w:r w:rsidR="00BC7DF9" w:rsidRPr="00C52CA1">
        <w:rPr>
          <w:rFonts w:ascii="Times New Roman" w:eastAsia="Times New Roman" w:hAnsi="Times New Roman" w:cs="Times New Roman"/>
          <w:sz w:val="24"/>
          <w:szCs w:val="24"/>
          <w:lang w:eastAsia="ru-RU"/>
        </w:rPr>
        <w:t>, осуществляющие образовательную деятельность, имею</w:t>
      </w:r>
      <w:r w:rsidRPr="00C52CA1">
        <w:rPr>
          <w:rFonts w:ascii="Times New Roman" w:eastAsia="Times New Roman" w:hAnsi="Times New Roman" w:cs="Times New Roman"/>
          <w:sz w:val="24"/>
          <w:szCs w:val="24"/>
          <w:lang w:eastAsia="ru-RU"/>
        </w:rPr>
        <w:t>щих</w:t>
      </w:r>
      <w:r w:rsidR="00BC7DF9" w:rsidRPr="00C52CA1">
        <w:rPr>
          <w:rFonts w:ascii="Times New Roman" w:eastAsia="Times New Roman" w:hAnsi="Times New Roman" w:cs="Times New Roman"/>
          <w:sz w:val="24"/>
          <w:szCs w:val="24"/>
          <w:lang w:eastAsia="ru-RU"/>
        </w:rPr>
        <w:t xml:space="preserve"> соответствующую лицензию. </w:t>
      </w:r>
      <w:r w:rsidR="00BC7DF9" w:rsidRPr="00C52CA1">
        <w:rPr>
          <w:rFonts w:ascii="Times New Roman" w:eastAsia="Times New Roman" w:hAnsi="Times New Roman" w:cs="Times New Roman"/>
          <w:spacing w:val="2"/>
          <w:sz w:val="24"/>
          <w:szCs w:val="24"/>
          <w:lang w:eastAsia="ru-RU"/>
        </w:rPr>
        <w:t>Формами повышения квалификации могут быть: стажи</w:t>
      </w:r>
      <w:r w:rsidR="00BC7DF9" w:rsidRPr="00C52CA1">
        <w:rPr>
          <w:rFonts w:ascii="Times New Roman" w:eastAsia="Times New Roman" w:hAnsi="Times New Roman" w:cs="Times New Roman"/>
          <w:sz w:val="24"/>
          <w:szCs w:val="24"/>
          <w:lang w:eastAsia="ru-RU"/>
        </w:rPr>
        <w:t>ровки, участие в конференциях, обучающих семинарах и мастер­классах по отдельным направлениям реализации основ</w:t>
      </w:r>
      <w:r w:rsidR="00BC7DF9" w:rsidRPr="00C52CA1">
        <w:rPr>
          <w:rFonts w:ascii="Times New Roman" w:eastAsia="Times New Roman" w:hAnsi="Times New Roman" w:cs="Times New Roman"/>
          <w:spacing w:val="2"/>
          <w:sz w:val="24"/>
          <w:szCs w:val="24"/>
          <w:lang w:eastAsia="ru-RU"/>
        </w:rPr>
        <w:t>ной образовательной программы, дистанционное образова</w:t>
      </w:r>
      <w:r w:rsidR="00BC7DF9" w:rsidRPr="00C52CA1">
        <w:rPr>
          <w:rFonts w:ascii="Times New Roman" w:eastAsia="Times New Roman" w:hAnsi="Times New Roman" w:cs="Times New Roman"/>
          <w:sz w:val="24"/>
          <w:szCs w:val="24"/>
          <w:lang w:eastAsia="ru-RU"/>
        </w:rPr>
        <w:t>ние, участие в различных педагогических проектах, создание и публикация методических материалов.</w:t>
      </w:r>
      <w:r w:rsidR="00303254" w:rsidRPr="00C52CA1">
        <w:rPr>
          <w:rFonts w:ascii="Times New Roman" w:eastAsia="Times New Roman" w:hAnsi="Times New Roman" w:cs="Times New Roman"/>
          <w:sz w:val="24"/>
          <w:szCs w:val="24"/>
          <w:lang w:eastAsia="ru-RU"/>
        </w:rPr>
        <w:t xml:space="preserve"> </w:t>
      </w:r>
      <w:r w:rsidR="00303254" w:rsidRPr="00C52CA1">
        <w:rPr>
          <w:rFonts w:ascii="Times New Roman" w:eastAsia="Calibri" w:hAnsi="Times New Roman" w:cs="Times New Roman"/>
          <w:sz w:val="24"/>
          <w:szCs w:val="24"/>
        </w:rPr>
        <w:t>Повышение квалификации осуществляется также через самообразование.</w:t>
      </w:r>
    </w:p>
    <w:p w:rsidR="009D2277" w:rsidRPr="00C52CA1" w:rsidRDefault="009D2277"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Немаловажное значение для профессионального роста педагогов, выработки общего подхода к реализации основных направлений ФГОС НОО, разработки ООпП НОО играет методическое объединение учителей начальных клас</w:t>
      </w:r>
      <w:r w:rsidR="00303254" w:rsidRPr="00C52CA1">
        <w:rPr>
          <w:rFonts w:ascii="Times New Roman" w:eastAsia="Times New Roman" w:hAnsi="Times New Roman" w:cs="Times New Roman"/>
          <w:sz w:val="24"/>
          <w:szCs w:val="24"/>
          <w:lang w:eastAsia="ru-RU"/>
        </w:rPr>
        <w:t>с</w:t>
      </w:r>
      <w:r w:rsidRPr="00C52CA1">
        <w:rPr>
          <w:rFonts w:ascii="Times New Roman" w:eastAsia="Times New Roman" w:hAnsi="Times New Roman" w:cs="Times New Roman"/>
          <w:sz w:val="24"/>
          <w:szCs w:val="24"/>
          <w:lang w:eastAsia="ru-RU"/>
        </w:rPr>
        <w:t>ов.</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4"/>
          <w:sz w:val="24"/>
          <w:szCs w:val="24"/>
          <w:lang w:eastAsia="ru-RU"/>
        </w:rPr>
        <w:t>Для достижения результатов основной образовательной про</w:t>
      </w:r>
      <w:r w:rsidRPr="00C52CA1">
        <w:rPr>
          <w:rFonts w:ascii="Times New Roman" w:eastAsia="Times New Roman" w:hAnsi="Times New Roman" w:cs="Times New Roman"/>
          <w:sz w:val="24"/>
          <w:szCs w:val="24"/>
          <w:lang w:eastAsia="ru-RU"/>
        </w:rPr>
        <w:t xml:space="preserve">граммы в ходе ее реализации предполагается оценка качества и результативности деятельности педагогических работников </w:t>
      </w:r>
      <w:r w:rsidRPr="00C52CA1">
        <w:rPr>
          <w:rFonts w:ascii="Times New Roman" w:eastAsia="Times New Roman" w:hAnsi="Times New Roman" w:cs="Times New Roman"/>
          <w:spacing w:val="2"/>
          <w:sz w:val="24"/>
          <w:szCs w:val="24"/>
          <w:lang w:eastAsia="ru-RU"/>
        </w:rPr>
        <w:t xml:space="preserve">с целью коррекции их деятельности, а также определения </w:t>
      </w:r>
      <w:r w:rsidRPr="00C52CA1">
        <w:rPr>
          <w:rFonts w:ascii="Times New Roman" w:eastAsia="Times New Roman" w:hAnsi="Times New Roman" w:cs="Times New Roman"/>
          <w:sz w:val="24"/>
          <w:szCs w:val="24"/>
          <w:lang w:eastAsia="ru-RU"/>
        </w:rPr>
        <w:t>стимулирующей части фонда оплаты труда.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w:t>
      </w:r>
      <w:r w:rsidRPr="00C52CA1">
        <w:rPr>
          <w:rFonts w:ascii="Times New Roman" w:eastAsia="Times New Roman" w:hAnsi="Times New Roman" w:cs="Times New Roman"/>
          <w:spacing w:val="-1"/>
          <w:sz w:val="24"/>
          <w:szCs w:val="24"/>
          <w:lang w:eastAsia="ru-RU"/>
        </w:rPr>
        <w:t xml:space="preserve">личностных, регулятивных, познавательных, коммуникативных), а также </w:t>
      </w:r>
      <w:r w:rsidRPr="00C52CA1">
        <w:rPr>
          <w:rFonts w:ascii="Times New Roman" w:eastAsia="Times New Roman" w:hAnsi="Times New Roman" w:cs="Times New Roman"/>
          <w:sz w:val="24"/>
          <w:szCs w:val="24"/>
          <w:lang w:eastAsia="ru-RU"/>
        </w:rPr>
        <w:t>активность и результативность их участия во внеурочной деятельности, образовательных, твор</w:t>
      </w:r>
      <w:r w:rsidRPr="00C52CA1">
        <w:rPr>
          <w:rFonts w:ascii="Times New Roman" w:eastAsia="Times New Roman" w:hAnsi="Times New Roman" w:cs="Times New Roman"/>
          <w:spacing w:val="2"/>
          <w:sz w:val="24"/>
          <w:szCs w:val="24"/>
          <w:lang w:eastAsia="ru-RU"/>
        </w:rPr>
        <w:t xml:space="preserve">ческих и социальных, в том числе разновозрастных, проектах, школьном самоуправлении, волонтерском движении. </w:t>
      </w:r>
      <w:r w:rsidRPr="00C52CA1">
        <w:rPr>
          <w:rFonts w:ascii="Times New Roman" w:eastAsia="Times New Roman" w:hAnsi="Times New Roman" w:cs="Times New Roman"/>
          <w:sz w:val="24"/>
          <w:szCs w:val="24"/>
          <w:lang w:eastAsia="ru-RU"/>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C52CA1">
        <w:rPr>
          <w:rFonts w:ascii="Times New Roman" w:eastAsia="Times New Roman" w:hAnsi="Times New Roman" w:cs="Times New Roman"/>
          <w:spacing w:val="2"/>
          <w:sz w:val="24"/>
          <w:szCs w:val="24"/>
          <w:lang w:eastAsia="ru-RU"/>
        </w:rPr>
        <w:t xml:space="preserve">учителями современных педагогических технологий, в том </w:t>
      </w:r>
      <w:r w:rsidRPr="00C52CA1">
        <w:rPr>
          <w:rFonts w:ascii="Times New Roman" w:eastAsia="Times New Roman" w:hAnsi="Times New Roman" w:cs="Times New Roman"/>
          <w:sz w:val="24"/>
          <w:szCs w:val="24"/>
          <w:lang w:eastAsia="ru-RU"/>
        </w:rPr>
        <w:t xml:space="preserve">числе ИКТ и здоровьесберегающих; участие в методической </w:t>
      </w:r>
      <w:r w:rsidRPr="00C52CA1">
        <w:rPr>
          <w:rFonts w:ascii="Times New Roman" w:eastAsia="Times New Roman" w:hAnsi="Times New Roman" w:cs="Times New Roman"/>
          <w:spacing w:val="2"/>
          <w:sz w:val="24"/>
          <w:szCs w:val="24"/>
          <w:lang w:eastAsia="ru-RU"/>
        </w:rPr>
        <w:t>и научной работе, распространение передового педагогиче</w:t>
      </w:r>
      <w:r w:rsidRPr="00C52CA1">
        <w:rPr>
          <w:rFonts w:ascii="Times New Roman" w:eastAsia="Times New Roman" w:hAnsi="Times New Roman" w:cs="Times New Roman"/>
          <w:sz w:val="24"/>
          <w:szCs w:val="24"/>
          <w:lang w:eastAsia="ru-RU"/>
        </w:rPr>
        <w:t>ского опыта; повышение уровня профессионального мастерс</w:t>
      </w:r>
      <w:r w:rsidRPr="00C52CA1">
        <w:rPr>
          <w:rFonts w:ascii="Times New Roman" w:eastAsia="Times New Roman" w:hAnsi="Times New Roman" w:cs="Times New Roman"/>
          <w:spacing w:val="2"/>
          <w:sz w:val="24"/>
          <w:szCs w:val="24"/>
          <w:lang w:eastAsia="ru-RU"/>
        </w:rPr>
        <w:t xml:space="preserve">тва; работа учителя по формированию и сопровождению индивидуальных образовательных траекторий обучающихся, </w:t>
      </w:r>
      <w:r w:rsidRPr="00C52CA1">
        <w:rPr>
          <w:rFonts w:ascii="Times New Roman" w:eastAsia="Times New Roman" w:hAnsi="Times New Roman" w:cs="Times New Roman"/>
          <w:sz w:val="24"/>
          <w:szCs w:val="24"/>
          <w:lang w:eastAsia="ru-RU"/>
        </w:rPr>
        <w:t>руководству их проектной деятельностью; взаимодействие со всеми участниками образовательных отношений и</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др.</w:t>
      </w:r>
    </w:p>
    <w:p w:rsidR="00760633" w:rsidRDefault="00760633" w:rsidP="00134470">
      <w:pPr>
        <w:pStyle w:val="afff3"/>
        <w:tabs>
          <w:tab w:val="left" w:pos="1134"/>
        </w:tabs>
        <w:spacing w:line="276" w:lineRule="auto"/>
        <w:ind w:firstLine="567"/>
        <w:jc w:val="center"/>
        <w:rPr>
          <w:rFonts w:cs="Times New Roman"/>
          <w:b/>
          <w:bCs/>
          <w:sz w:val="24"/>
          <w:szCs w:val="24"/>
        </w:rPr>
      </w:pPr>
    </w:p>
    <w:p w:rsidR="00760633" w:rsidRDefault="00760633" w:rsidP="00134470">
      <w:pPr>
        <w:pStyle w:val="afff3"/>
        <w:tabs>
          <w:tab w:val="left" w:pos="1134"/>
        </w:tabs>
        <w:spacing w:line="276" w:lineRule="auto"/>
        <w:ind w:firstLine="567"/>
        <w:jc w:val="center"/>
        <w:rPr>
          <w:rFonts w:cs="Times New Roman"/>
          <w:b/>
          <w:bCs/>
          <w:sz w:val="24"/>
          <w:szCs w:val="24"/>
        </w:rPr>
      </w:pPr>
    </w:p>
    <w:p w:rsidR="00760633" w:rsidRDefault="00760633" w:rsidP="00134470">
      <w:pPr>
        <w:pStyle w:val="afff3"/>
        <w:tabs>
          <w:tab w:val="left" w:pos="1134"/>
        </w:tabs>
        <w:spacing w:line="276" w:lineRule="auto"/>
        <w:ind w:firstLine="567"/>
        <w:jc w:val="center"/>
        <w:rPr>
          <w:rFonts w:cs="Times New Roman"/>
          <w:b/>
          <w:bCs/>
          <w:sz w:val="24"/>
          <w:szCs w:val="24"/>
        </w:rPr>
      </w:pPr>
    </w:p>
    <w:p w:rsidR="00760633" w:rsidRDefault="00760633" w:rsidP="00134470">
      <w:pPr>
        <w:pStyle w:val="afff3"/>
        <w:tabs>
          <w:tab w:val="left" w:pos="1134"/>
        </w:tabs>
        <w:spacing w:line="276" w:lineRule="auto"/>
        <w:ind w:firstLine="567"/>
        <w:jc w:val="center"/>
        <w:rPr>
          <w:rFonts w:cs="Times New Roman"/>
          <w:b/>
          <w:bCs/>
          <w:sz w:val="24"/>
          <w:szCs w:val="24"/>
        </w:rPr>
      </w:pPr>
    </w:p>
    <w:p w:rsidR="00760633" w:rsidRDefault="00760633" w:rsidP="00134470">
      <w:pPr>
        <w:pStyle w:val="afff3"/>
        <w:tabs>
          <w:tab w:val="left" w:pos="1134"/>
        </w:tabs>
        <w:spacing w:line="276" w:lineRule="auto"/>
        <w:ind w:firstLine="567"/>
        <w:jc w:val="center"/>
        <w:rPr>
          <w:rFonts w:cs="Times New Roman"/>
          <w:b/>
          <w:bCs/>
          <w:sz w:val="24"/>
          <w:szCs w:val="24"/>
        </w:rPr>
      </w:pPr>
    </w:p>
    <w:p w:rsidR="00760633" w:rsidRDefault="00760633" w:rsidP="00134470">
      <w:pPr>
        <w:pStyle w:val="afff3"/>
        <w:tabs>
          <w:tab w:val="left" w:pos="1134"/>
        </w:tabs>
        <w:spacing w:line="276" w:lineRule="auto"/>
        <w:ind w:firstLine="567"/>
        <w:jc w:val="center"/>
        <w:rPr>
          <w:rFonts w:cs="Times New Roman"/>
          <w:b/>
          <w:bCs/>
          <w:sz w:val="24"/>
          <w:szCs w:val="24"/>
        </w:rPr>
      </w:pPr>
    </w:p>
    <w:p w:rsidR="00760633" w:rsidRDefault="00760633" w:rsidP="00134470">
      <w:pPr>
        <w:pStyle w:val="afff3"/>
        <w:tabs>
          <w:tab w:val="left" w:pos="1134"/>
        </w:tabs>
        <w:spacing w:line="276" w:lineRule="auto"/>
        <w:ind w:firstLine="567"/>
        <w:jc w:val="center"/>
        <w:rPr>
          <w:rFonts w:cs="Times New Roman"/>
          <w:b/>
          <w:bCs/>
          <w:sz w:val="24"/>
          <w:szCs w:val="24"/>
        </w:rPr>
      </w:pPr>
    </w:p>
    <w:p w:rsidR="00760633" w:rsidRDefault="00760633" w:rsidP="00134470">
      <w:pPr>
        <w:pStyle w:val="afff3"/>
        <w:tabs>
          <w:tab w:val="left" w:pos="1134"/>
        </w:tabs>
        <w:spacing w:line="276" w:lineRule="auto"/>
        <w:ind w:firstLine="567"/>
        <w:jc w:val="center"/>
        <w:rPr>
          <w:rFonts w:cs="Times New Roman"/>
          <w:b/>
          <w:bCs/>
          <w:sz w:val="24"/>
          <w:szCs w:val="24"/>
        </w:rPr>
      </w:pPr>
    </w:p>
    <w:p w:rsidR="00E255AE" w:rsidRPr="00C52CA1" w:rsidRDefault="00E255AE" w:rsidP="00134470">
      <w:pPr>
        <w:pStyle w:val="afff3"/>
        <w:tabs>
          <w:tab w:val="left" w:pos="1134"/>
        </w:tabs>
        <w:spacing w:line="276" w:lineRule="auto"/>
        <w:ind w:firstLine="567"/>
        <w:jc w:val="center"/>
        <w:rPr>
          <w:rFonts w:cs="Times New Roman"/>
          <w:b/>
          <w:bCs/>
          <w:sz w:val="24"/>
          <w:szCs w:val="24"/>
        </w:rPr>
      </w:pPr>
      <w:r w:rsidRPr="00C52CA1">
        <w:rPr>
          <w:rFonts w:cs="Times New Roman"/>
          <w:b/>
          <w:bCs/>
          <w:sz w:val="24"/>
          <w:szCs w:val="24"/>
        </w:rPr>
        <w:t>Критерии оценки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tbl>
      <w:tblPr>
        <w:tblW w:w="9915" w:type="dxa"/>
        <w:jc w:val="center"/>
        <w:tblLayout w:type="fixed"/>
        <w:tblCellMar>
          <w:left w:w="10" w:type="dxa"/>
          <w:right w:w="10" w:type="dxa"/>
        </w:tblCellMar>
        <w:tblLook w:val="04A0" w:firstRow="1" w:lastRow="0" w:firstColumn="1" w:lastColumn="0" w:noHBand="0" w:noVBand="1"/>
      </w:tblPr>
      <w:tblGrid>
        <w:gridCol w:w="1977"/>
        <w:gridCol w:w="4394"/>
        <w:gridCol w:w="3544"/>
      </w:tblGrid>
      <w:tr w:rsidR="00E255AE" w:rsidRPr="00C52CA1" w:rsidTr="00760633">
        <w:trPr>
          <w:trHeight w:val="530"/>
          <w:jc w:val="center"/>
        </w:trPr>
        <w:tc>
          <w:tcPr>
            <w:tcW w:w="1977"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firstLine="0"/>
              <w:rPr>
                <w:rFonts w:cs="Times New Roman"/>
                <w:b/>
                <w:sz w:val="24"/>
                <w:szCs w:val="24"/>
              </w:rPr>
            </w:pPr>
            <w:r w:rsidRPr="00C52CA1">
              <w:rPr>
                <w:rFonts w:cs="Times New Roman"/>
                <w:b/>
                <w:sz w:val="24"/>
                <w:szCs w:val="24"/>
              </w:rPr>
              <w:t>Критерии оценки</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firstLine="0"/>
              <w:rPr>
                <w:rFonts w:cs="Times New Roman"/>
                <w:b/>
                <w:sz w:val="24"/>
                <w:szCs w:val="24"/>
              </w:rPr>
            </w:pPr>
            <w:r w:rsidRPr="00C52CA1">
              <w:rPr>
                <w:rFonts w:cs="Times New Roman"/>
                <w:b/>
                <w:sz w:val="24"/>
                <w:szCs w:val="24"/>
              </w:rPr>
              <w:t>Содержание критерия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firstLine="0"/>
              <w:rPr>
                <w:rFonts w:cs="Times New Roman"/>
                <w:b/>
                <w:sz w:val="24"/>
                <w:szCs w:val="24"/>
              </w:rPr>
            </w:pPr>
            <w:r w:rsidRPr="00C52CA1">
              <w:rPr>
                <w:rFonts w:cs="Times New Roman"/>
                <w:b/>
                <w:sz w:val="24"/>
                <w:szCs w:val="24"/>
              </w:rPr>
              <w:t>Показатели/ индикаторы</w:t>
            </w:r>
          </w:p>
        </w:tc>
      </w:tr>
      <w:tr w:rsidR="00E255AE" w:rsidRPr="00C52CA1" w:rsidTr="00760633">
        <w:trPr>
          <w:trHeight w:val="2132"/>
          <w:jc w:val="center"/>
        </w:trPr>
        <w:tc>
          <w:tcPr>
            <w:tcW w:w="1977"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88" w:firstLine="0"/>
              <w:rPr>
                <w:rFonts w:cs="Times New Roman"/>
                <w:sz w:val="24"/>
                <w:szCs w:val="24"/>
              </w:rPr>
            </w:pPr>
            <w:r w:rsidRPr="00C52CA1">
              <w:rPr>
                <w:rFonts w:cs="Times New Roman"/>
                <w:sz w:val="24"/>
                <w:szCs w:val="24"/>
              </w:rPr>
              <w:t>Достижение обучающимися личностных результатов</w:t>
            </w:r>
            <w:r w:rsidRPr="00C52CA1">
              <w:rPr>
                <w:rFonts w:cs="Times New Roman"/>
                <w:sz w:val="24"/>
                <w:szCs w:val="24"/>
                <w:vertAlign w:val="superscript"/>
              </w:rPr>
              <w:footnoteReference w:id="6"/>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88" w:firstLine="0"/>
              <w:rPr>
                <w:rFonts w:cs="Times New Roman"/>
                <w:sz w:val="24"/>
                <w:szCs w:val="24"/>
              </w:rPr>
            </w:pPr>
            <w:r w:rsidRPr="00C52CA1">
              <w:rPr>
                <w:rFonts w:cs="Times New Roman"/>
                <w:sz w:val="24"/>
                <w:szCs w:val="24"/>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firstLine="0"/>
              <w:rPr>
                <w:rFonts w:cs="Times New Roman"/>
                <w:sz w:val="24"/>
                <w:szCs w:val="24"/>
              </w:rPr>
            </w:pPr>
            <w:r w:rsidRPr="00C52CA1">
              <w:rPr>
                <w:rFonts w:cs="Times New Roman"/>
                <w:sz w:val="24"/>
                <w:szCs w:val="24"/>
              </w:rPr>
              <w:t>Опросник мотвации;</w:t>
            </w:r>
          </w:p>
          <w:p w:rsidR="00E255AE" w:rsidRPr="00C52CA1" w:rsidRDefault="00E255AE" w:rsidP="00760633">
            <w:pPr>
              <w:pStyle w:val="afff3"/>
              <w:tabs>
                <w:tab w:val="left" w:pos="1134"/>
              </w:tabs>
              <w:spacing w:line="276" w:lineRule="auto"/>
              <w:ind w:left="119" w:firstLine="0"/>
              <w:rPr>
                <w:rFonts w:cs="Times New Roman"/>
                <w:sz w:val="24"/>
                <w:szCs w:val="24"/>
              </w:rPr>
            </w:pPr>
            <w:r w:rsidRPr="00C52CA1">
              <w:rPr>
                <w:rFonts w:cs="Times New Roman"/>
                <w:sz w:val="24"/>
                <w:szCs w:val="24"/>
              </w:rPr>
              <w:t>выявление ценностно-смысловых установок, социальных компетентностей;</w:t>
            </w:r>
          </w:p>
          <w:p w:rsidR="00E255AE" w:rsidRPr="00C52CA1" w:rsidRDefault="00E255AE" w:rsidP="00760633">
            <w:pPr>
              <w:pStyle w:val="afff3"/>
              <w:tabs>
                <w:tab w:val="left" w:pos="1134"/>
              </w:tabs>
              <w:spacing w:line="276" w:lineRule="auto"/>
              <w:ind w:left="119" w:firstLine="0"/>
              <w:rPr>
                <w:rFonts w:cs="Times New Roman"/>
                <w:sz w:val="24"/>
                <w:szCs w:val="24"/>
              </w:rPr>
            </w:pPr>
            <w:r w:rsidRPr="00C52CA1">
              <w:rPr>
                <w:rFonts w:cs="Times New Roman"/>
                <w:sz w:val="24"/>
                <w:szCs w:val="24"/>
              </w:rPr>
              <w:t>социальная активность, участие в волонтерском движении, школьном самоуправлении.</w:t>
            </w:r>
          </w:p>
        </w:tc>
      </w:tr>
      <w:tr w:rsidR="00E255AE" w:rsidRPr="00C52CA1" w:rsidTr="00760633">
        <w:trPr>
          <w:trHeight w:val="870"/>
          <w:jc w:val="center"/>
        </w:trPr>
        <w:tc>
          <w:tcPr>
            <w:tcW w:w="1977"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Достижение обучающимися метапредмет-ных результатов</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firstLine="0"/>
              <w:rPr>
                <w:rFonts w:cs="Times New Roman"/>
                <w:sz w:val="24"/>
                <w:szCs w:val="24"/>
              </w:rPr>
            </w:pPr>
            <w:r w:rsidRPr="00C52CA1">
              <w:rPr>
                <w:rFonts w:cs="Times New Roman"/>
                <w:sz w:val="24"/>
                <w:szCs w:val="24"/>
              </w:rPr>
              <w:t>Результаты диагностической комплексной  контрольной работа: все учащиеся овладели опорным уровнем образовательных достижений; динамика  в освоении УУД;</w:t>
            </w:r>
          </w:p>
          <w:p w:rsidR="00E255AE" w:rsidRPr="00C52CA1" w:rsidRDefault="00E255AE" w:rsidP="00760633">
            <w:pPr>
              <w:pStyle w:val="afff3"/>
              <w:tabs>
                <w:tab w:val="left" w:pos="1134"/>
              </w:tabs>
              <w:spacing w:line="276" w:lineRule="auto"/>
              <w:ind w:left="119" w:firstLine="0"/>
              <w:rPr>
                <w:rFonts w:cs="Times New Roman"/>
                <w:sz w:val="24"/>
                <w:szCs w:val="24"/>
              </w:rPr>
            </w:pPr>
            <w:r w:rsidRPr="00C52CA1">
              <w:rPr>
                <w:rFonts w:cs="Times New Roman"/>
                <w:sz w:val="24"/>
                <w:szCs w:val="24"/>
              </w:rPr>
              <w:t>Результативность участия в проектной деятельности</w:t>
            </w:r>
          </w:p>
        </w:tc>
      </w:tr>
      <w:tr w:rsidR="00E255AE" w:rsidRPr="00C52CA1" w:rsidTr="00760633">
        <w:trPr>
          <w:trHeight w:val="1948"/>
          <w:jc w:val="center"/>
        </w:trPr>
        <w:tc>
          <w:tcPr>
            <w:tcW w:w="1977"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Достижение обучающимися предметных результатов</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Результаты выполнения контрольных работ: на уровне опорного уровня образовательных достижений и выше.</w:t>
            </w:r>
          </w:p>
        </w:tc>
      </w:tr>
      <w:tr w:rsidR="00E255AE" w:rsidRPr="00C52CA1" w:rsidTr="00760633">
        <w:trPr>
          <w:trHeight w:val="1589"/>
          <w:jc w:val="center"/>
        </w:trPr>
        <w:tc>
          <w:tcPr>
            <w:tcW w:w="1977"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Востребованность ус</w:t>
            </w:r>
            <w:r w:rsidR="00250BA3" w:rsidRPr="00C52CA1">
              <w:rPr>
                <w:rFonts w:cs="Times New Roman"/>
                <w:sz w:val="24"/>
                <w:szCs w:val="24"/>
              </w:rPr>
              <w:t>лу</w:t>
            </w:r>
            <w:r w:rsidRPr="00C52CA1">
              <w:rPr>
                <w:rFonts w:cs="Times New Roman"/>
                <w:sz w:val="24"/>
                <w:szCs w:val="24"/>
              </w:rPr>
              <w:t>г учителя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Выбор учениками и родителями  данного учителя  как основного учителя начальной школы или  выбор курса внеурочной деятельности  у данного учителя</w:t>
            </w:r>
            <w:r w:rsidR="00760633">
              <w:rPr>
                <w:rFonts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 xml:space="preserve">Увеличение численности учащихся по сравнению с объективно  определенным перечнем учащихся согласно возрасту и месту проживания. </w:t>
            </w:r>
          </w:p>
        </w:tc>
      </w:tr>
      <w:tr w:rsidR="00E255AE" w:rsidRPr="00C52CA1" w:rsidTr="00760633">
        <w:trPr>
          <w:trHeight w:val="1948"/>
          <w:jc w:val="center"/>
        </w:trPr>
        <w:tc>
          <w:tcPr>
            <w:tcW w:w="1977"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Использование СОТ и ИК- технологий</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tabs>
                <w:tab w:val="left" w:pos="1134"/>
              </w:tabs>
              <w:spacing w:after="0"/>
              <w:ind w:left="119"/>
              <w:jc w:val="both"/>
              <w:rPr>
                <w:rFonts w:ascii="Times New Roman" w:hAnsi="Times New Roman" w:cs="Times New Roman"/>
                <w:sz w:val="24"/>
                <w:szCs w:val="24"/>
              </w:rPr>
            </w:pPr>
            <w:r w:rsidRPr="00C52CA1">
              <w:rPr>
                <w:rFonts w:ascii="Times New Roman" w:hAnsi="Times New Roman" w:cs="Times New Roman"/>
                <w:sz w:val="24"/>
                <w:szCs w:val="24"/>
              </w:rPr>
              <w:t>Знание современных средств и методов построения образовательного процесса;</w:t>
            </w:r>
          </w:p>
          <w:p w:rsidR="00E255AE" w:rsidRPr="00C52CA1" w:rsidRDefault="00E255AE" w:rsidP="00760633">
            <w:pPr>
              <w:tabs>
                <w:tab w:val="left" w:pos="1134"/>
              </w:tabs>
              <w:spacing w:after="0"/>
              <w:ind w:left="119"/>
              <w:jc w:val="both"/>
              <w:rPr>
                <w:rFonts w:ascii="Times New Roman" w:hAnsi="Times New Roman" w:cs="Times New Roman"/>
                <w:sz w:val="24"/>
                <w:szCs w:val="24"/>
              </w:rPr>
            </w:pPr>
            <w:r w:rsidRPr="00C52CA1">
              <w:rPr>
                <w:rFonts w:ascii="Times New Roman" w:hAnsi="Times New Roman" w:cs="Times New Roman"/>
                <w:sz w:val="24"/>
                <w:szCs w:val="24"/>
              </w:rPr>
              <w:t>умение обоснованно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учитель  организует сопровождение педагогической деятельности с использованием ИКТ.</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В рабочей программе обоснован выбор используемых СОТ и ИКТ технологий, их  испльзование  отражено в календарно-тематичесом планировании; учащиеся демонстрируют владение ИКТ - технологиями  на определенном программой уровне.</w:t>
            </w:r>
          </w:p>
          <w:p w:rsidR="00250BA3" w:rsidRPr="00C52CA1" w:rsidRDefault="00E255AE" w:rsidP="00760633">
            <w:pPr>
              <w:tabs>
                <w:tab w:val="left" w:pos="1134"/>
              </w:tabs>
              <w:spacing w:after="0"/>
              <w:ind w:left="119"/>
              <w:jc w:val="both"/>
              <w:rPr>
                <w:rFonts w:ascii="Times New Roman" w:hAnsi="Times New Roman" w:cs="Times New Roman"/>
                <w:sz w:val="24"/>
                <w:szCs w:val="24"/>
              </w:rPr>
            </w:pPr>
            <w:r w:rsidRPr="00C52CA1">
              <w:rPr>
                <w:rFonts w:ascii="Times New Roman" w:hAnsi="Times New Roman" w:cs="Times New Roman"/>
                <w:sz w:val="24"/>
                <w:szCs w:val="24"/>
              </w:rPr>
              <w:t>— умение пользоваться различными информационно-поисковыми технологиями;</w:t>
            </w:r>
          </w:p>
          <w:p w:rsidR="00E255AE" w:rsidRPr="00C52CA1" w:rsidRDefault="00E255AE" w:rsidP="00760633">
            <w:pPr>
              <w:tabs>
                <w:tab w:val="left" w:pos="1134"/>
              </w:tabs>
              <w:spacing w:after="0"/>
              <w:ind w:left="119"/>
              <w:jc w:val="both"/>
              <w:rPr>
                <w:rFonts w:ascii="Times New Roman" w:hAnsi="Times New Roman" w:cs="Times New Roman"/>
                <w:sz w:val="24"/>
                <w:szCs w:val="24"/>
              </w:rPr>
            </w:pPr>
            <w:r w:rsidRPr="00C52CA1">
              <w:rPr>
                <w:rFonts w:ascii="Times New Roman" w:hAnsi="Times New Roman" w:cs="Times New Roman"/>
                <w:sz w:val="24"/>
                <w:szCs w:val="24"/>
              </w:rPr>
              <w:t>— использование различных баз данных в образовательном процессе;</w:t>
            </w:r>
          </w:p>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 работа в АСУ РСО</w:t>
            </w:r>
          </w:p>
        </w:tc>
      </w:tr>
      <w:tr w:rsidR="00E255AE" w:rsidRPr="00C52CA1" w:rsidTr="00760633">
        <w:trPr>
          <w:trHeight w:val="1518"/>
          <w:jc w:val="center"/>
        </w:trPr>
        <w:tc>
          <w:tcPr>
            <w:tcW w:w="1977"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Участие в методической и научной работе</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 xml:space="preserve">Посещение методических семинаров,  обобщение опыта работы. </w:t>
            </w:r>
          </w:p>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Распространение передового педагогического опыта.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Выступление на семинарах, проведение мастер-классов, публикации, размещение материалов на сайтах, создание своего блога.</w:t>
            </w:r>
          </w:p>
        </w:tc>
      </w:tr>
      <w:tr w:rsidR="00E255AE" w:rsidRPr="00C52CA1" w:rsidTr="00760633">
        <w:trPr>
          <w:trHeight w:val="1469"/>
          <w:jc w:val="center"/>
        </w:trPr>
        <w:tc>
          <w:tcPr>
            <w:tcW w:w="1977"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Повышение уровня профессионального мастерства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tabs>
                <w:tab w:val="left" w:pos="1134"/>
              </w:tabs>
              <w:spacing w:after="0"/>
              <w:ind w:left="119"/>
              <w:jc w:val="both"/>
              <w:rPr>
                <w:rFonts w:cs="Times New Roman"/>
                <w:sz w:val="24"/>
                <w:szCs w:val="24"/>
              </w:rPr>
            </w:pPr>
            <w:r w:rsidRPr="00C52CA1">
              <w:rPr>
                <w:rFonts w:ascii="Times New Roman" w:hAnsi="Times New Roman" w:cs="Times New Roman"/>
                <w:sz w:val="24"/>
                <w:szCs w:val="24"/>
              </w:rPr>
              <w:t>Работа над выбранной темой самообразования; регулярная курсовая подготовка; участие в профессиональных конкурсах; профессиональная любознательность.</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Публичный отчет по теме самообразования; повышение квалификации в соответствии с графиком; наличие сертификата участника конкурса.</w:t>
            </w:r>
          </w:p>
        </w:tc>
      </w:tr>
      <w:tr w:rsidR="00E255AE" w:rsidRPr="00C52CA1" w:rsidTr="00760633">
        <w:trPr>
          <w:trHeight w:val="1948"/>
          <w:jc w:val="center"/>
        </w:trPr>
        <w:tc>
          <w:tcPr>
            <w:tcW w:w="1977"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Формирование и сопровождение индивидуальных образовательных траекторий</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Осуществление индивидуального подхода к организации образовательного процесса;  обеспечение высокой мотивацию академической активности.</w:t>
            </w:r>
          </w:p>
          <w:p w:rsidR="00E255AE" w:rsidRPr="00C52CA1" w:rsidRDefault="00E255AE" w:rsidP="00760633">
            <w:pPr>
              <w:tabs>
                <w:tab w:val="left" w:pos="1134"/>
              </w:tabs>
              <w:spacing w:after="0"/>
              <w:ind w:left="119"/>
              <w:jc w:val="both"/>
              <w:rPr>
                <w:rFonts w:ascii="Times New Roman" w:hAnsi="Times New Roman" w:cs="Times New Roman"/>
                <w:sz w:val="24"/>
                <w:szCs w:val="24"/>
              </w:rPr>
            </w:pPr>
            <w:r w:rsidRPr="00C52CA1">
              <w:rPr>
                <w:rFonts w:ascii="Times New Roman" w:hAnsi="Times New Roman" w:cs="Times New Roman"/>
                <w:sz w:val="24"/>
                <w:szCs w:val="24"/>
              </w:rPr>
              <w:t>Знание теоретического материала по психологии, характеризующего индивидуальные особенности обучающихся.</w:t>
            </w:r>
          </w:p>
          <w:p w:rsidR="00E255AE" w:rsidRPr="00C52CA1" w:rsidRDefault="00E255AE" w:rsidP="00760633">
            <w:pPr>
              <w:pStyle w:val="afff3"/>
              <w:tabs>
                <w:tab w:val="left" w:pos="1134"/>
              </w:tabs>
              <w:spacing w:line="276" w:lineRule="auto"/>
              <w:ind w:left="119" w:right="131" w:firstLine="0"/>
              <w:rPr>
                <w:rFonts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tabs>
                <w:tab w:val="left" w:pos="1134"/>
              </w:tabs>
              <w:spacing w:after="0"/>
              <w:ind w:left="119"/>
              <w:jc w:val="both"/>
              <w:rPr>
                <w:rFonts w:ascii="Times New Roman" w:hAnsi="Times New Roman" w:cs="Times New Roman"/>
                <w:sz w:val="24"/>
                <w:szCs w:val="24"/>
              </w:rPr>
            </w:pPr>
            <w:r w:rsidRPr="00C52CA1">
              <w:rPr>
                <w:rFonts w:ascii="Times New Roman" w:hAnsi="Times New Roman" w:cs="Times New Roman"/>
                <w:sz w:val="24"/>
                <w:szCs w:val="24"/>
              </w:rPr>
              <w:t>Владение методами диагностики индивидуальных особенностей (возможно, со школьным психологом);</w:t>
            </w:r>
          </w:p>
          <w:p w:rsidR="00E255AE" w:rsidRPr="00C52CA1" w:rsidRDefault="00E255AE" w:rsidP="00760633">
            <w:pPr>
              <w:tabs>
                <w:tab w:val="left" w:pos="1134"/>
              </w:tabs>
              <w:spacing w:after="0"/>
              <w:ind w:left="119"/>
              <w:jc w:val="both"/>
              <w:rPr>
                <w:rFonts w:ascii="Times New Roman" w:hAnsi="Times New Roman" w:cs="Times New Roman"/>
                <w:sz w:val="24"/>
                <w:szCs w:val="24"/>
              </w:rPr>
            </w:pPr>
            <w:r w:rsidRPr="00C52CA1">
              <w:rPr>
                <w:rFonts w:ascii="Times New Roman" w:hAnsi="Times New Roman" w:cs="Times New Roman"/>
                <w:sz w:val="24"/>
                <w:szCs w:val="24"/>
              </w:rPr>
              <w:t>— использование знаний по психологии в организации учебного процесса;</w:t>
            </w:r>
          </w:p>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 разработка индивидуальных образовательных маршрутов на основе личных характеристик обучающихся.</w:t>
            </w:r>
          </w:p>
        </w:tc>
      </w:tr>
      <w:tr w:rsidR="00E255AE" w:rsidRPr="00C52CA1" w:rsidTr="00760633">
        <w:trPr>
          <w:trHeight w:val="1485"/>
          <w:jc w:val="center"/>
        </w:trPr>
        <w:tc>
          <w:tcPr>
            <w:tcW w:w="1977"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Руководство проектной деятельностью</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Знание основ проектной деятельности, сопровождение проектов учащихся как  в рамках предмета так и межпредметных.</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Отсутствие замечаний по ведению сопроводительных материалов; динамика результатов учащихся;  участие в конкурсных программах.</w:t>
            </w:r>
          </w:p>
        </w:tc>
      </w:tr>
      <w:tr w:rsidR="00E255AE" w:rsidRPr="00C52CA1" w:rsidTr="00760633">
        <w:trPr>
          <w:trHeight w:val="70"/>
          <w:jc w:val="center"/>
        </w:trPr>
        <w:tc>
          <w:tcPr>
            <w:tcW w:w="1977"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Взаимодействии е с родителями обучающихся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Формирование доверия и взаимопонимания с родителями; доведение до сведения родителей результатов учебной и внеучебной деятельности;  оранизация родительского всеобуча.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255AE" w:rsidRPr="00C52CA1" w:rsidRDefault="00E255AE"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Отсутствие обоснованных претензий родителей; регулярное выставление оценок в дневники учащихся и в АСУ РСО; выступления на родительских</w:t>
            </w:r>
            <w:r w:rsidR="00760633">
              <w:rPr>
                <w:rFonts w:cs="Times New Roman"/>
                <w:sz w:val="24"/>
                <w:szCs w:val="24"/>
              </w:rPr>
              <w:t xml:space="preserve"> </w:t>
            </w:r>
            <w:r w:rsidRPr="00C52CA1">
              <w:rPr>
                <w:rFonts w:cs="Times New Roman"/>
                <w:sz w:val="24"/>
                <w:szCs w:val="24"/>
              </w:rPr>
              <w:t>собраниях; высокий уровень посещения родительских собраний</w:t>
            </w:r>
            <w:r w:rsidR="00250BA3" w:rsidRPr="00C52CA1">
              <w:rPr>
                <w:rFonts w:cs="Times New Roman"/>
                <w:sz w:val="24"/>
                <w:szCs w:val="24"/>
              </w:rPr>
              <w:t>;</w:t>
            </w:r>
          </w:p>
          <w:p w:rsidR="00250BA3" w:rsidRPr="00C52CA1" w:rsidRDefault="00250BA3" w:rsidP="00760633">
            <w:pPr>
              <w:pStyle w:val="afff3"/>
              <w:tabs>
                <w:tab w:val="left" w:pos="1134"/>
              </w:tabs>
              <w:spacing w:line="276" w:lineRule="auto"/>
              <w:ind w:left="119" w:right="131" w:firstLine="0"/>
              <w:rPr>
                <w:rFonts w:cs="Times New Roman"/>
                <w:sz w:val="24"/>
                <w:szCs w:val="24"/>
              </w:rPr>
            </w:pPr>
            <w:r w:rsidRPr="00C52CA1">
              <w:rPr>
                <w:rFonts w:cs="Times New Roman"/>
                <w:sz w:val="24"/>
                <w:szCs w:val="24"/>
              </w:rPr>
              <w:t>планирование  и организация раб</w:t>
            </w:r>
            <w:r w:rsidR="00760633">
              <w:rPr>
                <w:rFonts w:cs="Times New Roman"/>
                <w:sz w:val="24"/>
                <w:szCs w:val="24"/>
              </w:rPr>
              <w:t>о</w:t>
            </w:r>
            <w:r w:rsidRPr="00C52CA1">
              <w:rPr>
                <w:rFonts w:cs="Times New Roman"/>
                <w:sz w:val="24"/>
                <w:szCs w:val="24"/>
              </w:rPr>
              <w:t>ты родительского всеобуча</w:t>
            </w:r>
          </w:p>
        </w:tc>
      </w:tr>
    </w:tbl>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pacing w:val="-4"/>
          <w:sz w:val="24"/>
          <w:szCs w:val="24"/>
          <w:lang w:eastAsia="ru-RU"/>
        </w:rPr>
        <w:t>Ожидаемый результат повышения квалификации — про</w:t>
      </w:r>
      <w:r w:rsidRPr="00C52CA1">
        <w:rPr>
          <w:rFonts w:ascii="Times New Roman" w:eastAsia="Times New Roman" w:hAnsi="Times New Roman" w:cs="Times New Roman"/>
          <w:b/>
          <w:bCs/>
          <w:sz w:val="24"/>
          <w:szCs w:val="24"/>
          <w:lang w:eastAsia="ru-RU"/>
        </w:rPr>
        <w:t>фессиональная готовность работников образования к реализации ФГОС НОО:</w:t>
      </w:r>
    </w:p>
    <w:p w:rsidR="00BC7DF9" w:rsidRPr="00C52CA1" w:rsidRDefault="00BC7DF9"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обеспечение</w:t>
      </w:r>
      <w:r w:rsidRPr="00C52CA1">
        <w:rPr>
          <w:rFonts w:ascii="Times New Roman" w:eastAsia="Times New Roman" w:hAnsi="Times New Roman" w:cs="Times New Roman"/>
          <w:sz w:val="24"/>
          <w:szCs w:val="24"/>
          <w:lang w:eastAsia="ru-RU"/>
        </w:rPr>
        <w:t xml:space="preserve"> оптимального вхождения работников образования в систему ценностей современного образования;</w:t>
      </w:r>
    </w:p>
    <w:p w:rsidR="00BC7DF9" w:rsidRPr="00C52CA1" w:rsidRDefault="00BC7DF9"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 xml:space="preserve">принятие </w:t>
      </w:r>
      <w:r w:rsidRPr="00C52CA1">
        <w:rPr>
          <w:rFonts w:ascii="Times New Roman" w:eastAsia="Times New Roman" w:hAnsi="Times New Roman" w:cs="Times New Roman"/>
          <w:sz w:val="24"/>
          <w:szCs w:val="24"/>
          <w:lang w:eastAsia="ru-RU"/>
        </w:rPr>
        <w:t>идеологии ФГОС НОО;</w:t>
      </w:r>
    </w:p>
    <w:p w:rsidR="00BC7DF9" w:rsidRPr="00C52CA1" w:rsidRDefault="00BC7DF9"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освоение</w:t>
      </w:r>
      <w:r w:rsidRPr="00C52CA1">
        <w:rPr>
          <w:rFonts w:ascii="Times New Roman" w:eastAsia="Times New Roman" w:hAnsi="Times New Roman" w:cs="Times New Roman"/>
          <w:sz w:val="24"/>
          <w:szCs w:val="24"/>
          <w:lang w:eastAsia="ru-RU"/>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C7DF9" w:rsidRPr="00C52CA1" w:rsidRDefault="00BC7DF9" w:rsidP="00134470">
      <w:pPr>
        <w:tabs>
          <w:tab w:val="left" w:pos="1134"/>
        </w:tabs>
        <w:spacing w:after="0"/>
        <w:ind w:firstLine="567"/>
        <w:contextualSpacing/>
        <w:jc w:val="both"/>
        <w:outlineLvl w:val="1"/>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pacing w:val="2"/>
          <w:sz w:val="24"/>
          <w:szCs w:val="24"/>
          <w:lang w:eastAsia="ru-RU"/>
        </w:rPr>
        <w:t>овладение</w:t>
      </w:r>
      <w:r w:rsidRPr="00C52CA1">
        <w:rPr>
          <w:rFonts w:ascii="Times New Roman" w:eastAsia="Times New Roman" w:hAnsi="Times New Roman" w:cs="Times New Roman"/>
          <w:spacing w:val="2"/>
          <w:sz w:val="24"/>
          <w:szCs w:val="24"/>
          <w:lang w:eastAsia="ru-RU"/>
        </w:rPr>
        <w:t xml:space="preserve"> учебно­методическими и информационно­</w:t>
      </w:r>
      <w:r w:rsidRPr="00C52CA1">
        <w:rPr>
          <w:rFonts w:ascii="Times New Roman" w:eastAsia="Times New Roman" w:hAnsi="Times New Roman" w:cs="Times New Roman"/>
          <w:sz w:val="24"/>
          <w:szCs w:val="24"/>
          <w:lang w:eastAsia="ru-RU"/>
        </w:rPr>
        <w:t>методическими ресурсами, необходимыми для успешного решения задач ФГОС НОО.</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sz w:val="24"/>
          <w:szCs w:val="24"/>
          <w:lang w:eastAsia="ru-RU"/>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z w:val="24"/>
          <w:szCs w:val="24"/>
          <w:lang w:eastAsia="ru-RU"/>
        </w:rPr>
        <w:t>План методической ра</w:t>
      </w:r>
      <w:r w:rsidR="00303254" w:rsidRPr="00C52CA1">
        <w:rPr>
          <w:rFonts w:ascii="Times New Roman" w:eastAsia="Times New Roman" w:hAnsi="Times New Roman" w:cs="Times New Roman"/>
          <w:b/>
          <w:bCs/>
          <w:sz w:val="24"/>
          <w:szCs w:val="24"/>
          <w:lang w:eastAsia="ru-RU"/>
        </w:rPr>
        <w:t xml:space="preserve">боты </w:t>
      </w:r>
      <w:r w:rsidRPr="00C52CA1">
        <w:rPr>
          <w:rFonts w:ascii="Times New Roman" w:eastAsia="Times New Roman" w:hAnsi="Times New Roman" w:cs="Times New Roman"/>
          <w:b/>
          <w:bCs/>
          <w:sz w:val="24"/>
          <w:szCs w:val="24"/>
          <w:lang w:eastAsia="ru-RU"/>
        </w:rPr>
        <w:t xml:space="preserve"> </w:t>
      </w:r>
      <w:r w:rsidR="00303254" w:rsidRPr="00C52CA1">
        <w:rPr>
          <w:rFonts w:ascii="Times New Roman" w:eastAsia="Times New Roman" w:hAnsi="Times New Roman" w:cs="Times New Roman"/>
          <w:b/>
          <w:bCs/>
          <w:sz w:val="24"/>
          <w:szCs w:val="24"/>
          <w:lang w:eastAsia="ru-RU"/>
        </w:rPr>
        <w:t xml:space="preserve"> разрабатывается ежегодно и может </w:t>
      </w:r>
      <w:r w:rsidRPr="00C52CA1">
        <w:rPr>
          <w:rFonts w:ascii="Times New Roman" w:eastAsia="Times New Roman" w:hAnsi="Times New Roman" w:cs="Times New Roman"/>
          <w:b/>
          <w:bCs/>
          <w:sz w:val="24"/>
          <w:szCs w:val="24"/>
          <w:lang w:eastAsia="ru-RU"/>
        </w:rPr>
        <w:t>включать следующие мероприятия:</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1.</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Семинары, посвященные содержанию и ключевым особенностям ФГОС НОО.</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2.</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Тренинги для педагогов с целью выявления и соотнесения собственной профессиональной позиции с целями и задачами ФГОС НОО.</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3.</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Заседания методических объединений учителей, воспитателей по проблемам введения ФГОС НОО.</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4.</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 xml:space="preserve">Конференции участников образовательных отношений и </w:t>
      </w:r>
      <w:r w:rsidRPr="00C52CA1">
        <w:rPr>
          <w:rFonts w:ascii="Times New Roman" w:eastAsia="Times New Roman" w:hAnsi="Times New Roman" w:cs="Times New Roman"/>
          <w:spacing w:val="2"/>
          <w:sz w:val="24"/>
          <w:szCs w:val="24"/>
          <w:lang w:eastAsia="ru-RU"/>
        </w:rPr>
        <w:t xml:space="preserve">социальных партнеров ОО по итогам разработки основной </w:t>
      </w:r>
      <w:r w:rsidRPr="00C52CA1">
        <w:rPr>
          <w:rFonts w:ascii="Times New Roman" w:eastAsia="Times New Roman" w:hAnsi="Times New Roman" w:cs="Times New Roman"/>
          <w:sz w:val="24"/>
          <w:szCs w:val="24"/>
          <w:lang w:eastAsia="ru-RU"/>
        </w:rPr>
        <w:t>образовательной программы, ее отдельных разделов, проблемам апробации и введения ФГОС НОО.</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5.</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Участие педагогов в разработке разделов и компонентов основной образовательной программы образовательной организации.</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6.</w:t>
      </w:r>
      <w:r w:rsidRPr="00C52CA1">
        <w:rPr>
          <w:rFonts w:ascii="Times New Roman" w:eastAsia="Times New Roman" w:hAnsi="Times New Roman" w:cs="Times New Roman"/>
          <w:spacing w:val="2"/>
          <w:sz w:val="24"/>
          <w:szCs w:val="24"/>
          <w:lang w:eastAsia="ru-RU"/>
        </w:rPr>
        <w:t> </w:t>
      </w:r>
      <w:r w:rsidRPr="00C52CA1">
        <w:rPr>
          <w:rFonts w:ascii="Times New Roman" w:eastAsia="Times New Roman" w:hAnsi="Times New Roman" w:cs="Times New Roman"/>
          <w:spacing w:val="2"/>
          <w:sz w:val="24"/>
          <w:szCs w:val="24"/>
          <w:lang w:eastAsia="ru-RU"/>
        </w:rPr>
        <w:t xml:space="preserve">Участие педагогов в разработке и апробации оценки эффективности работы в условиях внедрения ФГОС НОО и </w:t>
      </w:r>
      <w:r w:rsidRPr="00C52CA1">
        <w:rPr>
          <w:rFonts w:ascii="Times New Roman" w:eastAsia="Times New Roman" w:hAnsi="Times New Roman" w:cs="Times New Roman"/>
          <w:sz w:val="24"/>
          <w:szCs w:val="24"/>
          <w:lang w:eastAsia="ru-RU"/>
        </w:rPr>
        <w:t>новой системы оплаты труда.</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7.</w:t>
      </w:r>
      <w:r w:rsidRPr="00C52CA1">
        <w:rPr>
          <w:rFonts w:ascii="Times New Roman" w:eastAsia="Times New Roman" w:hAnsi="Times New Roman" w:cs="Times New Roman"/>
          <w:spacing w:val="2"/>
          <w:sz w:val="24"/>
          <w:szCs w:val="24"/>
          <w:lang w:eastAsia="ru-RU"/>
        </w:rPr>
        <w:t> </w:t>
      </w:r>
      <w:r w:rsidRPr="00C52CA1">
        <w:rPr>
          <w:rFonts w:ascii="Times New Roman" w:eastAsia="Times New Roman" w:hAnsi="Times New Roman" w:cs="Times New Roman"/>
          <w:spacing w:val="2"/>
          <w:sz w:val="24"/>
          <w:szCs w:val="24"/>
          <w:lang w:eastAsia="ru-RU"/>
        </w:rPr>
        <w:t>Участие педагогов в проведении мастер­классов, кру</w:t>
      </w:r>
      <w:r w:rsidRPr="00C52CA1">
        <w:rPr>
          <w:rFonts w:ascii="Times New Roman" w:eastAsia="Times New Roman" w:hAnsi="Times New Roman" w:cs="Times New Roman"/>
          <w:sz w:val="24"/>
          <w:szCs w:val="24"/>
          <w:lang w:eastAsia="ru-RU"/>
        </w:rPr>
        <w:t>глых столов, стажерских площадок, открытых уроков, внеурочных занятий и мероприятий по отдельным направлениям введения и реализации ФГОС НОО.</w:t>
      </w:r>
    </w:p>
    <w:p w:rsidR="00BC7DF9" w:rsidRPr="00C52CA1" w:rsidRDefault="00BC7DF9" w:rsidP="00134470">
      <w:pPr>
        <w:tabs>
          <w:tab w:val="left" w:pos="1134"/>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b/>
          <w:bCs/>
          <w:sz w:val="24"/>
          <w:szCs w:val="24"/>
          <w:lang w:eastAsia="ru-RU"/>
        </w:rPr>
        <w:t>Подведение итогов и обсуждение результатов мероприятий</w:t>
      </w:r>
      <w:r w:rsidRPr="00C52CA1">
        <w:rPr>
          <w:rFonts w:ascii="Times New Roman" w:eastAsia="Times New Roman" w:hAnsi="Times New Roman" w:cs="Times New Roman"/>
          <w:sz w:val="24"/>
          <w:szCs w:val="24"/>
          <w:lang w:eastAsia="ru-RU"/>
        </w:rPr>
        <w:t xml:space="preserve"> могут осуществляться в разных формах: совещания при директоре, заседания педагогического и методического сове</w:t>
      </w:r>
      <w:r w:rsidRPr="00C52CA1">
        <w:rPr>
          <w:rFonts w:ascii="Times New Roman" w:eastAsia="Times New Roman" w:hAnsi="Times New Roman" w:cs="Times New Roman"/>
          <w:spacing w:val="2"/>
          <w:sz w:val="24"/>
          <w:szCs w:val="24"/>
          <w:lang w:eastAsia="ru-RU"/>
        </w:rPr>
        <w:t xml:space="preserve">тов, в виде решений педагогического совета, размещенных </w:t>
      </w:r>
      <w:r w:rsidRPr="00C52CA1">
        <w:rPr>
          <w:rFonts w:ascii="Times New Roman" w:eastAsia="Times New Roman" w:hAnsi="Times New Roman" w:cs="Times New Roman"/>
          <w:sz w:val="24"/>
          <w:szCs w:val="24"/>
          <w:lang w:eastAsia="ru-RU"/>
        </w:rPr>
        <w:t>на сайте презентаций, приказов, инструкций, рекомендаций, резолюций и</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т.</w:t>
      </w:r>
      <w:r w:rsidRPr="00C52CA1">
        <w:rPr>
          <w:rFonts w:ascii="Times New Roman" w:eastAsia="Times New Roman" w:hAnsi="Times New Roman" w:cs="Times New Roman"/>
          <w:sz w:val="24"/>
          <w:szCs w:val="24"/>
          <w:lang w:eastAsia="ru-RU"/>
        </w:rPr>
        <w:t> </w:t>
      </w:r>
      <w:r w:rsidRPr="00C52CA1">
        <w:rPr>
          <w:rFonts w:ascii="Times New Roman" w:eastAsia="Times New Roman" w:hAnsi="Times New Roman" w:cs="Times New Roman"/>
          <w:sz w:val="24"/>
          <w:szCs w:val="24"/>
          <w:lang w:eastAsia="ru-RU"/>
        </w:rPr>
        <w:t>д.</w:t>
      </w:r>
    </w:p>
    <w:p w:rsidR="00BC7DF9" w:rsidRPr="00C52CA1" w:rsidRDefault="00BC7DF9" w:rsidP="00E71CDD">
      <w:pPr>
        <w:numPr>
          <w:ilvl w:val="2"/>
          <w:numId w:val="157"/>
        </w:numPr>
        <w:tabs>
          <w:tab w:val="left" w:pos="851"/>
        </w:tabs>
        <w:spacing w:after="0"/>
        <w:ind w:left="0" w:firstLine="567"/>
        <w:outlineLvl w:val="1"/>
        <w:rPr>
          <w:rFonts w:ascii="Times New Roman" w:eastAsia="MS Gothic" w:hAnsi="Times New Roman" w:cs="Times New Roman"/>
          <w:b/>
          <w:sz w:val="24"/>
          <w:szCs w:val="24"/>
          <w:lang w:eastAsia="ru-RU"/>
        </w:rPr>
      </w:pPr>
      <w:bookmarkStart w:id="203" w:name="_Toc288394111"/>
      <w:bookmarkStart w:id="204" w:name="_Toc288410578"/>
      <w:bookmarkStart w:id="205" w:name="_Toc288410707"/>
      <w:bookmarkStart w:id="206" w:name="_Toc424564346"/>
      <w:r w:rsidRPr="00C52CA1">
        <w:rPr>
          <w:rFonts w:ascii="Times New Roman" w:eastAsia="MS Gothic" w:hAnsi="Times New Roman" w:cs="Times New Roman"/>
          <w:b/>
          <w:sz w:val="24"/>
          <w:szCs w:val="24"/>
          <w:lang w:eastAsia="ru-RU"/>
        </w:rPr>
        <w:t>Психолого­педагогические условия реализации основной образовательной программы</w:t>
      </w:r>
      <w:bookmarkEnd w:id="203"/>
      <w:bookmarkEnd w:id="204"/>
      <w:bookmarkEnd w:id="205"/>
      <w:bookmarkEnd w:id="206"/>
    </w:p>
    <w:p w:rsidR="00BC7DF9" w:rsidRPr="00C52CA1" w:rsidRDefault="00BC7DF9" w:rsidP="00760633">
      <w:pPr>
        <w:tabs>
          <w:tab w:val="left" w:pos="851"/>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BC7DF9" w:rsidRPr="00760633" w:rsidRDefault="00BC7DF9" w:rsidP="00E71CDD">
      <w:pPr>
        <w:pStyle w:val="afff"/>
        <w:numPr>
          <w:ilvl w:val="0"/>
          <w:numId w:val="158"/>
        </w:numPr>
        <w:tabs>
          <w:tab w:val="left" w:pos="851"/>
        </w:tabs>
        <w:spacing w:after="0"/>
        <w:ind w:left="0" w:firstLine="567"/>
        <w:jc w:val="both"/>
        <w:outlineLvl w:val="1"/>
        <w:rPr>
          <w:rFonts w:ascii="Times New Roman" w:eastAsia="Times New Roman" w:hAnsi="Times New Roman"/>
          <w:sz w:val="24"/>
          <w:szCs w:val="24"/>
          <w:lang w:eastAsia="ru-RU"/>
        </w:rPr>
      </w:pPr>
      <w:r w:rsidRPr="00760633">
        <w:rPr>
          <w:rFonts w:ascii="Times New Roman" w:eastAsia="Times New Roman" w:hAnsi="Times New Roman"/>
          <w:sz w:val="24"/>
          <w:szCs w:val="24"/>
          <w:lang w:eastAsia="ru-RU"/>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BC7DF9" w:rsidRPr="00760633" w:rsidRDefault="00BC7DF9" w:rsidP="00E71CDD">
      <w:pPr>
        <w:pStyle w:val="afff"/>
        <w:numPr>
          <w:ilvl w:val="0"/>
          <w:numId w:val="158"/>
        </w:numPr>
        <w:tabs>
          <w:tab w:val="left" w:pos="851"/>
        </w:tabs>
        <w:spacing w:after="0"/>
        <w:ind w:left="0" w:firstLine="567"/>
        <w:jc w:val="both"/>
        <w:outlineLvl w:val="1"/>
        <w:rPr>
          <w:rFonts w:ascii="Times New Roman" w:eastAsia="Times New Roman" w:hAnsi="Times New Roman"/>
          <w:b/>
          <w:bCs/>
          <w:sz w:val="24"/>
          <w:szCs w:val="24"/>
          <w:lang w:eastAsia="ru-RU"/>
        </w:rPr>
      </w:pPr>
      <w:r w:rsidRPr="00760633">
        <w:rPr>
          <w:rFonts w:ascii="Times New Roman" w:eastAsia="Times New Roman" w:hAnsi="Times New Roman"/>
          <w:spacing w:val="-2"/>
          <w:sz w:val="24"/>
          <w:szCs w:val="24"/>
          <w:lang w:eastAsia="ru-RU"/>
        </w:rPr>
        <w:t>формирование и развитие психолого­педагогической ком</w:t>
      </w:r>
      <w:r w:rsidRPr="00760633">
        <w:rPr>
          <w:rFonts w:ascii="Times New Roman" w:eastAsia="Times New Roman" w:hAnsi="Times New Roman"/>
          <w:sz w:val="24"/>
          <w:szCs w:val="24"/>
          <w:lang w:eastAsia="ru-RU"/>
        </w:rPr>
        <w:t>петентности участников образовательных отношений;</w:t>
      </w:r>
      <w:r w:rsidRPr="00760633">
        <w:rPr>
          <w:rFonts w:ascii="Times New Roman" w:eastAsia="Times New Roman" w:hAnsi="Times New Roman"/>
          <w:b/>
          <w:bCs/>
          <w:sz w:val="24"/>
          <w:szCs w:val="24"/>
          <w:lang w:eastAsia="ru-RU"/>
        </w:rPr>
        <w:t> </w:t>
      </w:r>
    </w:p>
    <w:p w:rsidR="00BC7DF9" w:rsidRPr="00760633" w:rsidRDefault="00BC7DF9" w:rsidP="00E71CDD">
      <w:pPr>
        <w:pStyle w:val="afff"/>
        <w:numPr>
          <w:ilvl w:val="0"/>
          <w:numId w:val="158"/>
        </w:numPr>
        <w:tabs>
          <w:tab w:val="left" w:pos="851"/>
        </w:tabs>
        <w:spacing w:after="0"/>
        <w:ind w:left="0" w:firstLine="567"/>
        <w:jc w:val="both"/>
        <w:outlineLvl w:val="1"/>
        <w:rPr>
          <w:rFonts w:ascii="Times New Roman" w:eastAsia="Times New Roman" w:hAnsi="Times New Roman"/>
          <w:sz w:val="24"/>
          <w:szCs w:val="24"/>
          <w:lang w:eastAsia="ru-RU"/>
        </w:rPr>
      </w:pPr>
      <w:r w:rsidRPr="00760633">
        <w:rPr>
          <w:rFonts w:ascii="Times New Roman" w:eastAsia="Times New Roman" w:hAnsi="Times New Roman"/>
          <w:spacing w:val="2"/>
          <w:sz w:val="24"/>
          <w:szCs w:val="24"/>
          <w:lang w:eastAsia="ru-RU"/>
        </w:rPr>
        <w:t>вариативность направлений и форм, а также диверси</w:t>
      </w:r>
      <w:r w:rsidRPr="00760633">
        <w:rPr>
          <w:rFonts w:ascii="Times New Roman" w:eastAsia="Times New Roman" w:hAnsi="Times New Roman"/>
          <w:sz w:val="24"/>
          <w:szCs w:val="24"/>
          <w:lang w:eastAsia="ru-RU"/>
        </w:rPr>
        <w:t>фикацию уровней психолого­педагогического сопровождения участников образовательных отношений;</w:t>
      </w:r>
    </w:p>
    <w:p w:rsidR="00BC7DF9" w:rsidRPr="00760633" w:rsidRDefault="00BC7DF9" w:rsidP="00E71CDD">
      <w:pPr>
        <w:pStyle w:val="afff"/>
        <w:numPr>
          <w:ilvl w:val="0"/>
          <w:numId w:val="158"/>
        </w:numPr>
        <w:tabs>
          <w:tab w:val="left" w:pos="851"/>
        </w:tabs>
        <w:spacing w:after="0"/>
        <w:ind w:left="0" w:firstLine="567"/>
        <w:jc w:val="both"/>
        <w:outlineLvl w:val="1"/>
        <w:rPr>
          <w:rFonts w:ascii="Times New Roman" w:eastAsia="Times New Roman" w:hAnsi="Times New Roman"/>
          <w:sz w:val="24"/>
          <w:szCs w:val="24"/>
          <w:lang w:eastAsia="ru-RU"/>
        </w:rPr>
      </w:pPr>
      <w:r w:rsidRPr="00760633">
        <w:rPr>
          <w:rFonts w:ascii="Times New Roman" w:eastAsia="Times New Roman" w:hAnsi="Times New Roman"/>
          <w:sz w:val="24"/>
          <w:szCs w:val="24"/>
          <w:lang w:eastAsia="ru-RU"/>
        </w:rPr>
        <w:t>дифференциацию и индивидуализацию обучения.</w:t>
      </w:r>
    </w:p>
    <w:p w:rsidR="00BC7DF9" w:rsidRPr="00C52CA1" w:rsidRDefault="00BC7DF9" w:rsidP="00760633">
      <w:pPr>
        <w:tabs>
          <w:tab w:val="left" w:pos="709"/>
        </w:tabs>
        <w:autoSpaceDE w:val="0"/>
        <w:autoSpaceDN w:val="0"/>
        <w:adjustRightInd w:val="0"/>
        <w:spacing w:after="0"/>
        <w:ind w:firstLine="567"/>
        <w:jc w:val="both"/>
        <w:textAlignment w:val="center"/>
        <w:rPr>
          <w:rFonts w:ascii="Times New Roman" w:eastAsia="Times New Roman" w:hAnsi="Times New Roman" w:cs="Times New Roman"/>
          <w:b/>
          <w:bCs/>
          <w:sz w:val="24"/>
          <w:szCs w:val="24"/>
          <w:lang w:eastAsia="ru-RU"/>
        </w:rPr>
      </w:pPr>
      <w:r w:rsidRPr="00C52CA1">
        <w:rPr>
          <w:rFonts w:ascii="Times New Roman" w:eastAsia="Times New Roman" w:hAnsi="Times New Roman" w:cs="Times New Roman"/>
          <w:b/>
          <w:bCs/>
          <w:spacing w:val="2"/>
          <w:sz w:val="24"/>
          <w:szCs w:val="24"/>
          <w:lang w:eastAsia="ru-RU"/>
        </w:rPr>
        <w:t xml:space="preserve">Психолого­педагогическое сопровождение участников </w:t>
      </w:r>
      <w:r w:rsidRPr="00C52CA1">
        <w:rPr>
          <w:rFonts w:ascii="Times New Roman" w:eastAsia="Times New Roman" w:hAnsi="Times New Roman" w:cs="Times New Roman"/>
          <w:b/>
          <w:sz w:val="24"/>
          <w:szCs w:val="24"/>
          <w:lang w:eastAsia="ru-RU"/>
        </w:rPr>
        <w:t xml:space="preserve">образовательных отношений </w:t>
      </w:r>
      <w:r w:rsidRPr="00C52CA1">
        <w:rPr>
          <w:rFonts w:ascii="Times New Roman" w:eastAsia="Times New Roman" w:hAnsi="Times New Roman" w:cs="Times New Roman"/>
          <w:b/>
          <w:bCs/>
          <w:sz w:val="24"/>
          <w:szCs w:val="24"/>
          <w:lang w:eastAsia="ru-RU"/>
        </w:rPr>
        <w:t>на уровне начального общего образования</w:t>
      </w:r>
    </w:p>
    <w:p w:rsidR="00BC7DF9" w:rsidRPr="00C52CA1" w:rsidRDefault="00BC7DF9" w:rsidP="00760633">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pacing w:val="2"/>
          <w:sz w:val="24"/>
          <w:szCs w:val="24"/>
          <w:lang w:eastAsia="ru-RU"/>
        </w:rPr>
        <w:t>Можно выделить следующие уровни психолого­педагоги</w:t>
      </w:r>
      <w:r w:rsidRPr="00C52CA1">
        <w:rPr>
          <w:rFonts w:ascii="Times New Roman" w:eastAsia="Times New Roman" w:hAnsi="Times New Roman" w:cs="Times New Roman"/>
          <w:sz w:val="24"/>
          <w:szCs w:val="24"/>
          <w:lang w:eastAsia="ru-RU"/>
        </w:rPr>
        <w:t>ческого сопровождения: индивидуальное, групповое, на уровне класса, на уровне  образовательной организации.</w:t>
      </w:r>
    </w:p>
    <w:p w:rsidR="00BC7DF9" w:rsidRPr="00C52CA1" w:rsidRDefault="00BC7DF9" w:rsidP="00760633">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Основными формами психолого­педагогического сопровождения являются: </w:t>
      </w:r>
    </w:p>
    <w:p w:rsidR="00BC7DF9" w:rsidRPr="00760633" w:rsidRDefault="00BC7DF9" w:rsidP="00E71CDD">
      <w:pPr>
        <w:pStyle w:val="afff"/>
        <w:numPr>
          <w:ilvl w:val="0"/>
          <w:numId w:val="158"/>
        </w:numPr>
        <w:tabs>
          <w:tab w:val="left" w:pos="709"/>
        </w:tabs>
        <w:spacing w:after="0"/>
        <w:ind w:left="0" w:firstLine="567"/>
        <w:jc w:val="both"/>
        <w:outlineLvl w:val="1"/>
        <w:rPr>
          <w:rFonts w:ascii="Times New Roman" w:eastAsia="Times New Roman" w:hAnsi="Times New Roman"/>
          <w:sz w:val="24"/>
          <w:szCs w:val="24"/>
          <w:lang w:eastAsia="ru-RU"/>
        </w:rPr>
      </w:pPr>
      <w:r w:rsidRPr="00760633">
        <w:rPr>
          <w:rFonts w:ascii="Times New Roman" w:eastAsia="Times New Roman" w:hAnsi="Times New Roman"/>
          <w:spacing w:val="2"/>
          <w:sz w:val="24"/>
          <w:szCs w:val="24"/>
          <w:lang w:eastAsia="ru-RU"/>
        </w:rPr>
        <w:t xml:space="preserve">диагностика, направленная на выявление особенностей </w:t>
      </w:r>
      <w:r w:rsidRPr="00760633">
        <w:rPr>
          <w:rFonts w:ascii="Times New Roman" w:eastAsia="Times New Roman" w:hAnsi="Times New Roman"/>
          <w:sz w:val="24"/>
          <w:szCs w:val="24"/>
          <w:lang w:eastAsia="ru-RU"/>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BC7DF9" w:rsidRPr="00760633" w:rsidRDefault="00BC7DF9" w:rsidP="00E71CDD">
      <w:pPr>
        <w:pStyle w:val="afff"/>
        <w:numPr>
          <w:ilvl w:val="0"/>
          <w:numId w:val="158"/>
        </w:numPr>
        <w:tabs>
          <w:tab w:val="left" w:pos="709"/>
        </w:tabs>
        <w:spacing w:after="0"/>
        <w:ind w:left="0" w:firstLine="567"/>
        <w:jc w:val="both"/>
        <w:outlineLvl w:val="1"/>
        <w:rPr>
          <w:rFonts w:ascii="Times New Roman" w:eastAsia="Times New Roman" w:hAnsi="Times New Roman"/>
          <w:sz w:val="24"/>
          <w:szCs w:val="24"/>
          <w:lang w:eastAsia="ru-RU"/>
        </w:rPr>
      </w:pPr>
      <w:r w:rsidRPr="00760633">
        <w:rPr>
          <w:rFonts w:ascii="Times New Roman" w:eastAsia="Times New Roman" w:hAnsi="Times New Roman"/>
          <w:spacing w:val="2"/>
          <w:sz w:val="24"/>
          <w:szCs w:val="24"/>
          <w:lang w:eastAsia="ru-RU"/>
        </w:rPr>
        <w:t>консультирование педагогов и родителей, которое осу</w:t>
      </w:r>
      <w:r w:rsidRPr="00760633">
        <w:rPr>
          <w:rFonts w:ascii="Times New Roman" w:eastAsia="Times New Roman" w:hAnsi="Times New Roman"/>
          <w:spacing w:val="-2"/>
          <w:sz w:val="24"/>
          <w:szCs w:val="24"/>
          <w:lang w:eastAsia="ru-RU"/>
        </w:rPr>
        <w:t>ществляется учителем и психологом с учетом результатов диа</w:t>
      </w:r>
      <w:r w:rsidRPr="00760633">
        <w:rPr>
          <w:rFonts w:ascii="Times New Roman" w:eastAsia="Times New Roman" w:hAnsi="Times New Roman"/>
          <w:sz w:val="24"/>
          <w:szCs w:val="24"/>
          <w:lang w:eastAsia="ru-RU"/>
        </w:rPr>
        <w:t>гностики, а также администрацией  образовательной организации;</w:t>
      </w:r>
    </w:p>
    <w:p w:rsidR="00BC7DF9" w:rsidRPr="00760633" w:rsidRDefault="00BC7DF9" w:rsidP="00E71CDD">
      <w:pPr>
        <w:pStyle w:val="afff"/>
        <w:numPr>
          <w:ilvl w:val="0"/>
          <w:numId w:val="158"/>
        </w:numPr>
        <w:tabs>
          <w:tab w:val="left" w:pos="709"/>
        </w:tabs>
        <w:spacing w:after="0"/>
        <w:ind w:left="0" w:firstLine="567"/>
        <w:jc w:val="both"/>
        <w:outlineLvl w:val="1"/>
        <w:rPr>
          <w:rFonts w:ascii="Times New Roman" w:eastAsia="Times New Roman" w:hAnsi="Times New Roman"/>
          <w:sz w:val="24"/>
          <w:szCs w:val="24"/>
          <w:lang w:eastAsia="ru-RU"/>
        </w:rPr>
      </w:pPr>
      <w:r w:rsidRPr="00760633">
        <w:rPr>
          <w:rFonts w:ascii="Times New Roman" w:eastAsia="Times New Roman" w:hAnsi="Times New Roman"/>
          <w:sz w:val="24"/>
          <w:szCs w:val="24"/>
          <w:lang w:eastAsia="ru-RU"/>
        </w:rPr>
        <w:t>профилактика, экспертиза, развивающая работа, просве</w:t>
      </w:r>
      <w:r w:rsidRPr="00760633">
        <w:rPr>
          <w:rFonts w:ascii="Times New Roman" w:eastAsia="Times New Roman" w:hAnsi="Times New Roman"/>
          <w:spacing w:val="-2"/>
          <w:sz w:val="24"/>
          <w:szCs w:val="24"/>
          <w:lang w:eastAsia="ru-RU"/>
        </w:rPr>
        <w:t>щение, коррекционная работа, осуществляемая в течение все</w:t>
      </w:r>
      <w:r w:rsidRPr="00760633">
        <w:rPr>
          <w:rFonts w:ascii="Times New Roman" w:eastAsia="Times New Roman" w:hAnsi="Times New Roman"/>
          <w:sz w:val="24"/>
          <w:szCs w:val="24"/>
          <w:lang w:eastAsia="ru-RU"/>
        </w:rPr>
        <w:t>го учебного времени.</w:t>
      </w:r>
    </w:p>
    <w:p w:rsidR="00BC7DF9" w:rsidRPr="00C52CA1" w:rsidRDefault="00BC7DF9" w:rsidP="00760633">
      <w:pPr>
        <w:tabs>
          <w:tab w:val="left" w:pos="709"/>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К основным направлениям психолого­педагогического сопровождения можно отнести: </w:t>
      </w:r>
    </w:p>
    <w:p w:rsidR="00BC7DF9" w:rsidRPr="00760633" w:rsidRDefault="00BC7DF9" w:rsidP="00E71CDD">
      <w:pPr>
        <w:pStyle w:val="afff"/>
        <w:numPr>
          <w:ilvl w:val="0"/>
          <w:numId w:val="159"/>
        </w:numPr>
        <w:tabs>
          <w:tab w:val="left" w:pos="709"/>
        </w:tabs>
        <w:spacing w:after="0"/>
        <w:ind w:left="0" w:firstLine="567"/>
        <w:jc w:val="both"/>
        <w:outlineLvl w:val="1"/>
        <w:rPr>
          <w:rFonts w:ascii="Times New Roman" w:eastAsia="Times New Roman" w:hAnsi="Times New Roman"/>
          <w:sz w:val="24"/>
          <w:szCs w:val="24"/>
          <w:lang w:eastAsia="ru-RU"/>
        </w:rPr>
      </w:pPr>
      <w:r w:rsidRPr="00760633">
        <w:rPr>
          <w:rFonts w:ascii="Times New Roman" w:eastAsia="Times New Roman" w:hAnsi="Times New Roman"/>
          <w:sz w:val="24"/>
          <w:szCs w:val="24"/>
          <w:lang w:eastAsia="ru-RU"/>
        </w:rPr>
        <w:t xml:space="preserve">сохранение и укрепление психологического здоровья; </w:t>
      </w:r>
    </w:p>
    <w:p w:rsidR="00BC7DF9" w:rsidRPr="00760633" w:rsidRDefault="00BC7DF9" w:rsidP="00E71CDD">
      <w:pPr>
        <w:pStyle w:val="afff"/>
        <w:numPr>
          <w:ilvl w:val="0"/>
          <w:numId w:val="159"/>
        </w:numPr>
        <w:tabs>
          <w:tab w:val="left" w:pos="709"/>
        </w:tabs>
        <w:spacing w:after="0"/>
        <w:ind w:left="0" w:firstLine="567"/>
        <w:jc w:val="both"/>
        <w:outlineLvl w:val="1"/>
        <w:rPr>
          <w:rFonts w:ascii="Times New Roman" w:eastAsia="Times New Roman" w:hAnsi="Times New Roman"/>
          <w:sz w:val="24"/>
          <w:szCs w:val="24"/>
          <w:lang w:eastAsia="ru-RU"/>
        </w:rPr>
      </w:pPr>
      <w:r w:rsidRPr="00760633">
        <w:rPr>
          <w:rFonts w:ascii="Times New Roman" w:eastAsia="Times New Roman" w:hAnsi="Times New Roman"/>
          <w:sz w:val="24"/>
          <w:szCs w:val="24"/>
          <w:lang w:eastAsia="ru-RU"/>
        </w:rPr>
        <w:t xml:space="preserve">мониторинг возможностей и способностей обучающихся; </w:t>
      </w:r>
    </w:p>
    <w:p w:rsidR="00BC7DF9" w:rsidRPr="00760633" w:rsidRDefault="00BC7DF9" w:rsidP="00E71CDD">
      <w:pPr>
        <w:pStyle w:val="afff"/>
        <w:numPr>
          <w:ilvl w:val="0"/>
          <w:numId w:val="159"/>
        </w:numPr>
        <w:tabs>
          <w:tab w:val="left" w:pos="709"/>
        </w:tabs>
        <w:spacing w:after="0"/>
        <w:ind w:left="0" w:firstLine="567"/>
        <w:jc w:val="both"/>
        <w:outlineLvl w:val="1"/>
        <w:rPr>
          <w:rFonts w:ascii="Times New Roman" w:eastAsia="Times New Roman" w:hAnsi="Times New Roman"/>
          <w:sz w:val="24"/>
          <w:szCs w:val="24"/>
          <w:lang w:eastAsia="ru-RU"/>
        </w:rPr>
      </w:pPr>
      <w:r w:rsidRPr="00760633">
        <w:rPr>
          <w:rFonts w:ascii="Times New Roman" w:eastAsia="Times New Roman" w:hAnsi="Times New Roman"/>
          <w:spacing w:val="2"/>
          <w:sz w:val="24"/>
          <w:szCs w:val="24"/>
          <w:lang w:eastAsia="ru-RU"/>
        </w:rPr>
        <w:t>психолого­педагогическую поддержку участников олим</w:t>
      </w:r>
      <w:r w:rsidRPr="00760633">
        <w:rPr>
          <w:rFonts w:ascii="Times New Roman" w:eastAsia="Times New Roman" w:hAnsi="Times New Roman"/>
          <w:sz w:val="24"/>
          <w:szCs w:val="24"/>
          <w:lang w:eastAsia="ru-RU"/>
        </w:rPr>
        <w:t xml:space="preserve">пиадного движения; </w:t>
      </w:r>
    </w:p>
    <w:p w:rsidR="00BC7DF9" w:rsidRPr="00760633" w:rsidRDefault="00BC7DF9" w:rsidP="00E71CDD">
      <w:pPr>
        <w:pStyle w:val="afff"/>
        <w:numPr>
          <w:ilvl w:val="0"/>
          <w:numId w:val="159"/>
        </w:numPr>
        <w:tabs>
          <w:tab w:val="left" w:pos="709"/>
        </w:tabs>
        <w:spacing w:after="0"/>
        <w:ind w:left="0" w:firstLine="567"/>
        <w:jc w:val="both"/>
        <w:outlineLvl w:val="1"/>
        <w:rPr>
          <w:rFonts w:ascii="Times New Roman" w:eastAsia="Times New Roman" w:hAnsi="Times New Roman"/>
          <w:sz w:val="24"/>
          <w:szCs w:val="24"/>
          <w:lang w:eastAsia="ru-RU"/>
        </w:rPr>
      </w:pPr>
      <w:r w:rsidRPr="00760633">
        <w:rPr>
          <w:rFonts w:ascii="Times New Roman" w:eastAsia="Times New Roman" w:hAnsi="Times New Roman"/>
          <w:sz w:val="24"/>
          <w:szCs w:val="24"/>
          <w:lang w:eastAsia="ru-RU"/>
        </w:rPr>
        <w:t xml:space="preserve">формирование у обучающихся ценности здоровья и безопасного образа жизни; </w:t>
      </w:r>
    </w:p>
    <w:p w:rsidR="00BC7DF9" w:rsidRPr="00760633" w:rsidRDefault="00BC7DF9" w:rsidP="00E71CDD">
      <w:pPr>
        <w:pStyle w:val="afff"/>
        <w:numPr>
          <w:ilvl w:val="0"/>
          <w:numId w:val="159"/>
        </w:numPr>
        <w:tabs>
          <w:tab w:val="left" w:pos="709"/>
        </w:tabs>
        <w:spacing w:after="0"/>
        <w:ind w:left="0" w:firstLine="567"/>
        <w:jc w:val="both"/>
        <w:outlineLvl w:val="1"/>
        <w:rPr>
          <w:rFonts w:ascii="Times New Roman" w:eastAsia="Times New Roman" w:hAnsi="Times New Roman"/>
          <w:sz w:val="24"/>
          <w:szCs w:val="24"/>
          <w:lang w:eastAsia="ru-RU"/>
        </w:rPr>
      </w:pPr>
      <w:r w:rsidRPr="00760633">
        <w:rPr>
          <w:rFonts w:ascii="Times New Roman" w:eastAsia="Times New Roman" w:hAnsi="Times New Roman"/>
          <w:sz w:val="24"/>
          <w:szCs w:val="24"/>
          <w:lang w:eastAsia="ru-RU"/>
        </w:rPr>
        <w:t xml:space="preserve">развитие экологической культуры; </w:t>
      </w:r>
    </w:p>
    <w:p w:rsidR="00BC7DF9" w:rsidRPr="00760633" w:rsidRDefault="00BC7DF9" w:rsidP="00E71CDD">
      <w:pPr>
        <w:pStyle w:val="afff"/>
        <w:numPr>
          <w:ilvl w:val="0"/>
          <w:numId w:val="159"/>
        </w:numPr>
        <w:tabs>
          <w:tab w:val="left" w:pos="709"/>
        </w:tabs>
        <w:spacing w:after="0"/>
        <w:ind w:left="0" w:firstLine="567"/>
        <w:jc w:val="both"/>
        <w:outlineLvl w:val="1"/>
        <w:rPr>
          <w:rFonts w:ascii="Times New Roman" w:eastAsia="Times New Roman" w:hAnsi="Times New Roman"/>
          <w:sz w:val="24"/>
          <w:szCs w:val="24"/>
          <w:lang w:eastAsia="ru-RU"/>
        </w:rPr>
      </w:pPr>
      <w:r w:rsidRPr="00760633">
        <w:rPr>
          <w:rFonts w:ascii="Times New Roman" w:eastAsia="Times New Roman" w:hAnsi="Times New Roman"/>
          <w:sz w:val="24"/>
          <w:szCs w:val="24"/>
          <w:lang w:eastAsia="ru-RU"/>
        </w:rPr>
        <w:t>выявление и поддержку детей с особыми образовательными потребностями;</w:t>
      </w:r>
    </w:p>
    <w:p w:rsidR="00BC7DF9" w:rsidRPr="00760633" w:rsidRDefault="00BC7DF9" w:rsidP="00E71CDD">
      <w:pPr>
        <w:pStyle w:val="afff"/>
        <w:numPr>
          <w:ilvl w:val="0"/>
          <w:numId w:val="159"/>
        </w:numPr>
        <w:tabs>
          <w:tab w:val="left" w:pos="709"/>
        </w:tabs>
        <w:spacing w:after="0"/>
        <w:ind w:left="0" w:firstLine="567"/>
        <w:jc w:val="both"/>
        <w:outlineLvl w:val="1"/>
        <w:rPr>
          <w:rFonts w:ascii="Times New Roman" w:eastAsia="Times New Roman" w:hAnsi="Times New Roman"/>
          <w:sz w:val="24"/>
          <w:szCs w:val="24"/>
          <w:lang w:eastAsia="ru-RU"/>
        </w:rPr>
      </w:pPr>
      <w:r w:rsidRPr="00760633">
        <w:rPr>
          <w:rFonts w:ascii="Times New Roman" w:eastAsia="Times New Roman" w:hAnsi="Times New Roman"/>
          <w:spacing w:val="2"/>
          <w:sz w:val="24"/>
          <w:szCs w:val="24"/>
          <w:lang w:eastAsia="ru-RU"/>
        </w:rPr>
        <w:t>формирование коммуникативных навыков в разновоз</w:t>
      </w:r>
      <w:r w:rsidRPr="00760633">
        <w:rPr>
          <w:rFonts w:ascii="Times New Roman" w:eastAsia="Times New Roman" w:hAnsi="Times New Roman"/>
          <w:sz w:val="24"/>
          <w:szCs w:val="24"/>
          <w:lang w:eastAsia="ru-RU"/>
        </w:rPr>
        <w:t xml:space="preserve">растной среде и среде сверстников; </w:t>
      </w:r>
    </w:p>
    <w:p w:rsidR="00BC7DF9" w:rsidRPr="00760633" w:rsidRDefault="00BC7DF9" w:rsidP="00E71CDD">
      <w:pPr>
        <w:pStyle w:val="afff"/>
        <w:numPr>
          <w:ilvl w:val="0"/>
          <w:numId w:val="159"/>
        </w:numPr>
        <w:tabs>
          <w:tab w:val="left" w:pos="709"/>
        </w:tabs>
        <w:spacing w:after="0"/>
        <w:ind w:left="0" w:firstLine="567"/>
        <w:jc w:val="both"/>
        <w:outlineLvl w:val="1"/>
        <w:rPr>
          <w:rFonts w:ascii="Times New Roman" w:eastAsia="Times New Roman" w:hAnsi="Times New Roman"/>
          <w:sz w:val="24"/>
          <w:szCs w:val="24"/>
          <w:lang w:eastAsia="ru-RU"/>
        </w:rPr>
      </w:pPr>
      <w:r w:rsidRPr="00760633">
        <w:rPr>
          <w:rFonts w:ascii="Times New Roman" w:eastAsia="Times New Roman" w:hAnsi="Times New Roman"/>
          <w:sz w:val="24"/>
          <w:szCs w:val="24"/>
          <w:lang w:eastAsia="ru-RU"/>
        </w:rPr>
        <w:t xml:space="preserve">поддержку детских объединений и ученического самоуправления; </w:t>
      </w:r>
    </w:p>
    <w:p w:rsidR="00BC7DF9" w:rsidRDefault="00BC7DF9" w:rsidP="00E71CDD">
      <w:pPr>
        <w:pStyle w:val="afff"/>
        <w:numPr>
          <w:ilvl w:val="0"/>
          <w:numId w:val="159"/>
        </w:numPr>
        <w:tabs>
          <w:tab w:val="left" w:pos="709"/>
        </w:tabs>
        <w:spacing w:after="0"/>
        <w:ind w:left="0" w:firstLine="567"/>
        <w:jc w:val="both"/>
        <w:outlineLvl w:val="1"/>
        <w:rPr>
          <w:rFonts w:ascii="Times New Roman" w:eastAsia="Times New Roman" w:hAnsi="Times New Roman"/>
          <w:sz w:val="24"/>
          <w:szCs w:val="24"/>
          <w:lang w:eastAsia="ru-RU"/>
        </w:rPr>
      </w:pPr>
      <w:r w:rsidRPr="00760633">
        <w:rPr>
          <w:rFonts w:ascii="Times New Roman" w:eastAsia="Times New Roman" w:hAnsi="Times New Roman"/>
          <w:sz w:val="24"/>
          <w:szCs w:val="24"/>
          <w:lang w:eastAsia="ru-RU"/>
        </w:rPr>
        <w:t>выявление и поддержку лиц, проявивших  выдающиеся способности.</w:t>
      </w:r>
    </w:p>
    <w:p w:rsidR="00BC7DF9" w:rsidRPr="00C52CA1" w:rsidRDefault="00BC7DF9" w:rsidP="00E71CDD">
      <w:pPr>
        <w:numPr>
          <w:ilvl w:val="2"/>
          <w:numId w:val="157"/>
        </w:numPr>
        <w:tabs>
          <w:tab w:val="left" w:pos="1134"/>
        </w:tabs>
        <w:spacing w:after="0"/>
        <w:ind w:left="0" w:firstLine="567"/>
        <w:outlineLvl w:val="1"/>
        <w:rPr>
          <w:rFonts w:ascii="Times New Roman" w:eastAsia="MS Gothic" w:hAnsi="Times New Roman" w:cs="Times New Roman"/>
          <w:b/>
          <w:sz w:val="24"/>
          <w:szCs w:val="24"/>
          <w:lang w:eastAsia="ru-RU"/>
        </w:rPr>
      </w:pPr>
      <w:bookmarkStart w:id="207" w:name="_Toc288394112"/>
      <w:bookmarkStart w:id="208" w:name="_Toc288410579"/>
      <w:bookmarkStart w:id="209" w:name="_Toc288410708"/>
      <w:bookmarkStart w:id="210" w:name="_Toc424564347"/>
      <w:r w:rsidRPr="00C52CA1">
        <w:rPr>
          <w:rFonts w:ascii="Times New Roman" w:eastAsia="MS Gothic" w:hAnsi="Times New Roman" w:cs="Times New Roman"/>
          <w:b/>
          <w:sz w:val="24"/>
          <w:szCs w:val="24"/>
          <w:lang w:eastAsia="ru-RU"/>
        </w:rPr>
        <w:t>Финансовое обеспечение реализации основной образовательной программы</w:t>
      </w:r>
      <w:bookmarkEnd w:id="207"/>
      <w:bookmarkEnd w:id="208"/>
      <w:bookmarkEnd w:id="209"/>
      <w:bookmarkEnd w:id="210"/>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Финансовое обеспечение реализации образовательной программы начального общего обра</w:t>
      </w:r>
      <w:r w:rsidR="008D3F4C" w:rsidRPr="00C52CA1">
        <w:rPr>
          <w:rFonts w:ascii="Times New Roman" w:eastAsia="Times New Roman" w:hAnsi="Times New Roman" w:cs="Times New Roman"/>
          <w:sz w:val="24"/>
          <w:szCs w:val="24"/>
          <w:lang w:eastAsia="ru-RU"/>
        </w:rPr>
        <w:t xml:space="preserve">зования бюджетного </w:t>
      </w:r>
      <w:r w:rsidRPr="00C52CA1">
        <w:rPr>
          <w:rFonts w:ascii="Times New Roman" w:eastAsia="Times New Roman" w:hAnsi="Times New Roman" w:cs="Times New Roman"/>
          <w:sz w:val="24"/>
          <w:szCs w:val="24"/>
          <w:lang w:eastAsia="ru-RU"/>
        </w:rPr>
        <w:t xml:space="preserve">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BC7DF9" w:rsidRPr="00C52CA1" w:rsidRDefault="00BC7DF9" w:rsidP="00134470">
      <w:pPr>
        <w:numPr>
          <w:ilvl w:val="0"/>
          <w:numId w:val="39"/>
        </w:numPr>
        <w:tabs>
          <w:tab w:val="left" w:pos="993"/>
          <w:tab w:val="left" w:pos="1134"/>
        </w:tabs>
        <w:spacing w:after="0"/>
        <w:ind w:left="0"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расходы на оплату труда работников, реализующих образовательную программу начального общего образования;</w:t>
      </w:r>
    </w:p>
    <w:p w:rsidR="00BC7DF9" w:rsidRPr="00C52CA1" w:rsidRDefault="00BC7DF9" w:rsidP="00134470">
      <w:pPr>
        <w:numPr>
          <w:ilvl w:val="0"/>
          <w:numId w:val="39"/>
        </w:numPr>
        <w:tabs>
          <w:tab w:val="left" w:pos="993"/>
          <w:tab w:val="left" w:pos="1134"/>
        </w:tabs>
        <w:spacing w:after="0"/>
        <w:ind w:left="0"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расходы на приобретение учебников и учебных пособий, средств обучения, игр, игрушек;</w:t>
      </w:r>
    </w:p>
    <w:p w:rsidR="00BC7DF9" w:rsidRPr="00C52CA1" w:rsidRDefault="00BC7DF9" w:rsidP="00134470">
      <w:pPr>
        <w:numPr>
          <w:ilvl w:val="0"/>
          <w:numId w:val="39"/>
        </w:numPr>
        <w:tabs>
          <w:tab w:val="left" w:pos="993"/>
          <w:tab w:val="left" w:pos="1134"/>
        </w:tabs>
        <w:spacing w:after="0"/>
        <w:ind w:left="0"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прочие расходы (за исключением расходов на содержание зданий и оплату коммунальных услуг, осуществляемых из местных бюджетов).</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w:t>
      </w:r>
      <w:r w:rsidR="003A5A3F" w:rsidRPr="00C52CA1">
        <w:rPr>
          <w:rFonts w:ascii="Times New Roman" w:eastAsia="Times New Roman" w:hAnsi="Times New Roman" w:cs="Times New Roman"/>
          <w:sz w:val="24"/>
          <w:szCs w:val="24"/>
          <w:lang w:eastAsia="ru-RU"/>
        </w:rPr>
        <w:t xml:space="preserve">ных бюджетов </w:t>
      </w:r>
      <w:r w:rsidRPr="00C52CA1">
        <w:rPr>
          <w:rFonts w:ascii="Times New Roman" w:eastAsia="Times New Roman" w:hAnsi="Times New Roman" w:cs="Times New Roman"/>
          <w:sz w:val="24"/>
          <w:szCs w:val="24"/>
          <w:lang w:eastAsia="ru-RU"/>
        </w:rPr>
        <w:t xml:space="preserve"> также включа</w:t>
      </w:r>
      <w:r w:rsidR="003A5A3F" w:rsidRPr="00C52CA1">
        <w:rPr>
          <w:rFonts w:ascii="Times New Roman" w:eastAsia="Times New Roman" w:hAnsi="Times New Roman" w:cs="Times New Roman"/>
          <w:sz w:val="24"/>
          <w:szCs w:val="24"/>
          <w:lang w:eastAsia="ru-RU"/>
        </w:rPr>
        <w:t>ют</w:t>
      </w:r>
      <w:r w:rsidRPr="00C52CA1">
        <w:rPr>
          <w:rFonts w:ascii="Times New Roman" w:eastAsia="Times New Roman" w:hAnsi="Times New Roman" w:cs="Times New Roman"/>
          <w:sz w:val="24"/>
          <w:szCs w:val="24"/>
          <w:lang w:eastAsia="ru-RU"/>
        </w:rPr>
        <w:t>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Реализация подхода нормативного финансирования в расчете на одного обучающегося осуществляется на трех следующих уровнях:</w:t>
      </w:r>
    </w:p>
    <w:p w:rsidR="00BC7DF9" w:rsidRPr="00C52CA1" w:rsidRDefault="00BC7DF9" w:rsidP="00134470">
      <w:pPr>
        <w:numPr>
          <w:ilvl w:val="0"/>
          <w:numId w:val="38"/>
        </w:numPr>
        <w:tabs>
          <w:tab w:val="left" w:pos="1134"/>
        </w:tabs>
        <w:spacing w:after="0"/>
        <w:ind w:left="0"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межбюджетные отношения (бюджет субъекта Российской Федерации – местный бюджет);</w:t>
      </w:r>
    </w:p>
    <w:p w:rsidR="00BC7DF9" w:rsidRPr="00C52CA1" w:rsidRDefault="00BC7DF9" w:rsidP="00134470">
      <w:pPr>
        <w:numPr>
          <w:ilvl w:val="0"/>
          <w:numId w:val="38"/>
        </w:numPr>
        <w:tabs>
          <w:tab w:val="left" w:pos="1134"/>
        </w:tabs>
        <w:spacing w:after="0"/>
        <w:ind w:left="0"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внутрибюджетные отношения (местный бюджет – муниципальная общеобразовательная организация);</w:t>
      </w:r>
    </w:p>
    <w:p w:rsidR="00BC7DF9" w:rsidRPr="00C52CA1" w:rsidRDefault="00BC7DF9" w:rsidP="00134470">
      <w:pPr>
        <w:numPr>
          <w:ilvl w:val="0"/>
          <w:numId w:val="38"/>
        </w:numPr>
        <w:tabs>
          <w:tab w:val="left" w:pos="1134"/>
        </w:tabs>
        <w:spacing w:after="0"/>
        <w:ind w:left="0"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общеобразовательная организация.</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BC7DF9" w:rsidRPr="00C52CA1" w:rsidRDefault="00BC7DF9" w:rsidP="00134470">
      <w:pPr>
        <w:numPr>
          <w:ilvl w:val="0"/>
          <w:numId w:val="40"/>
        </w:numPr>
        <w:tabs>
          <w:tab w:val="left" w:pos="1134"/>
        </w:tabs>
        <w:spacing w:after="0"/>
        <w:ind w:left="0"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C7DF9" w:rsidRPr="00C52CA1" w:rsidRDefault="00BC7DF9" w:rsidP="00134470">
      <w:pPr>
        <w:numPr>
          <w:ilvl w:val="0"/>
          <w:numId w:val="40"/>
        </w:numPr>
        <w:tabs>
          <w:tab w:val="left" w:pos="1134"/>
        </w:tabs>
        <w:spacing w:after="0"/>
        <w:ind w:left="0"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1) проводит экономический расчет стоимости обеспечения требований ФГОС;</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3) определяет величину затрат на обеспечение требований к условиям реализации образовательной программы начального общего образования;</w:t>
      </w:r>
    </w:p>
    <w:p w:rsidR="00BC7DF9" w:rsidRPr="00C52CA1" w:rsidRDefault="00BC7DF9" w:rsidP="00134470">
      <w:pPr>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BC7DF9" w:rsidRPr="00C52CA1" w:rsidRDefault="00BC7DF9" w:rsidP="00134470">
      <w:pPr>
        <w:tabs>
          <w:tab w:val="left" w:pos="1134"/>
        </w:tabs>
        <w:spacing w:after="0"/>
        <w:ind w:firstLine="567"/>
        <w:jc w:val="both"/>
        <w:rPr>
          <w:rFonts w:ascii="Times New Roman" w:eastAsia="Calibri"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BC7DF9" w:rsidRPr="00C52CA1" w:rsidRDefault="00BC7DF9" w:rsidP="00134470">
      <w:pPr>
        <w:widowControl w:val="0"/>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BC7DF9" w:rsidRPr="00C52CA1" w:rsidRDefault="00BC7DF9" w:rsidP="00134470">
      <w:pPr>
        <w:widowControl w:val="0"/>
        <w:tabs>
          <w:tab w:val="left" w:pos="1134"/>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BC7DF9" w:rsidRPr="00C52CA1" w:rsidRDefault="00BC7DF9" w:rsidP="00134470">
      <w:pPr>
        <w:shd w:val="clear" w:color="auto" w:fill="FFFFFF"/>
        <w:tabs>
          <w:tab w:val="left" w:pos="1134"/>
          <w:tab w:val="left" w:pos="1238"/>
        </w:tabs>
        <w:spacing w:after="0"/>
        <w:ind w:firstLine="567"/>
        <w:jc w:val="both"/>
        <w:rPr>
          <w:rFonts w:ascii="Times New Roman" w:eastAsia="Times New Roman" w:hAnsi="Times New Roman" w:cs="Times New Roman"/>
          <w:sz w:val="24"/>
          <w:szCs w:val="24"/>
          <w:lang w:eastAsia="ru-RU"/>
        </w:rPr>
      </w:pPr>
      <w:r w:rsidRPr="00C52CA1">
        <w:rPr>
          <w:rFonts w:ascii="Times New Roman" w:eastAsia="Times New Roman" w:hAnsi="Times New Roman" w:cs="Times New Roman"/>
          <w:sz w:val="24"/>
          <w:szCs w:val="24"/>
          <w:lang w:eastAsia="ru-RU"/>
        </w:rPr>
        <w:t xml:space="preserve">Финансовое обеспечение оказания государственных услуг </w:t>
      </w:r>
      <w:r w:rsidRPr="00C52CA1">
        <w:rPr>
          <w:rFonts w:ascii="Times New Roman" w:eastAsia="Times New Roman" w:hAnsi="Times New Roman" w:cs="Times New Roman"/>
          <w:spacing w:val="-3"/>
          <w:sz w:val="24"/>
          <w:szCs w:val="24"/>
          <w:lang w:eastAsia="ru-RU"/>
        </w:rPr>
        <w:t xml:space="preserve">осуществляется в пределах бюджетных ассигнований, предусмотренных </w:t>
      </w:r>
      <w:r w:rsidRPr="00C52CA1">
        <w:rPr>
          <w:rFonts w:ascii="Times New Roman" w:eastAsia="Times New Roman" w:hAnsi="Times New Roman" w:cs="Times New Roman"/>
          <w:sz w:val="24"/>
          <w:szCs w:val="24"/>
          <w:lang w:eastAsia="ru-RU"/>
        </w:rPr>
        <w:t>организации на очередной финансовый год.</w:t>
      </w:r>
    </w:p>
    <w:p w:rsidR="00BF3C37" w:rsidRPr="00760633" w:rsidRDefault="00BF3C37" w:rsidP="00760633">
      <w:pPr>
        <w:pStyle w:val="afffc"/>
        <w:tabs>
          <w:tab w:val="left" w:pos="1134"/>
        </w:tabs>
        <w:spacing w:line="276" w:lineRule="auto"/>
        <w:ind w:firstLine="567"/>
        <w:jc w:val="left"/>
        <w:rPr>
          <w:rFonts w:cs="Times New Roman"/>
          <w:b/>
          <w:i w:val="0"/>
          <w:sz w:val="24"/>
          <w:szCs w:val="24"/>
        </w:rPr>
      </w:pPr>
      <w:bookmarkStart w:id="211" w:name="bookmark229"/>
      <w:r w:rsidRPr="00760633">
        <w:rPr>
          <w:rFonts w:cs="Times New Roman"/>
          <w:b/>
          <w:i w:val="0"/>
          <w:sz w:val="24"/>
          <w:szCs w:val="24"/>
        </w:rPr>
        <w:t>3.3.4. Материально-технические условия реализации основной образовательной программы</w:t>
      </w:r>
      <w:bookmarkEnd w:id="211"/>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BF3C37" w:rsidRPr="00C52CA1" w:rsidRDefault="00BF3C37" w:rsidP="00134470">
      <w:pPr>
        <w:tabs>
          <w:tab w:val="left" w:pos="1134"/>
        </w:tabs>
        <w:autoSpaceDE w:val="0"/>
        <w:autoSpaceDN w:val="0"/>
        <w:adjustRightInd w:val="0"/>
        <w:ind w:firstLine="567"/>
        <w:jc w:val="both"/>
        <w:textAlignment w:val="center"/>
        <w:rPr>
          <w:rFonts w:ascii="Times New Roman" w:hAnsi="Times New Roman" w:cs="Times New Roman"/>
          <w:sz w:val="24"/>
          <w:szCs w:val="24"/>
        </w:rPr>
      </w:pPr>
      <w:r w:rsidRPr="00C52CA1">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28 октября 2013 г. №966, а также соответствующие приказы и методические рекомендации, в том числе:</w:t>
      </w:r>
    </w:p>
    <w:p w:rsidR="00BF3C37" w:rsidRPr="00C52CA1" w:rsidRDefault="00BF3C37" w:rsidP="00134470">
      <w:pPr>
        <w:pStyle w:val="Default"/>
        <w:tabs>
          <w:tab w:val="left" w:pos="1134"/>
        </w:tabs>
        <w:spacing w:line="276" w:lineRule="auto"/>
        <w:ind w:right="-143" w:firstLine="567"/>
        <w:jc w:val="both"/>
      </w:pPr>
      <w:r w:rsidRPr="00C52CA1">
        <w:t>•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с изменениями№3 от 24.11.2015;</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перечни рекомендуемой учебной литературы и цифровых образовательных ресурсов;</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В соответствии с требованиями Стандарта для обеспечения всех предметных областей и внеурочной деятельности образовательное учреждение, реализующее основную образовательную программу начального общего образования, должно быть обеспечено мебелью, офисным освещением, хозяйственным инвентарём и оборудовано:</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учебными кабинетами с автоматизированными рабочими местами обучающихся и педагогических работников;</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помещениями для занятий естественно-научной деятельностью, моделированием, техническим творчеством, иностранными языками;</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помещениями (кабинетами, мастерскими, студиями) для занятий музыкой, хореографией и изобразительным искусством;</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актовым залом;</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спортивными сооружениями (комплексами, залами, бассейнами, стадионами, спортивными площадками, тирами), оснащёнными игровым, спортивным оборудованием и инвентарём;</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помещениями медицинского назначения;</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административными и иными помещениями, оснащёнными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гардеробами, санузлами, местами личной гигиены;</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участком (территорией) с необходимым набором оснащённых зон.</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Образовательное учреждение должно располагать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Состав комплекта должен формироваться с учётом:</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возрастных, психолого-педагогических особенностей обучающихся;</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его необходимости и достаточности;</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необходимости единого интерфейса подключения и обеспечения эргономичного режима работы участников образовательного процесса;</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согласованности совместного использования (содержательной, функциональной, программной и пр.).</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Инновационные средства обучения должны содержать:</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программную часть, включающую многопользовательскую операционную систему и прикладное программное обеспечение;</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электронные образовательные ресурсы по предметным областям.</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670"/>
        <w:gridCol w:w="2373"/>
      </w:tblGrid>
      <w:tr w:rsidR="00BF3C37" w:rsidRPr="00C52CA1" w:rsidTr="00760633">
        <w:tc>
          <w:tcPr>
            <w:tcW w:w="2376" w:type="dxa"/>
          </w:tcPr>
          <w:p w:rsidR="00BF3C37" w:rsidRPr="00760633" w:rsidRDefault="00BF3C37" w:rsidP="00760633">
            <w:pPr>
              <w:tabs>
                <w:tab w:val="left" w:pos="1134"/>
              </w:tabs>
              <w:spacing w:after="0"/>
              <w:ind w:right="175"/>
              <w:rPr>
                <w:rFonts w:ascii="Times New Roman" w:hAnsi="Times New Roman" w:cs="Times New Roman"/>
                <w:b/>
                <w:sz w:val="24"/>
                <w:szCs w:val="24"/>
              </w:rPr>
            </w:pPr>
            <w:r w:rsidRPr="00760633">
              <w:rPr>
                <w:rFonts w:ascii="Times New Roman" w:hAnsi="Times New Roman" w:cs="Times New Roman"/>
                <w:b/>
                <w:sz w:val="24"/>
                <w:szCs w:val="24"/>
              </w:rPr>
              <w:t>Компоненты оснащения*</w:t>
            </w:r>
          </w:p>
        </w:tc>
        <w:tc>
          <w:tcPr>
            <w:tcW w:w="5670" w:type="dxa"/>
          </w:tcPr>
          <w:p w:rsidR="00BF3C37" w:rsidRPr="00760633" w:rsidRDefault="00BF3C37" w:rsidP="00760633">
            <w:pPr>
              <w:tabs>
                <w:tab w:val="left" w:pos="1134"/>
              </w:tabs>
              <w:spacing w:after="0"/>
              <w:ind w:right="175"/>
              <w:rPr>
                <w:rFonts w:ascii="Times New Roman" w:hAnsi="Times New Roman" w:cs="Times New Roman"/>
                <w:b/>
                <w:sz w:val="24"/>
                <w:szCs w:val="24"/>
              </w:rPr>
            </w:pPr>
            <w:r w:rsidRPr="00760633">
              <w:rPr>
                <w:rFonts w:ascii="Times New Roman" w:hAnsi="Times New Roman" w:cs="Times New Roman"/>
                <w:b/>
                <w:sz w:val="24"/>
                <w:szCs w:val="24"/>
              </w:rPr>
              <w:t>Необходимое оборудование и оснащение</w:t>
            </w:r>
          </w:p>
        </w:tc>
        <w:tc>
          <w:tcPr>
            <w:tcW w:w="2373" w:type="dxa"/>
          </w:tcPr>
          <w:p w:rsidR="00BF3C37" w:rsidRPr="00760633" w:rsidRDefault="00BF3C37" w:rsidP="00760633">
            <w:pPr>
              <w:tabs>
                <w:tab w:val="left" w:pos="1134"/>
              </w:tabs>
              <w:spacing w:after="0"/>
              <w:ind w:right="175"/>
              <w:rPr>
                <w:rFonts w:ascii="Times New Roman" w:hAnsi="Times New Roman" w:cs="Times New Roman"/>
                <w:b/>
                <w:sz w:val="24"/>
                <w:szCs w:val="24"/>
              </w:rPr>
            </w:pPr>
            <w:r w:rsidRPr="00760633">
              <w:rPr>
                <w:rFonts w:ascii="Times New Roman" w:hAnsi="Times New Roman" w:cs="Times New Roman"/>
                <w:b/>
                <w:sz w:val="24"/>
                <w:szCs w:val="24"/>
              </w:rPr>
              <w:t>Необходимо/ имеется в наличии</w:t>
            </w:r>
          </w:p>
        </w:tc>
      </w:tr>
      <w:tr w:rsidR="00BF3C37" w:rsidRPr="00C52CA1" w:rsidTr="00760633">
        <w:tc>
          <w:tcPr>
            <w:tcW w:w="2376" w:type="dxa"/>
          </w:tcPr>
          <w:p w:rsidR="00BF3C37" w:rsidRPr="00760633" w:rsidRDefault="00BF3C37" w:rsidP="00760633">
            <w:pPr>
              <w:tabs>
                <w:tab w:val="left" w:pos="1134"/>
              </w:tabs>
              <w:spacing w:after="0"/>
              <w:ind w:right="132"/>
              <w:rPr>
                <w:rFonts w:ascii="Times New Roman" w:hAnsi="Times New Roman" w:cs="Times New Roman"/>
                <w:sz w:val="24"/>
                <w:szCs w:val="24"/>
              </w:rPr>
            </w:pPr>
            <w:r w:rsidRPr="00760633">
              <w:rPr>
                <w:rFonts w:ascii="Times New Roman" w:hAnsi="Times New Roman" w:cs="Times New Roman"/>
                <w:sz w:val="24"/>
                <w:szCs w:val="24"/>
              </w:rPr>
              <w:t>1. Компоненты оснащения учебного кабинета начальной школы</w:t>
            </w:r>
          </w:p>
        </w:tc>
        <w:tc>
          <w:tcPr>
            <w:tcW w:w="5670" w:type="dxa"/>
          </w:tcPr>
          <w:p w:rsidR="00BF3C37" w:rsidRPr="00760633" w:rsidRDefault="00BF3C37" w:rsidP="00760633">
            <w:pPr>
              <w:tabs>
                <w:tab w:val="left" w:pos="1134"/>
              </w:tabs>
              <w:spacing w:after="0"/>
              <w:ind w:right="132"/>
              <w:rPr>
                <w:rFonts w:ascii="Times New Roman" w:hAnsi="Times New Roman" w:cs="Times New Roman"/>
                <w:sz w:val="24"/>
                <w:szCs w:val="24"/>
              </w:rPr>
            </w:pPr>
            <w:r w:rsidRPr="00760633">
              <w:rPr>
                <w:rFonts w:ascii="Times New Roman" w:hAnsi="Times New Roman" w:cs="Times New Roman"/>
                <w:sz w:val="24"/>
                <w:szCs w:val="24"/>
              </w:rPr>
              <w:t>1.1. Нормативные документы, программно-методическое обеспечение, локальные  акты</w:t>
            </w:r>
          </w:p>
          <w:p w:rsidR="00BF3C37" w:rsidRPr="00760633" w:rsidRDefault="00BF3C37" w:rsidP="00760633">
            <w:pPr>
              <w:tabs>
                <w:tab w:val="left" w:pos="1134"/>
              </w:tabs>
              <w:spacing w:after="0"/>
              <w:ind w:right="132"/>
              <w:rPr>
                <w:rFonts w:ascii="Times New Roman" w:hAnsi="Times New Roman" w:cs="Times New Roman"/>
                <w:sz w:val="24"/>
                <w:szCs w:val="24"/>
                <w:shd w:val="clear" w:color="auto" w:fill="FFFFFF"/>
              </w:rPr>
            </w:pPr>
            <w:r w:rsidRPr="00760633">
              <w:rPr>
                <w:rFonts w:ascii="Times New Roman" w:hAnsi="Times New Roman" w:cs="Times New Roman"/>
                <w:sz w:val="24"/>
                <w:szCs w:val="24"/>
              </w:rPr>
              <w:t xml:space="preserve">1.2. Учебно-методические материалы: </w:t>
            </w:r>
            <w:r w:rsidRPr="00760633">
              <w:rPr>
                <w:rStyle w:val="afffa"/>
                <w:rFonts w:ascii="Times New Roman" w:hAnsi="Times New Roman"/>
                <w:sz w:val="24"/>
                <w:szCs w:val="24"/>
                <w:bdr w:val="none" w:sz="0" w:space="0" w:color="auto" w:frame="1"/>
                <w:shd w:val="clear" w:color="auto" w:fill="FFFFFF"/>
              </w:rPr>
              <w:t>Русский язык</w:t>
            </w:r>
            <w:r w:rsidRPr="00760633">
              <w:rPr>
                <w:rFonts w:ascii="Times New Roman" w:hAnsi="Times New Roman" w:cs="Times New Roman"/>
                <w:sz w:val="24"/>
                <w:szCs w:val="24"/>
                <w:shd w:val="clear" w:color="auto" w:fill="FFFFFF"/>
              </w:rPr>
              <w:t>. </w:t>
            </w:r>
            <w:r w:rsidRPr="00760633">
              <w:rPr>
                <w:rFonts w:ascii="Times New Roman" w:hAnsi="Times New Roman" w:cs="Times New Roman"/>
                <w:sz w:val="24"/>
                <w:szCs w:val="24"/>
              </w:rPr>
              <w:br/>
            </w:r>
            <w:r w:rsidRPr="00760633">
              <w:rPr>
                <w:rFonts w:ascii="Times New Roman" w:hAnsi="Times New Roman" w:cs="Times New Roman"/>
                <w:sz w:val="24"/>
                <w:szCs w:val="24"/>
                <w:shd w:val="clear" w:color="auto" w:fill="FFFFFF"/>
              </w:rPr>
              <w:t>Азбука. 1 класс. Горецкий В.Г., Кирюшкин В.А., Виноградская Л.А. и др.</w:t>
            </w:r>
            <w:r w:rsidRPr="00760633">
              <w:rPr>
                <w:rFonts w:ascii="Times New Roman" w:hAnsi="Times New Roman" w:cs="Times New Roman"/>
                <w:sz w:val="24"/>
                <w:szCs w:val="24"/>
              </w:rPr>
              <w:br/>
            </w:r>
            <w:r w:rsidRPr="00760633">
              <w:rPr>
                <w:rFonts w:ascii="Times New Roman" w:hAnsi="Times New Roman" w:cs="Times New Roman"/>
                <w:sz w:val="24"/>
                <w:szCs w:val="24"/>
                <w:shd w:val="clear" w:color="auto" w:fill="FFFFFF"/>
              </w:rPr>
              <w:t>Русский язык. 1 класс. Канакина В.П., Горецкий В.Г.</w:t>
            </w:r>
            <w:r w:rsidRPr="00760633">
              <w:rPr>
                <w:rFonts w:ascii="Times New Roman" w:hAnsi="Times New Roman" w:cs="Times New Roman"/>
                <w:sz w:val="24"/>
                <w:szCs w:val="24"/>
              </w:rPr>
              <w:br/>
            </w:r>
            <w:r w:rsidRPr="00760633">
              <w:rPr>
                <w:rFonts w:ascii="Times New Roman" w:hAnsi="Times New Roman" w:cs="Times New Roman"/>
                <w:sz w:val="24"/>
                <w:szCs w:val="24"/>
                <w:shd w:val="clear" w:color="auto" w:fill="FFFFFF"/>
              </w:rPr>
              <w:t>- </w:t>
            </w:r>
            <w:r w:rsidRPr="00760633">
              <w:rPr>
                <w:rStyle w:val="afffa"/>
                <w:rFonts w:ascii="Times New Roman" w:hAnsi="Times New Roman"/>
                <w:sz w:val="24"/>
                <w:szCs w:val="24"/>
                <w:bdr w:val="none" w:sz="0" w:space="0" w:color="auto" w:frame="1"/>
                <w:shd w:val="clear" w:color="auto" w:fill="FFFFFF"/>
              </w:rPr>
              <w:t>Литературное чтение</w:t>
            </w:r>
            <w:r w:rsidRPr="00760633">
              <w:rPr>
                <w:rFonts w:ascii="Times New Roman" w:hAnsi="Times New Roman" w:cs="Times New Roman"/>
                <w:sz w:val="24"/>
                <w:szCs w:val="24"/>
                <w:shd w:val="clear" w:color="auto" w:fill="FFFFFF"/>
              </w:rPr>
              <w:t>. 1 класс. Климанова Л.Ф., Горецкий В.Г., Голованова М.В. и др. </w:t>
            </w:r>
            <w:r w:rsidRPr="00760633">
              <w:rPr>
                <w:rFonts w:ascii="Times New Roman" w:hAnsi="Times New Roman" w:cs="Times New Roman"/>
                <w:sz w:val="24"/>
                <w:szCs w:val="24"/>
              </w:rPr>
              <w:br/>
            </w:r>
            <w:r w:rsidRPr="00760633">
              <w:rPr>
                <w:rFonts w:ascii="Times New Roman" w:hAnsi="Times New Roman" w:cs="Times New Roman"/>
                <w:sz w:val="24"/>
                <w:szCs w:val="24"/>
                <w:shd w:val="clear" w:color="auto" w:fill="FFFFFF"/>
              </w:rPr>
              <w:t>-</w:t>
            </w:r>
            <w:r w:rsidRPr="00760633">
              <w:rPr>
                <w:rStyle w:val="afffa"/>
                <w:rFonts w:ascii="Times New Roman" w:hAnsi="Times New Roman"/>
                <w:sz w:val="24"/>
                <w:szCs w:val="24"/>
                <w:bdr w:val="none" w:sz="0" w:space="0" w:color="auto" w:frame="1"/>
                <w:shd w:val="clear" w:color="auto" w:fill="FFFFFF"/>
              </w:rPr>
              <w:t> Математика</w:t>
            </w:r>
            <w:r w:rsidRPr="00760633">
              <w:rPr>
                <w:rFonts w:ascii="Times New Roman" w:hAnsi="Times New Roman" w:cs="Times New Roman"/>
                <w:sz w:val="24"/>
                <w:szCs w:val="24"/>
                <w:shd w:val="clear" w:color="auto" w:fill="FFFFFF"/>
              </w:rPr>
              <w:t>. 1 класс. Моро М.И., Степанова С.В., Волкова С.И.  </w:t>
            </w:r>
            <w:r w:rsidRPr="00760633">
              <w:rPr>
                <w:rFonts w:ascii="Times New Roman" w:hAnsi="Times New Roman" w:cs="Times New Roman"/>
                <w:sz w:val="24"/>
                <w:szCs w:val="24"/>
              </w:rPr>
              <w:br/>
            </w:r>
            <w:r w:rsidRPr="00760633">
              <w:rPr>
                <w:rFonts w:ascii="Times New Roman" w:hAnsi="Times New Roman" w:cs="Times New Roman"/>
                <w:sz w:val="24"/>
                <w:szCs w:val="24"/>
                <w:shd w:val="clear" w:color="auto" w:fill="FFFFFF"/>
              </w:rPr>
              <w:t>- </w:t>
            </w:r>
            <w:r w:rsidRPr="00760633">
              <w:rPr>
                <w:rStyle w:val="afffa"/>
                <w:rFonts w:ascii="Times New Roman" w:hAnsi="Times New Roman"/>
                <w:sz w:val="24"/>
                <w:szCs w:val="24"/>
                <w:bdr w:val="none" w:sz="0" w:space="0" w:color="auto" w:frame="1"/>
                <w:shd w:val="clear" w:color="auto" w:fill="FFFFFF"/>
              </w:rPr>
              <w:t>Окружающий мир</w:t>
            </w:r>
            <w:r w:rsidRPr="00760633">
              <w:rPr>
                <w:rFonts w:ascii="Times New Roman" w:hAnsi="Times New Roman" w:cs="Times New Roman"/>
                <w:sz w:val="24"/>
                <w:szCs w:val="24"/>
                <w:shd w:val="clear" w:color="auto" w:fill="FFFFFF"/>
              </w:rPr>
              <w:t>. 1 класс. Плешаков А.А.  </w:t>
            </w:r>
            <w:r w:rsidRPr="00760633">
              <w:rPr>
                <w:rStyle w:val="afffa"/>
                <w:rFonts w:ascii="Times New Roman" w:hAnsi="Times New Roman"/>
                <w:sz w:val="24"/>
                <w:szCs w:val="24"/>
                <w:bdr w:val="none" w:sz="0" w:space="0" w:color="auto" w:frame="1"/>
                <w:shd w:val="clear" w:color="auto" w:fill="FFFFFF"/>
              </w:rPr>
              <w:t>Музыка</w:t>
            </w:r>
            <w:r w:rsidRPr="00760633">
              <w:rPr>
                <w:rFonts w:ascii="Times New Roman" w:hAnsi="Times New Roman" w:cs="Times New Roman"/>
                <w:sz w:val="24"/>
                <w:szCs w:val="24"/>
                <w:shd w:val="clear" w:color="auto" w:fill="FFFFFF"/>
              </w:rPr>
              <w:t>. 1 класс. Критская Е.Д., Сергеева Г.П., Шмагина Т.С.</w:t>
            </w:r>
            <w:r w:rsidRPr="00760633">
              <w:rPr>
                <w:rStyle w:val="afffe"/>
                <w:rFonts w:ascii="Times New Roman" w:hAnsi="Times New Roman" w:cs="Times New Roman"/>
                <w:sz w:val="24"/>
                <w:szCs w:val="24"/>
                <w:bdr w:val="none" w:sz="0" w:space="0" w:color="auto" w:frame="1"/>
                <w:shd w:val="clear" w:color="auto" w:fill="FFFFFF"/>
              </w:rPr>
              <w:t>. </w:t>
            </w:r>
            <w:r w:rsidRPr="00760633">
              <w:rPr>
                <w:rFonts w:ascii="Times New Roman" w:hAnsi="Times New Roman" w:cs="Times New Roman"/>
                <w:sz w:val="24"/>
                <w:szCs w:val="24"/>
              </w:rPr>
              <w:br/>
            </w:r>
            <w:r w:rsidRPr="00760633">
              <w:rPr>
                <w:rFonts w:ascii="Times New Roman" w:hAnsi="Times New Roman" w:cs="Times New Roman"/>
                <w:sz w:val="24"/>
                <w:szCs w:val="24"/>
                <w:shd w:val="clear" w:color="auto" w:fill="FFFFFF"/>
              </w:rPr>
              <w:t>- </w:t>
            </w:r>
            <w:r w:rsidRPr="00760633">
              <w:rPr>
                <w:rStyle w:val="afffa"/>
                <w:rFonts w:ascii="Times New Roman" w:hAnsi="Times New Roman"/>
                <w:sz w:val="24"/>
                <w:szCs w:val="24"/>
                <w:bdr w:val="none" w:sz="0" w:space="0" w:color="auto" w:frame="1"/>
                <w:shd w:val="clear" w:color="auto" w:fill="FFFFFF"/>
              </w:rPr>
              <w:t>Технология</w:t>
            </w:r>
            <w:r w:rsidRPr="00760633">
              <w:rPr>
                <w:rFonts w:ascii="Times New Roman" w:hAnsi="Times New Roman" w:cs="Times New Roman"/>
                <w:sz w:val="24"/>
                <w:szCs w:val="24"/>
                <w:shd w:val="clear" w:color="auto" w:fill="FFFFFF"/>
              </w:rPr>
              <w:t>. 1 класс. Лутцева Е.А., Зуева Т.П.</w:t>
            </w:r>
          </w:p>
          <w:p w:rsidR="00BF3C37" w:rsidRPr="00760633" w:rsidRDefault="00BF3C37" w:rsidP="00760633">
            <w:pPr>
              <w:tabs>
                <w:tab w:val="left" w:pos="1134"/>
              </w:tabs>
              <w:spacing w:after="0"/>
              <w:ind w:right="132"/>
              <w:rPr>
                <w:rFonts w:ascii="Times New Roman" w:hAnsi="Times New Roman" w:cs="Times New Roman"/>
                <w:sz w:val="24"/>
                <w:szCs w:val="24"/>
                <w:shd w:val="clear" w:color="auto" w:fill="FFFFFF"/>
              </w:rPr>
            </w:pPr>
            <w:r w:rsidRPr="00760633">
              <w:rPr>
                <w:rFonts w:ascii="Times New Roman" w:hAnsi="Times New Roman" w:cs="Times New Roman"/>
                <w:sz w:val="24"/>
                <w:szCs w:val="24"/>
                <w:shd w:val="clear" w:color="auto" w:fill="FFFFFF"/>
              </w:rPr>
              <w:t>- </w:t>
            </w:r>
            <w:r w:rsidRPr="00760633">
              <w:rPr>
                <w:rStyle w:val="afffa"/>
                <w:rFonts w:ascii="Times New Roman" w:hAnsi="Times New Roman"/>
                <w:sz w:val="24"/>
                <w:szCs w:val="24"/>
                <w:bdr w:val="none" w:sz="0" w:space="0" w:color="auto" w:frame="1"/>
                <w:shd w:val="clear" w:color="auto" w:fill="FFFFFF"/>
              </w:rPr>
              <w:t>Русский язык</w:t>
            </w:r>
            <w:r w:rsidRPr="00760633">
              <w:rPr>
                <w:rFonts w:ascii="Times New Roman" w:hAnsi="Times New Roman" w:cs="Times New Roman"/>
                <w:sz w:val="24"/>
                <w:szCs w:val="24"/>
                <w:shd w:val="clear" w:color="auto" w:fill="FFFFFF"/>
              </w:rPr>
              <w:t>. 2 класс. Канакина В.П., Горецкий В.Г. </w:t>
            </w:r>
            <w:r w:rsidRPr="00760633">
              <w:rPr>
                <w:rFonts w:ascii="Times New Roman" w:hAnsi="Times New Roman" w:cs="Times New Roman"/>
                <w:sz w:val="24"/>
                <w:szCs w:val="24"/>
              </w:rPr>
              <w:br/>
            </w:r>
            <w:r w:rsidRPr="00760633">
              <w:rPr>
                <w:rFonts w:ascii="Times New Roman" w:hAnsi="Times New Roman" w:cs="Times New Roman"/>
                <w:sz w:val="24"/>
                <w:szCs w:val="24"/>
                <w:shd w:val="clear" w:color="auto" w:fill="FFFFFF"/>
              </w:rPr>
              <w:t>- </w:t>
            </w:r>
            <w:r w:rsidRPr="00760633">
              <w:rPr>
                <w:rStyle w:val="afffa"/>
                <w:rFonts w:ascii="Times New Roman" w:hAnsi="Times New Roman"/>
                <w:sz w:val="24"/>
                <w:szCs w:val="24"/>
                <w:bdr w:val="none" w:sz="0" w:space="0" w:color="auto" w:frame="1"/>
                <w:shd w:val="clear" w:color="auto" w:fill="FFFFFF"/>
              </w:rPr>
              <w:t>Литературное чтение</w:t>
            </w:r>
            <w:r w:rsidRPr="00760633">
              <w:rPr>
                <w:rFonts w:ascii="Times New Roman" w:hAnsi="Times New Roman" w:cs="Times New Roman"/>
                <w:sz w:val="24"/>
                <w:szCs w:val="24"/>
                <w:shd w:val="clear" w:color="auto" w:fill="FFFFFF"/>
              </w:rPr>
              <w:t>. 2 класс. Климанова Л.Ф., Горецкий В.Г., Голованова М.В. и др. </w:t>
            </w:r>
            <w:r w:rsidRPr="00760633">
              <w:rPr>
                <w:rFonts w:ascii="Times New Roman" w:hAnsi="Times New Roman" w:cs="Times New Roman"/>
                <w:sz w:val="24"/>
                <w:szCs w:val="24"/>
              </w:rPr>
              <w:br/>
            </w:r>
            <w:r w:rsidRPr="00760633">
              <w:rPr>
                <w:rFonts w:ascii="Times New Roman" w:hAnsi="Times New Roman" w:cs="Times New Roman"/>
                <w:sz w:val="24"/>
                <w:szCs w:val="24"/>
                <w:shd w:val="clear" w:color="auto" w:fill="FFFFFF"/>
              </w:rPr>
              <w:t>-</w:t>
            </w:r>
            <w:r w:rsidRPr="00760633">
              <w:rPr>
                <w:rStyle w:val="afffa"/>
                <w:rFonts w:ascii="Times New Roman" w:hAnsi="Times New Roman"/>
                <w:sz w:val="24"/>
                <w:szCs w:val="24"/>
                <w:bdr w:val="none" w:sz="0" w:space="0" w:color="auto" w:frame="1"/>
                <w:shd w:val="clear" w:color="auto" w:fill="FFFFFF"/>
              </w:rPr>
              <w:t> Математика</w:t>
            </w:r>
            <w:r w:rsidRPr="00760633">
              <w:rPr>
                <w:rFonts w:ascii="Times New Roman" w:hAnsi="Times New Roman" w:cs="Times New Roman"/>
                <w:sz w:val="24"/>
                <w:szCs w:val="24"/>
                <w:shd w:val="clear" w:color="auto" w:fill="FFFFFF"/>
              </w:rPr>
              <w:t>. 2 класс. Моро М.И., Бантова М.А., Бельтюкова Г.В. и др.   </w:t>
            </w:r>
            <w:r w:rsidRPr="00760633">
              <w:rPr>
                <w:rFonts w:ascii="Times New Roman" w:hAnsi="Times New Roman" w:cs="Times New Roman"/>
                <w:sz w:val="24"/>
                <w:szCs w:val="24"/>
              </w:rPr>
              <w:br/>
            </w:r>
            <w:r w:rsidRPr="00760633">
              <w:rPr>
                <w:rFonts w:ascii="Times New Roman" w:hAnsi="Times New Roman" w:cs="Times New Roman"/>
                <w:sz w:val="24"/>
                <w:szCs w:val="24"/>
                <w:shd w:val="clear" w:color="auto" w:fill="FFFFFF"/>
              </w:rPr>
              <w:t>- </w:t>
            </w:r>
            <w:r w:rsidRPr="00760633">
              <w:rPr>
                <w:rStyle w:val="afffa"/>
                <w:rFonts w:ascii="Times New Roman" w:hAnsi="Times New Roman"/>
                <w:sz w:val="24"/>
                <w:szCs w:val="24"/>
                <w:bdr w:val="none" w:sz="0" w:space="0" w:color="auto" w:frame="1"/>
                <w:shd w:val="clear" w:color="auto" w:fill="FFFFFF"/>
              </w:rPr>
              <w:t>Окружающий мир</w:t>
            </w:r>
            <w:r w:rsidRPr="00760633">
              <w:rPr>
                <w:rFonts w:ascii="Times New Roman" w:hAnsi="Times New Roman" w:cs="Times New Roman"/>
                <w:sz w:val="24"/>
                <w:szCs w:val="24"/>
                <w:shd w:val="clear" w:color="auto" w:fill="FFFFFF"/>
              </w:rPr>
              <w:t>. 2 класс.</w:t>
            </w:r>
            <w:r w:rsidRPr="00760633">
              <w:rPr>
                <w:rStyle w:val="afffe"/>
                <w:rFonts w:ascii="Times New Roman" w:hAnsi="Times New Roman" w:cs="Times New Roman"/>
                <w:sz w:val="24"/>
                <w:szCs w:val="24"/>
                <w:bdr w:val="none" w:sz="0" w:space="0" w:color="auto" w:frame="1"/>
                <w:shd w:val="clear" w:color="auto" w:fill="FFFFFF"/>
              </w:rPr>
              <w:t> </w:t>
            </w:r>
            <w:r w:rsidRPr="00760633">
              <w:rPr>
                <w:rFonts w:ascii="Times New Roman" w:hAnsi="Times New Roman" w:cs="Times New Roman"/>
                <w:sz w:val="24"/>
                <w:szCs w:val="24"/>
                <w:shd w:val="clear" w:color="auto" w:fill="FFFFFF"/>
              </w:rPr>
              <w:t>Плешаков А.А. - </w:t>
            </w:r>
            <w:r w:rsidRPr="00760633">
              <w:rPr>
                <w:rStyle w:val="afffa"/>
                <w:rFonts w:ascii="Times New Roman" w:hAnsi="Times New Roman"/>
                <w:sz w:val="24"/>
                <w:szCs w:val="24"/>
                <w:bdr w:val="none" w:sz="0" w:space="0" w:color="auto" w:frame="1"/>
                <w:shd w:val="clear" w:color="auto" w:fill="FFFFFF"/>
              </w:rPr>
              <w:t>Музыка</w:t>
            </w:r>
            <w:r w:rsidRPr="00760633">
              <w:rPr>
                <w:rFonts w:ascii="Times New Roman" w:hAnsi="Times New Roman" w:cs="Times New Roman"/>
                <w:sz w:val="24"/>
                <w:szCs w:val="24"/>
                <w:shd w:val="clear" w:color="auto" w:fill="FFFFFF"/>
              </w:rPr>
              <w:t>. 2 класс. Критская Е.Д.,</w:t>
            </w:r>
            <w:r w:rsidRPr="00760633">
              <w:rPr>
                <w:rStyle w:val="afffe"/>
                <w:rFonts w:ascii="Times New Roman" w:hAnsi="Times New Roman" w:cs="Times New Roman"/>
                <w:sz w:val="24"/>
                <w:szCs w:val="24"/>
                <w:bdr w:val="none" w:sz="0" w:space="0" w:color="auto" w:frame="1"/>
                <w:shd w:val="clear" w:color="auto" w:fill="FFFFFF"/>
              </w:rPr>
              <w:t> </w:t>
            </w:r>
            <w:r w:rsidRPr="00760633">
              <w:rPr>
                <w:rFonts w:ascii="Times New Roman" w:hAnsi="Times New Roman" w:cs="Times New Roman"/>
                <w:sz w:val="24"/>
                <w:szCs w:val="24"/>
              </w:rPr>
              <w:br/>
            </w:r>
            <w:r w:rsidRPr="00760633">
              <w:rPr>
                <w:rFonts w:ascii="Times New Roman" w:hAnsi="Times New Roman" w:cs="Times New Roman"/>
                <w:sz w:val="24"/>
                <w:szCs w:val="24"/>
                <w:shd w:val="clear" w:color="auto" w:fill="FFFFFF"/>
              </w:rPr>
              <w:t>- </w:t>
            </w:r>
            <w:r w:rsidRPr="00760633">
              <w:rPr>
                <w:rStyle w:val="afffa"/>
                <w:rFonts w:ascii="Times New Roman" w:hAnsi="Times New Roman"/>
                <w:sz w:val="24"/>
                <w:szCs w:val="24"/>
                <w:bdr w:val="none" w:sz="0" w:space="0" w:color="auto" w:frame="1"/>
                <w:shd w:val="clear" w:color="auto" w:fill="FFFFFF"/>
              </w:rPr>
              <w:t>Технология</w:t>
            </w:r>
            <w:r w:rsidRPr="00760633">
              <w:rPr>
                <w:rFonts w:ascii="Times New Roman" w:hAnsi="Times New Roman" w:cs="Times New Roman"/>
                <w:sz w:val="24"/>
                <w:szCs w:val="24"/>
                <w:shd w:val="clear" w:color="auto" w:fill="FFFFFF"/>
              </w:rPr>
              <w:t>. 2 класс. Лутцева Е.А., Зуева Т.П.</w:t>
            </w:r>
            <w:r w:rsidRPr="00760633">
              <w:rPr>
                <w:rFonts w:ascii="Times New Roman" w:hAnsi="Times New Roman" w:cs="Times New Roman"/>
                <w:sz w:val="24"/>
                <w:szCs w:val="24"/>
                <w:bdr w:val="none" w:sz="0" w:space="0" w:color="auto" w:frame="1"/>
                <w:shd w:val="clear" w:color="auto" w:fill="FFFFFF"/>
              </w:rPr>
              <w:t xml:space="preserve"> </w:t>
            </w:r>
            <w:r w:rsidRPr="00760633">
              <w:rPr>
                <w:rStyle w:val="afffa"/>
                <w:rFonts w:ascii="Times New Roman" w:hAnsi="Times New Roman"/>
                <w:sz w:val="24"/>
                <w:szCs w:val="24"/>
                <w:bdr w:val="none" w:sz="0" w:space="0" w:color="auto" w:frame="1"/>
                <w:shd w:val="clear" w:color="auto" w:fill="FFFFFF"/>
              </w:rPr>
              <w:t>Русский язык</w:t>
            </w:r>
            <w:r w:rsidRPr="00760633">
              <w:rPr>
                <w:rFonts w:ascii="Times New Roman" w:hAnsi="Times New Roman" w:cs="Times New Roman"/>
                <w:sz w:val="24"/>
                <w:szCs w:val="24"/>
                <w:shd w:val="clear" w:color="auto" w:fill="FFFFFF"/>
              </w:rPr>
              <w:t>. 3 класс. Канакина В.П., Горецкий В.Г. </w:t>
            </w:r>
            <w:r w:rsidRPr="00760633">
              <w:rPr>
                <w:rFonts w:ascii="Times New Roman" w:hAnsi="Times New Roman" w:cs="Times New Roman"/>
                <w:sz w:val="24"/>
                <w:szCs w:val="24"/>
              </w:rPr>
              <w:br/>
            </w:r>
            <w:r w:rsidRPr="00760633">
              <w:rPr>
                <w:rFonts w:ascii="Times New Roman" w:hAnsi="Times New Roman" w:cs="Times New Roman"/>
                <w:sz w:val="24"/>
                <w:szCs w:val="24"/>
                <w:shd w:val="clear" w:color="auto" w:fill="FFFFFF"/>
              </w:rPr>
              <w:t>- </w:t>
            </w:r>
            <w:r w:rsidRPr="00760633">
              <w:rPr>
                <w:rStyle w:val="afffa"/>
                <w:rFonts w:ascii="Times New Roman" w:hAnsi="Times New Roman"/>
                <w:sz w:val="24"/>
                <w:szCs w:val="24"/>
                <w:bdr w:val="none" w:sz="0" w:space="0" w:color="auto" w:frame="1"/>
                <w:shd w:val="clear" w:color="auto" w:fill="FFFFFF"/>
              </w:rPr>
              <w:t>Литературное чтение</w:t>
            </w:r>
            <w:r w:rsidRPr="00760633">
              <w:rPr>
                <w:rFonts w:ascii="Times New Roman" w:hAnsi="Times New Roman" w:cs="Times New Roman"/>
                <w:sz w:val="24"/>
                <w:szCs w:val="24"/>
                <w:shd w:val="clear" w:color="auto" w:fill="FFFFFF"/>
              </w:rPr>
              <w:t>. 3 класс. Климанова Л.Ф., Горецкий В.Г., Голованова М.В. и др. </w:t>
            </w:r>
            <w:r w:rsidRPr="00760633">
              <w:rPr>
                <w:rFonts w:ascii="Times New Roman" w:hAnsi="Times New Roman" w:cs="Times New Roman"/>
                <w:sz w:val="24"/>
                <w:szCs w:val="24"/>
              </w:rPr>
              <w:br/>
            </w:r>
            <w:r w:rsidRPr="00760633">
              <w:rPr>
                <w:rFonts w:ascii="Times New Roman" w:hAnsi="Times New Roman" w:cs="Times New Roman"/>
                <w:sz w:val="24"/>
                <w:szCs w:val="24"/>
                <w:shd w:val="clear" w:color="auto" w:fill="FFFFFF"/>
              </w:rPr>
              <w:t>- </w:t>
            </w:r>
            <w:r w:rsidRPr="00760633">
              <w:rPr>
                <w:rStyle w:val="afffa"/>
                <w:rFonts w:ascii="Times New Roman" w:hAnsi="Times New Roman"/>
                <w:sz w:val="24"/>
                <w:szCs w:val="24"/>
                <w:bdr w:val="none" w:sz="0" w:space="0" w:color="auto" w:frame="1"/>
                <w:shd w:val="clear" w:color="auto" w:fill="FFFFFF"/>
              </w:rPr>
              <w:t>Математика</w:t>
            </w:r>
            <w:r w:rsidRPr="00760633">
              <w:rPr>
                <w:rFonts w:ascii="Times New Roman" w:hAnsi="Times New Roman" w:cs="Times New Roman"/>
                <w:sz w:val="24"/>
                <w:szCs w:val="24"/>
                <w:shd w:val="clear" w:color="auto" w:fill="FFFFFF"/>
              </w:rPr>
              <w:t xml:space="preserve">. 3 класс. Моро М.И., Бантова М.А., Бельтюкова Г.В. </w:t>
            </w:r>
          </w:p>
          <w:p w:rsidR="00BF3C37" w:rsidRPr="00760633" w:rsidRDefault="00BF3C37" w:rsidP="00760633">
            <w:pPr>
              <w:tabs>
                <w:tab w:val="left" w:pos="1134"/>
              </w:tabs>
              <w:spacing w:after="0"/>
              <w:ind w:right="132"/>
              <w:rPr>
                <w:rFonts w:ascii="Times New Roman" w:hAnsi="Times New Roman" w:cs="Times New Roman"/>
                <w:sz w:val="24"/>
                <w:szCs w:val="24"/>
                <w:shd w:val="clear" w:color="auto" w:fill="FFFFFF"/>
              </w:rPr>
            </w:pPr>
            <w:r w:rsidRPr="00760633">
              <w:rPr>
                <w:rFonts w:ascii="Times New Roman" w:hAnsi="Times New Roman" w:cs="Times New Roman"/>
                <w:sz w:val="24"/>
                <w:szCs w:val="24"/>
                <w:shd w:val="clear" w:color="auto" w:fill="FFFFFF"/>
              </w:rPr>
              <w:t> </w:t>
            </w:r>
            <w:r w:rsidRPr="00760633">
              <w:rPr>
                <w:rStyle w:val="afffa"/>
                <w:rFonts w:ascii="Times New Roman" w:hAnsi="Times New Roman"/>
                <w:sz w:val="24"/>
                <w:szCs w:val="24"/>
                <w:bdr w:val="none" w:sz="0" w:space="0" w:color="auto" w:frame="1"/>
                <w:shd w:val="clear" w:color="auto" w:fill="FFFFFF"/>
              </w:rPr>
              <w:t>Окружающий мир</w:t>
            </w:r>
            <w:r w:rsidRPr="00760633">
              <w:rPr>
                <w:rFonts w:ascii="Times New Roman" w:hAnsi="Times New Roman" w:cs="Times New Roman"/>
                <w:sz w:val="24"/>
                <w:szCs w:val="24"/>
                <w:shd w:val="clear" w:color="auto" w:fill="FFFFFF"/>
              </w:rPr>
              <w:t>. 3 класс. Плешаков А.А.</w:t>
            </w:r>
          </w:p>
          <w:p w:rsidR="00BF3C37" w:rsidRPr="00760633" w:rsidRDefault="00BF3C37" w:rsidP="00760633">
            <w:pPr>
              <w:tabs>
                <w:tab w:val="left" w:pos="1134"/>
              </w:tabs>
              <w:spacing w:after="0"/>
              <w:ind w:right="132"/>
              <w:rPr>
                <w:rFonts w:ascii="Times New Roman" w:hAnsi="Times New Roman" w:cs="Times New Roman"/>
                <w:sz w:val="24"/>
                <w:szCs w:val="24"/>
                <w:shd w:val="clear" w:color="auto" w:fill="FFFFFF"/>
              </w:rPr>
            </w:pPr>
            <w:r w:rsidRPr="00760633">
              <w:rPr>
                <w:rStyle w:val="afffa"/>
                <w:rFonts w:ascii="Times New Roman" w:hAnsi="Times New Roman"/>
                <w:sz w:val="24"/>
                <w:szCs w:val="24"/>
                <w:bdr w:val="none" w:sz="0" w:space="0" w:color="auto" w:frame="1"/>
                <w:shd w:val="clear" w:color="auto" w:fill="FFFFFF"/>
              </w:rPr>
              <w:t>Музыка</w:t>
            </w:r>
            <w:r w:rsidRPr="00760633">
              <w:rPr>
                <w:rFonts w:ascii="Times New Roman" w:hAnsi="Times New Roman" w:cs="Times New Roman"/>
                <w:sz w:val="24"/>
                <w:szCs w:val="24"/>
                <w:shd w:val="clear" w:color="auto" w:fill="FFFFFF"/>
              </w:rPr>
              <w:t>. 3 класс. Критская Е.Д.</w:t>
            </w:r>
            <w:r w:rsidRPr="00760633">
              <w:rPr>
                <w:rStyle w:val="afffe"/>
                <w:rFonts w:ascii="Times New Roman" w:hAnsi="Times New Roman" w:cs="Times New Roman"/>
                <w:sz w:val="24"/>
                <w:szCs w:val="24"/>
                <w:bdr w:val="none" w:sz="0" w:space="0" w:color="auto" w:frame="1"/>
                <w:shd w:val="clear" w:color="auto" w:fill="FFFFFF"/>
              </w:rPr>
              <w:t>. </w:t>
            </w:r>
            <w:r w:rsidRPr="00760633">
              <w:rPr>
                <w:rFonts w:ascii="Times New Roman" w:hAnsi="Times New Roman" w:cs="Times New Roman"/>
                <w:sz w:val="24"/>
                <w:szCs w:val="24"/>
              </w:rPr>
              <w:br/>
            </w:r>
            <w:r w:rsidRPr="00760633">
              <w:rPr>
                <w:rFonts w:ascii="Times New Roman" w:hAnsi="Times New Roman" w:cs="Times New Roman"/>
                <w:sz w:val="24"/>
                <w:szCs w:val="24"/>
                <w:shd w:val="clear" w:color="auto" w:fill="FFFFFF"/>
              </w:rPr>
              <w:t>- </w:t>
            </w:r>
            <w:r w:rsidRPr="00760633">
              <w:rPr>
                <w:rStyle w:val="afffa"/>
                <w:rFonts w:ascii="Times New Roman" w:hAnsi="Times New Roman"/>
                <w:sz w:val="24"/>
                <w:szCs w:val="24"/>
                <w:bdr w:val="none" w:sz="0" w:space="0" w:color="auto" w:frame="1"/>
                <w:shd w:val="clear" w:color="auto" w:fill="FFFFFF"/>
              </w:rPr>
              <w:t>Технология</w:t>
            </w:r>
            <w:r w:rsidRPr="00760633">
              <w:rPr>
                <w:rFonts w:ascii="Times New Roman" w:hAnsi="Times New Roman" w:cs="Times New Roman"/>
                <w:sz w:val="24"/>
                <w:szCs w:val="24"/>
                <w:shd w:val="clear" w:color="auto" w:fill="FFFFFF"/>
              </w:rPr>
              <w:t>. 3 класс. Лутцева Е.А., Зуева Т.П.</w:t>
            </w:r>
          </w:p>
          <w:p w:rsidR="00BF3C37" w:rsidRPr="00760633" w:rsidRDefault="00BF3C37" w:rsidP="00760633">
            <w:pPr>
              <w:tabs>
                <w:tab w:val="left" w:pos="1134"/>
              </w:tabs>
              <w:spacing w:after="0"/>
              <w:ind w:right="132"/>
              <w:rPr>
                <w:rFonts w:ascii="Times New Roman" w:hAnsi="Times New Roman" w:cs="Times New Roman"/>
                <w:sz w:val="24"/>
                <w:szCs w:val="24"/>
                <w:shd w:val="clear" w:color="auto" w:fill="FFFFFF"/>
              </w:rPr>
            </w:pPr>
            <w:r w:rsidRPr="00760633">
              <w:rPr>
                <w:rFonts w:ascii="Times New Roman" w:hAnsi="Times New Roman" w:cs="Times New Roman"/>
                <w:sz w:val="24"/>
                <w:szCs w:val="24"/>
                <w:shd w:val="clear" w:color="auto" w:fill="FFFFFF"/>
              </w:rPr>
              <w:t> </w:t>
            </w:r>
            <w:r w:rsidRPr="00760633">
              <w:rPr>
                <w:rStyle w:val="afffa"/>
                <w:rFonts w:ascii="Times New Roman" w:hAnsi="Times New Roman"/>
                <w:sz w:val="24"/>
                <w:szCs w:val="24"/>
                <w:bdr w:val="none" w:sz="0" w:space="0" w:color="auto" w:frame="1"/>
                <w:shd w:val="clear" w:color="auto" w:fill="FFFFFF"/>
              </w:rPr>
              <w:t>Русский язык</w:t>
            </w:r>
            <w:r w:rsidRPr="00760633">
              <w:rPr>
                <w:rFonts w:ascii="Times New Roman" w:hAnsi="Times New Roman" w:cs="Times New Roman"/>
                <w:sz w:val="24"/>
                <w:szCs w:val="24"/>
                <w:shd w:val="clear" w:color="auto" w:fill="FFFFFF"/>
              </w:rPr>
              <w:t>. 4 класс. Канакина В.П., Горецкий В.Г. </w:t>
            </w:r>
            <w:r w:rsidRPr="00760633">
              <w:rPr>
                <w:rFonts w:ascii="Times New Roman" w:hAnsi="Times New Roman" w:cs="Times New Roman"/>
                <w:sz w:val="24"/>
                <w:szCs w:val="24"/>
              </w:rPr>
              <w:br/>
            </w:r>
            <w:r w:rsidRPr="00760633">
              <w:rPr>
                <w:rFonts w:ascii="Times New Roman" w:hAnsi="Times New Roman" w:cs="Times New Roman"/>
                <w:sz w:val="24"/>
                <w:szCs w:val="24"/>
                <w:shd w:val="clear" w:color="auto" w:fill="FFFFFF"/>
              </w:rPr>
              <w:t>- </w:t>
            </w:r>
            <w:r w:rsidRPr="00760633">
              <w:rPr>
                <w:rStyle w:val="afffa"/>
                <w:rFonts w:ascii="Times New Roman" w:hAnsi="Times New Roman"/>
                <w:sz w:val="24"/>
                <w:szCs w:val="24"/>
                <w:bdr w:val="none" w:sz="0" w:space="0" w:color="auto" w:frame="1"/>
                <w:shd w:val="clear" w:color="auto" w:fill="FFFFFF"/>
              </w:rPr>
              <w:t>Литературное чтение</w:t>
            </w:r>
            <w:r w:rsidRPr="00760633">
              <w:rPr>
                <w:rFonts w:ascii="Times New Roman" w:hAnsi="Times New Roman" w:cs="Times New Roman"/>
                <w:sz w:val="24"/>
                <w:szCs w:val="24"/>
                <w:shd w:val="clear" w:color="auto" w:fill="FFFFFF"/>
              </w:rPr>
              <w:t>. 4 класс. Климанова Л.Ф., Горецкий В.Г., Голованова М.В. и др. </w:t>
            </w:r>
            <w:r w:rsidRPr="00760633">
              <w:rPr>
                <w:rFonts w:ascii="Times New Roman" w:hAnsi="Times New Roman" w:cs="Times New Roman"/>
                <w:sz w:val="24"/>
                <w:szCs w:val="24"/>
              </w:rPr>
              <w:br/>
            </w:r>
            <w:r w:rsidRPr="00760633">
              <w:rPr>
                <w:rFonts w:ascii="Times New Roman" w:hAnsi="Times New Roman" w:cs="Times New Roman"/>
                <w:sz w:val="24"/>
                <w:szCs w:val="24"/>
                <w:shd w:val="clear" w:color="auto" w:fill="FFFFFF"/>
              </w:rPr>
              <w:t>- </w:t>
            </w:r>
            <w:r w:rsidRPr="00760633">
              <w:rPr>
                <w:rStyle w:val="afffa"/>
                <w:rFonts w:ascii="Times New Roman" w:hAnsi="Times New Roman"/>
                <w:sz w:val="24"/>
                <w:szCs w:val="24"/>
                <w:bdr w:val="none" w:sz="0" w:space="0" w:color="auto" w:frame="1"/>
                <w:shd w:val="clear" w:color="auto" w:fill="FFFFFF"/>
              </w:rPr>
              <w:t>Математика</w:t>
            </w:r>
            <w:r w:rsidRPr="00760633">
              <w:rPr>
                <w:rFonts w:ascii="Times New Roman" w:hAnsi="Times New Roman" w:cs="Times New Roman"/>
                <w:sz w:val="24"/>
                <w:szCs w:val="24"/>
                <w:shd w:val="clear" w:color="auto" w:fill="FFFFFF"/>
              </w:rPr>
              <w:t xml:space="preserve">. 4 класс. Моро М.И., Бантова М.А., Бельтюкова Г.В. и др. </w:t>
            </w:r>
          </w:p>
          <w:p w:rsidR="00BF3C37" w:rsidRPr="00760633" w:rsidRDefault="00BF3C37" w:rsidP="00760633">
            <w:pPr>
              <w:tabs>
                <w:tab w:val="left" w:pos="1134"/>
              </w:tabs>
              <w:spacing w:after="0"/>
              <w:ind w:right="132"/>
              <w:rPr>
                <w:rFonts w:ascii="Times New Roman" w:hAnsi="Times New Roman" w:cs="Times New Roman"/>
                <w:sz w:val="24"/>
                <w:szCs w:val="24"/>
                <w:shd w:val="clear" w:color="auto" w:fill="FFFFFF"/>
              </w:rPr>
            </w:pPr>
            <w:r w:rsidRPr="00760633">
              <w:rPr>
                <w:rFonts w:ascii="Times New Roman" w:hAnsi="Times New Roman" w:cs="Times New Roman"/>
                <w:sz w:val="24"/>
                <w:szCs w:val="24"/>
                <w:shd w:val="clear" w:color="auto" w:fill="FFFFFF"/>
              </w:rPr>
              <w:t> </w:t>
            </w:r>
            <w:r w:rsidRPr="00760633">
              <w:rPr>
                <w:rStyle w:val="afffa"/>
                <w:rFonts w:ascii="Times New Roman" w:hAnsi="Times New Roman"/>
                <w:sz w:val="24"/>
                <w:szCs w:val="24"/>
                <w:bdr w:val="none" w:sz="0" w:space="0" w:color="auto" w:frame="1"/>
                <w:shd w:val="clear" w:color="auto" w:fill="FFFFFF"/>
              </w:rPr>
              <w:t>Окружающий мир</w:t>
            </w:r>
            <w:r w:rsidRPr="00760633">
              <w:rPr>
                <w:rFonts w:ascii="Times New Roman" w:hAnsi="Times New Roman" w:cs="Times New Roman"/>
                <w:sz w:val="24"/>
                <w:szCs w:val="24"/>
                <w:shd w:val="clear" w:color="auto" w:fill="FFFFFF"/>
              </w:rPr>
              <w:t xml:space="preserve">. 4 класс. Плешаков А.А., Крючкова Е.А. </w:t>
            </w:r>
          </w:p>
          <w:p w:rsidR="00BF3C37" w:rsidRPr="00760633" w:rsidRDefault="00BF3C37" w:rsidP="00760633">
            <w:pPr>
              <w:tabs>
                <w:tab w:val="left" w:pos="1134"/>
              </w:tabs>
              <w:spacing w:after="0"/>
              <w:ind w:right="132"/>
              <w:rPr>
                <w:rFonts w:ascii="Times New Roman" w:hAnsi="Times New Roman" w:cs="Times New Roman"/>
                <w:sz w:val="24"/>
                <w:szCs w:val="24"/>
              </w:rPr>
            </w:pPr>
            <w:r w:rsidRPr="00760633">
              <w:rPr>
                <w:rFonts w:ascii="Times New Roman" w:hAnsi="Times New Roman" w:cs="Times New Roman"/>
                <w:sz w:val="24"/>
                <w:szCs w:val="24"/>
                <w:shd w:val="clear" w:color="auto" w:fill="FFFFFF"/>
              </w:rPr>
              <w:t>- </w:t>
            </w:r>
            <w:r w:rsidRPr="00760633">
              <w:rPr>
                <w:rStyle w:val="afffa"/>
                <w:rFonts w:ascii="Times New Roman" w:hAnsi="Times New Roman"/>
                <w:sz w:val="24"/>
                <w:szCs w:val="24"/>
                <w:bdr w:val="none" w:sz="0" w:space="0" w:color="auto" w:frame="1"/>
                <w:shd w:val="clear" w:color="auto" w:fill="FFFFFF"/>
              </w:rPr>
              <w:t>Музыка</w:t>
            </w:r>
            <w:r w:rsidRPr="00760633">
              <w:rPr>
                <w:rFonts w:ascii="Times New Roman" w:hAnsi="Times New Roman" w:cs="Times New Roman"/>
                <w:sz w:val="24"/>
                <w:szCs w:val="24"/>
                <w:shd w:val="clear" w:color="auto" w:fill="FFFFFF"/>
              </w:rPr>
              <w:t>. 4 класс. Критская Е.Д., Сергеева Г.П., Шмагина Т.С. </w:t>
            </w:r>
            <w:r w:rsidRPr="00760633">
              <w:rPr>
                <w:rStyle w:val="afffe"/>
                <w:rFonts w:ascii="Times New Roman" w:hAnsi="Times New Roman" w:cs="Times New Roman"/>
                <w:sz w:val="24"/>
                <w:szCs w:val="24"/>
                <w:bdr w:val="none" w:sz="0" w:space="0" w:color="auto" w:frame="1"/>
                <w:shd w:val="clear" w:color="auto" w:fill="FFFFFF"/>
              </w:rPr>
              <w:t> </w:t>
            </w:r>
            <w:r w:rsidRPr="00760633">
              <w:rPr>
                <w:rFonts w:ascii="Times New Roman" w:hAnsi="Times New Roman" w:cs="Times New Roman"/>
                <w:sz w:val="24"/>
                <w:szCs w:val="24"/>
              </w:rPr>
              <w:br/>
            </w:r>
            <w:r w:rsidRPr="00760633">
              <w:rPr>
                <w:rFonts w:ascii="Times New Roman" w:hAnsi="Times New Roman" w:cs="Times New Roman"/>
                <w:sz w:val="24"/>
                <w:szCs w:val="24"/>
                <w:shd w:val="clear" w:color="auto" w:fill="FFFFFF"/>
              </w:rPr>
              <w:t>- </w:t>
            </w:r>
            <w:r w:rsidRPr="00760633">
              <w:rPr>
                <w:rStyle w:val="afffa"/>
                <w:rFonts w:ascii="Times New Roman" w:hAnsi="Times New Roman"/>
                <w:sz w:val="24"/>
                <w:szCs w:val="24"/>
                <w:bdr w:val="none" w:sz="0" w:space="0" w:color="auto" w:frame="1"/>
                <w:shd w:val="clear" w:color="auto" w:fill="FFFFFF"/>
              </w:rPr>
              <w:t>Технология</w:t>
            </w:r>
            <w:r w:rsidRPr="00760633">
              <w:rPr>
                <w:rFonts w:ascii="Times New Roman" w:hAnsi="Times New Roman" w:cs="Times New Roman"/>
                <w:sz w:val="24"/>
                <w:szCs w:val="24"/>
                <w:shd w:val="clear" w:color="auto" w:fill="FFFFFF"/>
              </w:rPr>
              <w:t>. 4 класс. Лутцева Е.А., Зуева Т.П.</w:t>
            </w:r>
          </w:p>
          <w:p w:rsidR="00BF3C37" w:rsidRPr="00760633" w:rsidRDefault="00BF3C37" w:rsidP="00760633">
            <w:pPr>
              <w:tabs>
                <w:tab w:val="left" w:pos="1134"/>
              </w:tabs>
              <w:spacing w:after="0"/>
              <w:ind w:right="132"/>
              <w:rPr>
                <w:rFonts w:ascii="Times New Roman" w:hAnsi="Times New Roman" w:cs="Times New Roman"/>
                <w:sz w:val="24"/>
                <w:szCs w:val="24"/>
              </w:rPr>
            </w:pPr>
            <w:r w:rsidRPr="00760633">
              <w:rPr>
                <w:rFonts w:ascii="Times New Roman" w:hAnsi="Times New Roman" w:cs="Times New Roman"/>
                <w:sz w:val="24"/>
                <w:szCs w:val="24"/>
              </w:rPr>
              <w:t>1.2.1. УМК «Школа России»</w:t>
            </w:r>
          </w:p>
          <w:p w:rsidR="00BF3C37" w:rsidRPr="00760633" w:rsidRDefault="00BF3C37" w:rsidP="00760633">
            <w:pPr>
              <w:tabs>
                <w:tab w:val="left" w:pos="1134"/>
              </w:tabs>
              <w:spacing w:after="0"/>
              <w:ind w:right="132"/>
              <w:rPr>
                <w:rFonts w:ascii="Times New Roman" w:hAnsi="Times New Roman" w:cs="Times New Roman"/>
                <w:sz w:val="24"/>
                <w:szCs w:val="24"/>
              </w:rPr>
            </w:pPr>
            <w:r w:rsidRPr="00760633">
              <w:rPr>
                <w:rFonts w:ascii="Times New Roman" w:hAnsi="Times New Roman" w:cs="Times New Roman"/>
                <w:sz w:val="24"/>
                <w:szCs w:val="24"/>
              </w:rPr>
              <w:t xml:space="preserve">1.2.2. Дидактические и раздаточные материалы в соответствии с тематикой и видами работы, указанными в стандарте начального образования (в том числе и в цифровой форме). </w:t>
            </w:r>
          </w:p>
          <w:p w:rsidR="00BF3C37" w:rsidRPr="00760633" w:rsidRDefault="00BF3C37" w:rsidP="00760633">
            <w:pPr>
              <w:tabs>
                <w:tab w:val="left" w:pos="1134"/>
              </w:tabs>
              <w:spacing w:after="0"/>
              <w:ind w:right="132"/>
              <w:rPr>
                <w:rFonts w:ascii="Times New Roman" w:hAnsi="Times New Roman" w:cs="Times New Roman"/>
                <w:sz w:val="24"/>
                <w:szCs w:val="24"/>
              </w:rPr>
            </w:pPr>
            <w:r w:rsidRPr="00760633">
              <w:rPr>
                <w:rFonts w:ascii="Times New Roman" w:hAnsi="Times New Roman" w:cs="Times New Roman"/>
                <w:sz w:val="24"/>
                <w:szCs w:val="24"/>
              </w:rPr>
              <w:t xml:space="preserve">1.2.3. Аудиозаписи, слайды по содержанию учебного предмета, ЭОР: </w:t>
            </w:r>
            <w:r w:rsidRPr="00760633">
              <w:rPr>
                <w:rFonts w:ascii="Times New Roman" w:hAnsi="Times New Roman" w:cs="Times New Roman"/>
                <w:sz w:val="24"/>
                <w:szCs w:val="24"/>
                <w:shd w:val="clear" w:color="auto" w:fill="FFFFFF"/>
              </w:rPr>
              <w:t>учебные видеофильмы и звукозаписи</w:t>
            </w:r>
            <w:r w:rsidRPr="00760633">
              <w:rPr>
                <w:rFonts w:ascii="Times New Roman" w:hAnsi="Times New Roman" w:cs="Times New Roman"/>
                <w:sz w:val="24"/>
                <w:szCs w:val="24"/>
              </w:rPr>
              <w:t>.</w:t>
            </w:r>
          </w:p>
          <w:p w:rsidR="00BF3C37" w:rsidRPr="00760633" w:rsidRDefault="00BF3C37" w:rsidP="00760633">
            <w:pPr>
              <w:tabs>
                <w:tab w:val="left" w:pos="1134"/>
              </w:tabs>
              <w:spacing w:after="0"/>
              <w:ind w:right="132"/>
              <w:rPr>
                <w:rFonts w:ascii="Times New Roman" w:hAnsi="Times New Roman" w:cs="Times New Roman"/>
                <w:sz w:val="24"/>
                <w:szCs w:val="24"/>
              </w:rPr>
            </w:pPr>
            <w:r w:rsidRPr="00760633">
              <w:rPr>
                <w:rFonts w:ascii="Times New Roman" w:hAnsi="Times New Roman" w:cs="Times New Roman"/>
                <w:sz w:val="24"/>
                <w:szCs w:val="24"/>
              </w:rPr>
              <w:t>1.2.4. Традиционные и инновационные средства обучения, компьютерные, информационно-коммуникационные средства</w:t>
            </w:r>
          </w:p>
          <w:p w:rsidR="00BF3C37" w:rsidRPr="00760633" w:rsidRDefault="00BF3C37" w:rsidP="00760633">
            <w:pPr>
              <w:tabs>
                <w:tab w:val="left" w:pos="1134"/>
              </w:tabs>
              <w:spacing w:after="0"/>
              <w:ind w:right="132"/>
              <w:rPr>
                <w:rFonts w:ascii="Times New Roman" w:hAnsi="Times New Roman" w:cs="Times New Roman"/>
                <w:sz w:val="24"/>
                <w:szCs w:val="24"/>
              </w:rPr>
            </w:pPr>
            <w:r w:rsidRPr="00760633">
              <w:rPr>
                <w:rFonts w:ascii="Times New Roman" w:hAnsi="Times New Roman" w:cs="Times New Roman"/>
                <w:sz w:val="24"/>
                <w:szCs w:val="24"/>
              </w:rPr>
              <w:t>1.2.5. Учебно-практическое оборудование.</w:t>
            </w:r>
          </w:p>
          <w:p w:rsidR="00BF3C37" w:rsidRPr="00760633" w:rsidRDefault="00BF3C37" w:rsidP="00760633">
            <w:pPr>
              <w:tabs>
                <w:tab w:val="left" w:pos="1134"/>
              </w:tabs>
              <w:spacing w:after="0"/>
              <w:ind w:right="132"/>
              <w:rPr>
                <w:rFonts w:ascii="Times New Roman" w:hAnsi="Times New Roman" w:cs="Times New Roman"/>
                <w:sz w:val="24"/>
                <w:szCs w:val="24"/>
              </w:rPr>
            </w:pPr>
            <w:r w:rsidRPr="00760633">
              <w:rPr>
                <w:rFonts w:ascii="Times New Roman" w:hAnsi="Times New Roman" w:cs="Times New Roman"/>
                <w:sz w:val="24"/>
                <w:szCs w:val="24"/>
              </w:rPr>
              <w:t xml:space="preserve">1.2.6. Игры и игрушки: </w:t>
            </w:r>
          </w:p>
          <w:p w:rsidR="00BF3C37" w:rsidRPr="00760633" w:rsidRDefault="00BF3C37" w:rsidP="00760633">
            <w:pPr>
              <w:tabs>
                <w:tab w:val="left" w:pos="1134"/>
              </w:tabs>
              <w:spacing w:after="0"/>
              <w:rPr>
                <w:rFonts w:ascii="Times New Roman" w:hAnsi="Times New Roman" w:cs="Times New Roman"/>
                <w:sz w:val="24"/>
                <w:szCs w:val="24"/>
              </w:rPr>
            </w:pPr>
            <w:r w:rsidRPr="00760633">
              <w:rPr>
                <w:rFonts w:ascii="Times New Roman" w:hAnsi="Times New Roman" w:cs="Times New Roman"/>
                <w:sz w:val="24"/>
                <w:szCs w:val="24"/>
              </w:rPr>
              <w:t>Куклы . Наборы ролевых игр, игрушек и конструкторов. Настольные развивающие игры (типа "Эрудит") и др.</w:t>
            </w:r>
          </w:p>
          <w:p w:rsidR="00BF3C37" w:rsidRPr="00760633" w:rsidRDefault="00BF3C37" w:rsidP="00760633">
            <w:pPr>
              <w:tabs>
                <w:tab w:val="left" w:pos="1134"/>
              </w:tabs>
              <w:spacing w:after="0"/>
              <w:ind w:right="132"/>
              <w:rPr>
                <w:rFonts w:ascii="Times New Roman" w:hAnsi="Times New Roman" w:cs="Times New Roman"/>
                <w:sz w:val="24"/>
                <w:szCs w:val="24"/>
              </w:rPr>
            </w:pPr>
            <w:r w:rsidRPr="00760633">
              <w:rPr>
                <w:rFonts w:ascii="Times New Roman" w:hAnsi="Times New Roman" w:cs="Times New Roman"/>
                <w:sz w:val="24"/>
                <w:szCs w:val="24"/>
              </w:rPr>
              <w:t>1.2.7. Оборудование (мебель):</w:t>
            </w:r>
          </w:p>
          <w:p w:rsidR="00BF3C37" w:rsidRPr="00760633" w:rsidRDefault="00BF3C37" w:rsidP="00760633">
            <w:pPr>
              <w:tabs>
                <w:tab w:val="left" w:pos="1134"/>
              </w:tabs>
              <w:spacing w:after="0"/>
              <w:rPr>
                <w:rFonts w:ascii="Times New Roman" w:hAnsi="Times New Roman" w:cs="Times New Roman"/>
                <w:sz w:val="24"/>
                <w:szCs w:val="24"/>
              </w:rPr>
            </w:pPr>
            <w:r w:rsidRPr="00760633">
              <w:rPr>
                <w:rFonts w:ascii="Times New Roman" w:hAnsi="Times New Roman" w:cs="Times New Roman"/>
                <w:sz w:val="24"/>
                <w:szCs w:val="24"/>
              </w:rPr>
              <w:t>Ученические столы 1-2 местные с комплектом стульев</w:t>
            </w:r>
          </w:p>
          <w:p w:rsidR="00BF3C37" w:rsidRPr="00760633" w:rsidRDefault="00BF3C37" w:rsidP="00760633">
            <w:pPr>
              <w:tabs>
                <w:tab w:val="left" w:pos="1134"/>
              </w:tabs>
              <w:spacing w:after="0"/>
              <w:rPr>
                <w:rFonts w:ascii="Times New Roman" w:hAnsi="Times New Roman" w:cs="Times New Roman"/>
                <w:sz w:val="24"/>
                <w:szCs w:val="24"/>
              </w:rPr>
            </w:pPr>
            <w:r w:rsidRPr="00760633">
              <w:rPr>
                <w:rFonts w:ascii="Times New Roman" w:hAnsi="Times New Roman" w:cs="Times New Roman"/>
                <w:sz w:val="24"/>
                <w:szCs w:val="24"/>
              </w:rPr>
              <w:t>Стол учительский с тумбой</w:t>
            </w:r>
          </w:p>
          <w:p w:rsidR="00BF3C37" w:rsidRPr="00760633" w:rsidRDefault="00BF3C37" w:rsidP="00760633">
            <w:pPr>
              <w:tabs>
                <w:tab w:val="left" w:pos="1134"/>
              </w:tabs>
              <w:spacing w:after="0"/>
              <w:rPr>
                <w:rFonts w:ascii="Times New Roman" w:hAnsi="Times New Roman" w:cs="Times New Roman"/>
                <w:sz w:val="24"/>
                <w:szCs w:val="24"/>
              </w:rPr>
            </w:pPr>
            <w:r w:rsidRPr="00760633">
              <w:rPr>
                <w:rFonts w:ascii="Times New Roman" w:hAnsi="Times New Roman" w:cs="Times New Roman"/>
                <w:sz w:val="24"/>
                <w:szCs w:val="24"/>
              </w:rPr>
              <w:t>Шкафы для хранения учебников, дидактических материалов, пособий и пр.</w:t>
            </w:r>
          </w:p>
          <w:p w:rsidR="00BF3C37" w:rsidRPr="00760633" w:rsidRDefault="00BF3C37" w:rsidP="00760633">
            <w:pPr>
              <w:tabs>
                <w:tab w:val="left" w:pos="1134"/>
              </w:tabs>
              <w:spacing w:after="0"/>
              <w:rPr>
                <w:rFonts w:ascii="Times New Roman" w:hAnsi="Times New Roman" w:cs="Times New Roman"/>
                <w:sz w:val="24"/>
                <w:szCs w:val="24"/>
              </w:rPr>
            </w:pPr>
            <w:r w:rsidRPr="00760633">
              <w:rPr>
                <w:rFonts w:ascii="Times New Roman" w:hAnsi="Times New Roman" w:cs="Times New Roman"/>
                <w:sz w:val="24"/>
                <w:szCs w:val="24"/>
              </w:rPr>
              <w:t>Настенные доски для вывешивания иллюстративного материала</w:t>
            </w:r>
          </w:p>
          <w:p w:rsidR="00BF3C37" w:rsidRPr="00760633" w:rsidRDefault="00BF3C37" w:rsidP="00760633">
            <w:pPr>
              <w:tabs>
                <w:tab w:val="left" w:pos="1134"/>
              </w:tabs>
              <w:spacing w:after="0"/>
              <w:ind w:right="132"/>
              <w:rPr>
                <w:rFonts w:ascii="Times New Roman" w:hAnsi="Times New Roman" w:cs="Times New Roman"/>
                <w:sz w:val="24"/>
                <w:szCs w:val="24"/>
              </w:rPr>
            </w:pPr>
            <w:r w:rsidRPr="00760633">
              <w:rPr>
                <w:rFonts w:ascii="Times New Roman" w:hAnsi="Times New Roman" w:cs="Times New Roman"/>
                <w:sz w:val="24"/>
                <w:szCs w:val="24"/>
              </w:rPr>
              <w:t>Подставки для книг, держатели для схем и таблиц и т.п.</w:t>
            </w:r>
          </w:p>
        </w:tc>
        <w:tc>
          <w:tcPr>
            <w:tcW w:w="2373" w:type="dxa"/>
          </w:tcPr>
          <w:p w:rsidR="00BF3C37" w:rsidRPr="00760633" w:rsidRDefault="00BF3C37" w:rsidP="00760633">
            <w:pPr>
              <w:tabs>
                <w:tab w:val="left" w:pos="1134"/>
              </w:tabs>
              <w:spacing w:after="0"/>
              <w:ind w:right="132"/>
              <w:rPr>
                <w:rFonts w:ascii="Times New Roman" w:hAnsi="Times New Roman" w:cs="Times New Roman"/>
                <w:sz w:val="24"/>
                <w:szCs w:val="24"/>
              </w:rPr>
            </w:pPr>
            <w:r w:rsidRPr="00760633">
              <w:rPr>
                <w:rFonts w:ascii="Times New Roman" w:hAnsi="Times New Roman" w:cs="Times New Roman"/>
                <w:sz w:val="24"/>
                <w:szCs w:val="24"/>
              </w:rPr>
              <w:t>Имеются в наличие</w:t>
            </w: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r w:rsidRPr="00760633">
              <w:rPr>
                <w:rFonts w:ascii="Times New Roman" w:hAnsi="Times New Roman" w:cs="Times New Roman"/>
                <w:sz w:val="24"/>
                <w:szCs w:val="24"/>
              </w:rPr>
              <w:t>Имеются в наличие</w:t>
            </w: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760633" w:rsidRDefault="00760633" w:rsidP="00760633">
            <w:pPr>
              <w:tabs>
                <w:tab w:val="left" w:pos="1134"/>
              </w:tabs>
              <w:spacing w:after="0"/>
              <w:ind w:right="132"/>
              <w:rPr>
                <w:rFonts w:ascii="Times New Roman" w:hAnsi="Times New Roman" w:cs="Times New Roman"/>
                <w:sz w:val="24"/>
                <w:szCs w:val="24"/>
              </w:rPr>
            </w:pPr>
          </w:p>
          <w:p w:rsidR="00760633" w:rsidRDefault="00760633" w:rsidP="00760633">
            <w:pPr>
              <w:tabs>
                <w:tab w:val="left" w:pos="1134"/>
              </w:tabs>
              <w:spacing w:after="0"/>
              <w:ind w:right="132"/>
              <w:rPr>
                <w:rFonts w:ascii="Times New Roman" w:hAnsi="Times New Roman" w:cs="Times New Roman"/>
                <w:sz w:val="24"/>
                <w:szCs w:val="24"/>
              </w:rPr>
            </w:pPr>
          </w:p>
          <w:p w:rsidR="00760633" w:rsidRDefault="00760633" w:rsidP="00760633">
            <w:pPr>
              <w:tabs>
                <w:tab w:val="left" w:pos="1134"/>
              </w:tabs>
              <w:spacing w:after="0"/>
              <w:ind w:right="132"/>
              <w:rPr>
                <w:rFonts w:ascii="Times New Roman" w:hAnsi="Times New Roman" w:cs="Times New Roman"/>
                <w:sz w:val="24"/>
                <w:szCs w:val="24"/>
              </w:rPr>
            </w:pPr>
          </w:p>
          <w:p w:rsidR="00760633" w:rsidRDefault="00760633"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r w:rsidRPr="00760633">
              <w:rPr>
                <w:rFonts w:ascii="Times New Roman" w:hAnsi="Times New Roman" w:cs="Times New Roman"/>
                <w:sz w:val="24"/>
                <w:szCs w:val="24"/>
              </w:rPr>
              <w:t>Имеются в наличие</w:t>
            </w: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r w:rsidRPr="00760633">
              <w:rPr>
                <w:rFonts w:ascii="Times New Roman" w:hAnsi="Times New Roman" w:cs="Times New Roman"/>
                <w:sz w:val="24"/>
                <w:szCs w:val="24"/>
              </w:rPr>
              <w:t xml:space="preserve">Необходимо </w:t>
            </w: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p>
          <w:p w:rsidR="00BF3C37" w:rsidRPr="00760633" w:rsidRDefault="00BF3C37" w:rsidP="00760633">
            <w:pPr>
              <w:tabs>
                <w:tab w:val="left" w:pos="1134"/>
              </w:tabs>
              <w:spacing w:after="0"/>
              <w:ind w:right="132"/>
              <w:rPr>
                <w:rFonts w:ascii="Times New Roman" w:hAnsi="Times New Roman" w:cs="Times New Roman"/>
                <w:sz w:val="24"/>
                <w:szCs w:val="24"/>
              </w:rPr>
            </w:pPr>
            <w:r w:rsidRPr="00760633">
              <w:rPr>
                <w:rFonts w:ascii="Times New Roman" w:hAnsi="Times New Roman" w:cs="Times New Roman"/>
                <w:sz w:val="24"/>
                <w:szCs w:val="24"/>
              </w:rPr>
              <w:t>Имеются в наличие</w:t>
            </w:r>
          </w:p>
        </w:tc>
      </w:tr>
      <w:tr w:rsidR="00BF3C37" w:rsidRPr="00C52CA1" w:rsidTr="00760633">
        <w:tc>
          <w:tcPr>
            <w:tcW w:w="2376"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2. Компоненты оснащения методического кабинета начальной школы</w:t>
            </w:r>
          </w:p>
        </w:tc>
        <w:tc>
          <w:tcPr>
            <w:tcW w:w="5670"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2.1. Нормативные документы федерального, регионального и муниципального уровней, локальные акты: ...</w:t>
            </w:r>
          </w:p>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2.2. Документация ОУ.</w:t>
            </w:r>
          </w:p>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2.3. Комплекты диагностических материалов: .</w:t>
            </w:r>
          </w:p>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2.4. Базы данных: ...</w:t>
            </w:r>
          </w:p>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2.5. Материально-техническое оснащение: .</w:t>
            </w:r>
          </w:p>
        </w:tc>
        <w:tc>
          <w:tcPr>
            <w:tcW w:w="2373" w:type="dxa"/>
          </w:tcPr>
          <w:p w:rsidR="00BF3C37" w:rsidRPr="00C52CA1" w:rsidRDefault="00BF3C37" w:rsidP="00760633">
            <w:pPr>
              <w:tabs>
                <w:tab w:val="left" w:pos="1134"/>
              </w:tabs>
              <w:spacing w:after="0"/>
              <w:rPr>
                <w:rFonts w:ascii="Times New Roman" w:hAnsi="Times New Roman" w:cs="Times New Roman"/>
                <w:sz w:val="24"/>
                <w:szCs w:val="24"/>
              </w:rPr>
            </w:pPr>
          </w:p>
        </w:tc>
      </w:tr>
      <w:tr w:rsidR="00BF3C37" w:rsidRPr="00C52CA1" w:rsidTr="00760633">
        <w:tc>
          <w:tcPr>
            <w:tcW w:w="2376"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3. Компоненты оснащения физкультурного зала: ...</w:t>
            </w:r>
          </w:p>
        </w:tc>
        <w:tc>
          <w:tcPr>
            <w:tcW w:w="5670" w:type="dxa"/>
          </w:tcPr>
          <w:p w:rsidR="00BF3C37" w:rsidRPr="00C52CA1" w:rsidRDefault="00BF3C37" w:rsidP="00760633">
            <w:pPr>
              <w:tabs>
                <w:tab w:val="left" w:pos="1134"/>
              </w:tabs>
              <w:spacing w:after="0"/>
              <w:rPr>
                <w:rFonts w:ascii="Times New Roman" w:hAnsi="Times New Roman" w:cs="Times New Roman"/>
                <w:sz w:val="24"/>
                <w:szCs w:val="24"/>
              </w:rPr>
            </w:pPr>
          </w:p>
        </w:tc>
        <w:tc>
          <w:tcPr>
            <w:tcW w:w="2373" w:type="dxa"/>
          </w:tcPr>
          <w:p w:rsidR="00BF3C37" w:rsidRPr="00C52CA1" w:rsidRDefault="00BF3C37" w:rsidP="00760633">
            <w:pPr>
              <w:tabs>
                <w:tab w:val="left" w:pos="1134"/>
              </w:tabs>
              <w:spacing w:after="0"/>
              <w:rPr>
                <w:rFonts w:ascii="Times New Roman" w:hAnsi="Times New Roman" w:cs="Times New Roman"/>
                <w:sz w:val="24"/>
                <w:szCs w:val="24"/>
              </w:rPr>
            </w:pPr>
          </w:p>
        </w:tc>
      </w:tr>
      <w:tr w:rsidR="00BF3C37" w:rsidRPr="00C52CA1" w:rsidTr="00760633">
        <w:tc>
          <w:tcPr>
            <w:tcW w:w="2376"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1</w:t>
            </w:r>
          </w:p>
        </w:tc>
        <w:tc>
          <w:tcPr>
            <w:tcW w:w="5670" w:type="dxa"/>
          </w:tcPr>
          <w:p w:rsidR="00BF3C37" w:rsidRPr="00EB52B6" w:rsidRDefault="00BF3C37" w:rsidP="00760633">
            <w:pPr>
              <w:tabs>
                <w:tab w:val="left" w:pos="1134"/>
              </w:tabs>
              <w:spacing w:after="0"/>
              <w:rPr>
                <w:rFonts w:ascii="Times New Roman" w:hAnsi="Times New Roman" w:cs="Times New Roman"/>
                <w:b/>
                <w:sz w:val="24"/>
                <w:szCs w:val="24"/>
              </w:rPr>
            </w:pPr>
            <w:r w:rsidRPr="00EB52B6">
              <w:rPr>
                <w:rFonts w:ascii="Times New Roman" w:hAnsi="Times New Roman" w:cs="Times New Roman"/>
                <w:b/>
                <w:sz w:val="24"/>
                <w:szCs w:val="24"/>
              </w:rPr>
              <w:t>Библиотечный фонд</w:t>
            </w:r>
          </w:p>
        </w:tc>
        <w:tc>
          <w:tcPr>
            <w:tcW w:w="2373" w:type="dxa"/>
          </w:tcPr>
          <w:p w:rsidR="00BF3C37" w:rsidRPr="00C52CA1" w:rsidRDefault="00BF3C37" w:rsidP="00760633">
            <w:pPr>
              <w:tabs>
                <w:tab w:val="left" w:pos="1134"/>
              </w:tabs>
              <w:spacing w:after="0"/>
              <w:rPr>
                <w:rFonts w:ascii="Times New Roman" w:hAnsi="Times New Roman" w:cs="Times New Roman"/>
                <w:sz w:val="24"/>
                <w:szCs w:val="24"/>
              </w:rPr>
            </w:pPr>
          </w:p>
        </w:tc>
      </w:tr>
      <w:tr w:rsidR="00BF3C37" w:rsidRPr="00C52CA1" w:rsidTr="00760633">
        <w:tc>
          <w:tcPr>
            <w:tcW w:w="2376"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1.1</w:t>
            </w:r>
          </w:p>
        </w:tc>
        <w:tc>
          <w:tcPr>
            <w:tcW w:w="5670"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Стандарт  начального общего образования по физической культуре</w:t>
            </w:r>
          </w:p>
        </w:tc>
        <w:tc>
          <w:tcPr>
            <w:tcW w:w="2373"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 xml:space="preserve">Необходимо </w:t>
            </w:r>
          </w:p>
          <w:p w:rsidR="00BF3C37" w:rsidRPr="00C52CA1" w:rsidRDefault="00BF3C37" w:rsidP="00760633">
            <w:pPr>
              <w:tabs>
                <w:tab w:val="left" w:pos="1134"/>
              </w:tabs>
              <w:spacing w:after="0"/>
              <w:rPr>
                <w:rFonts w:ascii="Times New Roman" w:hAnsi="Times New Roman" w:cs="Times New Roman"/>
                <w:sz w:val="24"/>
                <w:szCs w:val="24"/>
              </w:rPr>
            </w:pPr>
          </w:p>
        </w:tc>
      </w:tr>
      <w:tr w:rsidR="00BF3C37" w:rsidRPr="00C52CA1" w:rsidTr="00760633">
        <w:tc>
          <w:tcPr>
            <w:tcW w:w="2376"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1.2</w:t>
            </w:r>
          </w:p>
        </w:tc>
        <w:tc>
          <w:tcPr>
            <w:tcW w:w="5670"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Лях В.И. Мой друг – физкультура.  Учебник для учащихся 1-4 классов начальной школы. Москва «Просвещение» 2005.</w:t>
            </w:r>
          </w:p>
        </w:tc>
        <w:tc>
          <w:tcPr>
            <w:tcW w:w="2373"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Имеются в наличие</w:t>
            </w:r>
          </w:p>
        </w:tc>
      </w:tr>
      <w:tr w:rsidR="00BF3C37" w:rsidRPr="00C52CA1" w:rsidTr="00760633">
        <w:tc>
          <w:tcPr>
            <w:tcW w:w="2376"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1.3</w:t>
            </w:r>
          </w:p>
        </w:tc>
        <w:tc>
          <w:tcPr>
            <w:tcW w:w="5670"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Лях В.И Физическая культура Предметная линия учебников Москва «Просвещение» 2014</w:t>
            </w:r>
          </w:p>
        </w:tc>
        <w:tc>
          <w:tcPr>
            <w:tcW w:w="2373"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Имеются в наличие</w:t>
            </w:r>
          </w:p>
        </w:tc>
      </w:tr>
      <w:tr w:rsidR="00BF3C37" w:rsidRPr="00C52CA1" w:rsidTr="00760633">
        <w:tc>
          <w:tcPr>
            <w:tcW w:w="2376"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1.4</w:t>
            </w:r>
          </w:p>
        </w:tc>
        <w:tc>
          <w:tcPr>
            <w:tcW w:w="5670"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Рабочая программа по физической культуре</w:t>
            </w:r>
          </w:p>
        </w:tc>
        <w:tc>
          <w:tcPr>
            <w:tcW w:w="2373"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Имеются в наличие</w:t>
            </w:r>
          </w:p>
        </w:tc>
      </w:tr>
      <w:tr w:rsidR="00BF3C37" w:rsidRPr="00C52CA1" w:rsidTr="00760633">
        <w:tc>
          <w:tcPr>
            <w:tcW w:w="2376"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1.5</w:t>
            </w:r>
          </w:p>
        </w:tc>
        <w:tc>
          <w:tcPr>
            <w:tcW w:w="5670"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Лях В.И., Зданевич А.А. Комплексная программа физического воспитания учащихся 1–11-х классов. – М.: Просвещение, 2014</w:t>
            </w:r>
          </w:p>
        </w:tc>
        <w:tc>
          <w:tcPr>
            <w:tcW w:w="2373"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Имеется в наличие</w:t>
            </w:r>
          </w:p>
        </w:tc>
      </w:tr>
      <w:tr w:rsidR="00BF3C37" w:rsidRPr="00C52CA1" w:rsidTr="00760633">
        <w:tc>
          <w:tcPr>
            <w:tcW w:w="2376"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2</w:t>
            </w:r>
          </w:p>
        </w:tc>
        <w:tc>
          <w:tcPr>
            <w:tcW w:w="5670" w:type="dxa"/>
          </w:tcPr>
          <w:p w:rsidR="00BF3C37" w:rsidRPr="00EB52B6" w:rsidRDefault="00BF3C37" w:rsidP="00760633">
            <w:pPr>
              <w:tabs>
                <w:tab w:val="left" w:pos="1134"/>
              </w:tabs>
              <w:spacing w:after="0"/>
              <w:rPr>
                <w:rFonts w:ascii="Times New Roman" w:hAnsi="Times New Roman" w:cs="Times New Roman"/>
                <w:b/>
                <w:sz w:val="24"/>
                <w:szCs w:val="24"/>
              </w:rPr>
            </w:pPr>
            <w:r w:rsidRPr="00EB52B6">
              <w:rPr>
                <w:rFonts w:ascii="Times New Roman" w:hAnsi="Times New Roman" w:cs="Times New Roman"/>
                <w:b/>
                <w:sz w:val="24"/>
                <w:szCs w:val="24"/>
              </w:rPr>
              <w:t>Дополнительная литература для учителя</w:t>
            </w:r>
          </w:p>
        </w:tc>
        <w:tc>
          <w:tcPr>
            <w:tcW w:w="2373" w:type="dxa"/>
          </w:tcPr>
          <w:p w:rsidR="00BF3C37" w:rsidRPr="00C52CA1" w:rsidRDefault="00BF3C37" w:rsidP="00760633">
            <w:pPr>
              <w:tabs>
                <w:tab w:val="left" w:pos="1134"/>
              </w:tabs>
              <w:spacing w:after="0"/>
              <w:rPr>
                <w:rFonts w:ascii="Times New Roman" w:hAnsi="Times New Roman" w:cs="Times New Roman"/>
                <w:sz w:val="24"/>
                <w:szCs w:val="24"/>
              </w:rPr>
            </w:pPr>
          </w:p>
        </w:tc>
      </w:tr>
      <w:tr w:rsidR="00BF3C37" w:rsidRPr="00C52CA1" w:rsidTr="00760633">
        <w:tc>
          <w:tcPr>
            <w:tcW w:w="2376"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2.1</w:t>
            </w:r>
          </w:p>
        </w:tc>
        <w:tc>
          <w:tcPr>
            <w:tcW w:w="5670"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Дидактические материалы по основным разделам и темам учебного предмета «физическая культура»</w:t>
            </w:r>
          </w:p>
        </w:tc>
        <w:tc>
          <w:tcPr>
            <w:tcW w:w="2373"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 xml:space="preserve">Необходимо </w:t>
            </w:r>
          </w:p>
          <w:p w:rsidR="00BF3C37" w:rsidRPr="00C52CA1" w:rsidRDefault="00BF3C37" w:rsidP="00760633">
            <w:pPr>
              <w:tabs>
                <w:tab w:val="left" w:pos="1134"/>
              </w:tabs>
              <w:spacing w:after="0"/>
              <w:rPr>
                <w:rFonts w:ascii="Times New Roman" w:hAnsi="Times New Roman" w:cs="Times New Roman"/>
                <w:sz w:val="24"/>
                <w:szCs w:val="24"/>
              </w:rPr>
            </w:pPr>
          </w:p>
        </w:tc>
      </w:tr>
      <w:tr w:rsidR="00BF3C37" w:rsidRPr="00C52CA1" w:rsidTr="00760633">
        <w:tc>
          <w:tcPr>
            <w:tcW w:w="2376"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2.2</w:t>
            </w:r>
          </w:p>
        </w:tc>
        <w:tc>
          <w:tcPr>
            <w:tcW w:w="5670"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Лях В.И. Тесты в физическом воспитании школьников. Пособие для учителя Издательство Москва 1998</w:t>
            </w:r>
          </w:p>
        </w:tc>
        <w:tc>
          <w:tcPr>
            <w:tcW w:w="2373"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Имеются в наличие</w:t>
            </w:r>
          </w:p>
        </w:tc>
      </w:tr>
      <w:tr w:rsidR="00BF3C37" w:rsidRPr="00C52CA1" w:rsidTr="00760633">
        <w:tc>
          <w:tcPr>
            <w:tcW w:w="2376"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3</w:t>
            </w:r>
          </w:p>
        </w:tc>
        <w:tc>
          <w:tcPr>
            <w:tcW w:w="5670" w:type="dxa"/>
          </w:tcPr>
          <w:p w:rsidR="00BF3C37" w:rsidRPr="00EB52B6" w:rsidRDefault="00BF3C37" w:rsidP="00760633">
            <w:pPr>
              <w:tabs>
                <w:tab w:val="left" w:pos="1134"/>
              </w:tabs>
              <w:spacing w:after="0"/>
              <w:rPr>
                <w:rFonts w:ascii="Times New Roman" w:hAnsi="Times New Roman" w:cs="Times New Roman"/>
                <w:b/>
                <w:sz w:val="24"/>
                <w:szCs w:val="24"/>
              </w:rPr>
            </w:pPr>
            <w:r w:rsidRPr="00EB52B6">
              <w:rPr>
                <w:rFonts w:ascii="Times New Roman" w:hAnsi="Times New Roman" w:cs="Times New Roman"/>
                <w:b/>
                <w:sz w:val="24"/>
                <w:szCs w:val="24"/>
              </w:rPr>
              <w:t>Дополнительная литература для обучающихся</w:t>
            </w:r>
          </w:p>
        </w:tc>
        <w:tc>
          <w:tcPr>
            <w:tcW w:w="2373" w:type="dxa"/>
          </w:tcPr>
          <w:p w:rsidR="00BF3C37" w:rsidRPr="00C52CA1" w:rsidRDefault="00BF3C37" w:rsidP="00760633">
            <w:pPr>
              <w:tabs>
                <w:tab w:val="left" w:pos="1134"/>
              </w:tabs>
              <w:spacing w:after="0"/>
              <w:rPr>
                <w:rFonts w:ascii="Times New Roman" w:hAnsi="Times New Roman" w:cs="Times New Roman"/>
                <w:sz w:val="24"/>
                <w:szCs w:val="24"/>
              </w:rPr>
            </w:pPr>
          </w:p>
        </w:tc>
      </w:tr>
      <w:tr w:rsidR="00BF3C37" w:rsidRPr="00C52CA1" w:rsidTr="00760633">
        <w:tc>
          <w:tcPr>
            <w:tcW w:w="2376"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3.1</w:t>
            </w:r>
          </w:p>
        </w:tc>
        <w:tc>
          <w:tcPr>
            <w:tcW w:w="5670"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Научно-популярная и художественная литература по физической культуре, спорту, олимпийскому движению.</w:t>
            </w:r>
          </w:p>
        </w:tc>
        <w:tc>
          <w:tcPr>
            <w:tcW w:w="2373"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Необходимо</w:t>
            </w:r>
          </w:p>
        </w:tc>
      </w:tr>
      <w:tr w:rsidR="00BF3C37" w:rsidRPr="00C52CA1" w:rsidTr="00760633">
        <w:tc>
          <w:tcPr>
            <w:tcW w:w="2376"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4</w:t>
            </w:r>
          </w:p>
        </w:tc>
        <w:tc>
          <w:tcPr>
            <w:tcW w:w="5670" w:type="dxa"/>
          </w:tcPr>
          <w:p w:rsidR="00BF3C37" w:rsidRPr="00C52CA1" w:rsidRDefault="00BF3C37" w:rsidP="00760633">
            <w:pPr>
              <w:pStyle w:val="34"/>
              <w:tabs>
                <w:tab w:val="left" w:pos="1134"/>
              </w:tabs>
              <w:spacing w:before="0" w:line="276" w:lineRule="auto"/>
              <w:jc w:val="both"/>
              <w:rPr>
                <w:b w:val="0"/>
                <w:sz w:val="24"/>
                <w:szCs w:val="24"/>
                <w:lang w:eastAsia="en-US"/>
              </w:rPr>
            </w:pPr>
            <w:r w:rsidRPr="00C52CA1">
              <w:rPr>
                <w:bCs/>
                <w:sz w:val="24"/>
                <w:szCs w:val="24"/>
                <w:lang w:eastAsia="en-US"/>
              </w:rPr>
              <w:t>Технические средства обучения</w:t>
            </w:r>
          </w:p>
        </w:tc>
        <w:tc>
          <w:tcPr>
            <w:tcW w:w="2373" w:type="dxa"/>
          </w:tcPr>
          <w:p w:rsidR="00BF3C37" w:rsidRPr="00C52CA1" w:rsidRDefault="00BF3C37" w:rsidP="00760633">
            <w:pPr>
              <w:pStyle w:val="34"/>
              <w:tabs>
                <w:tab w:val="left" w:pos="1134"/>
              </w:tabs>
              <w:spacing w:before="0" w:line="276" w:lineRule="auto"/>
              <w:rPr>
                <w:b w:val="0"/>
                <w:sz w:val="24"/>
                <w:szCs w:val="24"/>
                <w:lang w:eastAsia="en-US"/>
              </w:rPr>
            </w:pPr>
          </w:p>
        </w:tc>
      </w:tr>
      <w:tr w:rsidR="00BF3C37" w:rsidRPr="00C52CA1" w:rsidTr="00760633">
        <w:tc>
          <w:tcPr>
            <w:tcW w:w="2376"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4.1</w:t>
            </w:r>
          </w:p>
        </w:tc>
        <w:tc>
          <w:tcPr>
            <w:tcW w:w="5670" w:type="dxa"/>
          </w:tcPr>
          <w:p w:rsidR="00BF3C37" w:rsidRPr="00C52CA1" w:rsidRDefault="00BF3C37" w:rsidP="00760633">
            <w:pPr>
              <w:pStyle w:val="34"/>
              <w:tabs>
                <w:tab w:val="left" w:pos="1134"/>
              </w:tabs>
              <w:spacing w:before="0" w:line="276" w:lineRule="auto"/>
              <w:jc w:val="left"/>
              <w:rPr>
                <w:b w:val="0"/>
                <w:sz w:val="24"/>
                <w:szCs w:val="24"/>
                <w:lang w:eastAsia="en-US"/>
              </w:rPr>
            </w:pPr>
            <w:r w:rsidRPr="00C52CA1">
              <w:rPr>
                <w:b w:val="0"/>
                <w:sz w:val="24"/>
                <w:szCs w:val="24"/>
                <w:lang w:eastAsia="en-US"/>
              </w:rPr>
              <w:t>Компьютер</w:t>
            </w:r>
          </w:p>
        </w:tc>
        <w:tc>
          <w:tcPr>
            <w:tcW w:w="2373"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 xml:space="preserve"> Имеется в наличие</w:t>
            </w:r>
          </w:p>
        </w:tc>
      </w:tr>
      <w:tr w:rsidR="00BF3C37" w:rsidRPr="00C52CA1" w:rsidTr="00760633">
        <w:tc>
          <w:tcPr>
            <w:tcW w:w="2376" w:type="dxa"/>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4.2</w:t>
            </w:r>
          </w:p>
        </w:tc>
        <w:tc>
          <w:tcPr>
            <w:tcW w:w="5670" w:type="dxa"/>
          </w:tcPr>
          <w:p w:rsidR="00BF3C37" w:rsidRPr="00C52CA1" w:rsidRDefault="00BF3C37" w:rsidP="00760633">
            <w:pPr>
              <w:pStyle w:val="34"/>
              <w:tabs>
                <w:tab w:val="left" w:pos="1134"/>
              </w:tabs>
              <w:spacing w:before="0" w:line="276" w:lineRule="auto"/>
              <w:jc w:val="left"/>
              <w:rPr>
                <w:b w:val="0"/>
                <w:sz w:val="24"/>
                <w:szCs w:val="24"/>
                <w:lang w:eastAsia="en-US"/>
              </w:rPr>
            </w:pPr>
            <w:r w:rsidRPr="00C52CA1">
              <w:rPr>
                <w:b w:val="0"/>
                <w:sz w:val="24"/>
                <w:szCs w:val="24"/>
                <w:lang w:eastAsia="en-US"/>
              </w:rPr>
              <w:t>Мультимедиапроектор</w:t>
            </w:r>
          </w:p>
        </w:tc>
        <w:tc>
          <w:tcPr>
            <w:tcW w:w="2373" w:type="dxa"/>
          </w:tcPr>
          <w:p w:rsidR="00BF3C37" w:rsidRPr="00C52CA1" w:rsidRDefault="00BF3C37" w:rsidP="00760633">
            <w:pPr>
              <w:pStyle w:val="34"/>
              <w:tabs>
                <w:tab w:val="left" w:pos="1134"/>
              </w:tabs>
              <w:spacing w:before="0" w:line="276" w:lineRule="auto"/>
              <w:jc w:val="left"/>
              <w:rPr>
                <w:b w:val="0"/>
                <w:sz w:val="24"/>
                <w:szCs w:val="24"/>
                <w:lang w:eastAsia="en-US"/>
              </w:rPr>
            </w:pPr>
            <w:r w:rsidRPr="00C52CA1">
              <w:rPr>
                <w:b w:val="0"/>
                <w:sz w:val="24"/>
                <w:szCs w:val="24"/>
                <w:lang w:eastAsia="en-US"/>
              </w:rPr>
              <w:t>нет</w:t>
            </w:r>
          </w:p>
        </w:tc>
      </w:tr>
      <w:tr w:rsidR="00BF3C37" w:rsidRPr="00C52CA1" w:rsidTr="00760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BF3C37" w:rsidRPr="00EB52B6" w:rsidRDefault="00BF3C37" w:rsidP="00760633">
            <w:pPr>
              <w:tabs>
                <w:tab w:val="left" w:pos="1134"/>
              </w:tabs>
              <w:spacing w:after="0"/>
              <w:rPr>
                <w:rFonts w:ascii="Times New Roman" w:hAnsi="Times New Roman" w:cs="Times New Roman"/>
                <w:b/>
                <w:sz w:val="24"/>
                <w:szCs w:val="24"/>
              </w:rPr>
            </w:pPr>
            <w:r w:rsidRPr="00EB52B6">
              <w:rPr>
                <w:rFonts w:ascii="Times New Roman" w:hAnsi="Times New Roman" w:cs="Times New Roman"/>
                <w:b/>
                <w:sz w:val="24"/>
                <w:szCs w:val="24"/>
              </w:rPr>
              <w:t>Учебно-практическое оборудование</w:t>
            </w:r>
          </w:p>
        </w:tc>
        <w:tc>
          <w:tcPr>
            <w:tcW w:w="2373"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p>
        </w:tc>
      </w:tr>
      <w:tr w:rsidR="00BF3C37" w:rsidRPr="00C52CA1" w:rsidTr="00760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5.1</w:t>
            </w:r>
          </w:p>
        </w:tc>
        <w:tc>
          <w:tcPr>
            <w:tcW w:w="5670"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Канат для лазанья</w:t>
            </w:r>
          </w:p>
        </w:tc>
        <w:tc>
          <w:tcPr>
            <w:tcW w:w="2373"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Имеется в наличие</w:t>
            </w:r>
          </w:p>
        </w:tc>
      </w:tr>
      <w:tr w:rsidR="00BF3C37" w:rsidRPr="00C52CA1" w:rsidTr="00760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5.2</w:t>
            </w:r>
          </w:p>
        </w:tc>
        <w:tc>
          <w:tcPr>
            <w:tcW w:w="5670"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Комплект навесного оборудования (перекладина, мишени для метания, тренировочные баскетбольные щиты)</w:t>
            </w:r>
          </w:p>
        </w:tc>
        <w:tc>
          <w:tcPr>
            <w:tcW w:w="2373"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Необходимо</w:t>
            </w:r>
          </w:p>
        </w:tc>
      </w:tr>
      <w:tr w:rsidR="00BF3C37" w:rsidRPr="00C52CA1" w:rsidTr="00760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5.3</w:t>
            </w:r>
          </w:p>
        </w:tc>
        <w:tc>
          <w:tcPr>
            <w:tcW w:w="5670"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Мячи:  набивные весом 1 кг,</w:t>
            </w:r>
          </w:p>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 xml:space="preserve"> малый  мяч(мягкий), баскетбольные, волейбольные, футбольные</w:t>
            </w:r>
          </w:p>
        </w:tc>
        <w:tc>
          <w:tcPr>
            <w:tcW w:w="2373"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 xml:space="preserve"> Необходимо </w:t>
            </w:r>
          </w:p>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Имеются в наличие</w:t>
            </w:r>
          </w:p>
          <w:p w:rsidR="00BF3C37" w:rsidRPr="00C52CA1" w:rsidRDefault="00BF3C37" w:rsidP="00760633">
            <w:pPr>
              <w:tabs>
                <w:tab w:val="left" w:pos="1134"/>
              </w:tabs>
              <w:spacing w:after="0"/>
              <w:rPr>
                <w:rFonts w:ascii="Times New Roman" w:hAnsi="Times New Roman" w:cs="Times New Roman"/>
                <w:sz w:val="24"/>
                <w:szCs w:val="24"/>
              </w:rPr>
            </w:pPr>
          </w:p>
        </w:tc>
      </w:tr>
      <w:tr w:rsidR="00BF3C37" w:rsidRPr="00C52CA1" w:rsidTr="00760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5.4</w:t>
            </w:r>
          </w:p>
        </w:tc>
        <w:tc>
          <w:tcPr>
            <w:tcW w:w="5670"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Палка гимнастическая</w:t>
            </w:r>
          </w:p>
        </w:tc>
        <w:tc>
          <w:tcPr>
            <w:tcW w:w="2373"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Необходимо</w:t>
            </w:r>
          </w:p>
        </w:tc>
      </w:tr>
      <w:tr w:rsidR="00BF3C37" w:rsidRPr="00C52CA1" w:rsidTr="00760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5.5</w:t>
            </w:r>
          </w:p>
        </w:tc>
        <w:tc>
          <w:tcPr>
            <w:tcW w:w="5670"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Скакалка детская</w:t>
            </w:r>
          </w:p>
        </w:tc>
        <w:tc>
          <w:tcPr>
            <w:tcW w:w="2373"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 xml:space="preserve"> Необходимо</w:t>
            </w:r>
          </w:p>
        </w:tc>
      </w:tr>
      <w:tr w:rsidR="00BF3C37" w:rsidRPr="00C52CA1" w:rsidTr="00760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5.6</w:t>
            </w:r>
          </w:p>
        </w:tc>
        <w:tc>
          <w:tcPr>
            <w:tcW w:w="5670"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Мат гимнастический</w:t>
            </w:r>
          </w:p>
        </w:tc>
        <w:tc>
          <w:tcPr>
            <w:tcW w:w="2373"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 xml:space="preserve"> Имеются в наличие</w:t>
            </w:r>
          </w:p>
        </w:tc>
      </w:tr>
      <w:tr w:rsidR="00BF3C37" w:rsidRPr="00C52CA1" w:rsidTr="00760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5.7</w:t>
            </w:r>
          </w:p>
        </w:tc>
        <w:tc>
          <w:tcPr>
            <w:tcW w:w="5670"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Кегли</w:t>
            </w:r>
          </w:p>
        </w:tc>
        <w:tc>
          <w:tcPr>
            <w:tcW w:w="2373"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 xml:space="preserve"> Имеются в наличие</w:t>
            </w:r>
          </w:p>
        </w:tc>
      </w:tr>
      <w:tr w:rsidR="00BF3C37" w:rsidRPr="00C52CA1" w:rsidTr="00760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5.8</w:t>
            </w:r>
          </w:p>
        </w:tc>
        <w:tc>
          <w:tcPr>
            <w:tcW w:w="5670"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Обруч пластиковый детский</w:t>
            </w:r>
          </w:p>
        </w:tc>
        <w:tc>
          <w:tcPr>
            <w:tcW w:w="2373"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 xml:space="preserve"> Имеются в наличие</w:t>
            </w:r>
          </w:p>
        </w:tc>
      </w:tr>
      <w:tr w:rsidR="00BF3C37" w:rsidRPr="00C52CA1" w:rsidTr="00760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5.9</w:t>
            </w:r>
          </w:p>
        </w:tc>
        <w:tc>
          <w:tcPr>
            <w:tcW w:w="5670"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Рулетка измерительная</w:t>
            </w:r>
          </w:p>
        </w:tc>
        <w:tc>
          <w:tcPr>
            <w:tcW w:w="2373"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 xml:space="preserve"> Имеется в наличие</w:t>
            </w:r>
          </w:p>
        </w:tc>
      </w:tr>
      <w:tr w:rsidR="00BF3C37" w:rsidRPr="00C52CA1" w:rsidTr="00760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 xml:space="preserve">6   </w:t>
            </w:r>
          </w:p>
        </w:tc>
        <w:tc>
          <w:tcPr>
            <w:tcW w:w="5670" w:type="dxa"/>
            <w:tcBorders>
              <w:top w:val="single" w:sz="4" w:space="0" w:color="auto"/>
              <w:left w:val="single" w:sz="4" w:space="0" w:color="auto"/>
              <w:bottom w:val="single" w:sz="4" w:space="0" w:color="auto"/>
              <w:right w:val="single" w:sz="4" w:space="0" w:color="auto"/>
            </w:tcBorders>
          </w:tcPr>
          <w:p w:rsidR="00BF3C37" w:rsidRPr="00EB52B6" w:rsidRDefault="00BF3C37" w:rsidP="00760633">
            <w:pPr>
              <w:tabs>
                <w:tab w:val="left" w:pos="1134"/>
              </w:tabs>
              <w:spacing w:after="0"/>
              <w:rPr>
                <w:rFonts w:ascii="Times New Roman" w:hAnsi="Times New Roman" w:cs="Times New Roman"/>
                <w:b/>
                <w:sz w:val="24"/>
                <w:szCs w:val="24"/>
              </w:rPr>
            </w:pPr>
            <w:r w:rsidRPr="00EB52B6">
              <w:rPr>
                <w:rFonts w:ascii="Times New Roman" w:hAnsi="Times New Roman" w:cs="Times New Roman"/>
                <w:b/>
                <w:sz w:val="24"/>
                <w:szCs w:val="24"/>
              </w:rPr>
              <w:t>Средства первой помощи</w:t>
            </w:r>
          </w:p>
        </w:tc>
        <w:tc>
          <w:tcPr>
            <w:tcW w:w="2373"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p>
        </w:tc>
      </w:tr>
      <w:tr w:rsidR="00BF3C37" w:rsidRPr="00C52CA1" w:rsidTr="00760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6.1</w:t>
            </w:r>
          </w:p>
        </w:tc>
        <w:tc>
          <w:tcPr>
            <w:tcW w:w="5670"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Аптечка в медицинском кабинете</w:t>
            </w:r>
          </w:p>
        </w:tc>
        <w:tc>
          <w:tcPr>
            <w:tcW w:w="2373" w:type="dxa"/>
            <w:tcBorders>
              <w:top w:val="single" w:sz="4" w:space="0" w:color="auto"/>
              <w:left w:val="single" w:sz="4" w:space="0" w:color="auto"/>
              <w:bottom w:val="single" w:sz="4" w:space="0" w:color="auto"/>
              <w:right w:val="single" w:sz="4" w:space="0" w:color="auto"/>
            </w:tcBorders>
          </w:tcPr>
          <w:p w:rsidR="00BF3C37" w:rsidRPr="00C52CA1" w:rsidRDefault="00BF3C37" w:rsidP="00760633">
            <w:pPr>
              <w:tabs>
                <w:tab w:val="left" w:pos="1134"/>
              </w:tabs>
              <w:spacing w:after="0"/>
              <w:rPr>
                <w:rFonts w:ascii="Times New Roman" w:hAnsi="Times New Roman" w:cs="Times New Roman"/>
                <w:sz w:val="24"/>
                <w:szCs w:val="24"/>
              </w:rPr>
            </w:pPr>
            <w:r w:rsidRPr="00C52CA1">
              <w:rPr>
                <w:rFonts w:ascii="Times New Roman" w:hAnsi="Times New Roman" w:cs="Times New Roman"/>
                <w:sz w:val="24"/>
                <w:szCs w:val="24"/>
              </w:rPr>
              <w:t xml:space="preserve"> Имеется в наличие</w:t>
            </w:r>
          </w:p>
        </w:tc>
      </w:tr>
    </w:tbl>
    <w:p w:rsidR="00BF3C37" w:rsidRPr="00C52CA1" w:rsidRDefault="00BF3C37" w:rsidP="003474C1">
      <w:pPr>
        <w:tabs>
          <w:tab w:val="left" w:pos="1134"/>
        </w:tabs>
        <w:spacing w:after="0"/>
        <w:ind w:firstLine="567"/>
        <w:rPr>
          <w:rFonts w:ascii="Times New Roman" w:hAnsi="Times New Roman" w:cs="Times New Roman"/>
          <w:sz w:val="24"/>
          <w:szCs w:val="24"/>
        </w:rPr>
      </w:pPr>
      <w:r w:rsidRPr="00C52CA1">
        <w:rPr>
          <w:rFonts w:ascii="Times New Roman" w:hAnsi="Times New Roman" w:cs="Times New Roman"/>
          <w:sz w:val="24"/>
          <w:szCs w:val="24"/>
        </w:rPr>
        <w:t>* Анализ оснащенности  учебного и внеучебного образовательного процесса   содержится в приложениях к рабочим программам по каждому предмету</w:t>
      </w:r>
    </w:p>
    <w:p w:rsidR="00BF3C37" w:rsidRPr="00C52CA1" w:rsidRDefault="00BF3C37" w:rsidP="003474C1">
      <w:pPr>
        <w:tabs>
          <w:tab w:val="left" w:pos="1134"/>
        </w:tabs>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Важно также на основе СанПиНов оценить наличие и размещение помещений, необходимого набора зон (для осуществления образовательного процесса и хозяйственной деятельности, активной деятельности, сна и отдыха, питания и медицинского обслуживания обучающихся), площадь, инсоляция,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Материально-технические условия реализации основной образовательной программы начального общего образования должны обеспечивать:</w:t>
      </w:r>
    </w:p>
    <w:p w:rsidR="00BF3C37" w:rsidRPr="00C52CA1" w:rsidRDefault="00BF3C37" w:rsidP="00134470">
      <w:pPr>
        <w:numPr>
          <w:ilvl w:val="0"/>
          <w:numId w:val="52"/>
        </w:numPr>
        <w:tabs>
          <w:tab w:val="left" w:pos="993"/>
          <w:tab w:val="left" w:pos="1134"/>
        </w:tabs>
        <w:spacing w:after="0"/>
        <w:ind w:left="0" w:firstLine="567"/>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BF3C37" w:rsidRPr="00C52CA1" w:rsidRDefault="00BF3C37" w:rsidP="00134470">
      <w:pPr>
        <w:numPr>
          <w:ilvl w:val="0"/>
          <w:numId w:val="52"/>
        </w:numPr>
        <w:tabs>
          <w:tab w:val="left" w:pos="993"/>
          <w:tab w:val="left" w:pos="1134"/>
        </w:tabs>
        <w:spacing w:after="0"/>
        <w:ind w:left="0" w:firstLine="567"/>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F3C37" w:rsidRPr="00C52CA1" w:rsidRDefault="00BF3C37" w:rsidP="00134470">
      <w:pPr>
        <w:numPr>
          <w:ilvl w:val="0"/>
          <w:numId w:val="52"/>
        </w:numPr>
        <w:tabs>
          <w:tab w:val="left" w:pos="993"/>
          <w:tab w:val="left" w:pos="1134"/>
        </w:tabs>
        <w:spacing w:after="0"/>
        <w:ind w:left="0" w:firstLine="567"/>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BF3C37" w:rsidRPr="00C52CA1" w:rsidRDefault="00BF3C37" w:rsidP="00134470">
      <w:pPr>
        <w:numPr>
          <w:ilvl w:val="0"/>
          <w:numId w:val="52"/>
        </w:numPr>
        <w:tabs>
          <w:tab w:val="left" w:pos="993"/>
          <w:tab w:val="left" w:pos="1134"/>
        </w:tabs>
        <w:spacing w:after="0"/>
        <w:ind w:left="0" w:firstLine="567"/>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создания материальных объектов, в том числе произведений искусства;</w:t>
      </w:r>
    </w:p>
    <w:p w:rsidR="00BF3C37" w:rsidRPr="00C52CA1" w:rsidRDefault="00BF3C37" w:rsidP="00134470">
      <w:pPr>
        <w:numPr>
          <w:ilvl w:val="0"/>
          <w:numId w:val="52"/>
        </w:numPr>
        <w:tabs>
          <w:tab w:val="left" w:pos="993"/>
          <w:tab w:val="left" w:pos="1134"/>
        </w:tabs>
        <w:spacing w:after="0"/>
        <w:ind w:left="0" w:firstLine="567"/>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BF3C37" w:rsidRPr="00C52CA1" w:rsidRDefault="00BF3C37" w:rsidP="00134470">
      <w:pPr>
        <w:numPr>
          <w:ilvl w:val="0"/>
          <w:numId w:val="52"/>
        </w:numPr>
        <w:tabs>
          <w:tab w:val="left" w:pos="993"/>
          <w:tab w:val="left" w:pos="1134"/>
        </w:tabs>
        <w:spacing w:after="0"/>
        <w:ind w:left="0" w:firstLine="567"/>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BF3C37" w:rsidRPr="00C52CA1" w:rsidRDefault="00BF3C37" w:rsidP="00134470">
      <w:pPr>
        <w:numPr>
          <w:ilvl w:val="0"/>
          <w:numId w:val="52"/>
        </w:numPr>
        <w:tabs>
          <w:tab w:val="left" w:pos="993"/>
          <w:tab w:val="left" w:pos="1134"/>
        </w:tabs>
        <w:spacing w:after="0"/>
        <w:ind w:left="0" w:firstLine="567"/>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получения информации различными способами (поиск информации в сети Интернет, работа в библиотеке и др.);</w:t>
      </w:r>
    </w:p>
    <w:p w:rsidR="00BF3C37" w:rsidRPr="00C52CA1" w:rsidRDefault="00BF3C37" w:rsidP="00134470">
      <w:pPr>
        <w:numPr>
          <w:ilvl w:val="0"/>
          <w:numId w:val="52"/>
        </w:numPr>
        <w:tabs>
          <w:tab w:val="left" w:pos="993"/>
          <w:tab w:val="left" w:pos="1134"/>
        </w:tabs>
        <w:spacing w:after="0"/>
        <w:ind w:left="0" w:firstLine="567"/>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BF3C37" w:rsidRPr="00C52CA1" w:rsidRDefault="00BF3C37" w:rsidP="00134470">
      <w:pPr>
        <w:numPr>
          <w:ilvl w:val="0"/>
          <w:numId w:val="52"/>
        </w:numPr>
        <w:tabs>
          <w:tab w:val="left" w:pos="993"/>
          <w:tab w:val="left" w:pos="1134"/>
        </w:tabs>
        <w:spacing w:after="0"/>
        <w:ind w:left="0" w:firstLine="567"/>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физического развития, участия в спортивных соревнованиях и играх;</w:t>
      </w:r>
    </w:p>
    <w:p w:rsidR="00BF3C37" w:rsidRPr="00C52CA1" w:rsidRDefault="00BF3C37" w:rsidP="00134470">
      <w:pPr>
        <w:numPr>
          <w:ilvl w:val="0"/>
          <w:numId w:val="52"/>
        </w:numPr>
        <w:tabs>
          <w:tab w:val="left" w:pos="993"/>
          <w:tab w:val="left" w:pos="1134"/>
        </w:tabs>
        <w:spacing w:after="0"/>
        <w:ind w:left="0" w:firstLine="567"/>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BF3C37" w:rsidRPr="00C52CA1" w:rsidRDefault="00BF3C37" w:rsidP="00134470">
      <w:pPr>
        <w:numPr>
          <w:ilvl w:val="0"/>
          <w:numId w:val="52"/>
        </w:numPr>
        <w:tabs>
          <w:tab w:val="left" w:pos="993"/>
          <w:tab w:val="left" w:pos="1134"/>
        </w:tabs>
        <w:spacing w:after="0"/>
        <w:ind w:left="0" w:firstLine="567"/>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занятий по изучению правил дорожного движения с использованием игр, оборудования, а также компьютерных технологий;</w:t>
      </w:r>
    </w:p>
    <w:p w:rsidR="00BF3C37" w:rsidRPr="00C52CA1" w:rsidRDefault="00BF3C37" w:rsidP="00134470">
      <w:pPr>
        <w:numPr>
          <w:ilvl w:val="0"/>
          <w:numId w:val="52"/>
        </w:numPr>
        <w:tabs>
          <w:tab w:val="left" w:pos="993"/>
          <w:tab w:val="left" w:pos="1134"/>
        </w:tabs>
        <w:spacing w:after="0"/>
        <w:ind w:left="0" w:firstLine="567"/>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BF3C37" w:rsidRPr="00C52CA1" w:rsidRDefault="00BF3C37" w:rsidP="00134470">
      <w:pPr>
        <w:numPr>
          <w:ilvl w:val="0"/>
          <w:numId w:val="52"/>
        </w:numPr>
        <w:tabs>
          <w:tab w:val="left" w:pos="993"/>
          <w:tab w:val="left" w:pos="1134"/>
        </w:tabs>
        <w:spacing w:after="0"/>
        <w:ind w:left="0" w:firstLine="567"/>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BF3C37" w:rsidRPr="00C52CA1" w:rsidRDefault="00BF3C37" w:rsidP="00134470">
      <w:pPr>
        <w:numPr>
          <w:ilvl w:val="0"/>
          <w:numId w:val="52"/>
        </w:numPr>
        <w:tabs>
          <w:tab w:val="left" w:pos="993"/>
          <w:tab w:val="left" w:pos="1134"/>
        </w:tabs>
        <w:spacing w:after="0"/>
        <w:ind w:left="0" w:firstLine="567"/>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BF3C37" w:rsidRPr="00C52CA1" w:rsidRDefault="00BF3C37" w:rsidP="00134470">
      <w:pPr>
        <w:numPr>
          <w:ilvl w:val="0"/>
          <w:numId w:val="52"/>
        </w:numPr>
        <w:tabs>
          <w:tab w:val="left" w:pos="993"/>
          <w:tab w:val="left" w:pos="1134"/>
        </w:tabs>
        <w:spacing w:after="0"/>
        <w:ind w:left="0" w:firstLine="567"/>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выпуска школьных печатных изданий, работы школьного сайта;</w:t>
      </w:r>
    </w:p>
    <w:p w:rsidR="00BF3C37" w:rsidRPr="00C52CA1" w:rsidRDefault="00BF3C37" w:rsidP="00134470">
      <w:pPr>
        <w:numPr>
          <w:ilvl w:val="0"/>
          <w:numId w:val="52"/>
        </w:numPr>
        <w:tabs>
          <w:tab w:val="left" w:pos="993"/>
          <w:tab w:val="left" w:pos="1134"/>
        </w:tabs>
        <w:spacing w:after="0"/>
        <w:ind w:left="0" w:firstLine="567"/>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BF3C37" w:rsidRPr="00C52CA1" w:rsidRDefault="00BF3C37" w:rsidP="00EB52B6">
      <w:pPr>
        <w:tabs>
          <w:tab w:val="left" w:pos="1134"/>
        </w:tabs>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Все указанные виды деятельности должны быть обеспечены расходными материалами.</w:t>
      </w:r>
    </w:p>
    <w:p w:rsidR="00BF3C37" w:rsidRPr="00EB52B6" w:rsidRDefault="00BF3C37" w:rsidP="00EB52B6">
      <w:pPr>
        <w:pStyle w:val="afffc"/>
        <w:tabs>
          <w:tab w:val="left" w:pos="1134"/>
        </w:tabs>
        <w:spacing w:line="276" w:lineRule="auto"/>
        <w:ind w:firstLine="567"/>
        <w:jc w:val="left"/>
        <w:rPr>
          <w:rFonts w:cs="Times New Roman"/>
          <w:b/>
          <w:i w:val="0"/>
          <w:sz w:val="24"/>
          <w:szCs w:val="24"/>
        </w:rPr>
      </w:pPr>
      <w:bookmarkStart w:id="212" w:name="bookmark230"/>
      <w:r w:rsidRPr="00EB52B6">
        <w:rPr>
          <w:rFonts w:cs="Times New Roman"/>
          <w:b/>
          <w:i w:val="0"/>
          <w:sz w:val="24"/>
          <w:szCs w:val="24"/>
        </w:rPr>
        <w:t>3.3.5. Информационно-методические условия реализации основной образовательной программы</w:t>
      </w:r>
      <w:bookmarkEnd w:id="212"/>
    </w:p>
    <w:p w:rsidR="00BF3C37" w:rsidRPr="00C52CA1" w:rsidRDefault="00BF3C37" w:rsidP="00EB52B6">
      <w:pPr>
        <w:pStyle w:val="afff3"/>
        <w:tabs>
          <w:tab w:val="left" w:pos="1134"/>
        </w:tabs>
        <w:spacing w:line="276" w:lineRule="auto"/>
        <w:ind w:firstLine="567"/>
        <w:rPr>
          <w:rFonts w:cs="Times New Roman"/>
          <w:sz w:val="24"/>
          <w:szCs w:val="24"/>
        </w:rPr>
      </w:pPr>
      <w:r w:rsidRPr="00C52CA1">
        <w:rPr>
          <w:rFonts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xml:space="preserve">Под </w:t>
      </w:r>
      <w:r w:rsidRPr="00C52CA1">
        <w:rPr>
          <w:rFonts w:cs="Times New Roman"/>
          <w:b/>
          <w:sz w:val="24"/>
          <w:szCs w:val="24"/>
        </w:rPr>
        <w:t>информационно-образовательной средой</w:t>
      </w:r>
      <w:r w:rsidRPr="00C52CA1">
        <w:rPr>
          <w:rFonts w:cs="Times New Roman"/>
          <w:sz w:val="24"/>
          <w:szCs w:val="24"/>
        </w:rPr>
        <w:t xml:space="preserve"> (или </w:t>
      </w:r>
      <w:r w:rsidRPr="00C52CA1">
        <w:rPr>
          <w:rFonts w:cs="Times New Roman"/>
          <w:b/>
          <w:sz w:val="24"/>
          <w:szCs w:val="24"/>
        </w:rPr>
        <w:t>ИОС</w:t>
      </w:r>
      <w:r w:rsidRPr="00C52CA1">
        <w:rPr>
          <w:rFonts w:cs="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F3C37" w:rsidRPr="00C52CA1" w:rsidRDefault="00BF3C37" w:rsidP="00134470">
      <w:pPr>
        <w:pStyle w:val="afff3"/>
        <w:tabs>
          <w:tab w:val="left" w:pos="1134"/>
        </w:tabs>
        <w:spacing w:line="276" w:lineRule="auto"/>
        <w:ind w:firstLine="567"/>
        <w:rPr>
          <w:rFonts w:cs="Times New Roman"/>
          <w:b/>
          <w:i/>
          <w:sz w:val="24"/>
          <w:szCs w:val="24"/>
        </w:rPr>
      </w:pPr>
      <w:bookmarkStart w:id="213" w:name="bookmark231"/>
      <w:r w:rsidRPr="00C52CA1">
        <w:rPr>
          <w:rFonts w:cs="Times New Roman"/>
          <w:b/>
          <w:i/>
          <w:sz w:val="24"/>
          <w:szCs w:val="24"/>
        </w:rPr>
        <w:t>Основными элементами ИОС являются:</w:t>
      </w:r>
      <w:bookmarkEnd w:id="213"/>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информационно-образовательные ресурсы в виде печатной продукции;</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информационно-образовательные ресурсы на сменных оптических носителях;</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информационно-образовательные ресурсы Интернета;</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вычислительная и информационно-телекоммуникационная инфраструктура;</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b/>
          <w:i/>
          <w:sz w:val="24"/>
          <w:szCs w:val="24"/>
        </w:rPr>
        <w:t>Необходимое для использования ИКТ оборудование</w:t>
      </w:r>
      <w:r w:rsidRPr="00C52CA1">
        <w:rPr>
          <w:rFonts w:cs="Times New Roman"/>
          <w:sz w:val="24"/>
          <w:szCs w:val="24"/>
        </w:rPr>
        <w:t xml:space="preserve"> должно отвечать современным требованиям и обеспечивать использование ИКТ:</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в учебной деятельности;</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во внеурочной деятельности;</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в естественно-научной деятельности;</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при измерении, контроле и оценке результатов образования;</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BF3C37" w:rsidRPr="00C52CA1" w:rsidRDefault="00BF3C37" w:rsidP="00134470">
      <w:pPr>
        <w:pStyle w:val="afff3"/>
        <w:tabs>
          <w:tab w:val="left" w:pos="1134"/>
        </w:tabs>
        <w:spacing w:line="276" w:lineRule="auto"/>
        <w:ind w:firstLine="567"/>
        <w:rPr>
          <w:rFonts w:cs="Times New Roman"/>
          <w:b/>
          <w:i/>
          <w:sz w:val="24"/>
          <w:szCs w:val="24"/>
        </w:rPr>
      </w:pPr>
      <w:bookmarkStart w:id="214" w:name="bookmark232"/>
      <w:r w:rsidRPr="00C52CA1">
        <w:rPr>
          <w:rFonts w:cs="Times New Roman"/>
          <w:b/>
          <w:i/>
          <w:sz w:val="24"/>
          <w:szCs w:val="24"/>
        </w:rPr>
        <w:t>Учебно-методическое и информационное оснащение образовательного процесса должно обеспечивать возможность:</w:t>
      </w:r>
      <w:bookmarkEnd w:id="214"/>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выступления с аудио-, видео- и графическим экранным сопровождением;</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вывода информации на бумагу и т. п. и в трёхмерную материальную среду (печать);</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поиска и получения информации;</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вещания (подкастинга), использования аудиовидео- устройств для учебной деятельности на уроке и вне урока;</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создания и заполнения баз данных, в том числе определителей; наглядного представления и анализа данных;</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занятий по изучению правил дорожного движения с использованием игр, оборудования, а также компьютерных тренажёров;</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F3C37" w:rsidRPr="00C52CA1" w:rsidRDefault="00BF3C37" w:rsidP="00134470">
      <w:pPr>
        <w:pStyle w:val="afff3"/>
        <w:tabs>
          <w:tab w:val="left" w:pos="1134"/>
        </w:tabs>
        <w:spacing w:line="276" w:lineRule="auto"/>
        <w:ind w:firstLine="567"/>
        <w:rPr>
          <w:rFonts w:cs="Times New Roman"/>
          <w:sz w:val="24"/>
          <w:szCs w:val="24"/>
        </w:rPr>
      </w:pPr>
      <w:r w:rsidRPr="00C52CA1">
        <w:rPr>
          <w:rFonts w:cs="Times New Roman"/>
          <w:sz w:val="24"/>
          <w:szCs w:val="24"/>
        </w:rPr>
        <w:t>• выпуска школьных печатных изданий, работы школьного телевидения.</w:t>
      </w:r>
    </w:p>
    <w:p w:rsidR="00BF3C37" w:rsidRPr="00C52CA1" w:rsidRDefault="00BF3C37" w:rsidP="00134470">
      <w:pPr>
        <w:pStyle w:val="afff3"/>
        <w:tabs>
          <w:tab w:val="left" w:pos="1134"/>
        </w:tabs>
        <w:spacing w:line="276" w:lineRule="auto"/>
        <w:ind w:firstLine="567"/>
        <w:rPr>
          <w:rFonts w:cs="Times New Roman"/>
          <w:bCs/>
          <w:iCs/>
          <w:color w:val="000000"/>
          <w:sz w:val="24"/>
          <w:szCs w:val="24"/>
        </w:rPr>
      </w:pPr>
      <w:r w:rsidRPr="00C52CA1">
        <w:rPr>
          <w:rFonts w:cs="Times New Roman"/>
          <w:sz w:val="24"/>
          <w:szCs w:val="24"/>
        </w:rPr>
        <w:t>Все указанные виды деятельности должны быть обеспечены расходными материалами.</w:t>
      </w:r>
      <w:r w:rsidRPr="00C52CA1">
        <w:rPr>
          <w:rFonts w:cs="Times New Roman"/>
          <w:bCs/>
          <w:iCs/>
          <w:color w:val="000000"/>
          <w:sz w:val="24"/>
          <w:szCs w:val="24"/>
        </w:rPr>
        <w:t xml:space="preserve">                                                                                                                                          </w:t>
      </w:r>
    </w:p>
    <w:p w:rsidR="003474C1" w:rsidRDefault="003474C1" w:rsidP="00134470">
      <w:pPr>
        <w:pStyle w:val="afff3"/>
        <w:tabs>
          <w:tab w:val="left" w:pos="1134"/>
        </w:tabs>
        <w:spacing w:line="276" w:lineRule="auto"/>
        <w:ind w:firstLine="567"/>
        <w:jc w:val="center"/>
        <w:rPr>
          <w:rFonts w:cs="Times New Roman"/>
          <w:b/>
          <w:sz w:val="24"/>
          <w:szCs w:val="24"/>
        </w:rPr>
      </w:pPr>
    </w:p>
    <w:p w:rsidR="00BF3C37" w:rsidRPr="00C52CA1" w:rsidRDefault="00BF3C37" w:rsidP="00134470">
      <w:pPr>
        <w:pStyle w:val="afff3"/>
        <w:tabs>
          <w:tab w:val="left" w:pos="1134"/>
        </w:tabs>
        <w:spacing w:line="276" w:lineRule="auto"/>
        <w:ind w:firstLine="567"/>
        <w:jc w:val="center"/>
        <w:rPr>
          <w:rFonts w:cs="Times New Roman"/>
          <w:b/>
          <w:sz w:val="24"/>
          <w:szCs w:val="24"/>
        </w:rPr>
      </w:pPr>
      <w:r w:rsidRPr="00C52CA1">
        <w:rPr>
          <w:rFonts w:cs="Times New Roman"/>
          <w:b/>
          <w:sz w:val="24"/>
          <w:szCs w:val="24"/>
        </w:rPr>
        <w:t>Создание в образовательном учреждении информационно-образовательной среды, соответствующей требованиям Стандарта</w:t>
      </w:r>
    </w:p>
    <w:p w:rsidR="00BF3C37" w:rsidRPr="00C52CA1" w:rsidRDefault="00BF3C37" w:rsidP="00134470">
      <w:pPr>
        <w:pStyle w:val="afff3"/>
        <w:tabs>
          <w:tab w:val="left" w:pos="1134"/>
        </w:tabs>
        <w:spacing w:line="276" w:lineRule="auto"/>
        <w:ind w:firstLine="567"/>
        <w:jc w:val="center"/>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4037"/>
        <w:gridCol w:w="2518"/>
        <w:gridCol w:w="2212"/>
      </w:tblGrid>
      <w:tr w:rsidR="00BF3C37" w:rsidRPr="00C52CA1" w:rsidTr="00401C41">
        <w:tc>
          <w:tcPr>
            <w:tcW w:w="939" w:type="dxa"/>
          </w:tcPr>
          <w:p w:rsidR="00BF3C37" w:rsidRPr="00C52CA1" w:rsidRDefault="00BF3C37" w:rsidP="00EB52B6">
            <w:pPr>
              <w:tabs>
                <w:tab w:val="left" w:pos="1134"/>
              </w:tabs>
              <w:rPr>
                <w:rFonts w:ascii="Times New Roman" w:hAnsi="Times New Roman" w:cs="Times New Roman"/>
                <w:b/>
                <w:sz w:val="24"/>
                <w:szCs w:val="24"/>
              </w:rPr>
            </w:pPr>
            <w:r w:rsidRPr="00C52CA1">
              <w:rPr>
                <w:rFonts w:ascii="Times New Roman" w:hAnsi="Times New Roman" w:cs="Times New Roman"/>
                <w:b/>
                <w:sz w:val="24"/>
                <w:szCs w:val="24"/>
              </w:rPr>
              <w:t>№ п/п</w:t>
            </w:r>
          </w:p>
        </w:tc>
        <w:tc>
          <w:tcPr>
            <w:tcW w:w="4037" w:type="dxa"/>
          </w:tcPr>
          <w:p w:rsidR="00BF3C37" w:rsidRPr="00C52CA1" w:rsidRDefault="00BF3C37" w:rsidP="00EB52B6">
            <w:pPr>
              <w:tabs>
                <w:tab w:val="left" w:pos="1134"/>
              </w:tabs>
              <w:rPr>
                <w:rFonts w:ascii="Times New Roman" w:hAnsi="Times New Roman" w:cs="Times New Roman"/>
                <w:b/>
                <w:sz w:val="24"/>
                <w:szCs w:val="24"/>
              </w:rPr>
            </w:pPr>
            <w:r w:rsidRPr="00C52CA1">
              <w:rPr>
                <w:rFonts w:ascii="Times New Roman" w:hAnsi="Times New Roman" w:cs="Times New Roman"/>
                <w:b/>
                <w:sz w:val="24"/>
                <w:szCs w:val="24"/>
              </w:rPr>
              <w:t>Необходимые средства</w:t>
            </w:r>
          </w:p>
        </w:tc>
        <w:tc>
          <w:tcPr>
            <w:tcW w:w="2383" w:type="dxa"/>
          </w:tcPr>
          <w:p w:rsidR="00BF3C37" w:rsidRPr="00C52CA1" w:rsidRDefault="00BF3C37" w:rsidP="00EB52B6">
            <w:pPr>
              <w:tabs>
                <w:tab w:val="left" w:pos="1134"/>
              </w:tabs>
              <w:rPr>
                <w:rFonts w:ascii="Times New Roman" w:hAnsi="Times New Roman" w:cs="Times New Roman"/>
                <w:b/>
                <w:sz w:val="24"/>
                <w:szCs w:val="24"/>
              </w:rPr>
            </w:pPr>
            <w:r w:rsidRPr="00C52CA1">
              <w:rPr>
                <w:rFonts w:ascii="Times New Roman" w:hAnsi="Times New Roman" w:cs="Times New Roman"/>
                <w:b/>
                <w:sz w:val="24"/>
                <w:szCs w:val="24"/>
              </w:rPr>
              <w:t>Необходимое количество</w:t>
            </w:r>
          </w:p>
          <w:p w:rsidR="00BF3C37" w:rsidRPr="00C52CA1" w:rsidRDefault="00BF3C37" w:rsidP="00EB52B6">
            <w:pPr>
              <w:tabs>
                <w:tab w:val="left" w:pos="1134"/>
              </w:tabs>
              <w:rPr>
                <w:rFonts w:ascii="Times New Roman" w:hAnsi="Times New Roman" w:cs="Times New Roman"/>
                <w:b/>
                <w:sz w:val="24"/>
                <w:szCs w:val="24"/>
              </w:rPr>
            </w:pPr>
            <w:r w:rsidRPr="00C52CA1">
              <w:rPr>
                <w:rFonts w:ascii="Times New Roman" w:hAnsi="Times New Roman" w:cs="Times New Roman"/>
                <w:b/>
                <w:sz w:val="24"/>
                <w:szCs w:val="24"/>
              </w:rPr>
              <w:t>средств/ имеющееся в наличии</w:t>
            </w:r>
          </w:p>
        </w:tc>
        <w:tc>
          <w:tcPr>
            <w:tcW w:w="2212" w:type="dxa"/>
          </w:tcPr>
          <w:p w:rsidR="00BF3C37" w:rsidRPr="00C52CA1" w:rsidRDefault="00BF3C37" w:rsidP="00EB52B6">
            <w:pPr>
              <w:tabs>
                <w:tab w:val="left" w:pos="1134"/>
              </w:tabs>
              <w:rPr>
                <w:rFonts w:ascii="Times New Roman" w:hAnsi="Times New Roman" w:cs="Times New Roman"/>
                <w:b/>
                <w:sz w:val="24"/>
                <w:szCs w:val="24"/>
              </w:rPr>
            </w:pPr>
            <w:r w:rsidRPr="00C52CA1">
              <w:rPr>
                <w:rFonts w:ascii="Times New Roman" w:hAnsi="Times New Roman" w:cs="Times New Roman"/>
                <w:b/>
                <w:sz w:val="24"/>
                <w:szCs w:val="24"/>
              </w:rPr>
              <w:t>Сроки создания условий в соответствии с требованиями Стандарта</w:t>
            </w:r>
          </w:p>
        </w:tc>
      </w:tr>
      <w:tr w:rsidR="00BF3C37" w:rsidRPr="00C52CA1" w:rsidTr="00401C41">
        <w:tc>
          <w:tcPr>
            <w:tcW w:w="939" w:type="dxa"/>
          </w:tcPr>
          <w:p w:rsidR="00BF3C37" w:rsidRPr="00C52CA1" w:rsidRDefault="00BF3C37" w:rsidP="00EB52B6">
            <w:pPr>
              <w:tabs>
                <w:tab w:val="left" w:pos="1134"/>
              </w:tabs>
              <w:rPr>
                <w:rFonts w:ascii="Times New Roman" w:hAnsi="Times New Roman" w:cs="Times New Roman"/>
                <w:b/>
                <w:sz w:val="24"/>
                <w:szCs w:val="24"/>
              </w:rPr>
            </w:pPr>
            <w:r w:rsidRPr="00C52CA1">
              <w:rPr>
                <w:rFonts w:ascii="Times New Roman" w:hAnsi="Times New Roman" w:cs="Times New Roman"/>
                <w:b/>
                <w:sz w:val="24"/>
                <w:szCs w:val="24"/>
              </w:rPr>
              <w:t>I</w:t>
            </w:r>
          </w:p>
        </w:tc>
        <w:tc>
          <w:tcPr>
            <w:tcW w:w="4037" w:type="dxa"/>
          </w:tcPr>
          <w:p w:rsidR="00BF3C37" w:rsidRPr="00C52CA1" w:rsidRDefault="00BF3C37" w:rsidP="00EB52B6">
            <w:pPr>
              <w:tabs>
                <w:tab w:val="left" w:pos="1134"/>
              </w:tabs>
              <w:rPr>
                <w:rFonts w:ascii="Times New Roman" w:hAnsi="Times New Roman" w:cs="Times New Roman"/>
                <w:b/>
                <w:sz w:val="24"/>
                <w:szCs w:val="24"/>
              </w:rPr>
            </w:pPr>
            <w:r w:rsidRPr="00C52CA1">
              <w:rPr>
                <w:rFonts w:ascii="Times New Roman" w:hAnsi="Times New Roman" w:cs="Times New Roman"/>
                <w:b/>
                <w:sz w:val="24"/>
                <w:szCs w:val="24"/>
              </w:rPr>
              <w:t>Технические средства:</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 xml:space="preserve">мультимедийный проектор и экран; </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 xml:space="preserve">принтер монохромный; </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 xml:space="preserve">принтер цветной; </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 xml:space="preserve">фотопринтер; </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 xml:space="preserve">цифровой фотоаппарат; </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 xml:space="preserve">цифровая видеокамера; </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 xml:space="preserve">графический планшет; </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 xml:space="preserve">сканер; </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 xml:space="preserve">микрофон; </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музыкальная клавиатура;</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 xml:space="preserve">оборудование компьютерной сети; </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 xml:space="preserve">конструктор, позволяющий создавать компьютерно- управляемые движущиеся модели с обратной связью; </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 xml:space="preserve">цифровые датчики с интерфейсом; </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 xml:space="preserve">устройство глобального позиционирования; </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 xml:space="preserve">цифровой микроскоп; </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доска со средствами, обеспечивающими обратную связь.</w:t>
            </w:r>
          </w:p>
        </w:tc>
        <w:tc>
          <w:tcPr>
            <w:tcW w:w="2383" w:type="dxa"/>
          </w:tcPr>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4/4</w:t>
            </w: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7/7</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2/1</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2/1</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2/0</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2/0</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2/0</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2/1</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28/14</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2/0</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2/0</w:t>
            </w: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2/0</w:t>
            </w: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p>
          <w:p w:rsidR="00BF3C37" w:rsidRPr="00C52CA1" w:rsidRDefault="00BF3C37" w:rsidP="00EB52B6">
            <w:pPr>
              <w:pStyle w:val="afff"/>
              <w:tabs>
                <w:tab w:val="left" w:pos="1134"/>
              </w:tabs>
              <w:spacing w:after="0"/>
              <w:ind w:left="0"/>
              <w:rPr>
                <w:rFonts w:ascii="Times New Roman" w:hAnsi="Times New Roman"/>
                <w:sz w:val="24"/>
                <w:szCs w:val="24"/>
              </w:rPr>
            </w:pPr>
          </w:p>
          <w:p w:rsidR="00BF3C37" w:rsidRPr="00C52CA1" w:rsidRDefault="00BF3C37" w:rsidP="00E71CDD">
            <w:pPr>
              <w:pStyle w:val="afff3"/>
              <w:numPr>
                <w:ilvl w:val="0"/>
                <w:numId w:val="66"/>
              </w:numPr>
              <w:tabs>
                <w:tab w:val="left" w:pos="1134"/>
              </w:tabs>
              <w:spacing w:line="276" w:lineRule="auto"/>
              <w:ind w:left="0" w:firstLine="0"/>
              <w:rPr>
                <w:rFonts w:cs="Times New Roman"/>
                <w:sz w:val="24"/>
                <w:szCs w:val="24"/>
              </w:rPr>
            </w:pPr>
            <w:r w:rsidRPr="00C52CA1">
              <w:rPr>
                <w:rFonts w:cs="Times New Roman"/>
                <w:sz w:val="24"/>
                <w:szCs w:val="24"/>
              </w:rPr>
              <w:t>2/1</w:t>
            </w: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2/0</w:t>
            </w: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2/1</w:t>
            </w: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2/2</w:t>
            </w:r>
          </w:p>
        </w:tc>
        <w:tc>
          <w:tcPr>
            <w:tcW w:w="2212" w:type="dxa"/>
          </w:tcPr>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 В соответствии с планом поставки оборудования Министерством образования</w:t>
            </w:r>
          </w:p>
        </w:tc>
      </w:tr>
      <w:tr w:rsidR="00BF3C37" w:rsidRPr="00C52CA1" w:rsidTr="00401C41">
        <w:tc>
          <w:tcPr>
            <w:tcW w:w="939" w:type="dxa"/>
          </w:tcPr>
          <w:p w:rsidR="00BF3C37" w:rsidRPr="00C52CA1" w:rsidRDefault="00BF3C37" w:rsidP="00EB52B6">
            <w:pPr>
              <w:tabs>
                <w:tab w:val="left" w:pos="1134"/>
              </w:tabs>
              <w:rPr>
                <w:rFonts w:ascii="Times New Roman" w:hAnsi="Times New Roman" w:cs="Times New Roman"/>
                <w:b/>
                <w:sz w:val="24"/>
                <w:szCs w:val="24"/>
              </w:rPr>
            </w:pPr>
            <w:r w:rsidRPr="00C52CA1">
              <w:rPr>
                <w:rFonts w:ascii="Times New Roman" w:hAnsi="Times New Roman" w:cs="Times New Roman"/>
                <w:b/>
                <w:sz w:val="24"/>
                <w:szCs w:val="24"/>
              </w:rPr>
              <w:t>II</w:t>
            </w:r>
          </w:p>
        </w:tc>
        <w:tc>
          <w:tcPr>
            <w:tcW w:w="4037" w:type="dxa"/>
          </w:tcPr>
          <w:p w:rsidR="00BF3C37" w:rsidRPr="00C52CA1" w:rsidRDefault="00BF3C37" w:rsidP="00EB52B6">
            <w:pPr>
              <w:tabs>
                <w:tab w:val="left" w:pos="1134"/>
              </w:tabs>
              <w:rPr>
                <w:rFonts w:ascii="Times New Roman" w:hAnsi="Times New Roman" w:cs="Times New Roman"/>
                <w:b/>
                <w:sz w:val="24"/>
                <w:szCs w:val="24"/>
              </w:rPr>
            </w:pPr>
            <w:r w:rsidRPr="00C52CA1">
              <w:rPr>
                <w:rFonts w:ascii="Times New Roman" w:hAnsi="Times New Roman" w:cs="Times New Roman"/>
                <w:b/>
                <w:sz w:val="24"/>
                <w:szCs w:val="24"/>
              </w:rPr>
              <w:t>Программные инструменты:</w:t>
            </w:r>
          </w:p>
          <w:p w:rsidR="00BF3C37" w:rsidRPr="00C52CA1" w:rsidRDefault="00BF3C37" w:rsidP="00E71CDD">
            <w:pPr>
              <w:pStyle w:val="afff3"/>
              <w:numPr>
                <w:ilvl w:val="0"/>
                <w:numId w:val="61"/>
              </w:numPr>
              <w:tabs>
                <w:tab w:val="left" w:pos="1134"/>
              </w:tabs>
              <w:spacing w:line="276" w:lineRule="auto"/>
              <w:ind w:left="0" w:firstLine="0"/>
              <w:rPr>
                <w:rFonts w:cs="Times New Roman"/>
                <w:sz w:val="24"/>
                <w:szCs w:val="24"/>
              </w:rPr>
            </w:pPr>
            <w:r w:rsidRPr="00C52CA1">
              <w:rPr>
                <w:rFonts w:cs="Times New Roman"/>
                <w:sz w:val="24"/>
                <w:szCs w:val="24"/>
              </w:rPr>
              <w:t xml:space="preserve">операционные системы и служебные инструменты; </w:t>
            </w:r>
          </w:p>
          <w:p w:rsidR="00BF3C37" w:rsidRPr="00C52CA1" w:rsidRDefault="00BF3C37" w:rsidP="00E71CDD">
            <w:pPr>
              <w:pStyle w:val="afff3"/>
              <w:numPr>
                <w:ilvl w:val="0"/>
                <w:numId w:val="61"/>
              </w:numPr>
              <w:tabs>
                <w:tab w:val="left" w:pos="1134"/>
              </w:tabs>
              <w:spacing w:line="276" w:lineRule="auto"/>
              <w:ind w:left="0" w:firstLine="0"/>
              <w:rPr>
                <w:rFonts w:cs="Times New Roman"/>
                <w:sz w:val="24"/>
                <w:szCs w:val="24"/>
              </w:rPr>
            </w:pPr>
            <w:r w:rsidRPr="00C52CA1">
              <w:rPr>
                <w:rFonts w:cs="Times New Roman"/>
                <w:sz w:val="24"/>
                <w:szCs w:val="24"/>
              </w:rPr>
              <w:t xml:space="preserve">орфографический корректор для текстов на русском и иностранном языках; </w:t>
            </w:r>
          </w:p>
          <w:p w:rsidR="00BF3C37" w:rsidRPr="00C52CA1" w:rsidRDefault="00BF3C37" w:rsidP="00E71CDD">
            <w:pPr>
              <w:pStyle w:val="afff3"/>
              <w:numPr>
                <w:ilvl w:val="0"/>
                <w:numId w:val="61"/>
              </w:numPr>
              <w:tabs>
                <w:tab w:val="left" w:pos="1134"/>
              </w:tabs>
              <w:spacing w:line="276" w:lineRule="auto"/>
              <w:ind w:left="0" w:firstLine="0"/>
              <w:rPr>
                <w:rFonts w:cs="Times New Roman"/>
                <w:sz w:val="24"/>
                <w:szCs w:val="24"/>
              </w:rPr>
            </w:pPr>
            <w:r w:rsidRPr="00C52CA1">
              <w:rPr>
                <w:rFonts w:cs="Times New Roman"/>
                <w:sz w:val="24"/>
                <w:szCs w:val="24"/>
              </w:rPr>
              <w:t>клавиатурный тренажёр для русского и иностранного языков;</w:t>
            </w:r>
          </w:p>
          <w:p w:rsidR="00BF3C37" w:rsidRPr="00C52CA1" w:rsidRDefault="00BF3C37" w:rsidP="00E71CDD">
            <w:pPr>
              <w:pStyle w:val="afff3"/>
              <w:numPr>
                <w:ilvl w:val="0"/>
                <w:numId w:val="61"/>
              </w:numPr>
              <w:tabs>
                <w:tab w:val="left" w:pos="1134"/>
              </w:tabs>
              <w:spacing w:line="276" w:lineRule="auto"/>
              <w:ind w:left="0" w:firstLine="0"/>
              <w:rPr>
                <w:rFonts w:cs="Times New Roman"/>
                <w:sz w:val="24"/>
                <w:szCs w:val="24"/>
              </w:rPr>
            </w:pPr>
            <w:r w:rsidRPr="00C52CA1">
              <w:rPr>
                <w:rFonts w:cs="Times New Roman"/>
                <w:sz w:val="24"/>
                <w:szCs w:val="24"/>
              </w:rPr>
              <w:t>текстовый редактор для работы с русскими и иноязычными текстами;</w:t>
            </w:r>
          </w:p>
          <w:p w:rsidR="00BF3C37" w:rsidRPr="00C52CA1" w:rsidRDefault="00BF3C37" w:rsidP="00E71CDD">
            <w:pPr>
              <w:pStyle w:val="afff3"/>
              <w:numPr>
                <w:ilvl w:val="0"/>
                <w:numId w:val="61"/>
              </w:numPr>
              <w:tabs>
                <w:tab w:val="left" w:pos="1134"/>
              </w:tabs>
              <w:spacing w:line="276" w:lineRule="auto"/>
              <w:ind w:left="0" w:firstLine="0"/>
              <w:rPr>
                <w:rFonts w:cs="Times New Roman"/>
                <w:sz w:val="24"/>
                <w:szCs w:val="24"/>
              </w:rPr>
            </w:pPr>
            <w:r w:rsidRPr="00C52CA1">
              <w:rPr>
                <w:rFonts w:cs="Times New Roman"/>
                <w:sz w:val="24"/>
                <w:szCs w:val="24"/>
              </w:rPr>
              <w:t xml:space="preserve">инструмент планирования деятельности; </w:t>
            </w:r>
          </w:p>
          <w:p w:rsidR="00BF3C37" w:rsidRPr="00C52CA1" w:rsidRDefault="00BF3C37" w:rsidP="00E71CDD">
            <w:pPr>
              <w:pStyle w:val="afff3"/>
              <w:numPr>
                <w:ilvl w:val="0"/>
                <w:numId w:val="61"/>
              </w:numPr>
              <w:tabs>
                <w:tab w:val="left" w:pos="1134"/>
              </w:tabs>
              <w:spacing w:line="276" w:lineRule="auto"/>
              <w:ind w:left="0" w:firstLine="0"/>
              <w:rPr>
                <w:rFonts w:cs="Times New Roman"/>
                <w:sz w:val="24"/>
                <w:szCs w:val="24"/>
              </w:rPr>
            </w:pPr>
            <w:r w:rsidRPr="00C52CA1">
              <w:rPr>
                <w:rFonts w:cs="Times New Roman"/>
                <w:sz w:val="24"/>
                <w:szCs w:val="24"/>
              </w:rPr>
              <w:t xml:space="preserve">графический редактор для обработки растровых изображений; </w:t>
            </w:r>
          </w:p>
          <w:p w:rsidR="00BF3C37" w:rsidRPr="00C52CA1" w:rsidRDefault="00BF3C37" w:rsidP="00E71CDD">
            <w:pPr>
              <w:pStyle w:val="afff3"/>
              <w:numPr>
                <w:ilvl w:val="0"/>
                <w:numId w:val="61"/>
              </w:numPr>
              <w:tabs>
                <w:tab w:val="left" w:pos="1134"/>
              </w:tabs>
              <w:spacing w:line="276" w:lineRule="auto"/>
              <w:ind w:left="0" w:firstLine="0"/>
              <w:rPr>
                <w:rFonts w:cs="Times New Roman"/>
                <w:sz w:val="24"/>
                <w:szCs w:val="24"/>
              </w:rPr>
            </w:pPr>
            <w:r w:rsidRPr="00C52CA1">
              <w:rPr>
                <w:rFonts w:cs="Times New Roman"/>
                <w:sz w:val="24"/>
                <w:szCs w:val="24"/>
              </w:rPr>
              <w:t xml:space="preserve">графический редактор для обработки векторных изображений; </w:t>
            </w:r>
          </w:p>
          <w:p w:rsidR="00BF3C37" w:rsidRPr="00C52CA1" w:rsidRDefault="00BF3C37" w:rsidP="00E71CDD">
            <w:pPr>
              <w:pStyle w:val="afff3"/>
              <w:numPr>
                <w:ilvl w:val="0"/>
                <w:numId w:val="61"/>
              </w:numPr>
              <w:tabs>
                <w:tab w:val="left" w:pos="1134"/>
              </w:tabs>
              <w:spacing w:line="276" w:lineRule="auto"/>
              <w:ind w:left="0" w:firstLine="0"/>
              <w:rPr>
                <w:rFonts w:cs="Times New Roman"/>
                <w:sz w:val="24"/>
                <w:szCs w:val="24"/>
              </w:rPr>
            </w:pPr>
            <w:r w:rsidRPr="00C52CA1">
              <w:rPr>
                <w:rFonts w:cs="Times New Roman"/>
                <w:sz w:val="24"/>
                <w:szCs w:val="24"/>
              </w:rPr>
              <w:t xml:space="preserve">музыкальный редактор; </w:t>
            </w:r>
          </w:p>
          <w:p w:rsidR="00BF3C37" w:rsidRPr="00C52CA1" w:rsidRDefault="00BF3C37" w:rsidP="00E71CDD">
            <w:pPr>
              <w:pStyle w:val="afff3"/>
              <w:numPr>
                <w:ilvl w:val="0"/>
                <w:numId w:val="61"/>
              </w:numPr>
              <w:tabs>
                <w:tab w:val="left" w:pos="1134"/>
              </w:tabs>
              <w:spacing w:line="276" w:lineRule="auto"/>
              <w:ind w:left="0" w:firstLine="0"/>
              <w:rPr>
                <w:rFonts w:cs="Times New Roman"/>
                <w:sz w:val="24"/>
                <w:szCs w:val="24"/>
              </w:rPr>
            </w:pPr>
            <w:r w:rsidRPr="00C52CA1">
              <w:rPr>
                <w:rFonts w:cs="Times New Roman"/>
                <w:sz w:val="24"/>
                <w:szCs w:val="24"/>
              </w:rPr>
              <w:t xml:space="preserve">редактор подготовки презентаций; </w:t>
            </w:r>
          </w:p>
          <w:p w:rsidR="00BF3C37" w:rsidRPr="00C52CA1" w:rsidRDefault="00BF3C37" w:rsidP="00E71CDD">
            <w:pPr>
              <w:pStyle w:val="afff3"/>
              <w:numPr>
                <w:ilvl w:val="0"/>
                <w:numId w:val="61"/>
              </w:numPr>
              <w:tabs>
                <w:tab w:val="left" w:pos="1134"/>
              </w:tabs>
              <w:spacing w:line="276" w:lineRule="auto"/>
              <w:ind w:left="0" w:firstLine="0"/>
              <w:rPr>
                <w:rFonts w:cs="Times New Roman"/>
                <w:sz w:val="24"/>
                <w:szCs w:val="24"/>
              </w:rPr>
            </w:pPr>
            <w:r w:rsidRPr="00C52CA1">
              <w:rPr>
                <w:rFonts w:cs="Times New Roman"/>
                <w:sz w:val="24"/>
                <w:szCs w:val="24"/>
              </w:rPr>
              <w:t xml:space="preserve">редактор видео; </w:t>
            </w:r>
          </w:p>
          <w:p w:rsidR="00BF3C37" w:rsidRPr="00C52CA1" w:rsidRDefault="00BF3C37" w:rsidP="00E71CDD">
            <w:pPr>
              <w:pStyle w:val="afff3"/>
              <w:numPr>
                <w:ilvl w:val="0"/>
                <w:numId w:val="61"/>
              </w:numPr>
              <w:tabs>
                <w:tab w:val="left" w:pos="1134"/>
              </w:tabs>
              <w:spacing w:line="276" w:lineRule="auto"/>
              <w:ind w:left="0" w:firstLine="0"/>
              <w:rPr>
                <w:rFonts w:cs="Times New Roman"/>
                <w:sz w:val="24"/>
                <w:szCs w:val="24"/>
              </w:rPr>
            </w:pPr>
            <w:r w:rsidRPr="00C52CA1">
              <w:rPr>
                <w:rFonts w:cs="Times New Roman"/>
                <w:sz w:val="24"/>
                <w:szCs w:val="24"/>
              </w:rPr>
              <w:t xml:space="preserve">редактор звука; </w:t>
            </w:r>
          </w:p>
          <w:p w:rsidR="00BF3C37" w:rsidRPr="00C52CA1" w:rsidRDefault="00BF3C37" w:rsidP="00EB52B6">
            <w:pPr>
              <w:pStyle w:val="2"/>
              <w:shd w:val="clear" w:color="auto" w:fill="FFFFFF"/>
              <w:tabs>
                <w:tab w:val="left" w:pos="1134"/>
              </w:tabs>
              <w:spacing w:before="0" w:after="0" w:line="276" w:lineRule="auto"/>
              <w:rPr>
                <w:rFonts w:ascii="Times New Roman" w:hAnsi="Times New Roman"/>
                <w:b w:val="0"/>
                <w:bCs w:val="0"/>
                <w:color w:val="000000"/>
                <w:sz w:val="24"/>
                <w:szCs w:val="24"/>
              </w:rPr>
            </w:pPr>
            <w:r w:rsidRPr="00C52CA1">
              <w:rPr>
                <w:rFonts w:ascii="Times New Roman" w:hAnsi="Times New Roman"/>
                <w:sz w:val="24"/>
                <w:szCs w:val="24"/>
                <w:highlight w:val="yellow"/>
              </w:rPr>
              <w:t xml:space="preserve">ГИС- </w:t>
            </w:r>
            <w:r w:rsidRPr="00C52CA1">
              <w:rPr>
                <w:rFonts w:ascii="Times New Roman" w:hAnsi="Times New Roman"/>
                <w:b w:val="0"/>
                <w:bCs w:val="0"/>
                <w:color w:val="000000"/>
                <w:sz w:val="24"/>
                <w:szCs w:val="24"/>
              </w:rPr>
              <w:t>геоинформационные системы</w:t>
            </w:r>
          </w:p>
          <w:p w:rsidR="00BF3C37" w:rsidRPr="00C52CA1" w:rsidRDefault="00BF3C37" w:rsidP="00E71CDD">
            <w:pPr>
              <w:pStyle w:val="afff3"/>
              <w:numPr>
                <w:ilvl w:val="0"/>
                <w:numId w:val="61"/>
              </w:numPr>
              <w:tabs>
                <w:tab w:val="left" w:pos="1134"/>
              </w:tabs>
              <w:spacing w:line="276" w:lineRule="auto"/>
              <w:ind w:left="0" w:firstLine="0"/>
              <w:rPr>
                <w:rFonts w:cs="Times New Roman"/>
                <w:sz w:val="24"/>
                <w:szCs w:val="24"/>
              </w:rPr>
            </w:pPr>
            <w:r w:rsidRPr="00C52CA1">
              <w:rPr>
                <w:rFonts w:cs="Times New Roman"/>
                <w:sz w:val="24"/>
                <w:szCs w:val="24"/>
              </w:rPr>
              <w:t xml:space="preserve">редактор представления временной информации (линия времени); </w:t>
            </w:r>
          </w:p>
          <w:p w:rsidR="00BF3C37" w:rsidRPr="00C52CA1" w:rsidRDefault="00BF3C37" w:rsidP="00E71CDD">
            <w:pPr>
              <w:pStyle w:val="afff3"/>
              <w:numPr>
                <w:ilvl w:val="0"/>
                <w:numId w:val="61"/>
              </w:numPr>
              <w:tabs>
                <w:tab w:val="left" w:pos="1134"/>
              </w:tabs>
              <w:spacing w:line="276" w:lineRule="auto"/>
              <w:ind w:left="0" w:firstLine="0"/>
              <w:rPr>
                <w:rFonts w:cs="Times New Roman"/>
                <w:sz w:val="24"/>
                <w:szCs w:val="24"/>
              </w:rPr>
            </w:pPr>
            <w:r w:rsidRPr="00C52CA1">
              <w:rPr>
                <w:rFonts w:cs="Times New Roman"/>
                <w:sz w:val="24"/>
                <w:szCs w:val="24"/>
              </w:rPr>
              <w:t xml:space="preserve">редактор генеалогических деревьев; </w:t>
            </w:r>
          </w:p>
          <w:p w:rsidR="00BF3C37" w:rsidRPr="00C52CA1" w:rsidRDefault="00BF3C37" w:rsidP="00E71CDD">
            <w:pPr>
              <w:pStyle w:val="afff3"/>
              <w:numPr>
                <w:ilvl w:val="0"/>
                <w:numId w:val="61"/>
              </w:numPr>
              <w:tabs>
                <w:tab w:val="left" w:pos="1134"/>
              </w:tabs>
              <w:spacing w:line="276" w:lineRule="auto"/>
              <w:ind w:left="0" w:firstLine="0"/>
              <w:rPr>
                <w:rFonts w:cs="Times New Roman"/>
                <w:sz w:val="24"/>
                <w:szCs w:val="24"/>
              </w:rPr>
            </w:pPr>
            <w:r w:rsidRPr="00C52CA1">
              <w:rPr>
                <w:rFonts w:cs="Times New Roman"/>
                <w:sz w:val="24"/>
                <w:szCs w:val="24"/>
              </w:rPr>
              <w:t xml:space="preserve">цифровой биологический определитель; </w:t>
            </w:r>
          </w:p>
          <w:p w:rsidR="00BF3C37" w:rsidRPr="00C52CA1" w:rsidRDefault="00BF3C37" w:rsidP="00E71CDD">
            <w:pPr>
              <w:pStyle w:val="afff3"/>
              <w:numPr>
                <w:ilvl w:val="0"/>
                <w:numId w:val="61"/>
              </w:numPr>
              <w:tabs>
                <w:tab w:val="left" w:pos="1134"/>
              </w:tabs>
              <w:spacing w:line="276" w:lineRule="auto"/>
              <w:ind w:left="0" w:firstLine="0"/>
              <w:rPr>
                <w:rFonts w:cs="Times New Roman"/>
                <w:sz w:val="24"/>
                <w:szCs w:val="24"/>
              </w:rPr>
            </w:pPr>
            <w:r w:rsidRPr="00C52CA1">
              <w:rPr>
                <w:rFonts w:cs="Times New Roman"/>
                <w:sz w:val="24"/>
                <w:szCs w:val="24"/>
              </w:rPr>
              <w:t xml:space="preserve">виртуальные лаборатории по учебным предметам; </w:t>
            </w:r>
          </w:p>
          <w:p w:rsidR="00BF3C37" w:rsidRPr="00C52CA1" w:rsidRDefault="00BF3C37" w:rsidP="00E71CDD">
            <w:pPr>
              <w:pStyle w:val="afff3"/>
              <w:numPr>
                <w:ilvl w:val="0"/>
                <w:numId w:val="61"/>
              </w:numPr>
              <w:tabs>
                <w:tab w:val="left" w:pos="1134"/>
              </w:tabs>
              <w:spacing w:line="276" w:lineRule="auto"/>
              <w:ind w:left="0" w:firstLine="0"/>
              <w:rPr>
                <w:rFonts w:cs="Times New Roman"/>
                <w:sz w:val="24"/>
                <w:szCs w:val="24"/>
              </w:rPr>
            </w:pPr>
            <w:r w:rsidRPr="00C52CA1">
              <w:rPr>
                <w:rFonts w:cs="Times New Roman"/>
                <w:sz w:val="24"/>
                <w:szCs w:val="24"/>
              </w:rPr>
              <w:t xml:space="preserve">среды для дистанционного онлайн и офлайн сетевого взаимодействия; </w:t>
            </w:r>
          </w:p>
          <w:p w:rsidR="00BF3C37" w:rsidRPr="00C52CA1" w:rsidRDefault="00BF3C37" w:rsidP="00E71CDD">
            <w:pPr>
              <w:pStyle w:val="afff3"/>
              <w:numPr>
                <w:ilvl w:val="0"/>
                <w:numId w:val="61"/>
              </w:numPr>
              <w:tabs>
                <w:tab w:val="left" w:pos="1134"/>
              </w:tabs>
              <w:spacing w:line="276" w:lineRule="auto"/>
              <w:ind w:left="0" w:firstLine="0"/>
              <w:rPr>
                <w:rFonts w:cs="Times New Roman"/>
                <w:sz w:val="24"/>
                <w:szCs w:val="24"/>
              </w:rPr>
            </w:pPr>
            <w:r w:rsidRPr="00C52CA1">
              <w:rPr>
                <w:rFonts w:cs="Times New Roman"/>
                <w:sz w:val="24"/>
                <w:szCs w:val="24"/>
              </w:rPr>
              <w:t>среда для интернет-публикаций;</w:t>
            </w:r>
          </w:p>
          <w:p w:rsidR="00BF3C37" w:rsidRPr="00C52CA1" w:rsidRDefault="00BF3C37" w:rsidP="00E71CDD">
            <w:pPr>
              <w:pStyle w:val="afff3"/>
              <w:numPr>
                <w:ilvl w:val="0"/>
                <w:numId w:val="61"/>
              </w:numPr>
              <w:tabs>
                <w:tab w:val="left" w:pos="1134"/>
              </w:tabs>
              <w:spacing w:line="276" w:lineRule="auto"/>
              <w:ind w:left="0" w:firstLine="0"/>
              <w:rPr>
                <w:rFonts w:cs="Times New Roman"/>
                <w:sz w:val="24"/>
                <w:szCs w:val="24"/>
              </w:rPr>
            </w:pPr>
            <w:r w:rsidRPr="00C52CA1">
              <w:rPr>
                <w:rFonts w:cs="Times New Roman"/>
                <w:sz w:val="24"/>
                <w:szCs w:val="24"/>
              </w:rPr>
              <w:t>редактор интернет-сайтов;</w:t>
            </w: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71CDD">
            <w:pPr>
              <w:pStyle w:val="afff3"/>
              <w:numPr>
                <w:ilvl w:val="0"/>
                <w:numId w:val="61"/>
              </w:numPr>
              <w:tabs>
                <w:tab w:val="left" w:pos="1134"/>
              </w:tabs>
              <w:spacing w:line="276" w:lineRule="auto"/>
              <w:ind w:left="0" w:firstLine="0"/>
              <w:rPr>
                <w:rFonts w:cs="Times New Roman"/>
                <w:sz w:val="24"/>
                <w:szCs w:val="24"/>
              </w:rPr>
            </w:pPr>
            <w:r w:rsidRPr="00C52CA1">
              <w:rPr>
                <w:rFonts w:cs="Times New Roman"/>
                <w:sz w:val="24"/>
                <w:szCs w:val="24"/>
              </w:rPr>
              <w:t>редактор для совместного удалённого редактирования сообщений.</w:t>
            </w:r>
          </w:p>
        </w:tc>
        <w:tc>
          <w:tcPr>
            <w:tcW w:w="2383" w:type="dxa"/>
          </w:tcPr>
          <w:p w:rsidR="00BF3C37" w:rsidRPr="00C52CA1" w:rsidRDefault="00BF3C37" w:rsidP="00E71CDD">
            <w:pPr>
              <w:pStyle w:val="afff"/>
              <w:numPr>
                <w:ilvl w:val="0"/>
                <w:numId w:val="61"/>
              </w:numPr>
              <w:tabs>
                <w:tab w:val="left" w:pos="1134"/>
              </w:tabs>
              <w:spacing w:after="0"/>
              <w:ind w:left="0" w:firstLine="0"/>
              <w:rPr>
                <w:rFonts w:ascii="Times New Roman" w:hAnsi="Times New Roman"/>
                <w:sz w:val="24"/>
                <w:szCs w:val="24"/>
              </w:rPr>
            </w:pPr>
            <w:r w:rsidRPr="00C52CA1">
              <w:rPr>
                <w:rFonts w:ascii="Times New Roman" w:hAnsi="Times New Roman"/>
                <w:sz w:val="24"/>
                <w:szCs w:val="24"/>
              </w:rPr>
              <w:t>28/27 (рабочее место учителя)</w:t>
            </w:r>
          </w:p>
          <w:p w:rsidR="00BF3C37" w:rsidRPr="00C52CA1" w:rsidRDefault="00BF3C37" w:rsidP="00EB52B6">
            <w:pPr>
              <w:tabs>
                <w:tab w:val="left" w:pos="1134"/>
              </w:tabs>
              <w:rPr>
                <w:rFonts w:ascii="Times New Roman" w:hAnsi="Times New Roman" w:cs="Times New Roman"/>
                <w:sz w:val="24"/>
                <w:szCs w:val="24"/>
              </w:rPr>
            </w:pPr>
          </w:p>
          <w:p w:rsidR="00BF3C37" w:rsidRPr="00C52CA1" w:rsidRDefault="00BF3C37" w:rsidP="00E71CDD">
            <w:pPr>
              <w:pStyle w:val="afff"/>
              <w:numPr>
                <w:ilvl w:val="0"/>
                <w:numId w:val="61"/>
              </w:numPr>
              <w:tabs>
                <w:tab w:val="left" w:pos="1134"/>
              </w:tabs>
              <w:spacing w:after="0"/>
              <w:ind w:left="0" w:firstLine="0"/>
              <w:rPr>
                <w:rFonts w:ascii="Times New Roman" w:hAnsi="Times New Roman"/>
                <w:sz w:val="24"/>
                <w:szCs w:val="24"/>
              </w:rPr>
            </w:pPr>
            <w:r w:rsidRPr="00C52CA1">
              <w:rPr>
                <w:rFonts w:ascii="Times New Roman" w:hAnsi="Times New Roman"/>
                <w:sz w:val="24"/>
                <w:szCs w:val="24"/>
              </w:rPr>
              <w:t>28/0</w:t>
            </w:r>
          </w:p>
          <w:p w:rsidR="00BF3C37" w:rsidRPr="00C52CA1" w:rsidRDefault="00BF3C37" w:rsidP="00EB52B6">
            <w:pPr>
              <w:tabs>
                <w:tab w:val="left" w:pos="1134"/>
              </w:tabs>
              <w:rPr>
                <w:rFonts w:ascii="Times New Roman" w:hAnsi="Times New Roman" w:cs="Times New Roman"/>
                <w:sz w:val="24"/>
                <w:szCs w:val="24"/>
              </w:rPr>
            </w:pPr>
          </w:p>
          <w:p w:rsidR="00BF3C37" w:rsidRPr="00C52CA1" w:rsidRDefault="00BF3C37" w:rsidP="00EB52B6">
            <w:pPr>
              <w:tabs>
                <w:tab w:val="left" w:pos="1134"/>
              </w:tabs>
              <w:rPr>
                <w:rFonts w:ascii="Times New Roman" w:hAnsi="Times New Roman" w:cs="Times New Roman"/>
                <w:sz w:val="24"/>
                <w:szCs w:val="24"/>
              </w:rPr>
            </w:pPr>
          </w:p>
          <w:p w:rsidR="00BF3C37" w:rsidRPr="00C52CA1" w:rsidRDefault="00BF3C37" w:rsidP="00E71CDD">
            <w:pPr>
              <w:pStyle w:val="afff"/>
              <w:numPr>
                <w:ilvl w:val="0"/>
                <w:numId w:val="61"/>
              </w:numPr>
              <w:tabs>
                <w:tab w:val="left" w:pos="1134"/>
              </w:tabs>
              <w:spacing w:after="0"/>
              <w:ind w:left="0" w:firstLine="0"/>
              <w:rPr>
                <w:rFonts w:ascii="Times New Roman" w:hAnsi="Times New Roman"/>
                <w:sz w:val="24"/>
                <w:szCs w:val="24"/>
              </w:rPr>
            </w:pPr>
            <w:r w:rsidRPr="00C52CA1">
              <w:rPr>
                <w:rFonts w:ascii="Times New Roman" w:hAnsi="Times New Roman"/>
                <w:sz w:val="24"/>
                <w:szCs w:val="24"/>
              </w:rPr>
              <w:t>28/7 (можно загрузить)</w:t>
            </w:r>
          </w:p>
          <w:p w:rsidR="00BF3C37" w:rsidRPr="00C52CA1" w:rsidRDefault="00BF3C37" w:rsidP="00EB52B6">
            <w:pPr>
              <w:tabs>
                <w:tab w:val="left" w:pos="1134"/>
              </w:tabs>
              <w:rPr>
                <w:rFonts w:ascii="Times New Roman" w:hAnsi="Times New Roman" w:cs="Times New Roman"/>
                <w:sz w:val="24"/>
                <w:szCs w:val="24"/>
              </w:rPr>
            </w:pPr>
          </w:p>
          <w:p w:rsidR="00BF3C37" w:rsidRPr="00C52CA1" w:rsidRDefault="00BF3C37" w:rsidP="00E71CDD">
            <w:pPr>
              <w:pStyle w:val="afff"/>
              <w:numPr>
                <w:ilvl w:val="0"/>
                <w:numId w:val="61"/>
              </w:numPr>
              <w:tabs>
                <w:tab w:val="left" w:pos="1134"/>
              </w:tabs>
              <w:spacing w:after="0"/>
              <w:ind w:left="0" w:firstLine="0"/>
              <w:rPr>
                <w:rFonts w:ascii="Times New Roman" w:hAnsi="Times New Roman"/>
                <w:sz w:val="24"/>
                <w:szCs w:val="24"/>
              </w:rPr>
            </w:pPr>
          </w:p>
          <w:p w:rsidR="00BF3C37" w:rsidRPr="00C52CA1" w:rsidRDefault="00BF3C37" w:rsidP="00E71CDD">
            <w:pPr>
              <w:pStyle w:val="afff"/>
              <w:numPr>
                <w:ilvl w:val="0"/>
                <w:numId w:val="61"/>
              </w:numPr>
              <w:tabs>
                <w:tab w:val="left" w:pos="1134"/>
              </w:tabs>
              <w:spacing w:after="0"/>
              <w:ind w:left="0" w:firstLine="0"/>
              <w:rPr>
                <w:rFonts w:ascii="Times New Roman" w:hAnsi="Times New Roman"/>
                <w:sz w:val="24"/>
                <w:szCs w:val="24"/>
              </w:rPr>
            </w:pPr>
            <w:r w:rsidRPr="00C52CA1">
              <w:rPr>
                <w:rFonts w:ascii="Times New Roman" w:hAnsi="Times New Roman"/>
                <w:sz w:val="24"/>
                <w:szCs w:val="24"/>
              </w:rPr>
              <w:t>28/27</w:t>
            </w:r>
          </w:p>
          <w:p w:rsidR="00BF3C37" w:rsidRPr="00C52CA1" w:rsidRDefault="00BF3C37" w:rsidP="00EB52B6">
            <w:pPr>
              <w:tabs>
                <w:tab w:val="left" w:pos="1134"/>
              </w:tabs>
              <w:rPr>
                <w:rFonts w:ascii="Times New Roman" w:hAnsi="Times New Roman" w:cs="Times New Roman"/>
                <w:sz w:val="24"/>
                <w:szCs w:val="24"/>
              </w:rPr>
            </w:pPr>
          </w:p>
          <w:p w:rsidR="00BF3C37" w:rsidRPr="00C52CA1" w:rsidRDefault="00BF3C37" w:rsidP="00E71CDD">
            <w:pPr>
              <w:pStyle w:val="afff"/>
              <w:numPr>
                <w:ilvl w:val="0"/>
                <w:numId w:val="61"/>
              </w:numPr>
              <w:tabs>
                <w:tab w:val="left" w:pos="1134"/>
              </w:tabs>
              <w:spacing w:after="0"/>
              <w:ind w:left="0" w:firstLine="0"/>
              <w:rPr>
                <w:rFonts w:ascii="Times New Roman" w:hAnsi="Times New Roman"/>
                <w:sz w:val="24"/>
                <w:szCs w:val="24"/>
              </w:rPr>
            </w:pPr>
            <w:r w:rsidRPr="00C52CA1">
              <w:rPr>
                <w:rFonts w:ascii="Times New Roman" w:hAnsi="Times New Roman"/>
                <w:sz w:val="24"/>
                <w:szCs w:val="24"/>
              </w:rPr>
              <w:t xml:space="preserve">28/0 </w:t>
            </w:r>
          </w:p>
          <w:p w:rsidR="00BF3C37" w:rsidRPr="00C52CA1" w:rsidRDefault="00BF3C37" w:rsidP="00EB52B6">
            <w:pPr>
              <w:tabs>
                <w:tab w:val="left" w:pos="1134"/>
              </w:tabs>
              <w:rPr>
                <w:rFonts w:ascii="Times New Roman" w:hAnsi="Times New Roman" w:cs="Times New Roman"/>
                <w:sz w:val="24"/>
                <w:szCs w:val="24"/>
              </w:rPr>
            </w:pPr>
          </w:p>
          <w:p w:rsidR="00BF3C37" w:rsidRPr="00C52CA1" w:rsidRDefault="00BF3C37" w:rsidP="00E71CDD">
            <w:pPr>
              <w:pStyle w:val="afff"/>
              <w:numPr>
                <w:ilvl w:val="0"/>
                <w:numId w:val="61"/>
              </w:numPr>
              <w:tabs>
                <w:tab w:val="left" w:pos="1134"/>
              </w:tabs>
              <w:spacing w:after="0"/>
              <w:ind w:left="0" w:firstLine="0"/>
              <w:rPr>
                <w:rFonts w:ascii="Times New Roman" w:hAnsi="Times New Roman"/>
                <w:sz w:val="24"/>
                <w:szCs w:val="24"/>
              </w:rPr>
            </w:pPr>
            <w:r w:rsidRPr="00C52CA1">
              <w:rPr>
                <w:rFonts w:ascii="Times New Roman" w:hAnsi="Times New Roman"/>
                <w:sz w:val="24"/>
                <w:szCs w:val="24"/>
              </w:rPr>
              <w:t>28/27</w:t>
            </w:r>
          </w:p>
          <w:p w:rsidR="00BF3C37" w:rsidRPr="00C52CA1" w:rsidRDefault="00BF3C37" w:rsidP="00EB52B6">
            <w:pPr>
              <w:tabs>
                <w:tab w:val="left" w:pos="1134"/>
              </w:tabs>
              <w:rPr>
                <w:rFonts w:ascii="Times New Roman" w:hAnsi="Times New Roman" w:cs="Times New Roman"/>
                <w:sz w:val="24"/>
                <w:szCs w:val="24"/>
              </w:rPr>
            </w:pPr>
          </w:p>
          <w:p w:rsidR="00BF3C37" w:rsidRPr="00C52CA1" w:rsidRDefault="00BF3C37" w:rsidP="00EB52B6">
            <w:pPr>
              <w:tabs>
                <w:tab w:val="left" w:pos="1134"/>
              </w:tabs>
              <w:rPr>
                <w:rFonts w:ascii="Times New Roman" w:hAnsi="Times New Roman" w:cs="Times New Roman"/>
                <w:sz w:val="24"/>
                <w:szCs w:val="24"/>
              </w:rPr>
            </w:pPr>
          </w:p>
          <w:p w:rsidR="00BF3C37" w:rsidRPr="00C52CA1" w:rsidRDefault="00BF3C37" w:rsidP="00E71CDD">
            <w:pPr>
              <w:pStyle w:val="afff"/>
              <w:numPr>
                <w:ilvl w:val="0"/>
                <w:numId w:val="61"/>
              </w:numPr>
              <w:tabs>
                <w:tab w:val="left" w:pos="1134"/>
              </w:tabs>
              <w:spacing w:after="0"/>
              <w:ind w:left="0" w:firstLine="0"/>
              <w:rPr>
                <w:rFonts w:ascii="Times New Roman" w:hAnsi="Times New Roman"/>
                <w:sz w:val="24"/>
                <w:szCs w:val="24"/>
              </w:rPr>
            </w:pPr>
            <w:r w:rsidRPr="00C52CA1">
              <w:rPr>
                <w:rFonts w:ascii="Times New Roman" w:hAnsi="Times New Roman"/>
                <w:sz w:val="24"/>
                <w:szCs w:val="24"/>
              </w:rPr>
              <w:t>28/0</w:t>
            </w:r>
          </w:p>
          <w:p w:rsidR="00BF3C37" w:rsidRPr="00C52CA1" w:rsidRDefault="00BF3C37" w:rsidP="00EB52B6">
            <w:pPr>
              <w:tabs>
                <w:tab w:val="left" w:pos="1134"/>
              </w:tabs>
              <w:rPr>
                <w:rFonts w:ascii="Times New Roman" w:hAnsi="Times New Roman" w:cs="Times New Roman"/>
                <w:sz w:val="24"/>
                <w:szCs w:val="24"/>
              </w:rPr>
            </w:pPr>
          </w:p>
          <w:p w:rsidR="00BF3C37" w:rsidRPr="00C52CA1" w:rsidRDefault="00BF3C37" w:rsidP="00EB52B6">
            <w:pPr>
              <w:tabs>
                <w:tab w:val="left" w:pos="1134"/>
              </w:tabs>
              <w:rPr>
                <w:rFonts w:ascii="Times New Roman" w:hAnsi="Times New Roman" w:cs="Times New Roman"/>
                <w:sz w:val="24"/>
                <w:szCs w:val="24"/>
              </w:rPr>
            </w:pPr>
          </w:p>
          <w:p w:rsidR="00BF3C37" w:rsidRPr="00C52CA1" w:rsidRDefault="00BF3C37" w:rsidP="00E71CDD">
            <w:pPr>
              <w:pStyle w:val="afff"/>
              <w:numPr>
                <w:ilvl w:val="0"/>
                <w:numId w:val="61"/>
              </w:numPr>
              <w:tabs>
                <w:tab w:val="left" w:pos="1134"/>
              </w:tabs>
              <w:spacing w:after="0"/>
              <w:ind w:left="0" w:firstLine="0"/>
              <w:rPr>
                <w:rFonts w:ascii="Times New Roman" w:hAnsi="Times New Roman"/>
                <w:sz w:val="24"/>
                <w:szCs w:val="24"/>
              </w:rPr>
            </w:pPr>
            <w:r w:rsidRPr="00C52CA1">
              <w:rPr>
                <w:rFonts w:ascii="Times New Roman" w:hAnsi="Times New Roman"/>
                <w:sz w:val="24"/>
                <w:szCs w:val="24"/>
              </w:rPr>
              <w:t>28/3</w:t>
            </w:r>
          </w:p>
          <w:p w:rsidR="00BF3C37" w:rsidRPr="00C52CA1" w:rsidRDefault="00BF3C37" w:rsidP="00E71CDD">
            <w:pPr>
              <w:pStyle w:val="afff"/>
              <w:numPr>
                <w:ilvl w:val="0"/>
                <w:numId w:val="61"/>
              </w:numPr>
              <w:tabs>
                <w:tab w:val="left" w:pos="1134"/>
              </w:tabs>
              <w:spacing w:after="0"/>
              <w:ind w:left="0" w:firstLine="0"/>
              <w:rPr>
                <w:rFonts w:ascii="Times New Roman" w:hAnsi="Times New Roman"/>
                <w:sz w:val="24"/>
                <w:szCs w:val="24"/>
              </w:rPr>
            </w:pPr>
            <w:r w:rsidRPr="00C52CA1">
              <w:rPr>
                <w:rFonts w:ascii="Times New Roman" w:hAnsi="Times New Roman"/>
                <w:sz w:val="24"/>
                <w:szCs w:val="24"/>
              </w:rPr>
              <w:t>28/27</w:t>
            </w:r>
          </w:p>
          <w:p w:rsidR="00BF3C37" w:rsidRPr="00C52CA1" w:rsidRDefault="00BF3C37" w:rsidP="00E71CDD">
            <w:pPr>
              <w:pStyle w:val="afff"/>
              <w:numPr>
                <w:ilvl w:val="0"/>
                <w:numId w:val="61"/>
              </w:numPr>
              <w:tabs>
                <w:tab w:val="left" w:pos="1134"/>
              </w:tabs>
              <w:spacing w:after="0"/>
              <w:ind w:left="0" w:firstLine="0"/>
              <w:rPr>
                <w:rFonts w:ascii="Times New Roman" w:hAnsi="Times New Roman"/>
                <w:sz w:val="24"/>
                <w:szCs w:val="24"/>
              </w:rPr>
            </w:pPr>
          </w:p>
          <w:p w:rsidR="00BF3C37" w:rsidRPr="00C52CA1" w:rsidRDefault="00BF3C37" w:rsidP="00E71CDD">
            <w:pPr>
              <w:pStyle w:val="afff"/>
              <w:numPr>
                <w:ilvl w:val="0"/>
                <w:numId w:val="61"/>
              </w:numPr>
              <w:tabs>
                <w:tab w:val="left" w:pos="1134"/>
              </w:tabs>
              <w:spacing w:after="0"/>
              <w:ind w:left="0" w:firstLine="0"/>
              <w:rPr>
                <w:rFonts w:ascii="Times New Roman" w:hAnsi="Times New Roman"/>
                <w:sz w:val="24"/>
                <w:szCs w:val="24"/>
              </w:rPr>
            </w:pPr>
            <w:r w:rsidRPr="00C52CA1">
              <w:rPr>
                <w:rFonts w:ascii="Times New Roman" w:hAnsi="Times New Roman"/>
                <w:sz w:val="24"/>
                <w:szCs w:val="24"/>
              </w:rPr>
              <w:t>28/3</w:t>
            </w:r>
          </w:p>
          <w:p w:rsidR="00BF3C37" w:rsidRPr="00C52CA1" w:rsidRDefault="00BF3C37" w:rsidP="00E71CDD">
            <w:pPr>
              <w:pStyle w:val="afff"/>
              <w:numPr>
                <w:ilvl w:val="0"/>
                <w:numId w:val="61"/>
              </w:numPr>
              <w:tabs>
                <w:tab w:val="left" w:pos="1134"/>
              </w:tabs>
              <w:spacing w:after="0"/>
              <w:ind w:left="0" w:firstLine="0"/>
              <w:rPr>
                <w:rFonts w:ascii="Times New Roman" w:hAnsi="Times New Roman"/>
                <w:sz w:val="24"/>
                <w:szCs w:val="24"/>
              </w:rPr>
            </w:pPr>
            <w:r w:rsidRPr="00C52CA1">
              <w:rPr>
                <w:rFonts w:ascii="Times New Roman" w:hAnsi="Times New Roman"/>
                <w:sz w:val="24"/>
                <w:szCs w:val="24"/>
              </w:rPr>
              <w:t>28/27</w:t>
            </w:r>
          </w:p>
          <w:p w:rsidR="00BF3C37" w:rsidRPr="00C52CA1" w:rsidRDefault="00BF3C37" w:rsidP="00E71CDD">
            <w:pPr>
              <w:pStyle w:val="afff"/>
              <w:numPr>
                <w:ilvl w:val="0"/>
                <w:numId w:val="61"/>
              </w:numPr>
              <w:tabs>
                <w:tab w:val="left" w:pos="1134"/>
              </w:tabs>
              <w:spacing w:after="0"/>
              <w:ind w:left="0" w:firstLine="0"/>
              <w:rPr>
                <w:rFonts w:ascii="Times New Roman" w:hAnsi="Times New Roman"/>
                <w:sz w:val="24"/>
                <w:szCs w:val="24"/>
              </w:rPr>
            </w:pPr>
            <w:r w:rsidRPr="00C52CA1">
              <w:rPr>
                <w:rFonts w:ascii="Times New Roman" w:hAnsi="Times New Roman"/>
                <w:sz w:val="24"/>
                <w:szCs w:val="24"/>
              </w:rPr>
              <w:t>28/0</w:t>
            </w:r>
          </w:p>
          <w:p w:rsidR="00BF3C37" w:rsidRPr="00C52CA1" w:rsidRDefault="00BF3C37" w:rsidP="00EB52B6">
            <w:pPr>
              <w:pStyle w:val="afff"/>
              <w:tabs>
                <w:tab w:val="left" w:pos="1134"/>
              </w:tabs>
              <w:spacing w:after="0"/>
              <w:ind w:left="0"/>
              <w:rPr>
                <w:rFonts w:ascii="Times New Roman" w:hAnsi="Times New Roman"/>
                <w:sz w:val="24"/>
                <w:szCs w:val="24"/>
              </w:rPr>
            </w:pPr>
          </w:p>
          <w:p w:rsidR="00BF3C37" w:rsidRPr="00C52CA1" w:rsidRDefault="00BF3C37" w:rsidP="00E71CDD">
            <w:pPr>
              <w:pStyle w:val="afff"/>
              <w:numPr>
                <w:ilvl w:val="0"/>
                <w:numId w:val="61"/>
              </w:numPr>
              <w:tabs>
                <w:tab w:val="left" w:pos="1134"/>
              </w:tabs>
              <w:spacing w:after="0"/>
              <w:ind w:left="0" w:firstLine="0"/>
              <w:rPr>
                <w:rFonts w:ascii="Times New Roman" w:hAnsi="Times New Roman"/>
                <w:sz w:val="24"/>
                <w:szCs w:val="24"/>
              </w:rPr>
            </w:pPr>
            <w:r w:rsidRPr="00C52CA1">
              <w:rPr>
                <w:rFonts w:ascii="Times New Roman" w:hAnsi="Times New Roman"/>
                <w:sz w:val="24"/>
                <w:szCs w:val="24"/>
              </w:rPr>
              <w:t>28/0</w:t>
            </w:r>
          </w:p>
          <w:p w:rsidR="00BF3C37" w:rsidRPr="00C52CA1" w:rsidRDefault="00BF3C37" w:rsidP="00EB52B6">
            <w:pPr>
              <w:tabs>
                <w:tab w:val="left" w:pos="1134"/>
              </w:tabs>
              <w:rPr>
                <w:rFonts w:ascii="Times New Roman" w:hAnsi="Times New Roman" w:cs="Times New Roman"/>
                <w:sz w:val="24"/>
                <w:szCs w:val="24"/>
              </w:rPr>
            </w:pPr>
          </w:p>
          <w:p w:rsidR="00BF3C37" w:rsidRPr="00C52CA1" w:rsidRDefault="00BF3C37" w:rsidP="00E71CDD">
            <w:pPr>
              <w:pStyle w:val="afff"/>
              <w:numPr>
                <w:ilvl w:val="0"/>
                <w:numId w:val="61"/>
              </w:numPr>
              <w:tabs>
                <w:tab w:val="left" w:pos="1134"/>
              </w:tabs>
              <w:spacing w:after="0"/>
              <w:ind w:left="0" w:firstLine="0"/>
              <w:rPr>
                <w:rFonts w:ascii="Times New Roman" w:hAnsi="Times New Roman"/>
                <w:sz w:val="24"/>
                <w:szCs w:val="24"/>
              </w:rPr>
            </w:pPr>
            <w:r w:rsidRPr="00C52CA1">
              <w:rPr>
                <w:rFonts w:ascii="Times New Roman" w:hAnsi="Times New Roman"/>
                <w:sz w:val="24"/>
                <w:szCs w:val="24"/>
              </w:rPr>
              <w:t xml:space="preserve">28/5 </w:t>
            </w:r>
          </w:p>
          <w:p w:rsidR="00BF3C37" w:rsidRPr="00C52CA1" w:rsidRDefault="00BF3C37" w:rsidP="00E71CDD">
            <w:pPr>
              <w:pStyle w:val="afff"/>
              <w:numPr>
                <w:ilvl w:val="0"/>
                <w:numId w:val="61"/>
              </w:numPr>
              <w:tabs>
                <w:tab w:val="left" w:pos="1134"/>
              </w:tabs>
              <w:spacing w:after="0"/>
              <w:ind w:left="0" w:firstLine="0"/>
              <w:rPr>
                <w:rFonts w:ascii="Times New Roman" w:hAnsi="Times New Roman"/>
                <w:sz w:val="24"/>
                <w:szCs w:val="24"/>
              </w:rPr>
            </w:pPr>
            <w:r w:rsidRPr="00C52CA1">
              <w:rPr>
                <w:rFonts w:ascii="Times New Roman" w:hAnsi="Times New Roman"/>
                <w:sz w:val="24"/>
                <w:szCs w:val="24"/>
              </w:rPr>
              <w:t>2/0</w:t>
            </w:r>
          </w:p>
          <w:p w:rsidR="00BF3C37" w:rsidRPr="00C52CA1" w:rsidRDefault="00BF3C37" w:rsidP="00EB52B6">
            <w:pPr>
              <w:tabs>
                <w:tab w:val="left" w:pos="1134"/>
              </w:tabs>
              <w:rPr>
                <w:rFonts w:ascii="Times New Roman" w:hAnsi="Times New Roman" w:cs="Times New Roman"/>
                <w:sz w:val="24"/>
                <w:szCs w:val="24"/>
              </w:rPr>
            </w:pPr>
          </w:p>
          <w:p w:rsidR="00BF3C37" w:rsidRPr="00C52CA1" w:rsidRDefault="00BF3C37" w:rsidP="00E71CDD">
            <w:pPr>
              <w:pStyle w:val="afff"/>
              <w:numPr>
                <w:ilvl w:val="0"/>
                <w:numId w:val="61"/>
              </w:numPr>
              <w:tabs>
                <w:tab w:val="left" w:pos="1134"/>
              </w:tabs>
              <w:spacing w:after="0"/>
              <w:ind w:left="0" w:firstLine="0"/>
              <w:rPr>
                <w:rFonts w:ascii="Times New Roman" w:hAnsi="Times New Roman"/>
                <w:sz w:val="24"/>
                <w:szCs w:val="24"/>
              </w:rPr>
            </w:pPr>
            <w:r w:rsidRPr="00C52CA1">
              <w:rPr>
                <w:rFonts w:ascii="Times New Roman" w:hAnsi="Times New Roman"/>
                <w:sz w:val="24"/>
                <w:szCs w:val="24"/>
              </w:rPr>
              <w:t>28/0</w:t>
            </w:r>
          </w:p>
          <w:p w:rsidR="00BF3C37" w:rsidRPr="00C52CA1" w:rsidRDefault="00BF3C37" w:rsidP="00EB52B6">
            <w:pPr>
              <w:pStyle w:val="afff"/>
              <w:tabs>
                <w:tab w:val="left" w:pos="1134"/>
              </w:tabs>
              <w:spacing w:after="0"/>
              <w:ind w:left="0"/>
              <w:rPr>
                <w:rFonts w:ascii="Times New Roman" w:hAnsi="Times New Roman"/>
                <w:sz w:val="24"/>
                <w:szCs w:val="24"/>
              </w:rPr>
            </w:pPr>
          </w:p>
          <w:p w:rsidR="00BF3C37" w:rsidRPr="00C52CA1" w:rsidRDefault="00BF3C37" w:rsidP="00EB52B6">
            <w:pPr>
              <w:tabs>
                <w:tab w:val="left" w:pos="1134"/>
              </w:tabs>
              <w:rPr>
                <w:rFonts w:ascii="Times New Roman" w:hAnsi="Times New Roman" w:cs="Times New Roman"/>
                <w:sz w:val="24"/>
                <w:szCs w:val="24"/>
              </w:rPr>
            </w:pPr>
          </w:p>
          <w:p w:rsidR="00BF3C37" w:rsidRPr="00C52CA1" w:rsidRDefault="00BF3C37" w:rsidP="00E71CDD">
            <w:pPr>
              <w:pStyle w:val="afff"/>
              <w:numPr>
                <w:ilvl w:val="0"/>
                <w:numId w:val="61"/>
              </w:numPr>
              <w:tabs>
                <w:tab w:val="left" w:pos="1134"/>
              </w:tabs>
              <w:spacing w:after="0"/>
              <w:ind w:left="0" w:firstLine="0"/>
              <w:rPr>
                <w:rFonts w:ascii="Times New Roman" w:hAnsi="Times New Roman"/>
                <w:sz w:val="24"/>
                <w:szCs w:val="24"/>
              </w:rPr>
            </w:pPr>
            <w:r w:rsidRPr="00C52CA1">
              <w:rPr>
                <w:rFonts w:ascii="Times New Roman" w:hAnsi="Times New Roman"/>
                <w:sz w:val="24"/>
                <w:szCs w:val="24"/>
              </w:rPr>
              <w:t>1/3</w:t>
            </w:r>
          </w:p>
          <w:p w:rsidR="00BF3C37" w:rsidRPr="00C52CA1" w:rsidRDefault="00BF3C37" w:rsidP="00E71CDD">
            <w:pPr>
              <w:pStyle w:val="afff"/>
              <w:numPr>
                <w:ilvl w:val="0"/>
                <w:numId w:val="61"/>
              </w:numPr>
              <w:tabs>
                <w:tab w:val="left" w:pos="1134"/>
              </w:tabs>
              <w:spacing w:after="0"/>
              <w:ind w:left="0" w:firstLine="0"/>
              <w:rPr>
                <w:rFonts w:ascii="Times New Roman" w:hAnsi="Times New Roman"/>
                <w:sz w:val="24"/>
                <w:szCs w:val="24"/>
              </w:rPr>
            </w:pPr>
          </w:p>
          <w:p w:rsidR="00BF3C37" w:rsidRPr="00C52CA1" w:rsidRDefault="00BF3C37" w:rsidP="00E71CDD">
            <w:pPr>
              <w:pStyle w:val="afff"/>
              <w:numPr>
                <w:ilvl w:val="0"/>
                <w:numId w:val="61"/>
              </w:numPr>
              <w:tabs>
                <w:tab w:val="left" w:pos="1134"/>
              </w:tabs>
              <w:spacing w:after="0"/>
              <w:ind w:left="0" w:firstLine="0"/>
              <w:rPr>
                <w:rFonts w:ascii="Times New Roman" w:hAnsi="Times New Roman"/>
                <w:sz w:val="24"/>
                <w:szCs w:val="24"/>
              </w:rPr>
            </w:pPr>
            <w:r w:rsidRPr="00C52CA1">
              <w:rPr>
                <w:rFonts w:ascii="Times New Roman" w:hAnsi="Times New Roman"/>
                <w:sz w:val="24"/>
                <w:szCs w:val="24"/>
              </w:rPr>
              <w:t xml:space="preserve">имеется </w:t>
            </w:r>
          </w:p>
          <w:p w:rsidR="00BF3C37" w:rsidRPr="00C52CA1" w:rsidRDefault="00BF3C37" w:rsidP="00E71CDD">
            <w:pPr>
              <w:pStyle w:val="afff"/>
              <w:numPr>
                <w:ilvl w:val="0"/>
                <w:numId w:val="61"/>
              </w:numPr>
              <w:tabs>
                <w:tab w:val="left" w:pos="1134"/>
              </w:tabs>
              <w:spacing w:after="0"/>
              <w:ind w:left="0" w:firstLine="0"/>
              <w:rPr>
                <w:rFonts w:ascii="Times New Roman" w:hAnsi="Times New Roman"/>
                <w:sz w:val="24"/>
                <w:szCs w:val="24"/>
              </w:rPr>
            </w:pPr>
            <w:r w:rsidRPr="00C52CA1">
              <w:rPr>
                <w:rFonts w:ascii="Times New Roman" w:hAnsi="Times New Roman"/>
                <w:sz w:val="24"/>
                <w:szCs w:val="24"/>
              </w:rPr>
              <w:t>пользуемся конструкторами сайтов в интернете</w:t>
            </w:r>
          </w:p>
          <w:p w:rsidR="00BF3C37" w:rsidRPr="00C52CA1" w:rsidRDefault="00BF3C37" w:rsidP="00EB52B6">
            <w:pPr>
              <w:tabs>
                <w:tab w:val="left" w:pos="1134"/>
              </w:tabs>
              <w:rPr>
                <w:rFonts w:ascii="Times New Roman" w:hAnsi="Times New Roman" w:cs="Times New Roman"/>
                <w:sz w:val="24"/>
                <w:szCs w:val="24"/>
              </w:rPr>
            </w:pPr>
          </w:p>
          <w:p w:rsidR="00BF3C37" w:rsidRPr="00C52CA1" w:rsidRDefault="00BF3C37" w:rsidP="00EB52B6">
            <w:pPr>
              <w:tabs>
                <w:tab w:val="left" w:pos="1134"/>
              </w:tabs>
              <w:rPr>
                <w:rFonts w:ascii="Times New Roman" w:hAnsi="Times New Roman" w:cs="Times New Roman"/>
                <w:sz w:val="24"/>
                <w:szCs w:val="24"/>
              </w:rPr>
            </w:pPr>
          </w:p>
        </w:tc>
        <w:tc>
          <w:tcPr>
            <w:tcW w:w="2212" w:type="dxa"/>
          </w:tcPr>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 В соответствии с планом поставки оборудования Министерством образования</w:t>
            </w:r>
          </w:p>
        </w:tc>
      </w:tr>
      <w:tr w:rsidR="00BF3C37" w:rsidRPr="00C52CA1" w:rsidTr="00401C41">
        <w:tc>
          <w:tcPr>
            <w:tcW w:w="939" w:type="dxa"/>
          </w:tcPr>
          <w:p w:rsidR="00BF3C37" w:rsidRPr="00C52CA1" w:rsidRDefault="00BF3C37" w:rsidP="00EB52B6">
            <w:pPr>
              <w:tabs>
                <w:tab w:val="left" w:pos="1134"/>
              </w:tabs>
              <w:rPr>
                <w:rFonts w:ascii="Times New Roman" w:hAnsi="Times New Roman" w:cs="Times New Roman"/>
                <w:b/>
                <w:sz w:val="24"/>
                <w:szCs w:val="24"/>
              </w:rPr>
            </w:pPr>
            <w:r w:rsidRPr="00C52CA1">
              <w:rPr>
                <w:rFonts w:ascii="Times New Roman" w:hAnsi="Times New Roman" w:cs="Times New Roman"/>
                <w:b/>
                <w:sz w:val="24"/>
                <w:szCs w:val="24"/>
              </w:rPr>
              <w:t>III</w:t>
            </w:r>
          </w:p>
        </w:tc>
        <w:tc>
          <w:tcPr>
            <w:tcW w:w="4037" w:type="dxa"/>
          </w:tcPr>
          <w:p w:rsidR="00BF3C37" w:rsidRPr="00C52CA1" w:rsidRDefault="00BF3C37" w:rsidP="00EB52B6">
            <w:pPr>
              <w:tabs>
                <w:tab w:val="left" w:pos="1134"/>
              </w:tabs>
              <w:rPr>
                <w:rFonts w:ascii="Times New Roman" w:hAnsi="Times New Roman" w:cs="Times New Roman"/>
                <w:b/>
                <w:sz w:val="24"/>
                <w:szCs w:val="24"/>
              </w:rPr>
            </w:pPr>
            <w:r w:rsidRPr="00C52CA1">
              <w:rPr>
                <w:rFonts w:ascii="Times New Roman" w:hAnsi="Times New Roman" w:cs="Times New Roman"/>
                <w:b/>
                <w:sz w:val="24"/>
                <w:szCs w:val="24"/>
              </w:rPr>
              <w:t>Обеспечение технической, методической и организационной поддержки</w:t>
            </w:r>
          </w:p>
          <w:p w:rsidR="00BF3C37" w:rsidRPr="00C52CA1" w:rsidRDefault="00BF3C37" w:rsidP="00E71CDD">
            <w:pPr>
              <w:pStyle w:val="afff3"/>
              <w:numPr>
                <w:ilvl w:val="0"/>
                <w:numId w:val="62"/>
              </w:numPr>
              <w:tabs>
                <w:tab w:val="left" w:pos="1134"/>
              </w:tabs>
              <w:spacing w:line="276" w:lineRule="auto"/>
              <w:ind w:left="0" w:firstLine="0"/>
              <w:rPr>
                <w:rFonts w:cs="Times New Roman"/>
                <w:sz w:val="24"/>
                <w:szCs w:val="24"/>
              </w:rPr>
            </w:pPr>
            <w:r w:rsidRPr="00C52CA1">
              <w:rPr>
                <w:rFonts w:cs="Times New Roman"/>
                <w:sz w:val="24"/>
                <w:szCs w:val="24"/>
              </w:rPr>
              <w:t xml:space="preserve">разработка планов, дорожных карт; </w:t>
            </w:r>
          </w:p>
          <w:p w:rsidR="00BF3C37" w:rsidRPr="00C52CA1" w:rsidRDefault="00BF3C37" w:rsidP="00E71CDD">
            <w:pPr>
              <w:pStyle w:val="afff3"/>
              <w:numPr>
                <w:ilvl w:val="0"/>
                <w:numId w:val="62"/>
              </w:numPr>
              <w:tabs>
                <w:tab w:val="left" w:pos="1134"/>
              </w:tabs>
              <w:spacing w:line="276" w:lineRule="auto"/>
              <w:ind w:left="0" w:firstLine="0"/>
              <w:rPr>
                <w:rFonts w:cs="Times New Roman"/>
                <w:sz w:val="24"/>
                <w:szCs w:val="24"/>
              </w:rPr>
            </w:pPr>
            <w:r w:rsidRPr="00C52CA1">
              <w:rPr>
                <w:rFonts w:cs="Times New Roman"/>
                <w:sz w:val="24"/>
                <w:szCs w:val="24"/>
              </w:rPr>
              <w:t>заключение договоров;</w:t>
            </w:r>
          </w:p>
          <w:p w:rsidR="00BF3C37" w:rsidRPr="00C52CA1" w:rsidRDefault="00BF3C37" w:rsidP="00E71CDD">
            <w:pPr>
              <w:pStyle w:val="afff3"/>
              <w:numPr>
                <w:ilvl w:val="0"/>
                <w:numId w:val="62"/>
              </w:numPr>
              <w:tabs>
                <w:tab w:val="left" w:pos="1134"/>
              </w:tabs>
              <w:spacing w:line="276" w:lineRule="auto"/>
              <w:ind w:left="0" w:firstLine="0"/>
              <w:rPr>
                <w:rFonts w:cs="Times New Roman"/>
                <w:sz w:val="24"/>
                <w:szCs w:val="24"/>
              </w:rPr>
            </w:pPr>
            <w:r w:rsidRPr="00C52CA1">
              <w:rPr>
                <w:rFonts w:cs="Times New Roman"/>
                <w:sz w:val="24"/>
                <w:szCs w:val="24"/>
              </w:rPr>
              <w:t xml:space="preserve">подготовка распорядительных документов учредителя; </w:t>
            </w:r>
          </w:p>
          <w:p w:rsidR="00BF3C37" w:rsidRPr="00C52CA1" w:rsidRDefault="00BF3C37" w:rsidP="00E71CDD">
            <w:pPr>
              <w:pStyle w:val="afff3"/>
              <w:numPr>
                <w:ilvl w:val="0"/>
                <w:numId w:val="62"/>
              </w:numPr>
              <w:tabs>
                <w:tab w:val="left" w:pos="1134"/>
              </w:tabs>
              <w:spacing w:line="276" w:lineRule="auto"/>
              <w:ind w:left="0" w:firstLine="0"/>
              <w:rPr>
                <w:rFonts w:cs="Times New Roman"/>
                <w:sz w:val="24"/>
                <w:szCs w:val="24"/>
              </w:rPr>
            </w:pPr>
            <w:r w:rsidRPr="00C52CA1">
              <w:rPr>
                <w:rFonts w:cs="Times New Roman"/>
                <w:sz w:val="24"/>
                <w:szCs w:val="24"/>
              </w:rPr>
              <w:t>подготовка локальных актов образовательного учреждения;</w:t>
            </w: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Инструкция по технике безопасности в кабинете  ИКТ</w:t>
            </w: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Положение о Совете по вопросам регламентации доступа к информации в сети Интернет</w:t>
            </w: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 xml:space="preserve">Должностная инструкция администратора точки доступа к сети Интернет </w:t>
            </w: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Инструкция для сотрудников школы о порядке действий при осуществлении контроля за использованием сети Интернет</w:t>
            </w: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Правила пользования сети Интернет</w:t>
            </w: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Регламент работы учителей и обучающихся в сети</w:t>
            </w: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71CDD">
            <w:pPr>
              <w:pStyle w:val="afff3"/>
              <w:numPr>
                <w:ilvl w:val="0"/>
                <w:numId w:val="62"/>
              </w:numPr>
              <w:tabs>
                <w:tab w:val="left" w:pos="1134"/>
              </w:tabs>
              <w:spacing w:line="276" w:lineRule="auto"/>
              <w:ind w:left="0" w:firstLine="0"/>
              <w:rPr>
                <w:rFonts w:cs="Times New Roman"/>
                <w:sz w:val="24"/>
                <w:szCs w:val="24"/>
              </w:rPr>
            </w:pPr>
            <w:r w:rsidRPr="00C52CA1">
              <w:rPr>
                <w:rFonts w:cs="Times New Roman"/>
                <w:sz w:val="24"/>
                <w:szCs w:val="24"/>
              </w:rPr>
              <w:t>подготовка программ формирования ИКТ-компетентности работников ОУ (индивидуальных программ для каждого работника).</w:t>
            </w:r>
          </w:p>
          <w:p w:rsidR="00BF3C37" w:rsidRPr="00C52CA1" w:rsidRDefault="00BF3C37" w:rsidP="00EB52B6">
            <w:pPr>
              <w:pStyle w:val="afff3"/>
              <w:tabs>
                <w:tab w:val="left" w:pos="1134"/>
              </w:tabs>
              <w:spacing w:line="276" w:lineRule="auto"/>
              <w:ind w:firstLine="0"/>
              <w:rPr>
                <w:rFonts w:cs="Times New Roman"/>
                <w:sz w:val="24"/>
                <w:szCs w:val="24"/>
              </w:rPr>
            </w:pPr>
          </w:p>
        </w:tc>
        <w:tc>
          <w:tcPr>
            <w:tcW w:w="2383" w:type="dxa"/>
          </w:tcPr>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Имеется</w:t>
            </w: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Имеется</w:t>
            </w: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Имеется</w:t>
            </w: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Имеется</w:t>
            </w: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Имеется</w:t>
            </w: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 xml:space="preserve">Имеется </w:t>
            </w: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Имеется</w:t>
            </w: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 xml:space="preserve">Имеется </w:t>
            </w:r>
          </w:p>
        </w:tc>
        <w:tc>
          <w:tcPr>
            <w:tcW w:w="2212" w:type="dxa"/>
          </w:tcPr>
          <w:p w:rsidR="00BF3C37" w:rsidRPr="00C52CA1" w:rsidRDefault="00BF3C37" w:rsidP="00EB52B6">
            <w:pPr>
              <w:pStyle w:val="afff3"/>
              <w:tabs>
                <w:tab w:val="left" w:pos="1134"/>
              </w:tabs>
              <w:spacing w:line="276" w:lineRule="auto"/>
              <w:ind w:firstLine="0"/>
              <w:rPr>
                <w:rFonts w:cs="Times New Roman"/>
                <w:sz w:val="24"/>
                <w:szCs w:val="24"/>
              </w:rPr>
            </w:pPr>
          </w:p>
        </w:tc>
      </w:tr>
      <w:tr w:rsidR="00BF3C37" w:rsidRPr="00C52CA1" w:rsidTr="00401C41">
        <w:tc>
          <w:tcPr>
            <w:tcW w:w="939" w:type="dxa"/>
          </w:tcPr>
          <w:p w:rsidR="00BF3C37" w:rsidRPr="00C52CA1" w:rsidRDefault="00BF3C37" w:rsidP="00EB52B6">
            <w:pPr>
              <w:tabs>
                <w:tab w:val="left" w:pos="1134"/>
              </w:tabs>
              <w:rPr>
                <w:rFonts w:ascii="Times New Roman" w:hAnsi="Times New Roman" w:cs="Times New Roman"/>
                <w:b/>
                <w:sz w:val="24"/>
                <w:szCs w:val="24"/>
              </w:rPr>
            </w:pPr>
            <w:r w:rsidRPr="00C52CA1">
              <w:rPr>
                <w:rFonts w:ascii="Times New Roman" w:hAnsi="Times New Roman" w:cs="Times New Roman"/>
                <w:b/>
                <w:sz w:val="24"/>
                <w:szCs w:val="24"/>
              </w:rPr>
              <w:t>IV</w:t>
            </w:r>
          </w:p>
        </w:tc>
        <w:tc>
          <w:tcPr>
            <w:tcW w:w="4037" w:type="dxa"/>
          </w:tcPr>
          <w:p w:rsidR="00BF3C37" w:rsidRPr="00C52CA1" w:rsidRDefault="00BF3C37" w:rsidP="00EB52B6">
            <w:pPr>
              <w:tabs>
                <w:tab w:val="left" w:pos="1134"/>
              </w:tabs>
              <w:rPr>
                <w:rFonts w:ascii="Times New Roman" w:hAnsi="Times New Roman" w:cs="Times New Roman"/>
                <w:b/>
                <w:sz w:val="24"/>
                <w:szCs w:val="24"/>
              </w:rPr>
            </w:pPr>
            <w:r w:rsidRPr="00C52CA1">
              <w:rPr>
                <w:rFonts w:ascii="Times New Roman" w:hAnsi="Times New Roman" w:cs="Times New Roman"/>
                <w:b/>
                <w:sz w:val="24"/>
                <w:szCs w:val="24"/>
              </w:rPr>
              <w:t>Отображение образовательного процесса в информационной среде</w:t>
            </w:r>
          </w:p>
          <w:p w:rsidR="00BF3C37" w:rsidRPr="00C52CA1" w:rsidRDefault="00BF3C37" w:rsidP="00E71CDD">
            <w:pPr>
              <w:pStyle w:val="afff3"/>
              <w:numPr>
                <w:ilvl w:val="0"/>
                <w:numId w:val="63"/>
              </w:numPr>
              <w:tabs>
                <w:tab w:val="left" w:pos="1134"/>
              </w:tabs>
              <w:spacing w:line="276" w:lineRule="auto"/>
              <w:ind w:left="0" w:firstLine="0"/>
              <w:rPr>
                <w:rFonts w:cs="Times New Roman"/>
                <w:sz w:val="24"/>
                <w:szCs w:val="24"/>
              </w:rPr>
            </w:pPr>
            <w:r w:rsidRPr="00C52CA1">
              <w:rPr>
                <w:rFonts w:cs="Times New Roman"/>
                <w:sz w:val="24"/>
                <w:szCs w:val="24"/>
              </w:rPr>
              <w:t xml:space="preserve">размещаются домашние задания (текстовая формулировка, видеофильм для анализа, географическая карта); </w:t>
            </w:r>
          </w:p>
          <w:p w:rsidR="00BF3C37" w:rsidRPr="00C52CA1" w:rsidRDefault="00BF3C37" w:rsidP="00E71CDD">
            <w:pPr>
              <w:pStyle w:val="afff3"/>
              <w:numPr>
                <w:ilvl w:val="0"/>
                <w:numId w:val="63"/>
              </w:numPr>
              <w:tabs>
                <w:tab w:val="left" w:pos="1134"/>
              </w:tabs>
              <w:spacing w:line="276" w:lineRule="auto"/>
              <w:ind w:left="0" w:firstLine="0"/>
              <w:rPr>
                <w:rFonts w:cs="Times New Roman"/>
                <w:sz w:val="24"/>
                <w:szCs w:val="24"/>
              </w:rPr>
            </w:pPr>
            <w:r w:rsidRPr="00C52CA1">
              <w:rPr>
                <w:rFonts w:cs="Times New Roman"/>
                <w:sz w:val="24"/>
                <w:szCs w:val="24"/>
              </w:rPr>
              <w:t>результаты выполнения аттестационных работ обучающихся;</w:t>
            </w:r>
          </w:p>
          <w:p w:rsidR="00BF3C37" w:rsidRPr="00C52CA1" w:rsidRDefault="00BF3C37" w:rsidP="00E71CDD">
            <w:pPr>
              <w:pStyle w:val="afff3"/>
              <w:numPr>
                <w:ilvl w:val="0"/>
                <w:numId w:val="63"/>
              </w:numPr>
              <w:tabs>
                <w:tab w:val="left" w:pos="1134"/>
              </w:tabs>
              <w:spacing w:line="276" w:lineRule="auto"/>
              <w:ind w:left="0" w:firstLine="0"/>
              <w:rPr>
                <w:rFonts w:cs="Times New Roman"/>
                <w:sz w:val="24"/>
                <w:szCs w:val="24"/>
              </w:rPr>
            </w:pPr>
            <w:r w:rsidRPr="00C52CA1">
              <w:rPr>
                <w:rFonts w:cs="Times New Roman"/>
                <w:sz w:val="24"/>
                <w:szCs w:val="24"/>
              </w:rPr>
              <w:t xml:space="preserve">творческие работы учителей и обучающихся; </w:t>
            </w:r>
          </w:p>
          <w:p w:rsidR="00BF3C37" w:rsidRPr="00C52CA1" w:rsidRDefault="00BF3C37" w:rsidP="00E71CDD">
            <w:pPr>
              <w:pStyle w:val="afff3"/>
              <w:numPr>
                <w:ilvl w:val="0"/>
                <w:numId w:val="63"/>
              </w:numPr>
              <w:tabs>
                <w:tab w:val="left" w:pos="1134"/>
              </w:tabs>
              <w:spacing w:line="276" w:lineRule="auto"/>
              <w:ind w:left="0" w:firstLine="0"/>
              <w:rPr>
                <w:rFonts w:cs="Times New Roman"/>
                <w:sz w:val="24"/>
                <w:szCs w:val="24"/>
              </w:rPr>
            </w:pPr>
            <w:r w:rsidRPr="00C52CA1">
              <w:rPr>
                <w:rFonts w:cs="Times New Roman"/>
                <w:sz w:val="24"/>
                <w:szCs w:val="24"/>
              </w:rPr>
              <w:t xml:space="preserve">осуществляется связь учителей, администрации, родителей, органов управления; </w:t>
            </w:r>
          </w:p>
          <w:p w:rsidR="00BF3C37" w:rsidRPr="00C52CA1" w:rsidRDefault="00BF3C37" w:rsidP="00E71CDD">
            <w:pPr>
              <w:pStyle w:val="afff3"/>
              <w:numPr>
                <w:ilvl w:val="0"/>
                <w:numId w:val="63"/>
              </w:numPr>
              <w:tabs>
                <w:tab w:val="left" w:pos="1134"/>
              </w:tabs>
              <w:spacing w:line="276" w:lineRule="auto"/>
              <w:ind w:left="0" w:firstLine="0"/>
              <w:rPr>
                <w:rFonts w:cs="Times New Roman"/>
                <w:sz w:val="24"/>
                <w:szCs w:val="24"/>
              </w:rPr>
            </w:pPr>
            <w:r w:rsidRPr="00C52CA1">
              <w:rPr>
                <w:rFonts w:cs="Times New Roman"/>
                <w:sz w:val="24"/>
                <w:szCs w:val="24"/>
              </w:rPr>
              <w:t xml:space="preserve">осуществляется методическая поддержка учителей (интернет-школа, </w:t>
            </w:r>
          </w:p>
          <w:p w:rsidR="00BF3C37" w:rsidRPr="00C52CA1" w:rsidRDefault="00BF3C37" w:rsidP="00E71CDD">
            <w:pPr>
              <w:pStyle w:val="afff3"/>
              <w:numPr>
                <w:ilvl w:val="0"/>
                <w:numId w:val="63"/>
              </w:numPr>
              <w:tabs>
                <w:tab w:val="left" w:pos="1134"/>
              </w:tabs>
              <w:spacing w:line="276" w:lineRule="auto"/>
              <w:ind w:left="0" w:firstLine="0"/>
              <w:rPr>
                <w:rFonts w:cs="Times New Roman"/>
                <w:sz w:val="24"/>
                <w:szCs w:val="24"/>
              </w:rPr>
            </w:pPr>
            <w:r w:rsidRPr="00C52CA1">
              <w:rPr>
                <w:rFonts w:cs="Times New Roman"/>
                <w:sz w:val="24"/>
                <w:szCs w:val="24"/>
              </w:rPr>
              <w:t>интернет-ИПК, мультимедиакол- лекция).</w:t>
            </w:r>
          </w:p>
        </w:tc>
        <w:tc>
          <w:tcPr>
            <w:tcW w:w="2383" w:type="dxa"/>
          </w:tcPr>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Необходимо, размещается в АСУ РСО, не в полной мере</w:t>
            </w: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Необходимо в АСУ РСО</w:t>
            </w: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Необходимо/не имеется</w:t>
            </w: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Необходимо через АСУ РСО</w:t>
            </w: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 xml:space="preserve">Необходимо/имеется </w:t>
            </w: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Необходимо/не имеется</w:t>
            </w:r>
          </w:p>
        </w:tc>
        <w:tc>
          <w:tcPr>
            <w:tcW w:w="2212" w:type="dxa"/>
          </w:tcPr>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 xml:space="preserve">С 1 сентября 2013 </w:t>
            </w: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обязательно всем</w:t>
            </w: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С 1 сентября 2013 обязательно всем</w:t>
            </w: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На сайте школы с 1 сентября 2013 года</w:t>
            </w:r>
          </w:p>
        </w:tc>
      </w:tr>
      <w:tr w:rsidR="00BF3C37" w:rsidRPr="00C52CA1" w:rsidTr="00401C41">
        <w:tc>
          <w:tcPr>
            <w:tcW w:w="939" w:type="dxa"/>
          </w:tcPr>
          <w:p w:rsidR="00BF3C37" w:rsidRPr="00C52CA1" w:rsidRDefault="00BF3C37" w:rsidP="00EB52B6">
            <w:pPr>
              <w:tabs>
                <w:tab w:val="left" w:pos="1134"/>
              </w:tabs>
              <w:rPr>
                <w:rFonts w:ascii="Times New Roman" w:hAnsi="Times New Roman" w:cs="Times New Roman"/>
                <w:b/>
                <w:sz w:val="24"/>
                <w:szCs w:val="24"/>
              </w:rPr>
            </w:pPr>
            <w:r w:rsidRPr="00C52CA1">
              <w:rPr>
                <w:rFonts w:ascii="Times New Roman" w:hAnsi="Times New Roman" w:cs="Times New Roman"/>
                <w:b/>
                <w:sz w:val="24"/>
                <w:szCs w:val="24"/>
              </w:rPr>
              <w:t>V</w:t>
            </w:r>
          </w:p>
        </w:tc>
        <w:tc>
          <w:tcPr>
            <w:tcW w:w="4037" w:type="dxa"/>
          </w:tcPr>
          <w:p w:rsidR="00BF3C37" w:rsidRPr="00C52CA1" w:rsidRDefault="00BF3C37" w:rsidP="00EB52B6">
            <w:pPr>
              <w:tabs>
                <w:tab w:val="left" w:pos="1134"/>
              </w:tabs>
              <w:rPr>
                <w:rFonts w:ascii="Times New Roman" w:hAnsi="Times New Roman" w:cs="Times New Roman"/>
                <w:b/>
                <w:sz w:val="24"/>
                <w:szCs w:val="24"/>
              </w:rPr>
            </w:pPr>
            <w:r w:rsidRPr="00C52CA1">
              <w:rPr>
                <w:rFonts w:ascii="Times New Roman" w:hAnsi="Times New Roman" w:cs="Times New Roman"/>
                <w:b/>
                <w:sz w:val="24"/>
                <w:szCs w:val="24"/>
              </w:rPr>
              <w:t>Компоненты на бумажных носителях</w:t>
            </w:r>
          </w:p>
          <w:p w:rsidR="00BF3C37" w:rsidRPr="00C52CA1" w:rsidRDefault="00BF3C37" w:rsidP="00E71CDD">
            <w:pPr>
              <w:pStyle w:val="afff3"/>
              <w:numPr>
                <w:ilvl w:val="0"/>
                <w:numId w:val="64"/>
              </w:numPr>
              <w:tabs>
                <w:tab w:val="left" w:pos="1134"/>
              </w:tabs>
              <w:spacing w:line="276" w:lineRule="auto"/>
              <w:ind w:left="0" w:firstLine="0"/>
              <w:rPr>
                <w:rFonts w:cs="Times New Roman"/>
                <w:sz w:val="24"/>
                <w:szCs w:val="24"/>
              </w:rPr>
            </w:pPr>
            <w:r w:rsidRPr="00C52CA1">
              <w:rPr>
                <w:rFonts w:cs="Times New Roman"/>
                <w:sz w:val="24"/>
                <w:szCs w:val="24"/>
              </w:rPr>
              <w:t xml:space="preserve">учебники (органайзеры); </w:t>
            </w:r>
          </w:p>
          <w:p w:rsidR="00BF3C37" w:rsidRPr="00C52CA1" w:rsidRDefault="00BF3C37" w:rsidP="00E71CDD">
            <w:pPr>
              <w:pStyle w:val="afff3"/>
              <w:numPr>
                <w:ilvl w:val="0"/>
                <w:numId w:val="64"/>
              </w:numPr>
              <w:tabs>
                <w:tab w:val="left" w:pos="1134"/>
              </w:tabs>
              <w:spacing w:line="276" w:lineRule="auto"/>
              <w:ind w:left="0" w:firstLine="0"/>
              <w:rPr>
                <w:rFonts w:cs="Times New Roman"/>
                <w:sz w:val="24"/>
                <w:szCs w:val="24"/>
              </w:rPr>
            </w:pPr>
            <w:r w:rsidRPr="00C52CA1">
              <w:rPr>
                <w:rFonts w:cs="Times New Roman"/>
                <w:sz w:val="24"/>
                <w:szCs w:val="24"/>
              </w:rPr>
              <w:t>рабочие тетради (тетради-тренажёры).</w:t>
            </w:r>
          </w:p>
        </w:tc>
        <w:tc>
          <w:tcPr>
            <w:tcW w:w="2383" w:type="dxa"/>
          </w:tcPr>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Необходимо/имеется</w:t>
            </w: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Необходимо/имеется</w:t>
            </w:r>
          </w:p>
        </w:tc>
        <w:tc>
          <w:tcPr>
            <w:tcW w:w="2212" w:type="dxa"/>
          </w:tcPr>
          <w:p w:rsidR="00BF3C37" w:rsidRPr="00C52CA1" w:rsidRDefault="00BF3C37" w:rsidP="00EB52B6">
            <w:pPr>
              <w:pStyle w:val="afff3"/>
              <w:tabs>
                <w:tab w:val="left" w:pos="1134"/>
              </w:tabs>
              <w:spacing w:line="276" w:lineRule="auto"/>
              <w:ind w:firstLine="0"/>
              <w:rPr>
                <w:rFonts w:cs="Times New Roman"/>
                <w:sz w:val="24"/>
                <w:szCs w:val="24"/>
              </w:rPr>
            </w:pPr>
          </w:p>
        </w:tc>
      </w:tr>
      <w:tr w:rsidR="00BF3C37" w:rsidRPr="00C52CA1" w:rsidTr="00401C41">
        <w:tc>
          <w:tcPr>
            <w:tcW w:w="939" w:type="dxa"/>
          </w:tcPr>
          <w:p w:rsidR="00BF3C37" w:rsidRPr="00C52CA1" w:rsidRDefault="00BF3C37" w:rsidP="00EB52B6">
            <w:pPr>
              <w:tabs>
                <w:tab w:val="left" w:pos="1134"/>
              </w:tabs>
              <w:rPr>
                <w:rFonts w:ascii="Times New Roman" w:hAnsi="Times New Roman" w:cs="Times New Roman"/>
                <w:b/>
                <w:sz w:val="24"/>
                <w:szCs w:val="24"/>
              </w:rPr>
            </w:pPr>
            <w:r w:rsidRPr="00C52CA1">
              <w:rPr>
                <w:rFonts w:ascii="Times New Roman" w:hAnsi="Times New Roman" w:cs="Times New Roman"/>
                <w:b/>
                <w:sz w:val="24"/>
                <w:szCs w:val="24"/>
              </w:rPr>
              <w:t>VI</w:t>
            </w:r>
          </w:p>
        </w:tc>
        <w:tc>
          <w:tcPr>
            <w:tcW w:w="4037" w:type="dxa"/>
          </w:tcPr>
          <w:p w:rsidR="00BF3C37" w:rsidRPr="00C52CA1" w:rsidRDefault="00BF3C37" w:rsidP="00EB52B6">
            <w:pPr>
              <w:tabs>
                <w:tab w:val="left" w:pos="1134"/>
              </w:tabs>
              <w:rPr>
                <w:rFonts w:ascii="Times New Roman" w:hAnsi="Times New Roman" w:cs="Times New Roman"/>
                <w:b/>
                <w:sz w:val="24"/>
                <w:szCs w:val="24"/>
              </w:rPr>
            </w:pPr>
            <w:r w:rsidRPr="00C52CA1">
              <w:rPr>
                <w:rFonts w:ascii="Times New Roman" w:hAnsi="Times New Roman" w:cs="Times New Roman"/>
                <w:b/>
                <w:sz w:val="24"/>
                <w:szCs w:val="24"/>
              </w:rPr>
              <w:t>Компоненты на CD и DVD</w:t>
            </w:r>
          </w:p>
          <w:p w:rsidR="00BF3C37" w:rsidRPr="00C52CA1" w:rsidRDefault="00BF3C37" w:rsidP="00E71CDD">
            <w:pPr>
              <w:pStyle w:val="afff3"/>
              <w:numPr>
                <w:ilvl w:val="0"/>
                <w:numId w:val="65"/>
              </w:numPr>
              <w:tabs>
                <w:tab w:val="left" w:pos="1134"/>
              </w:tabs>
              <w:spacing w:line="276" w:lineRule="auto"/>
              <w:ind w:left="0" w:firstLine="0"/>
              <w:rPr>
                <w:rFonts w:cs="Times New Roman"/>
                <w:sz w:val="24"/>
                <w:szCs w:val="24"/>
              </w:rPr>
            </w:pPr>
            <w:r w:rsidRPr="00C52CA1">
              <w:rPr>
                <w:rFonts w:cs="Times New Roman"/>
                <w:sz w:val="24"/>
                <w:szCs w:val="24"/>
              </w:rPr>
              <w:t xml:space="preserve">электронные приложения к учебникам; </w:t>
            </w:r>
          </w:p>
          <w:p w:rsidR="00BF3C37" w:rsidRPr="00C52CA1" w:rsidRDefault="00BF3C37" w:rsidP="00E71CDD">
            <w:pPr>
              <w:pStyle w:val="afff3"/>
              <w:numPr>
                <w:ilvl w:val="0"/>
                <w:numId w:val="65"/>
              </w:numPr>
              <w:tabs>
                <w:tab w:val="left" w:pos="1134"/>
              </w:tabs>
              <w:spacing w:line="276" w:lineRule="auto"/>
              <w:ind w:left="0" w:firstLine="0"/>
              <w:rPr>
                <w:rFonts w:cs="Times New Roman"/>
                <w:sz w:val="24"/>
                <w:szCs w:val="24"/>
              </w:rPr>
            </w:pPr>
            <w:r w:rsidRPr="00C52CA1">
              <w:rPr>
                <w:rFonts w:cs="Times New Roman"/>
                <w:sz w:val="24"/>
                <w:szCs w:val="24"/>
              </w:rPr>
              <w:t xml:space="preserve">электронные наглядные пособия; </w:t>
            </w:r>
          </w:p>
          <w:p w:rsidR="00BF3C37" w:rsidRPr="00C52CA1" w:rsidRDefault="00BF3C37" w:rsidP="00E71CDD">
            <w:pPr>
              <w:pStyle w:val="afff3"/>
              <w:numPr>
                <w:ilvl w:val="0"/>
                <w:numId w:val="65"/>
              </w:numPr>
              <w:tabs>
                <w:tab w:val="left" w:pos="1134"/>
              </w:tabs>
              <w:spacing w:line="276" w:lineRule="auto"/>
              <w:ind w:left="0" w:firstLine="0"/>
              <w:rPr>
                <w:rFonts w:cs="Times New Roman"/>
                <w:sz w:val="24"/>
                <w:szCs w:val="24"/>
              </w:rPr>
            </w:pPr>
            <w:r w:rsidRPr="00C52CA1">
              <w:rPr>
                <w:rFonts w:cs="Times New Roman"/>
                <w:sz w:val="24"/>
                <w:szCs w:val="24"/>
              </w:rPr>
              <w:t>электронные тренажёры;</w:t>
            </w:r>
          </w:p>
          <w:p w:rsidR="00BF3C37" w:rsidRPr="00C52CA1" w:rsidRDefault="00BF3C37" w:rsidP="00E71CDD">
            <w:pPr>
              <w:pStyle w:val="afff3"/>
              <w:numPr>
                <w:ilvl w:val="0"/>
                <w:numId w:val="65"/>
              </w:numPr>
              <w:tabs>
                <w:tab w:val="left" w:pos="1134"/>
              </w:tabs>
              <w:spacing w:line="276" w:lineRule="auto"/>
              <w:ind w:left="0" w:firstLine="0"/>
              <w:rPr>
                <w:rFonts w:cs="Times New Roman"/>
                <w:sz w:val="24"/>
                <w:szCs w:val="24"/>
              </w:rPr>
            </w:pPr>
            <w:r w:rsidRPr="00C52CA1">
              <w:rPr>
                <w:rFonts w:cs="Times New Roman"/>
                <w:sz w:val="24"/>
                <w:szCs w:val="24"/>
              </w:rPr>
              <w:t>электронные практикумы</w:t>
            </w:r>
          </w:p>
        </w:tc>
        <w:tc>
          <w:tcPr>
            <w:tcW w:w="2383" w:type="dxa"/>
          </w:tcPr>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Необходимо/имеется</w:t>
            </w:r>
          </w:p>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Необходимо/не имеется</w:t>
            </w: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Необходимо/не имеется</w:t>
            </w:r>
          </w:p>
          <w:p w:rsidR="00BF3C37" w:rsidRPr="00C52CA1" w:rsidRDefault="00BF3C37" w:rsidP="00EB52B6">
            <w:pPr>
              <w:pStyle w:val="afff3"/>
              <w:tabs>
                <w:tab w:val="left" w:pos="1134"/>
              </w:tabs>
              <w:spacing w:line="276" w:lineRule="auto"/>
              <w:ind w:firstLine="0"/>
              <w:rPr>
                <w:rFonts w:cs="Times New Roman"/>
                <w:sz w:val="24"/>
                <w:szCs w:val="24"/>
              </w:rPr>
            </w:pPr>
            <w:r w:rsidRPr="00C52CA1">
              <w:rPr>
                <w:rFonts w:cs="Times New Roman"/>
                <w:sz w:val="24"/>
                <w:szCs w:val="24"/>
              </w:rPr>
              <w:t>Необходимо/не имеется</w:t>
            </w:r>
          </w:p>
        </w:tc>
        <w:tc>
          <w:tcPr>
            <w:tcW w:w="2212" w:type="dxa"/>
          </w:tcPr>
          <w:p w:rsidR="00BF3C37" w:rsidRPr="00C52CA1" w:rsidRDefault="00BF3C37" w:rsidP="00EB52B6">
            <w:pPr>
              <w:pStyle w:val="afff3"/>
              <w:tabs>
                <w:tab w:val="left" w:pos="1134"/>
              </w:tabs>
              <w:spacing w:line="276" w:lineRule="auto"/>
              <w:ind w:firstLine="0"/>
              <w:rPr>
                <w:rFonts w:cs="Times New Roman"/>
                <w:sz w:val="24"/>
                <w:szCs w:val="24"/>
              </w:rPr>
            </w:pPr>
          </w:p>
          <w:p w:rsidR="00BF3C37" w:rsidRPr="00C52CA1" w:rsidRDefault="00BF3C37" w:rsidP="00EB52B6">
            <w:pPr>
              <w:pStyle w:val="afff3"/>
              <w:tabs>
                <w:tab w:val="left" w:pos="1134"/>
              </w:tabs>
              <w:spacing w:line="276" w:lineRule="auto"/>
              <w:ind w:firstLine="0"/>
              <w:jc w:val="left"/>
              <w:rPr>
                <w:rFonts w:cs="Times New Roman"/>
                <w:sz w:val="24"/>
                <w:szCs w:val="24"/>
              </w:rPr>
            </w:pPr>
            <w:r w:rsidRPr="00C52CA1">
              <w:rPr>
                <w:rFonts w:cs="Times New Roman"/>
                <w:sz w:val="24"/>
                <w:szCs w:val="24"/>
              </w:rPr>
              <w:t>Приобретаются по мере необходимости и наличия денежных средств</w:t>
            </w:r>
          </w:p>
        </w:tc>
      </w:tr>
    </w:tbl>
    <w:p w:rsidR="00BF3C37" w:rsidRPr="00C52CA1" w:rsidRDefault="00BF3C37" w:rsidP="00EB52B6">
      <w:pPr>
        <w:pStyle w:val="afff3"/>
        <w:tabs>
          <w:tab w:val="left" w:pos="1134"/>
        </w:tabs>
        <w:spacing w:line="276" w:lineRule="auto"/>
        <w:ind w:firstLine="567"/>
        <w:rPr>
          <w:rFonts w:cs="Times New Roman"/>
          <w:sz w:val="24"/>
          <w:szCs w:val="24"/>
        </w:rPr>
      </w:pPr>
    </w:p>
    <w:p w:rsidR="00BF3C37" w:rsidRPr="00C52CA1" w:rsidRDefault="00BF3C37" w:rsidP="00EB52B6">
      <w:pPr>
        <w:tabs>
          <w:tab w:val="left" w:pos="1134"/>
        </w:tabs>
        <w:autoSpaceDE w:val="0"/>
        <w:autoSpaceDN w:val="0"/>
        <w:adjustRightInd w:val="0"/>
        <w:spacing w:after="0"/>
        <w:ind w:firstLine="567"/>
        <w:jc w:val="both"/>
        <w:textAlignment w:val="center"/>
        <w:rPr>
          <w:rFonts w:ascii="Times New Roman" w:hAnsi="Times New Roman" w:cs="Times New Roman"/>
          <w:spacing w:val="2"/>
          <w:sz w:val="24"/>
          <w:szCs w:val="24"/>
        </w:rPr>
      </w:pPr>
      <w:r w:rsidRPr="00C52CA1">
        <w:rPr>
          <w:rFonts w:ascii="Times New Roman" w:hAnsi="Times New Roman" w:cs="Times New Roman"/>
          <w:b/>
          <w:bCs/>
          <w:spacing w:val="2"/>
          <w:sz w:val="24"/>
          <w:szCs w:val="24"/>
        </w:rPr>
        <w:t>Технические средства:</w:t>
      </w:r>
      <w:r w:rsidRPr="00C52CA1">
        <w:rPr>
          <w:rFonts w:ascii="Times New Roman" w:hAnsi="Times New Roman" w:cs="Times New Roman"/>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F3C37" w:rsidRPr="00C52CA1" w:rsidRDefault="00BF3C37" w:rsidP="00EB52B6">
      <w:pPr>
        <w:tabs>
          <w:tab w:val="left" w:pos="1134"/>
        </w:tabs>
        <w:autoSpaceDE w:val="0"/>
        <w:autoSpaceDN w:val="0"/>
        <w:adjustRightInd w:val="0"/>
        <w:spacing w:after="0"/>
        <w:ind w:firstLine="567"/>
        <w:jc w:val="both"/>
        <w:textAlignment w:val="center"/>
        <w:rPr>
          <w:rFonts w:ascii="Times New Roman" w:hAnsi="Times New Roman" w:cs="Times New Roman"/>
          <w:spacing w:val="-2"/>
          <w:sz w:val="24"/>
          <w:szCs w:val="24"/>
        </w:rPr>
      </w:pPr>
      <w:r w:rsidRPr="00C52CA1">
        <w:rPr>
          <w:rFonts w:ascii="Times New Roman" w:hAnsi="Times New Roman" w:cs="Times New Roman"/>
          <w:b/>
          <w:bCs/>
          <w:spacing w:val="-4"/>
          <w:sz w:val="24"/>
          <w:szCs w:val="24"/>
        </w:rPr>
        <w:t>Программные инструменты:</w:t>
      </w:r>
      <w:r w:rsidRPr="00C52CA1">
        <w:rPr>
          <w:rFonts w:ascii="Times New Roman" w:hAnsi="Times New Roman" w:cs="Times New Roman"/>
          <w:spacing w:val="-4"/>
          <w:sz w:val="24"/>
          <w:szCs w:val="24"/>
        </w:rPr>
        <w:t xml:space="preserve"> операционные системы и слу</w:t>
      </w:r>
      <w:r w:rsidRPr="00C52CA1">
        <w:rPr>
          <w:rFonts w:ascii="Times New Roman" w:hAnsi="Times New Roman" w:cs="Times New Roman"/>
          <w:sz w:val="24"/>
          <w:szCs w:val="24"/>
        </w:rPr>
        <w:t>жебные инструменты; орфографический корректор для тек</w:t>
      </w:r>
      <w:r w:rsidRPr="00C52CA1">
        <w:rPr>
          <w:rFonts w:ascii="Times New Roman" w:hAnsi="Times New Roman" w:cs="Times New Roman"/>
          <w:spacing w:val="-2"/>
          <w:sz w:val="24"/>
          <w:szCs w:val="24"/>
        </w:rPr>
        <w:t xml:space="preserve">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w:t>
      </w:r>
      <w:r w:rsidRPr="00C52CA1">
        <w:rPr>
          <w:rFonts w:ascii="Times New Roman" w:hAnsi="Times New Roman" w:cs="Times New Roman"/>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C52CA1">
        <w:rPr>
          <w:rFonts w:ascii="Times New Roman" w:hAnsi="Times New Roman" w:cs="Times New Roman"/>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C52CA1">
        <w:rPr>
          <w:rFonts w:ascii="Times New Roman" w:hAnsi="Times New Roman" w:cs="Times New Roman"/>
          <w:sz w:val="24"/>
          <w:szCs w:val="24"/>
        </w:rPr>
        <w:t xml:space="preserve">вой биологический определитель; виртуальные лаборатории </w:t>
      </w:r>
      <w:r w:rsidRPr="00C52CA1">
        <w:rPr>
          <w:rFonts w:ascii="Times New Roman" w:hAnsi="Times New Roman" w:cs="Times New Roman"/>
          <w:spacing w:val="2"/>
          <w:sz w:val="24"/>
          <w:szCs w:val="24"/>
        </w:rPr>
        <w:t>по учебным предметам; среды для дистанционного онлайн и офлайн сетевого взаимодействия; среда для интернет­пу</w:t>
      </w:r>
      <w:r w:rsidRPr="00C52CA1">
        <w:rPr>
          <w:rFonts w:ascii="Times New Roman" w:hAnsi="Times New Roman" w:cs="Times New Roman"/>
          <w:spacing w:val="-2"/>
          <w:sz w:val="24"/>
          <w:szCs w:val="24"/>
        </w:rPr>
        <w:t>бликаций; редактор интернет­сайтов; редактор для совместного удаленного редактирования сообщений.</w:t>
      </w:r>
    </w:p>
    <w:p w:rsidR="00BF3C37" w:rsidRPr="00C52CA1" w:rsidRDefault="00BF3C37" w:rsidP="00EB52B6">
      <w:pPr>
        <w:tabs>
          <w:tab w:val="left" w:pos="1134"/>
        </w:tabs>
        <w:autoSpaceDE w:val="0"/>
        <w:autoSpaceDN w:val="0"/>
        <w:adjustRightInd w:val="0"/>
        <w:spacing w:after="0"/>
        <w:ind w:firstLine="567"/>
        <w:jc w:val="both"/>
        <w:textAlignment w:val="center"/>
        <w:rPr>
          <w:rFonts w:ascii="Times New Roman" w:hAnsi="Times New Roman" w:cs="Times New Roman"/>
          <w:sz w:val="24"/>
          <w:szCs w:val="24"/>
        </w:rPr>
      </w:pPr>
      <w:r w:rsidRPr="00C52CA1">
        <w:rPr>
          <w:rFonts w:ascii="Times New Roman" w:hAnsi="Times New Roman" w:cs="Times New Roman"/>
          <w:b/>
          <w:bCs/>
          <w:spacing w:val="2"/>
          <w:sz w:val="24"/>
          <w:szCs w:val="24"/>
        </w:rPr>
        <w:t xml:space="preserve">Обеспечение технической, методической и организационной поддержки: </w:t>
      </w:r>
      <w:r w:rsidRPr="00C52CA1">
        <w:rPr>
          <w:rFonts w:ascii="Times New Roman" w:hAnsi="Times New Roman" w:cs="Times New Roman"/>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C52CA1">
        <w:rPr>
          <w:rFonts w:ascii="Times New Roman" w:hAnsi="Times New Roman" w:cs="Times New Roman"/>
          <w:sz w:val="24"/>
          <w:szCs w:val="24"/>
        </w:rPr>
        <w:t>ИКТ­компетентности работников ОУ (индивидуальных программ для каждого работника).</w:t>
      </w:r>
    </w:p>
    <w:p w:rsidR="00BF3C37" w:rsidRPr="00C52CA1" w:rsidRDefault="00BF3C37" w:rsidP="00EB52B6">
      <w:pPr>
        <w:tabs>
          <w:tab w:val="left" w:pos="1134"/>
        </w:tabs>
        <w:autoSpaceDE w:val="0"/>
        <w:autoSpaceDN w:val="0"/>
        <w:adjustRightInd w:val="0"/>
        <w:spacing w:after="0"/>
        <w:ind w:firstLine="567"/>
        <w:jc w:val="both"/>
        <w:textAlignment w:val="center"/>
        <w:rPr>
          <w:rFonts w:ascii="Times New Roman" w:hAnsi="Times New Roman" w:cs="Times New Roman"/>
          <w:sz w:val="24"/>
          <w:szCs w:val="24"/>
        </w:rPr>
      </w:pPr>
      <w:r w:rsidRPr="00C52CA1">
        <w:rPr>
          <w:rFonts w:ascii="Times New Roman" w:hAnsi="Times New Roman" w:cs="Times New Roman"/>
          <w:b/>
          <w:bCs/>
          <w:spacing w:val="2"/>
          <w:sz w:val="24"/>
          <w:szCs w:val="24"/>
        </w:rPr>
        <w:t xml:space="preserve">Отображение образовательной деятельности в информационной среде: </w:t>
      </w:r>
      <w:r w:rsidRPr="00C52CA1">
        <w:rPr>
          <w:rFonts w:ascii="Times New Roman" w:hAnsi="Times New Roman" w:cs="Times New Roman"/>
          <w:spacing w:val="2"/>
          <w:sz w:val="24"/>
          <w:szCs w:val="24"/>
        </w:rPr>
        <w:t>размещаются домашние задания (тексто</w:t>
      </w:r>
      <w:r w:rsidRPr="00C52CA1">
        <w:rPr>
          <w:rFonts w:ascii="Times New Roman" w:hAnsi="Times New Roman" w:cs="Times New Roman"/>
          <w:sz w:val="24"/>
          <w:szCs w:val="24"/>
        </w:rPr>
        <w:t>вая формулировка, видеофильм для анализа, географическая карта); результаты выполнения аттестационных работ обуча</w:t>
      </w:r>
      <w:r w:rsidRPr="00C52CA1">
        <w:rPr>
          <w:rFonts w:ascii="Times New Roman" w:hAnsi="Times New Roman" w:cs="Times New Roman"/>
          <w:spacing w:val="2"/>
          <w:sz w:val="24"/>
          <w:szCs w:val="24"/>
        </w:rPr>
        <w:t>ющихся; творческие работы учителей и обучающихся; осу</w:t>
      </w:r>
      <w:r w:rsidRPr="00C52CA1">
        <w:rPr>
          <w:rFonts w:ascii="Times New Roman" w:hAnsi="Times New Roman" w:cs="Times New Roman"/>
          <w:sz w:val="24"/>
          <w:szCs w:val="24"/>
        </w:rPr>
        <w:t>ществляется связь учителей, администрации, родителей, ор</w:t>
      </w:r>
      <w:r w:rsidRPr="00C52CA1">
        <w:rPr>
          <w:rFonts w:ascii="Times New Roman" w:hAnsi="Times New Roman" w:cs="Times New Roman"/>
          <w:spacing w:val="2"/>
          <w:sz w:val="24"/>
          <w:szCs w:val="24"/>
        </w:rPr>
        <w:t xml:space="preserve">ганов управления; осуществляется методическая поддержка </w:t>
      </w:r>
      <w:r w:rsidRPr="00C52CA1">
        <w:rPr>
          <w:rFonts w:ascii="Times New Roman" w:hAnsi="Times New Roman" w:cs="Times New Roman"/>
          <w:sz w:val="24"/>
          <w:szCs w:val="24"/>
        </w:rPr>
        <w:t>учителей (интернет­школа, интернет­ИПК, мультимедиаколлекция).</w:t>
      </w:r>
    </w:p>
    <w:p w:rsidR="00BF3C37" w:rsidRPr="00C52CA1" w:rsidRDefault="00BF3C37" w:rsidP="00EB52B6">
      <w:pPr>
        <w:tabs>
          <w:tab w:val="left" w:pos="1134"/>
        </w:tabs>
        <w:autoSpaceDE w:val="0"/>
        <w:autoSpaceDN w:val="0"/>
        <w:adjustRightInd w:val="0"/>
        <w:spacing w:after="0"/>
        <w:ind w:firstLine="567"/>
        <w:jc w:val="both"/>
        <w:textAlignment w:val="center"/>
        <w:rPr>
          <w:rFonts w:ascii="Times New Roman" w:hAnsi="Times New Roman" w:cs="Times New Roman"/>
          <w:sz w:val="24"/>
          <w:szCs w:val="24"/>
        </w:rPr>
      </w:pPr>
      <w:r w:rsidRPr="00C52CA1">
        <w:rPr>
          <w:rFonts w:ascii="Times New Roman" w:hAnsi="Times New Roman" w:cs="Times New Roman"/>
          <w:b/>
          <w:bCs/>
          <w:sz w:val="24"/>
          <w:szCs w:val="24"/>
        </w:rPr>
        <w:t xml:space="preserve">Компоненты на бумажных носителях: </w:t>
      </w:r>
      <w:r w:rsidRPr="00C52CA1">
        <w:rPr>
          <w:rFonts w:ascii="Times New Roman" w:hAnsi="Times New Roman" w:cs="Times New Roman"/>
          <w:sz w:val="24"/>
          <w:szCs w:val="24"/>
        </w:rPr>
        <w:t>учебники (органайзеры); рабочие тетради (тетради­тренажеры).</w:t>
      </w:r>
    </w:p>
    <w:p w:rsidR="00BF3C37" w:rsidRPr="00C52CA1" w:rsidRDefault="00BF3C37" w:rsidP="00EB52B6">
      <w:pPr>
        <w:tabs>
          <w:tab w:val="left" w:pos="1134"/>
        </w:tabs>
        <w:autoSpaceDE w:val="0"/>
        <w:autoSpaceDN w:val="0"/>
        <w:adjustRightInd w:val="0"/>
        <w:spacing w:after="0"/>
        <w:ind w:firstLine="567"/>
        <w:jc w:val="both"/>
        <w:textAlignment w:val="center"/>
        <w:rPr>
          <w:rFonts w:ascii="Times New Roman" w:hAnsi="Times New Roman" w:cs="Times New Roman"/>
          <w:sz w:val="24"/>
          <w:szCs w:val="24"/>
        </w:rPr>
      </w:pPr>
      <w:r w:rsidRPr="00C52CA1">
        <w:rPr>
          <w:rFonts w:ascii="Times New Roman" w:hAnsi="Times New Roman" w:cs="Times New Roman"/>
          <w:b/>
          <w:bCs/>
          <w:sz w:val="24"/>
          <w:szCs w:val="24"/>
        </w:rPr>
        <w:t xml:space="preserve">Компоненты на CD и DVD: </w:t>
      </w:r>
      <w:r w:rsidRPr="00C52CA1">
        <w:rPr>
          <w:rFonts w:ascii="Times New Roman" w:hAnsi="Times New Roman" w:cs="Times New Roman"/>
          <w:sz w:val="24"/>
          <w:szCs w:val="24"/>
        </w:rPr>
        <w:t>электронные приложения к учебникам; электронные наглядные пособия; электронные тренажеры; электронные практикумы.</w:t>
      </w:r>
    </w:p>
    <w:p w:rsidR="00BF3C37" w:rsidRPr="00C52CA1" w:rsidRDefault="00BF3C37" w:rsidP="00EB52B6">
      <w:pPr>
        <w:tabs>
          <w:tab w:val="left" w:pos="1134"/>
        </w:tabs>
        <w:autoSpaceDE w:val="0"/>
        <w:autoSpaceDN w:val="0"/>
        <w:adjustRightInd w:val="0"/>
        <w:spacing w:after="0"/>
        <w:ind w:firstLine="567"/>
        <w:jc w:val="both"/>
        <w:textAlignment w:val="center"/>
        <w:rPr>
          <w:rFonts w:ascii="Times New Roman" w:hAnsi="Times New Roman" w:cs="Times New Roman"/>
          <w:sz w:val="24"/>
          <w:szCs w:val="24"/>
        </w:rPr>
      </w:pPr>
      <w:r w:rsidRPr="00C52CA1">
        <w:rPr>
          <w:rFonts w:ascii="Times New Roman" w:hAnsi="Times New Roman" w:cs="Times New Roman"/>
          <w:spacing w:val="-2"/>
          <w:sz w:val="24"/>
          <w:szCs w:val="24"/>
        </w:rPr>
        <w:t xml:space="preserve">Образовательной организацией определяются необходимые </w:t>
      </w:r>
      <w:r w:rsidRPr="00C52CA1">
        <w:rPr>
          <w:rFonts w:ascii="Times New Roman" w:hAnsi="Times New Roman" w:cs="Times New Roman"/>
          <w:sz w:val="24"/>
          <w:szCs w:val="24"/>
        </w:rPr>
        <w:t xml:space="preserve">меры и сроки по приведению информационно­методических </w:t>
      </w:r>
      <w:r w:rsidRPr="00C52CA1">
        <w:rPr>
          <w:rFonts w:ascii="Times New Roman" w:hAnsi="Times New Roman" w:cs="Times New Roman"/>
          <w:spacing w:val="2"/>
          <w:sz w:val="24"/>
          <w:szCs w:val="24"/>
        </w:rPr>
        <w:t xml:space="preserve">условий реализации основной образовательной программы </w:t>
      </w:r>
      <w:r w:rsidRPr="00C52CA1">
        <w:rPr>
          <w:rFonts w:ascii="Times New Roman" w:hAnsi="Times New Roman" w:cs="Times New Roman"/>
          <w:sz w:val="24"/>
          <w:szCs w:val="24"/>
        </w:rPr>
        <w:t>начального общего образования в соответствие с требованиями ФГОС НОО.</w:t>
      </w:r>
    </w:p>
    <w:p w:rsidR="00BF3C37" w:rsidRPr="00C52CA1" w:rsidRDefault="00BF3C37" w:rsidP="00EB52B6">
      <w:pPr>
        <w:tabs>
          <w:tab w:val="left" w:pos="1134"/>
        </w:tabs>
        <w:spacing w:after="0"/>
        <w:ind w:firstLine="567"/>
        <w:jc w:val="both"/>
        <w:rPr>
          <w:rFonts w:ascii="Times New Roman" w:hAnsi="Times New Roman" w:cs="Times New Roman"/>
          <w:sz w:val="24"/>
          <w:szCs w:val="24"/>
        </w:rPr>
      </w:pPr>
      <w:r w:rsidRPr="00C52CA1">
        <w:rPr>
          <w:rFonts w:ascii="Times New Roman" w:hAnsi="Times New Roman" w:cs="Times New Roman"/>
          <w:b/>
          <w:i/>
          <w:sz w:val="24"/>
          <w:szCs w:val="24"/>
        </w:rPr>
        <w:t>Учебно-методическое и информационное обеспечение</w:t>
      </w:r>
      <w:r w:rsidRPr="00C52CA1">
        <w:rPr>
          <w:rFonts w:ascii="Times New Roman" w:hAnsi="Times New Roman" w:cs="Times New Roman"/>
          <w:sz w:val="24"/>
          <w:szCs w:val="24"/>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BF3C37" w:rsidRPr="00C52CA1" w:rsidRDefault="00BF3C37" w:rsidP="00EB52B6">
      <w:pPr>
        <w:tabs>
          <w:tab w:val="left" w:pos="1134"/>
        </w:tabs>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Требования к учебно-методическому обеспечению образовательной деятельности включают:</w:t>
      </w:r>
    </w:p>
    <w:p w:rsidR="00BF3C37" w:rsidRPr="00C52CA1" w:rsidRDefault="00BF3C37" w:rsidP="00EB52B6">
      <w:pPr>
        <w:tabs>
          <w:tab w:val="left" w:pos="1134"/>
        </w:tabs>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BF3C37" w:rsidRPr="00C52CA1" w:rsidRDefault="00BF3C37" w:rsidP="00EB52B6">
      <w:pPr>
        <w:tabs>
          <w:tab w:val="left" w:pos="1134"/>
        </w:tabs>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BF3C37" w:rsidRPr="00C52CA1" w:rsidRDefault="00BF3C37" w:rsidP="00EB52B6">
      <w:pPr>
        <w:tabs>
          <w:tab w:val="left" w:pos="1134"/>
        </w:tabs>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BF3C37" w:rsidRPr="00C52CA1" w:rsidRDefault="00BF3C37" w:rsidP="00EB52B6">
      <w:pPr>
        <w:tabs>
          <w:tab w:val="left" w:pos="1134"/>
        </w:tabs>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F3C37" w:rsidRPr="00C52CA1" w:rsidRDefault="00BF3C37" w:rsidP="00EB52B6">
      <w:pPr>
        <w:keepNext/>
        <w:tabs>
          <w:tab w:val="left" w:pos="1134"/>
        </w:tabs>
        <w:spacing w:after="0"/>
        <w:ind w:firstLine="567"/>
        <w:outlineLvl w:val="2"/>
        <w:rPr>
          <w:rFonts w:ascii="Times New Roman" w:hAnsi="Times New Roman" w:cs="Times New Roman"/>
          <w:b/>
          <w:bCs/>
          <w:sz w:val="24"/>
          <w:szCs w:val="24"/>
        </w:rPr>
      </w:pPr>
      <w:r w:rsidRPr="00C52CA1">
        <w:rPr>
          <w:rFonts w:ascii="Times New Roman" w:hAnsi="Times New Roman" w:cs="Times New Roman"/>
          <w:b/>
          <w:bCs/>
          <w:sz w:val="24"/>
          <w:szCs w:val="24"/>
        </w:rPr>
        <w:t>3.3.6. Механизмы достижения целевых ориентиров в системе условий</w:t>
      </w:r>
    </w:p>
    <w:p w:rsidR="00BF3C37" w:rsidRPr="00C52CA1" w:rsidRDefault="00BF3C37" w:rsidP="00EB52B6">
      <w:pPr>
        <w:tabs>
          <w:tab w:val="left" w:pos="1134"/>
        </w:tabs>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F3C37" w:rsidRPr="00C52CA1" w:rsidRDefault="00BF3C37" w:rsidP="00134470">
      <w:pPr>
        <w:tabs>
          <w:tab w:val="left" w:pos="1134"/>
        </w:tabs>
        <w:ind w:firstLine="567"/>
        <w:jc w:val="both"/>
        <w:rPr>
          <w:rFonts w:ascii="Times New Roman" w:hAnsi="Times New Roman" w:cs="Times New Roman"/>
          <w:sz w:val="24"/>
          <w:szCs w:val="24"/>
        </w:rPr>
      </w:pPr>
      <w:r w:rsidRPr="00C52CA1">
        <w:rPr>
          <w:rFonts w:ascii="Times New Roman" w:hAnsi="Times New Roman" w:cs="Times New Roman"/>
          <w:sz w:val="24"/>
          <w:szCs w:val="24"/>
        </w:rPr>
        <w:t>Созданные в образовательной организации, реализующей основную образовательную программу начального общего образования, условия должны:</w:t>
      </w:r>
    </w:p>
    <w:p w:rsidR="00BF3C37" w:rsidRPr="00C52CA1" w:rsidRDefault="00BF3C37" w:rsidP="00134470">
      <w:pPr>
        <w:numPr>
          <w:ilvl w:val="0"/>
          <w:numId w:val="53"/>
        </w:numPr>
        <w:tabs>
          <w:tab w:val="left" w:pos="993"/>
          <w:tab w:val="left" w:pos="1134"/>
        </w:tabs>
        <w:spacing w:after="0"/>
        <w:ind w:left="0" w:firstLine="567"/>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соответствовать требованиям ФГОС;</w:t>
      </w:r>
    </w:p>
    <w:p w:rsidR="00BF3C37" w:rsidRPr="00C52CA1" w:rsidRDefault="00BF3C37" w:rsidP="00134470">
      <w:pPr>
        <w:numPr>
          <w:ilvl w:val="0"/>
          <w:numId w:val="53"/>
        </w:numPr>
        <w:tabs>
          <w:tab w:val="left" w:pos="993"/>
          <w:tab w:val="left" w:pos="1134"/>
        </w:tabs>
        <w:spacing w:after="0"/>
        <w:ind w:left="0" w:firstLine="567"/>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 xml:space="preserve">гарантировать сохранность и укрепление физического, психологического и социального здоровья обучающихся; </w:t>
      </w:r>
    </w:p>
    <w:p w:rsidR="00BF3C37" w:rsidRPr="00C52CA1" w:rsidRDefault="00BF3C37" w:rsidP="00134470">
      <w:pPr>
        <w:numPr>
          <w:ilvl w:val="0"/>
          <w:numId w:val="53"/>
        </w:numPr>
        <w:tabs>
          <w:tab w:val="left" w:pos="993"/>
          <w:tab w:val="left" w:pos="1134"/>
        </w:tabs>
        <w:spacing w:after="0"/>
        <w:ind w:left="0" w:firstLine="567"/>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BF3C37" w:rsidRPr="00C52CA1" w:rsidRDefault="00BF3C37" w:rsidP="00134470">
      <w:pPr>
        <w:numPr>
          <w:ilvl w:val="0"/>
          <w:numId w:val="53"/>
        </w:numPr>
        <w:tabs>
          <w:tab w:val="left" w:pos="993"/>
          <w:tab w:val="left" w:pos="1134"/>
        </w:tabs>
        <w:spacing w:after="0"/>
        <w:ind w:left="0" w:firstLine="567"/>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BF3C37" w:rsidRPr="00C52CA1" w:rsidRDefault="00BF3C37" w:rsidP="00EB52B6">
      <w:pPr>
        <w:numPr>
          <w:ilvl w:val="0"/>
          <w:numId w:val="53"/>
        </w:numPr>
        <w:tabs>
          <w:tab w:val="left" w:pos="993"/>
          <w:tab w:val="left" w:pos="1134"/>
        </w:tabs>
        <w:spacing w:after="0"/>
        <w:ind w:left="0" w:firstLine="567"/>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предоставлять возможность взаимодействия с социальными партнерами, использования ресурсов социума.</w:t>
      </w:r>
    </w:p>
    <w:p w:rsidR="00BF3C37" w:rsidRPr="00C52CA1" w:rsidRDefault="00BF3C37" w:rsidP="00EB52B6">
      <w:pPr>
        <w:tabs>
          <w:tab w:val="left" w:pos="1134"/>
        </w:tabs>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Раздел основной образовательной программы образовательной организации, характеризующий систему условий, должен содержать:</w:t>
      </w:r>
    </w:p>
    <w:p w:rsidR="00BF3C37" w:rsidRPr="00C52CA1" w:rsidRDefault="00BF3C37" w:rsidP="00EB52B6">
      <w:pPr>
        <w:numPr>
          <w:ilvl w:val="0"/>
          <w:numId w:val="53"/>
        </w:numPr>
        <w:tabs>
          <w:tab w:val="left" w:pos="0"/>
          <w:tab w:val="left" w:pos="1134"/>
        </w:tabs>
        <w:spacing w:after="0"/>
        <w:ind w:left="0" w:firstLine="567"/>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BF3C37" w:rsidRPr="00C52CA1" w:rsidRDefault="00BF3C37" w:rsidP="00EB52B6">
      <w:pPr>
        <w:numPr>
          <w:ilvl w:val="0"/>
          <w:numId w:val="53"/>
        </w:numPr>
        <w:tabs>
          <w:tab w:val="left" w:pos="0"/>
          <w:tab w:val="left" w:pos="1134"/>
        </w:tabs>
        <w:spacing w:after="0"/>
        <w:ind w:left="0" w:firstLine="567"/>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BF3C37" w:rsidRPr="00C52CA1" w:rsidRDefault="00BF3C37" w:rsidP="00EB52B6">
      <w:pPr>
        <w:numPr>
          <w:ilvl w:val="0"/>
          <w:numId w:val="53"/>
        </w:numPr>
        <w:tabs>
          <w:tab w:val="left" w:pos="0"/>
          <w:tab w:val="left" w:pos="1134"/>
        </w:tabs>
        <w:spacing w:after="0"/>
        <w:ind w:left="0" w:firstLine="567"/>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механизмы достижения целевых ориентиров в системе условий;</w:t>
      </w:r>
    </w:p>
    <w:p w:rsidR="00BF3C37" w:rsidRPr="00C52CA1" w:rsidRDefault="00BF3C37" w:rsidP="00EB52B6">
      <w:pPr>
        <w:numPr>
          <w:ilvl w:val="0"/>
          <w:numId w:val="53"/>
        </w:numPr>
        <w:tabs>
          <w:tab w:val="left" w:pos="0"/>
          <w:tab w:val="left" w:pos="1134"/>
        </w:tabs>
        <w:spacing w:after="0"/>
        <w:ind w:left="0" w:firstLine="567"/>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сетевой график (дорожную карту) по формированию необходимой системы условий;</w:t>
      </w:r>
    </w:p>
    <w:p w:rsidR="00BF3C37" w:rsidRPr="00C52CA1" w:rsidRDefault="00BF3C37" w:rsidP="00EB52B6">
      <w:pPr>
        <w:numPr>
          <w:ilvl w:val="0"/>
          <w:numId w:val="53"/>
        </w:numPr>
        <w:tabs>
          <w:tab w:val="left" w:pos="0"/>
          <w:tab w:val="left" w:pos="1134"/>
        </w:tabs>
        <w:spacing w:after="0"/>
        <w:ind w:left="0" w:firstLine="567"/>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систему мониторинга и оценки условий.</w:t>
      </w:r>
    </w:p>
    <w:p w:rsidR="00BF3C37" w:rsidRPr="00C52CA1" w:rsidRDefault="00BF3C37" w:rsidP="00EB52B6">
      <w:pPr>
        <w:tabs>
          <w:tab w:val="left" w:pos="1134"/>
        </w:tabs>
        <w:spacing w:after="0"/>
        <w:ind w:firstLine="567"/>
        <w:jc w:val="both"/>
        <w:rPr>
          <w:rFonts w:ascii="Times New Roman" w:hAnsi="Times New Roman" w:cs="Times New Roman"/>
          <w:sz w:val="24"/>
          <w:szCs w:val="24"/>
        </w:rPr>
      </w:pPr>
      <w:r w:rsidRPr="00C52CA1">
        <w:rPr>
          <w:rFonts w:ascii="Times New Roman" w:hAnsi="Times New Roman" w:cs="Times New Roman"/>
          <w:sz w:val="24"/>
          <w:szCs w:val="24"/>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BF3C37" w:rsidRPr="00C52CA1" w:rsidRDefault="00BF3C37" w:rsidP="00EB52B6">
      <w:pPr>
        <w:numPr>
          <w:ilvl w:val="0"/>
          <w:numId w:val="53"/>
        </w:numPr>
        <w:tabs>
          <w:tab w:val="left" w:pos="1134"/>
        </w:tabs>
        <w:spacing w:after="0"/>
        <w:ind w:left="0" w:firstLine="567"/>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BF3C37" w:rsidRPr="00C52CA1" w:rsidRDefault="00BF3C37" w:rsidP="00EB52B6">
      <w:pPr>
        <w:numPr>
          <w:ilvl w:val="0"/>
          <w:numId w:val="53"/>
        </w:numPr>
        <w:tabs>
          <w:tab w:val="left" w:pos="1134"/>
        </w:tabs>
        <w:spacing w:after="0"/>
        <w:ind w:left="0" w:firstLine="567"/>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BF3C37" w:rsidRPr="00C52CA1" w:rsidRDefault="00BF3C37" w:rsidP="00EB52B6">
      <w:pPr>
        <w:numPr>
          <w:ilvl w:val="0"/>
          <w:numId w:val="53"/>
        </w:numPr>
        <w:tabs>
          <w:tab w:val="left" w:pos="1134"/>
        </w:tabs>
        <w:spacing w:after="0"/>
        <w:ind w:left="0" w:firstLine="567"/>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F3C37" w:rsidRPr="00C52CA1" w:rsidRDefault="00BF3C37" w:rsidP="00EB52B6">
      <w:pPr>
        <w:numPr>
          <w:ilvl w:val="0"/>
          <w:numId w:val="53"/>
        </w:numPr>
        <w:tabs>
          <w:tab w:val="left" w:pos="1134"/>
        </w:tabs>
        <w:spacing w:after="0"/>
        <w:ind w:left="0" w:firstLine="567"/>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BF3C37" w:rsidRPr="00C52CA1" w:rsidRDefault="00BF3C37" w:rsidP="00EB52B6">
      <w:pPr>
        <w:numPr>
          <w:ilvl w:val="0"/>
          <w:numId w:val="53"/>
        </w:numPr>
        <w:tabs>
          <w:tab w:val="left" w:pos="1134"/>
        </w:tabs>
        <w:spacing w:after="0"/>
        <w:ind w:left="0" w:firstLine="567"/>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разработку сетевого графика (дорожной карты) создания необходимой системы условий;</w:t>
      </w:r>
    </w:p>
    <w:p w:rsidR="00BF3C37" w:rsidRPr="00C52CA1" w:rsidRDefault="00BF3C37" w:rsidP="00EB52B6">
      <w:pPr>
        <w:numPr>
          <w:ilvl w:val="0"/>
          <w:numId w:val="53"/>
        </w:numPr>
        <w:tabs>
          <w:tab w:val="left" w:pos="1134"/>
        </w:tabs>
        <w:spacing w:after="0"/>
        <w:ind w:left="0" w:firstLine="567"/>
        <w:contextualSpacing/>
        <w:jc w:val="both"/>
        <w:rPr>
          <w:rFonts w:ascii="Times New Roman" w:eastAsia="Calibri" w:hAnsi="Times New Roman" w:cs="Times New Roman"/>
          <w:sz w:val="24"/>
          <w:szCs w:val="24"/>
        </w:rPr>
      </w:pPr>
      <w:r w:rsidRPr="00C52CA1">
        <w:rPr>
          <w:rFonts w:ascii="Times New Roman" w:eastAsia="Calibri"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BF3C37" w:rsidRPr="00C52CA1" w:rsidRDefault="00BF3C37" w:rsidP="00EB52B6">
      <w:pPr>
        <w:tabs>
          <w:tab w:val="left" w:pos="720"/>
          <w:tab w:val="left" w:pos="1134"/>
        </w:tabs>
        <w:spacing w:after="0"/>
        <w:ind w:firstLine="567"/>
        <w:jc w:val="both"/>
        <w:rPr>
          <w:rFonts w:ascii="Times New Roman" w:hAnsi="Times New Roman" w:cs="Times New Roman"/>
          <w:bCs/>
          <w:sz w:val="24"/>
          <w:szCs w:val="24"/>
        </w:rPr>
      </w:pPr>
      <w:r w:rsidRPr="00C52CA1">
        <w:rPr>
          <w:rFonts w:ascii="Times New Roman" w:hAnsi="Times New Roman" w:cs="Times New Roman"/>
          <w:bCs/>
          <w:sz w:val="24"/>
          <w:szCs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F27A48" w:rsidRPr="00C52CA1" w:rsidRDefault="00F27A48" w:rsidP="00EB52B6">
      <w:pPr>
        <w:tabs>
          <w:tab w:val="left" w:pos="1134"/>
        </w:tabs>
        <w:spacing w:after="0"/>
        <w:ind w:firstLine="567"/>
        <w:rPr>
          <w:rFonts w:ascii="Times New Roman" w:hAnsi="Times New Roman" w:cs="Times New Roman"/>
          <w:b/>
          <w:sz w:val="24"/>
          <w:szCs w:val="24"/>
        </w:rPr>
      </w:pPr>
      <w:r w:rsidRPr="00C52CA1">
        <w:rPr>
          <w:rFonts w:ascii="Times New Roman" w:hAnsi="Times New Roman" w:cs="Times New Roman"/>
          <w:b/>
          <w:sz w:val="24"/>
          <w:szCs w:val="24"/>
        </w:rPr>
        <w:t>3.3.7. Сетевой график по формированию необходимой системы условий реализации ООП НОО</w:t>
      </w:r>
    </w:p>
    <w:tbl>
      <w:tblPr>
        <w:tblStyle w:val="afff2"/>
        <w:tblW w:w="0" w:type="auto"/>
        <w:tblLook w:val="04A0" w:firstRow="1" w:lastRow="0" w:firstColumn="1" w:lastColumn="0" w:noHBand="0" w:noVBand="1"/>
      </w:tblPr>
      <w:tblGrid>
        <w:gridCol w:w="2032"/>
        <w:gridCol w:w="4015"/>
        <w:gridCol w:w="1721"/>
        <w:gridCol w:w="1803"/>
      </w:tblGrid>
      <w:tr w:rsidR="00F27A48" w:rsidRPr="00C52CA1" w:rsidTr="00C52CA1">
        <w:tc>
          <w:tcPr>
            <w:tcW w:w="2032" w:type="dxa"/>
          </w:tcPr>
          <w:p w:rsidR="00F27A48" w:rsidRPr="00C52CA1" w:rsidRDefault="00F27A48" w:rsidP="00EB52B6">
            <w:pPr>
              <w:tabs>
                <w:tab w:val="left" w:pos="1134"/>
              </w:tabs>
              <w:spacing w:line="276" w:lineRule="auto"/>
              <w:jc w:val="center"/>
              <w:rPr>
                <w:rFonts w:ascii="Times New Roman" w:hAnsi="Times New Roman" w:cs="Times New Roman"/>
                <w:sz w:val="24"/>
                <w:szCs w:val="24"/>
              </w:rPr>
            </w:pPr>
            <w:r w:rsidRPr="00C52CA1">
              <w:rPr>
                <w:rFonts w:ascii="Times New Roman" w:hAnsi="Times New Roman" w:cs="Times New Roman"/>
                <w:sz w:val="24"/>
                <w:szCs w:val="24"/>
              </w:rPr>
              <w:t>Направление мероприятий</w:t>
            </w:r>
          </w:p>
        </w:tc>
        <w:tc>
          <w:tcPr>
            <w:tcW w:w="4015" w:type="dxa"/>
          </w:tcPr>
          <w:p w:rsidR="00F27A48" w:rsidRPr="00C52CA1" w:rsidRDefault="00F27A48" w:rsidP="00EB52B6">
            <w:pPr>
              <w:tabs>
                <w:tab w:val="left" w:pos="1134"/>
              </w:tabs>
              <w:spacing w:line="276" w:lineRule="auto"/>
              <w:jc w:val="center"/>
              <w:rPr>
                <w:rFonts w:ascii="Times New Roman" w:hAnsi="Times New Roman" w:cs="Times New Roman"/>
                <w:sz w:val="24"/>
                <w:szCs w:val="24"/>
              </w:rPr>
            </w:pPr>
            <w:r w:rsidRPr="00C52CA1">
              <w:rPr>
                <w:rFonts w:ascii="Times New Roman" w:hAnsi="Times New Roman" w:cs="Times New Roman"/>
                <w:sz w:val="24"/>
                <w:szCs w:val="24"/>
              </w:rPr>
              <w:t xml:space="preserve">Мероприятия </w:t>
            </w:r>
          </w:p>
        </w:tc>
        <w:tc>
          <w:tcPr>
            <w:tcW w:w="1721" w:type="dxa"/>
          </w:tcPr>
          <w:p w:rsidR="00F27A48" w:rsidRPr="00C52CA1" w:rsidRDefault="00F27A48" w:rsidP="00EB52B6">
            <w:pPr>
              <w:tabs>
                <w:tab w:val="left" w:pos="1134"/>
              </w:tabs>
              <w:spacing w:line="276" w:lineRule="auto"/>
              <w:jc w:val="center"/>
              <w:rPr>
                <w:rFonts w:ascii="Times New Roman" w:hAnsi="Times New Roman" w:cs="Times New Roman"/>
                <w:sz w:val="24"/>
                <w:szCs w:val="24"/>
              </w:rPr>
            </w:pPr>
            <w:r w:rsidRPr="00C52CA1">
              <w:rPr>
                <w:rFonts w:ascii="Times New Roman" w:hAnsi="Times New Roman" w:cs="Times New Roman"/>
                <w:sz w:val="24"/>
                <w:szCs w:val="24"/>
              </w:rPr>
              <w:t xml:space="preserve">Сроки </w:t>
            </w:r>
          </w:p>
          <w:p w:rsidR="00F27A48" w:rsidRPr="00C52CA1" w:rsidRDefault="00F27A48" w:rsidP="00EB52B6">
            <w:pPr>
              <w:tabs>
                <w:tab w:val="left" w:pos="1134"/>
              </w:tabs>
              <w:spacing w:line="276" w:lineRule="auto"/>
              <w:jc w:val="center"/>
              <w:rPr>
                <w:rFonts w:ascii="Times New Roman" w:hAnsi="Times New Roman" w:cs="Times New Roman"/>
                <w:sz w:val="24"/>
                <w:szCs w:val="24"/>
              </w:rPr>
            </w:pPr>
            <w:r w:rsidRPr="00C52CA1">
              <w:rPr>
                <w:rFonts w:ascii="Times New Roman" w:hAnsi="Times New Roman" w:cs="Times New Roman"/>
                <w:sz w:val="24"/>
                <w:szCs w:val="24"/>
              </w:rPr>
              <w:t>реализации</w:t>
            </w:r>
          </w:p>
        </w:tc>
        <w:tc>
          <w:tcPr>
            <w:tcW w:w="1803" w:type="dxa"/>
          </w:tcPr>
          <w:p w:rsidR="00F27A48" w:rsidRPr="00C52CA1" w:rsidRDefault="00F27A48" w:rsidP="00EB52B6">
            <w:pPr>
              <w:tabs>
                <w:tab w:val="left" w:pos="1134"/>
              </w:tabs>
              <w:spacing w:line="276" w:lineRule="auto"/>
              <w:jc w:val="center"/>
              <w:rPr>
                <w:rFonts w:ascii="Times New Roman" w:hAnsi="Times New Roman" w:cs="Times New Roman"/>
                <w:sz w:val="24"/>
                <w:szCs w:val="24"/>
              </w:rPr>
            </w:pPr>
            <w:r w:rsidRPr="00C52CA1">
              <w:rPr>
                <w:rFonts w:ascii="Times New Roman" w:hAnsi="Times New Roman" w:cs="Times New Roman"/>
                <w:sz w:val="24"/>
                <w:szCs w:val="24"/>
              </w:rPr>
              <w:t xml:space="preserve">Ответственные </w:t>
            </w:r>
          </w:p>
        </w:tc>
      </w:tr>
      <w:tr w:rsidR="00F27A48" w:rsidRPr="00C52CA1" w:rsidTr="00C52CA1">
        <w:tc>
          <w:tcPr>
            <w:tcW w:w="2032" w:type="dxa"/>
            <w:vMerge w:val="restart"/>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1.Нормативное обеспечение введения ФГОС НОО</w:t>
            </w: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1. Наличие решения органа государственно-общественного управления ГБОУ СОШ с. Андросовка о внесение изменений в ООП НОО школы.</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Не позднее 31.08. текущего учебного года</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Председатель УС, директор школы</w:t>
            </w:r>
          </w:p>
        </w:tc>
      </w:tr>
      <w:tr w:rsidR="00F27A48" w:rsidRPr="00C52CA1" w:rsidTr="00C52CA1">
        <w:tc>
          <w:tcPr>
            <w:tcW w:w="2032"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rPr>
            </w:pP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2. Корректировка ООП НОО ГБОУ СОШ с. Андросовка.</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Не позднее 31.08. текущего учебного года</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Заместитель директора по УВР</w:t>
            </w:r>
          </w:p>
        </w:tc>
      </w:tr>
      <w:tr w:rsidR="00F27A48" w:rsidRPr="00C52CA1" w:rsidTr="00C52CA1">
        <w:tc>
          <w:tcPr>
            <w:tcW w:w="2032"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rPr>
            </w:pP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3. Утверждение изменений ООП НОО ГБОУ СОШ с. Андросовка.</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Не позднее 31.08. текущего учебного года</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Директор школы</w:t>
            </w:r>
          </w:p>
        </w:tc>
      </w:tr>
      <w:tr w:rsidR="00F27A48" w:rsidRPr="00C52CA1" w:rsidTr="00C52CA1">
        <w:tc>
          <w:tcPr>
            <w:tcW w:w="2032"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rPr>
            </w:pP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4. обеспечение соответствия нормативной базы ГБОУ СШ с. Андросовка требованиям ФГОС НОО.</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Ежегодно, по мере появления новых нормативных документов федерального и регионального уровней</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Заместитель директора по УВР</w:t>
            </w:r>
          </w:p>
        </w:tc>
      </w:tr>
      <w:tr w:rsidR="00F27A48" w:rsidRPr="00C52CA1" w:rsidTr="00C52CA1">
        <w:tc>
          <w:tcPr>
            <w:tcW w:w="2032"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rPr>
            </w:pP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5. Приведение должностных инструкций работников ГБОУ СОШ с. Андросовка в соответствие с требования ФГОС НОО и тарифно-квалификационными характеристиками и профессиональными стандартами.</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До 01.09., 01.01 ежегодно.</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Директор школы</w:t>
            </w:r>
          </w:p>
        </w:tc>
      </w:tr>
      <w:tr w:rsidR="00F27A48" w:rsidRPr="00C52CA1" w:rsidTr="00C52CA1">
        <w:tc>
          <w:tcPr>
            <w:tcW w:w="2032"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rPr>
            </w:pP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6. Определение списка учебников и учебных пособий, используемых в образовательной деятельности в соответствии с ФГОС НОО.</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xml:space="preserve">Февраль, ежегодно. </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xml:space="preserve">Библиотекарь </w:t>
            </w:r>
          </w:p>
        </w:tc>
      </w:tr>
      <w:tr w:rsidR="00F27A48" w:rsidRPr="00C52CA1" w:rsidTr="00C52CA1">
        <w:tc>
          <w:tcPr>
            <w:tcW w:w="2032"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rPr>
            </w:pP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7. разработка локальных актов ГБОУ СОШ с. Андросовка, устанавливающих требования к различным объектам инфраструктуры с учётом требований к минимальной оснащённости учебной деятельности.</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Не позднее 31.08. текущего учебного года</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Директор школы</w:t>
            </w:r>
          </w:p>
        </w:tc>
      </w:tr>
      <w:tr w:rsidR="00F27A48" w:rsidRPr="00C52CA1" w:rsidTr="00C52CA1">
        <w:tc>
          <w:tcPr>
            <w:tcW w:w="2032"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rPr>
            </w:pP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8. Разработка:</w:t>
            </w:r>
          </w:p>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образовательных программ (индивидуальных и т.д.);</w:t>
            </w:r>
          </w:p>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учебного плана;</w:t>
            </w:r>
          </w:p>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рабочих программ учебных предметов, курсов, дисциплин, модулей; программ внеурочной деятельности</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Не позднее 31.08. текущего учебного года</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Заместитель директора по УВР</w:t>
            </w:r>
          </w:p>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Руководители ШМО</w:t>
            </w:r>
          </w:p>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Учителя-предметники</w:t>
            </w:r>
          </w:p>
        </w:tc>
      </w:tr>
      <w:tr w:rsidR="00F27A48" w:rsidRPr="00C52CA1" w:rsidTr="00C52CA1">
        <w:tc>
          <w:tcPr>
            <w:tcW w:w="2032" w:type="dxa"/>
            <w:vMerge w:val="restart"/>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lang w:val="en-US"/>
              </w:rPr>
              <w:t>II</w:t>
            </w:r>
            <w:r w:rsidRPr="00C52CA1">
              <w:rPr>
                <w:rFonts w:ascii="Times New Roman" w:hAnsi="Times New Roman" w:cs="Times New Roman"/>
                <w:sz w:val="24"/>
                <w:szCs w:val="24"/>
              </w:rPr>
              <w:t>. Финансовое обеспечение ФГОС НОО</w:t>
            </w: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xml:space="preserve">1.Определение объёма расходов, необходимых для реализации ООП и достижения планируемых результатов. </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Ежегодно на 01.09, 01.01</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Директор школы, главный бухгалтер</w:t>
            </w:r>
          </w:p>
        </w:tc>
      </w:tr>
      <w:tr w:rsidR="00F27A48" w:rsidRPr="00C52CA1" w:rsidTr="00C52CA1">
        <w:tc>
          <w:tcPr>
            <w:tcW w:w="2032"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lang w:val="en-US"/>
              </w:rPr>
            </w:pP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2. Корректировка локальных актов ГБОК СОШ с. Андросовка, регламентирующих установление заработной платы работников, в том числе стимулирующих надбавок и доплат, порядка и размеров премирования</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Ежегодно на 01.09, 01.01</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Директор школы</w:t>
            </w:r>
          </w:p>
        </w:tc>
      </w:tr>
      <w:tr w:rsidR="00F27A48" w:rsidRPr="00C52CA1" w:rsidTr="00C52CA1">
        <w:tc>
          <w:tcPr>
            <w:tcW w:w="2032"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rPr>
            </w:pP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3. Заключение дополнительных соглашений к трудовому договору с педагогическими работниками ГБОУ СОШ с. Андросовка</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Ежегодно до 01.09, 01.01</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Заместитель директора по УВР</w:t>
            </w:r>
          </w:p>
        </w:tc>
      </w:tr>
      <w:tr w:rsidR="00F27A48" w:rsidRPr="00C52CA1" w:rsidTr="00C52CA1">
        <w:tc>
          <w:tcPr>
            <w:tcW w:w="2032" w:type="dxa"/>
            <w:vMerge w:val="restart"/>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lang w:val="en-US"/>
              </w:rPr>
              <w:t>III</w:t>
            </w:r>
            <w:r w:rsidRPr="00C52CA1">
              <w:rPr>
                <w:rFonts w:ascii="Times New Roman" w:hAnsi="Times New Roman" w:cs="Times New Roman"/>
                <w:sz w:val="24"/>
                <w:szCs w:val="24"/>
              </w:rPr>
              <w:t>. организационное обеспечение введения ФГОС НОО</w:t>
            </w: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1.Обеспечение координации взаимодействия участников образовательных отношений по организации реализации ФГОС НОО.</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Ежегодно, август</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Заместитель директора по УВР</w:t>
            </w:r>
          </w:p>
        </w:tc>
      </w:tr>
      <w:tr w:rsidR="00F27A48" w:rsidRPr="00C52CA1" w:rsidTr="00C52CA1">
        <w:tc>
          <w:tcPr>
            <w:tcW w:w="2032"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lang w:val="en-US"/>
              </w:rPr>
            </w:pP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2. Разработка и реализация моделей взаимодействия ГБОУ СОШ с. Андросовка и организаций дополнительного образования, обеспечивающих организацию внеурочной деятельности.</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Ежегодно, август</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Директор школы</w:t>
            </w:r>
          </w:p>
        </w:tc>
      </w:tr>
      <w:tr w:rsidR="00F27A48" w:rsidRPr="00C52CA1" w:rsidTr="00C52CA1">
        <w:tc>
          <w:tcPr>
            <w:tcW w:w="2032"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lang w:val="en-US"/>
              </w:rPr>
            </w:pP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3. Разработка и реализация системы мониторинга образовательных особенностей учащихся и родителей по использованию часов вариативной части учебного плана и внеурочной деятельности.</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Ежегодно, май</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Заместитель директора по УВР</w:t>
            </w:r>
          </w:p>
        </w:tc>
      </w:tr>
      <w:tr w:rsidR="00F27A48" w:rsidRPr="00C52CA1" w:rsidTr="00C52CA1">
        <w:tc>
          <w:tcPr>
            <w:tcW w:w="2032" w:type="dxa"/>
            <w:vMerge w:val="restart"/>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lang w:val="en-US"/>
              </w:rPr>
              <w:t>IV</w:t>
            </w:r>
            <w:r w:rsidRPr="00C52CA1">
              <w:rPr>
                <w:rFonts w:ascii="Times New Roman" w:hAnsi="Times New Roman" w:cs="Times New Roman"/>
                <w:sz w:val="24"/>
                <w:szCs w:val="24"/>
              </w:rPr>
              <w:t>. Кадровое обеспечение введения ФГОС НОО</w:t>
            </w: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1.Анализ кадрового обеспечения введения и реализации ФГОС НОО ГБОУ СОШ с. Андросовка</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До 31 августа, ежегодно</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Директор школы, заместитель директора по УВР</w:t>
            </w:r>
          </w:p>
        </w:tc>
      </w:tr>
      <w:tr w:rsidR="00F27A48" w:rsidRPr="00C52CA1" w:rsidTr="00C52CA1">
        <w:tc>
          <w:tcPr>
            <w:tcW w:w="2032"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rPr>
            </w:pP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2. Корректировка плана-графика повышения квалификации работников ГБОУ СОШ с. Андросовка.</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Ежегодно, январь</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Заместитель директора по УВР</w:t>
            </w:r>
          </w:p>
        </w:tc>
      </w:tr>
      <w:tr w:rsidR="00F27A48" w:rsidRPr="00C52CA1" w:rsidTr="00C52CA1">
        <w:tc>
          <w:tcPr>
            <w:tcW w:w="2032"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rPr>
            </w:pP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3. Корректировка плана методической работы с ориентацией на проблемы реализации ФГОС НОО.</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Ежегодно, август</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Заместитель директора по УВР</w:t>
            </w:r>
          </w:p>
        </w:tc>
      </w:tr>
      <w:tr w:rsidR="00F27A48" w:rsidRPr="00C52CA1" w:rsidTr="00C52CA1">
        <w:tc>
          <w:tcPr>
            <w:tcW w:w="2032" w:type="dxa"/>
            <w:vMerge w:val="restart"/>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lang w:val="en-US"/>
              </w:rPr>
              <w:t>V</w:t>
            </w:r>
            <w:r w:rsidRPr="00C52CA1">
              <w:rPr>
                <w:rFonts w:ascii="Times New Roman" w:hAnsi="Times New Roman" w:cs="Times New Roman"/>
                <w:sz w:val="24"/>
                <w:szCs w:val="24"/>
              </w:rPr>
              <w:t>. Информационное обеспечение введения ФГОС НОО</w:t>
            </w: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1.Размещение на школьном сайте информационных материалов о реализации ФГОС НОО.</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В течение года</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Заместитель директора по УВР</w:t>
            </w:r>
          </w:p>
        </w:tc>
      </w:tr>
      <w:tr w:rsidR="00F27A48" w:rsidRPr="00C52CA1" w:rsidTr="00C52CA1">
        <w:tc>
          <w:tcPr>
            <w:tcW w:w="2032"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lang w:val="en-US"/>
              </w:rPr>
            </w:pP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2. Широкое информирование родительской общественности о реализации ФГОС НОО.</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Август, май, ежегодно</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Директор школы</w:t>
            </w:r>
          </w:p>
        </w:tc>
      </w:tr>
      <w:tr w:rsidR="00F27A48" w:rsidRPr="00C52CA1" w:rsidTr="00C52CA1">
        <w:tc>
          <w:tcPr>
            <w:tcW w:w="2032"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lang w:val="en-US"/>
              </w:rPr>
            </w:pP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3. Изучение общественного мнения по вопросам реализации ФГОС НОО и внесения дополнений в  содержание ООП НОО.</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До 01.06, ежегодно</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Заместитель директора по УВР</w:t>
            </w:r>
          </w:p>
        </w:tc>
      </w:tr>
      <w:tr w:rsidR="00F27A48" w:rsidRPr="00C52CA1" w:rsidTr="00C52CA1">
        <w:tc>
          <w:tcPr>
            <w:tcW w:w="2032"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lang w:val="en-US"/>
              </w:rPr>
            </w:pP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4. Обеспечение публичной отчётности ГБОУ СОШ с. Андросовка</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Ежегодно, до 20.04</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Директор школы, заместитель директора по УВР</w:t>
            </w:r>
          </w:p>
          <w:p w:rsidR="00F27A48" w:rsidRPr="00C52CA1" w:rsidRDefault="00F27A48" w:rsidP="00EB52B6">
            <w:pPr>
              <w:tabs>
                <w:tab w:val="left" w:pos="1134"/>
              </w:tabs>
              <w:spacing w:line="276" w:lineRule="auto"/>
              <w:jc w:val="both"/>
              <w:rPr>
                <w:rFonts w:ascii="Times New Roman" w:hAnsi="Times New Roman" w:cs="Times New Roman"/>
                <w:sz w:val="24"/>
                <w:szCs w:val="24"/>
              </w:rPr>
            </w:pPr>
          </w:p>
        </w:tc>
      </w:tr>
      <w:tr w:rsidR="00F27A48" w:rsidRPr="00C52CA1" w:rsidTr="00C52CA1">
        <w:tc>
          <w:tcPr>
            <w:tcW w:w="2032" w:type="dxa"/>
            <w:vMerge w:val="restart"/>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lang w:val="en-US"/>
              </w:rPr>
              <w:t>VI</w:t>
            </w:r>
            <w:r w:rsidRPr="00C52CA1">
              <w:rPr>
                <w:rFonts w:ascii="Times New Roman" w:hAnsi="Times New Roman" w:cs="Times New Roman"/>
                <w:sz w:val="24"/>
                <w:szCs w:val="24"/>
              </w:rPr>
              <w:t>. Материально-техническое обеспечение введения ФГОС НОО</w:t>
            </w: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1.Анализ материально-технического обеспечения реализации ФГОС НОО</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Ежегодно, август</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Директор школы, завхоз</w:t>
            </w:r>
          </w:p>
        </w:tc>
      </w:tr>
      <w:tr w:rsidR="00F27A48" w:rsidRPr="00C52CA1" w:rsidTr="00C52CA1">
        <w:tc>
          <w:tcPr>
            <w:tcW w:w="2032" w:type="dxa"/>
            <w:vMerge/>
          </w:tcPr>
          <w:p w:rsidR="00F27A48" w:rsidRPr="00C52CA1" w:rsidRDefault="00F27A48" w:rsidP="00134470">
            <w:pPr>
              <w:tabs>
                <w:tab w:val="left" w:pos="1134"/>
              </w:tabs>
              <w:spacing w:line="276" w:lineRule="auto"/>
              <w:ind w:firstLine="567"/>
              <w:jc w:val="both"/>
              <w:rPr>
                <w:rFonts w:ascii="Times New Roman" w:hAnsi="Times New Roman" w:cs="Times New Roman"/>
                <w:sz w:val="24"/>
                <w:szCs w:val="24"/>
                <w:lang w:val="en-US"/>
              </w:rPr>
            </w:pP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2. Обеспечение соответствия материально-технической базы ГБОУ СОШ с. Андросовка</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xml:space="preserve">Ежегодно </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Директор школы</w:t>
            </w:r>
          </w:p>
        </w:tc>
      </w:tr>
      <w:tr w:rsidR="00F27A48" w:rsidRPr="00C52CA1" w:rsidTr="00C52CA1">
        <w:tc>
          <w:tcPr>
            <w:tcW w:w="2032" w:type="dxa"/>
            <w:vMerge/>
          </w:tcPr>
          <w:p w:rsidR="00F27A48" w:rsidRPr="00C52CA1" w:rsidRDefault="00F27A48" w:rsidP="00134470">
            <w:pPr>
              <w:tabs>
                <w:tab w:val="left" w:pos="1134"/>
              </w:tabs>
              <w:spacing w:line="276" w:lineRule="auto"/>
              <w:ind w:firstLine="567"/>
              <w:jc w:val="both"/>
              <w:rPr>
                <w:rFonts w:ascii="Times New Roman" w:hAnsi="Times New Roman" w:cs="Times New Roman"/>
                <w:sz w:val="24"/>
                <w:szCs w:val="24"/>
                <w:lang w:val="en-US"/>
              </w:rPr>
            </w:pP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3. Обеспечение соответствия санитарно-гигиенических условий требованиям ФГОС НОО.</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В течение года</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Директор школы</w:t>
            </w:r>
          </w:p>
        </w:tc>
      </w:tr>
      <w:tr w:rsidR="00F27A48" w:rsidRPr="00C52CA1" w:rsidTr="00C52CA1">
        <w:tc>
          <w:tcPr>
            <w:tcW w:w="2032" w:type="dxa"/>
            <w:vMerge/>
          </w:tcPr>
          <w:p w:rsidR="00F27A48" w:rsidRPr="00C52CA1" w:rsidRDefault="00F27A48" w:rsidP="00134470">
            <w:pPr>
              <w:tabs>
                <w:tab w:val="left" w:pos="1134"/>
              </w:tabs>
              <w:spacing w:line="276" w:lineRule="auto"/>
              <w:ind w:firstLine="567"/>
              <w:jc w:val="both"/>
              <w:rPr>
                <w:rFonts w:ascii="Times New Roman" w:hAnsi="Times New Roman" w:cs="Times New Roman"/>
                <w:sz w:val="24"/>
                <w:szCs w:val="24"/>
                <w:lang w:val="en-US"/>
              </w:rPr>
            </w:pP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4. Обеспечение соответствия условий реализации ООП противопожарным нормам, нормам охраны труда работников школы.</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В течение года</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Директор школы</w:t>
            </w:r>
          </w:p>
        </w:tc>
      </w:tr>
      <w:tr w:rsidR="00F27A48" w:rsidRPr="00C52CA1" w:rsidTr="00C52CA1">
        <w:tc>
          <w:tcPr>
            <w:tcW w:w="2032" w:type="dxa"/>
            <w:vMerge/>
          </w:tcPr>
          <w:p w:rsidR="00F27A48" w:rsidRPr="00C52CA1" w:rsidRDefault="00F27A48" w:rsidP="00134470">
            <w:pPr>
              <w:tabs>
                <w:tab w:val="left" w:pos="1134"/>
              </w:tabs>
              <w:spacing w:line="276" w:lineRule="auto"/>
              <w:ind w:firstLine="567"/>
              <w:jc w:val="both"/>
              <w:rPr>
                <w:rFonts w:ascii="Times New Roman" w:hAnsi="Times New Roman" w:cs="Times New Roman"/>
                <w:sz w:val="24"/>
                <w:szCs w:val="24"/>
                <w:lang w:val="en-US"/>
              </w:rPr>
            </w:pP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5. Обеспечение соответствия информационно-образовательной среды требованиям ФГОС НОО.</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В течение года</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Директор школы, заместитель директора по УВР</w:t>
            </w:r>
          </w:p>
        </w:tc>
      </w:tr>
      <w:tr w:rsidR="00F27A48" w:rsidRPr="00C52CA1" w:rsidTr="00C52CA1">
        <w:tc>
          <w:tcPr>
            <w:tcW w:w="2032" w:type="dxa"/>
            <w:vMerge/>
          </w:tcPr>
          <w:p w:rsidR="00F27A48" w:rsidRPr="00C52CA1" w:rsidRDefault="00F27A48" w:rsidP="00134470">
            <w:pPr>
              <w:tabs>
                <w:tab w:val="left" w:pos="1134"/>
              </w:tabs>
              <w:spacing w:line="276" w:lineRule="auto"/>
              <w:ind w:firstLine="567"/>
              <w:jc w:val="both"/>
              <w:rPr>
                <w:rFonts w:ascii="Times New Roman" w:hAnsi="Times New Roman" w:cs="Times New Roman"/>
                <w:sz w:val="24"/>
                <w:szCs w:val="24"/>
              </w:rPr>
            </w:pP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В течение года</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xml:space="preserve">Библиотекарь </w:t>
            </w:r>
          </w:p>
        </w:tc>
      </w:tr>
      <w:tr w:rsidR="00F27A48" w:rsidRPr="00C52CA1" w:rsidTr="00C52CA1">
        <w:tc>
          <w:tcPr>
            <w:tcW w:w="2032" w:type="dxa"/>
            <w:vMerge/>
          </w:tcPr>
          <w:p w:rsidR="00F27A48" w:rsidRPr="00C52CA1" w:rsidRDefault="00F27A48" w:rsidP="00134470">
            <w:pPr>
              <w:tabs>
                <w:tab w:val="left" w:pos="1134"/>
              </w:tabs>
              <w:spacing w:line="276" w:lineRule="auto"/>
              <w:ind w:firstLine="567"/>
              <w:jc w:val="both"/>
              <w:rPr>
                <w:rFonts w:ascii="Times New Roman" w:hAnsi="Times New Roman" w:cs="Times New Roman"/>
                <w:sz w:val="24"/>
                <w:szCs w:val="24"/>
                <w:lang w:val="en-US"/>
              </w:rPr>
            </w:pP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7. Наличие доступа ГБОУ СОШ с. Андросовка к электронным образовательным ресурсам (ЭОР), размещённым в федеральных, региональных и иных баз данных</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В течение года</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Учитель информатики</w:t>
            </w:r>
          </w:p>
        </w:tc>
      </w:tr>
      <w:tr w:rsidR="00F27A48" w:rsidRPr="00C52CA1" w:rsidTr="00C52CA1">
        <w:tc>
          <w:tcPr>
            <w:tcW w:w="2032" w:type="dxa"/>
            <w:vMerge/>
          </w:tcPr>
          <w:p w:rsidR="00F27A48" w:rsidRPr="00C52CA1" w:rsidRDefault="00F27A48" w:rsidP="00134470">
            <w:pPr>
              <w:tabs>
                <w:tab w:val="left" w:pos="1134"/>
              </w:tabs>
              <w:spacing w:line="276" w:lineRule="auto"/>
              <w:ind w:firstLine="567"/>
              <w:jc w:val="both"/>
              <w:rPr>
                <w:rFonts w:ascii="Times New Roman" w:hAnsi="Times New Roman" w:cs="Times New Roman"/>
                <w:sz w:val="24"/>
                <w:szCs w:val="24"/>
                <w:lang w:val="en-US"/>
              </w:rPr>
            </w:pPr>
          </w:p>
        </w:tc>
        <w:tc>
          <w:tcPr>
            <w:tcW w:w="401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1721"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В течение года</w:t>
            </w:r>
          </w:p>
        </w:tc>
        <w:tc>
          <w:tcPr>
            <w:tcW w:w="180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Учитель информатики</w:t>
            </w:r>
          </w:p>
        </w:tc>
      </w:tr>
    </w:tbl>
    <w:p w:rsidR="00F27A48" w:rsidRPr="00C52CA1" w:rsidRDefault="00F27A48" w:rsidP="00EB52B6">
      <w:pPr>
        <w:tabs>
          <w:tab w:val="left" w:pos="1134"/>
        </w:tabs>
        <w:spacing w:after="0"/>
        <w:ind w:firstLine="567"/>
        <w:rPr>
          <w:rFonts w:ascii="Times New Roman" w:hAnsi="Times New Roman" w:cs="Times New Roman"/>
          <w:b/>
          <w:sz w:val="24"/>
          <w:szCs w:val="24"/>
        </w:rPr>
      </w:pPr>
      <w:r w:rsidRPr="00C52CA1">
        <w:rPr>
          <w:rFonts w:ascii="Times New Roman" w:hAnsi="Times New Roman" w:cs="Times New Roman"/>
          <w:b/>
          <w:sz w:val="24"/>
          <w:szCs w:val="24"/>
        </w:rPr>
        <w:t>3.3.8. Контроль за состоянием системы сформированности условий реализации ООП НОО</w:t>
      </w:r>
    </w:p>
    <w:tbl>
      <w:tblPr>
        <w:tblStyle w:val="afff2"/>
        <w:tblW w:w="0" w:type="auto"/>
        <w:tblLook w:val="04A0" w:firstRow="1" w:lastRow="0" w:firstColumn="1" w:lastColumn="0" w:noHBand="0" w:noVBand="1"/>
      </w:tblPr>
      <w:tblGrid>
        <w:gridCol w:w="2033"/>
        <w:gridCol w:w="4125"/>
        <w:gridCol w:w="1614"/>
        <w:gridCol w:w="1799"/>
      </w:tblGrid>
      <w:tr w:rsidR="00F27A48" w:rsidRPr="00C52CA1" w:rsidTr="00C52CA1">
        <w:tc>
          <w:tcPr>
            <w:tcW w:w="2033" w:type="dxa"/>
          </w:tcPr>
          <w:p w:rsidR="00F27A48" w:rsidRPr="00C52CA1" w:rsidRDefault="00F27A48" w:rsidP="00EB52B6">
            <w:pPr>
              <w:tabs>
                <w:tab w:val="left" w:pos="1134"/>
              </w:tabs>
              <w:spacing w:line="276" w:lineRule="auto"/>
              <w:rPr>
                <w:rFonts w:ascii="Times New Roman" w:hAnsi="Times New Roman" w:cs="Times New Roman"/>
                <w:sz w:val="24"/>
                <w:szCs w:val="24"/>
              </w:rPr>
            </w:pPr>
            <w:r w:rsidRPr="00C52CA1">
              <w:rPr>
                <w:rFonts w:ascii="Times New Roman" w:hAnsi="Times New Roman" w:cs="Times New Roman"/>
                <w:sz w:val="24"/>
                <w:szCs w:val="24"/>
              </w:rPr>
              <w:t xml:space="preserve">Условия </w:t>
            </w:r>
          </w:p>
        </w:tc>
        <w:tc>
          <w:tcPr>
            <w:tcW w:w="4125" w:type="dxa"/>
          </w:tcPr>
          <w:p w:rsidR="00F27A48" w:rsidRPr="00C52CA1" w:rsidRDefault="00F27A48" w:rsidP="00EB52B6">
            <w:pPr>
              <w:tabs>
                <w:tab w:val="left" w:pos="1134"/>
              </w:tabs>
              <w:spacing w:line="276" w:lineRule="auto"/>
              <w:jc w:val="center"/>
              <w:rPr>
                <w:rFonts w:ascii="Times New Roman" w:hAnsi="Times New Roman" w:cs="Times New Roman"/>
                <w:sz w:val="24"/>
                <w:szCs w:val="24"/>
              </w:rPr>
            </w:pPr>
            <w:r w:rsidRPr="00C52CA1">
              <w:rPr>
                <w:rFonts w:ascii="Times New Roman" w:hAnsi="Times New Roman" w:cs="Times New Roman"/>
                <w:sz w:val="24"/>
                <w:szCs w:val="24"/>
              </w:rPr>
              <w:t>Контрольные мероприятия</w:t>
            </w:r>
          </w:p>
        </w:tc>
        <w:tc>
          <w:tcPr>
            <w:tcW w:w="1614" w:type="dxa"/>
          </w:tcPr>
          <w:p w:rsidR="00F27A48" w:rsidRPr="00C52CA1" w:rsidRDefault="00F27A48" w:rsidP="00EB52B6">
            <w:pPr>
              <w:tabs>
                <w:tab w:val="left" w:pos="1134"/>
              </w:tabs>
              <w:spacing w:line="276" w:lineRule="auto"/>
              <w:jc w:val="center"/>
              <w:rPr>
                <w:rFonts w:ascii="Times New Roman" w:hAnsi="Times New Roman" w:cs="Times New Roman"/>
                <w:sz w:val="24"/>
                <w:szCs w:val="24"/>
              </w:rPr>
            </w:pPr>
            <w:r w:rsidRPr="00C52CA1">
              <w:rPr>
                <w:rFonts w:ascii="Times New Roman" w:hAnsi="Times New Roman" w:cs="Times New Roman"/>
                <w:sz w:val="24"/>
                <w:szCs w:val="24"/>
              </w:rPr>
              <w:t xml:space="preserve">Сроки </w:t>
            </w:r>
          </w:p>
        </w:tc>
        <w:tc>
          <w:tcPr>
            <w:tcW w:w="1799" w:type="dxa"/>
          </w:tcPr>
          <w:p w:rsidR="00F27A48" w:rsidRPr="00C52CA1" w:rsidRDefault="00F27A48" w:rsidP="00EB52B6">
            <w:pPr>
              <w:tabs>
                <w:tab w:val="left" w:pos="1134"/>
              </w:tabs>
              <w:spacing w:line="276" w:lineRule="auto"/>
              <w:jc w:val="center"/>
              <w:rPr>
                <w:rFonts w:ascii="Times New Roman" w:hAnsi="Times New Roman" w:cs="Times New Roman"/>
                <w:sz w:val="24"/>
                <w:szCs w:val="24"/>
              </w:rPr>
            </w:pPr>
            <w:r w:rsidRPr="00C52CA1">
              <w:rPr>
                <w:rFonts w:ascii="Times New Roman" w:hAnsi="Times New Roman" w:cs="Times New Roman"/>
                <w:sz w:val="24"/>
                <w:szCs w:val="24"/>
              </w:rPr>
              <w:t xml:space="preserve">Ответственные </w:t>
            </w:r>
          </w:p>
        </w:tc>
      </w:tr>
      <w:tr w:rsidR="00F27A48" w:rsidRPr="00C52CA1" w:rsidTr="00C52CA1">
        <w:tc>
          <w:tcPr>
            <w:tcW w:w="2033" w:type="dxa"/>
            <w:vMerge w:val="restart"/>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lang w:val="en-US"/>
              </w:rPr>
              <w:t>I</w:t>
            </w:r>
            <w:r w:rsidRPr="00C52CA1">
              <w:rPr>
                <w:rFonts w:ascii="Times New Roman" w:hAnsi="Times New Roman" w:cs="Times New Roman"/>
                <w:sz w:val="24"/>
                <w:szCs w:val="24"/>
              </w:rPr>
              <w:t>. Кадровое сопровождение ФГОС НОО</w:t>
            </w: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1. Мониторинг курсовой подготовки педагогов.</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2 раза в год</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Заместитель директора по УВР</w:t>
            </w:r>
          </w:p>
        </w:tc>
      </w:tr>
      <w:tr w:rsidR="00F27A48" w:rsidRPr="00C52CA1" w:rsidTr="00C52CA1">
        <w:tc>
          <w:tcPr>
            <w:tcW w:w="2033"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lang w:val="en-US"/>
              </w:rPr>
            </w:pP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2. мониторинг аттестации педагогических кадров.</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2 раза в год</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Заместитель директора по УВР</w:t>
            </w:r>
          </w:p>
        </w:tc>
      </w:tr>
      <w:tr w:rsidR="00F27A48" w:rsidRPr="00C52CA1" w:rsidTr="00C52CA1">
        <w:tc>
          <w:tcPr>
            <w:tcW w:w="2033"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lang w:val="en-US"/>
              </w:rPr>
            </w:pP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3.Анализ выполнения плана методической работы по введению и реализации ФГОС НОО.</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Ежегодно, июнь</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Заместитель директора по УВР</w:t>
            </w:r>
          </w:p>
        </w:tc>
      </w:tr>
      <w:tr w:rsidR="00F27A48" w:rsidRPr="00C52CA1" w:rsidTr="00C52CA1">
        <w:tc>
          <w:tcPr>
            <w:tcW w:w="2033"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lang w:val="en-US"/>
              </w:rPr>
            </w:pP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4. Мониторинг уровня учебных достижений по предметам, итоги диагностических метапредметных работ.</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2 раза в год</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Руководители ШМО</w:t>
            </w:r>
          </w:p>
        </w:tc>
      </w:tr>
      <w:tr w:rsidR="00F27A48" w:rsidRPr="00C52CA1" w:rsidTr="00C52CA1">
        <w:tc>
          <w:tcPr>
            <w:tcW w:w="203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lang w:val="en-US"/>
              </w:rPr>
              <w:t>II</w:t>
            </w:r>
            <w:r w:rsidRPr="00C52CA1">
              <w:rPr>
                <w:rFonts w:ascii="Times New Roman" w:hAnsi="Times New Roman" w:cs="Times New Roman"/>
                <w:sz w:val="24"/>
                <w:szCs w:val="24"/>
              </w:rPr>
              <w:t>. Финансовое сопровождение ФГОС НОО</w:t>
            </w: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1. Заседание комиссии по начислению стимулирующих выплат по результатам работы за учебный год.</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1 раз в год (август)</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Директор школы</w:t>
            </w:r>
          </w:p>
        </w:tc>
      </w:tr>
      <w:tr w:rsidR="00F27A48" w:rsidRPr="00C52CA1" w:rsidTr="00C52CA1">
        <w:tc>
          <w:tcPr>
            <w:tcW w:w="2033" w:type="dxa"/>
          </w:tcPr>
          <w:p w:rsidR="00F27A48" w:rsidRPr="00C52CA1" w:rsidRDefault="00F27A48" w:rsidP="00EB52B6">
            <w:pPr>
              <w:tabs>
                <w:tab w:val="left" w:pos="1134"/>
              </w:tabs>
              <w:spacing w:line="276" w:lineRule="auto"/>
              <w:jc w:val="both"/>
              <w:rPr>
                <w:rFonts w:ascii="Times New Roman" w:hAnsi="Times New Roman" w:cs="Times New Roman"/>
                <w:sz w:val="24"/>
                <w:szCs w:val="24"/>
                <w:lang w:val="en-US"/>
              </w:rPr>
            </w:pP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2. Дополнительные соглашения к трудовому договору педагогических работников.</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На 01.09., на 01.01., ежегодно</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Директор школы</w:t>
            </w:r>
          </w:p>
        </w:tc>
      </w:tr>
      <w:tr w:rsidR="00F27A48" w:rsidRPr="00C52CA1" w:rsidTr="00C52CA1">
        <w:tc>
          <w:tcPr>
            <w:tcW w:w="2033" w:type="dxa"/>
          </w:tcPr>
          <w:p w:rsidR="00F27A48" w:rsidRPr="00C52CA1" w:rsidRDefault="00F27A48" w:rsidP="00EB52B6">
            <w:pPr>
              <w:tabs>
                <w:tab w:val="left" w:pos="1134"/>
              </w:tabs>
              <w:spacing w:line="276" w:lineRule="auto"/>
              <w:jc w:val="both"/>
              <w:rPr>
                <w:rFonts w:ascii="Times New Roman" w:hAnsi="Times New Roman" w:cs="Times New Roman"/>
                <w:sz w:val="24"/>
                <w:szCs w:val="24"/>
                <w:lang w:val="en-US"/>
              </w:rPr>
            </w:pP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3. Мониторинг заработной платы педагогических работников.</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xml:space="preserve">Ежемесячно </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Главный бухгалтер</w:t>
            </w:r>
          </w:p>
        </w:tc>
      </w:tr>
      <w:tr w:rsidR="00F27A48" w:rsidRPr="00C52CA1" w:rsidTr="00C52CA1">
        <w:tc>
          <w:tcPr>
            <w:tcW w:w="2033" w:type="dxa"/>
            <w:vMerge w:val="restart"/>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lang w:val="en-US"/>
              </w:rPr>
              <w:t>III</w:t>
            </w:r>
            <w:r w:rsidRPr="00C52CA1">
              <w:rPr>
                <w:rFonts w:ascii="Times New Roman" w:hAnsi="Times New Roman" w:cs="Times New Roman"/>
                <w:sz w:val="24"/>
                <w:szCs w:val="24"/>
              </w:rPr>
              <w:t>. Материально-техническое сопровождение введения ФГОС НОО</w:t>
            </w: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1. Мониторинг обеспеченности учебниками, методическими и дидактическими материалами.</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Сентябрь, январь - ежегодно</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xml:space="preserve">Библиотекарь </w:t>
            </w:r>
          </w:p>
        </w:tc>
      </w:tr>
      <w:tr w:rsidR="00F27A48" w:rsidRPr="00C52CA1" w:rsidTr="00C52CA1">
        <w:tc>
          <w:tcPr>
            <w:tcW w:w="2033"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lang w:val="en-US"/>
              </w:rPr>
            </w:pP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2. Мониторинг обеспеченности школьной библиотеки художественной и научно-популярной литературой, справочно-библиографическими и периодическими изданиями.</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Ежегодно, декабрь</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xml:space="preserve">Библиотекарь </w:t>
            </w:r>
          </w:p>
        </w:tc>
      </w:tr>
      <w:tr w:rsidR="00F27A48" w:rsidRPr="00C52CA1" w:rsidTr="00C52CA1">
        <w:tc>
          <w:tcPr>
            <w:tcW w:w="2033"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lang w:val="en-US"/>
              </w:rPr>
            </w:pP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3. Мониторинг оснащённости и благоустройства школы, выполнения требований надзорных органов.</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Ежегодно, август</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Директор школы, завхоз</w:t>
            </w:r>
          </w:p>
        </w:tc>
      </w:tr>
      <w:tr w:rsidR="00F27A48" w:rsidRPr="00C52CA1" w:rsidTr="00C52CA1">
        <w:tc>
          <w:tcPr>
            <w:tcW w:w="2033" w:type="dxa"/>
            <w:vMerge w:val="restart"/>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lang w:val="en-US"/>
              </w:rPr>
              <w:t>IV</w:t>
            </w:r>
            <w:r w:rsidRPr="00C52CA1">
              <w:rPr>
                <w:rFonts w:ascii="Times New Roman" w:hAnsi="Times New Roman" w:cs="Times New Roman"/>
                <w:sz w:val="24"/>
                <w:szCs w:val="24"/>
              </w:rPr>
              <w:t>. Организационное сопровождение введения ФГОС НОО</w:t>
            </w: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1. Мониторинг образовательных потребностей обучающихся и их родителей.</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Ежегодно, май</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Педагог-организатор</w:t>
            </w:r>
          </w:p>
        </w:tc>
      </w:tr>
      <w:tr w:rsidR="00F27A48" w:rsidRPr="00C52CA1" w:rsidTr="00C52CA1">
        <w:tc>
          <w:tcPr>
            <w:tcW w:w="2033"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lang w:val="en-US"/>
              </w:rPr>
            </w:pP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2. Мониторинг запроса родителей на внеурочную деятельность.</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Ежегодно, май</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Педагог-организатор</w:t>
            </w:r>
          </w:p>
        </w:tc>
      </w:tr>
      <w:tr w:rsidR="00F27A48" w:rsidRPr="00C52CA1" w:rsidTr="00C52CA1">
        <w:tc>
          <w:tcPr>
            <w:tcW w:w="2033" w:type="dxa"/>
            <w:vMerge w:val="restart"/>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lang w:val="en-US"/>
              </w:rPr>
              <w:t>V</w:t>
            </w:r>
            <w:r w:rsidRPr="00C52CA1">
              <w:rPr>
                <w:rFonts w:ascii="Times New Roman" w:hAnsi="Times New Roman" w:cs="Times New Roman"/>
                <w:sz w:val="24"/>
                <w:szCs w:val="24"/>
              </w:rPr>
              <w:t>. Психолого-педагогическое сопровождение введения ФГОС</w:t>
            </w: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1.Анализ адаптации учащихся первых классов с составлением аналитической справки.</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Ежегодно, ноябрь</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Заместитель директора по УВР</w:t>
            </w:r>
          </w:p>
        </w:tc>
      </w:tr>
      <w:tr w:rsidR="00F27A48" w:rsidRPr="00C52CA1" w:rsidTr="00C52CA1">
        <w:tc>
          <w:tcPr>
            <w:tcW w:w="2033"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lang w:val="en-US"/>
              </w:rPr>
            </w:pP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2. Диагностика родителей на выявление взаимоотношений между родителями и детьми в начальной школе.</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Ежегодно, апрель</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Классные руководители</w:t>
            </w:r>
          </w:p>
        </w:tc>
      </w:tr>
      <w:tr w:rsidR="00F27A48" w:rsidRPr="00C52CA1" w:rsidTr="00C52CA1">
        <w:tc>
          <w:tcPr>
            <w:tcW w:w="2033"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lang w:val="en-US"/>
              </w:rPr>
            </w:pP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3. Мониторинг выявления семей, находящихся в социально опасном положении.</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Ежегодно, сентябрь</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Классные руководители</w:t>
            </w:r>
          </w:p>
        </w:tc>
      </w:tr>
      <w:tr w:rsidR="00F27A48" w:rsidRPr="00C52CA1" w:rsidTr="00C52CA1">
        <w:tc>
          <w:tcPr>
            <w:tcW w:w="2033"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lang w:val="en-US"/>
              </w:rPr>
            </w:pP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4. Мониторинг родителей на удовлетворённость получаемыми образовательными услугами.</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Ежегодно, май</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Заместитель директора по УВР</w:t>
            </w:r>
          </w:p>
        </w:tc>
      </w:tr>
      <w:tr w:rsidR="00F27A48" w:rsidRPr="00C52CA1" w:rsidTr="00C52CA1">
        <w:tc>
          <w:tcPr>
            <w:tcW w:w="2033" w:type="dxa"/>
            <w:vMerge w:val="restart"/>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lang w:val="en-US"/>
              </w:rPr>
              <w:t>VI</w:t>
            </w:r>
            <w:r w:rsidRPr="00C52CA1">
              <w:rPr>
                <w:rFonts w:ascii="Times New Roman" w:hAnsi="Times New Roman" w:cs="Times New Roman"/>
                <w:sz w:val="24"/>
                <w:szCs w:val="24"/>
              </w:rPr>
              <w:t>. Информационное сопровождение введения ФГОС НОО</w:t>
            </w: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1. Контроль за работой школьного сайта.</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xml:space="preserve">Ежеквар-тально </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Заместитель директора по УВР</w:t>
            </w:r>
          </w:p>
        </w:tc>
      </w:tr>
      <w:tr w:rsidR="00F27A48" w:rsidRPr="00C52CA1" w:rsidTr="00C52CA1">
        <w:tc>
          <w:tcPr>
            <w:tcW w:w="2033"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lang w:val="en-US"/>
              </w:rPr>
            </w:pP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2. Мониторинг обеспечения контролируемого доступа к информационным образовательным ресурсам в сети интернет.</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xml:space="preserve">Ежеквар-тально </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Учитель информатики</w:t>
            </w:r>
          </w:p>
        </w:tc>
      </w:tr>
      <w:tr w:rsidR="00F27A48" w:rsidRPr="00C52CA1" w:rsidTr="00C52CA1">
        <w:tc>
          <w:tcPr>
            <w:tcW w:w="2033" w:type="dxa"/>
            <w:vMerge/>
          </w:tcPr>
          <w:p w:rsidR="00F27A48" w:rsidRPr="00C52CA1" w:rsidRDefault="00F27A48" w:rsidP="00EB52B6">
            <w:pPr>
              <w:tabs>
                <w:tab w:val="left" w:pos="1134"/>
              </w:tabs>
              <w:spacing w:line="276" w:lineRule="auto"/>
              <w:jc w:val="both"/>
              <w:rPr>
                <w:rFonts w:ascii="Times New Roman" w:hAnsi="Times New Roman" w:cs="Times New Roman"/>
                <w:sz w:val="24"/>
                <w:szCs w:val="24"/>
                <w:lang w:val="en-US"/>
              </w:rPr>
            </w:pP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3. Мониторинг измерения скорости Интернета.</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xml:space="preserve">Ежеквар-тально </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Учитель информатики</w:t>
            </w:r>
          </w:p>
        </w:tc>
      </w:tr>
      <w:tr w:rsidR="00F27A48" w:rsidRPr="00C52CA1" w:rsidTr="00C52CA1">
        <w:tc>
          <w:tcPr>
            <w:tcW w:w="203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lang w:val="en-US"/>
              </w:rPr>
              <w:t>VII</w:t>
            </w:r>
            <w:r w:rsidRPr="00C52CA1">
              <w:rPr>
                <w:rFonts w:ascii="Times New Roman" w:hAnsi="Times New Roman" w:cs="Times New Roman"/>
                <w:sz w:val="24"/>
                <w:szCs w:val="24"/>
              </w:rPr>
              <w:t>. Нормативное сопровождение введения ФГОС НОО</w:t>
            </w: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1. Нормативное обеспечение введения ФГОС НОО.</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xml:space="preserve">Постоянно </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Заместитель директора по УВР</w:t>
            </w:r>
          </w:p>
        </w:tc>
      </w:tr>
      <w:tr w:rsidR="00F27A48" w:rsidRPr="00C52CA1" w:rsidTr="00C52CA1">
        <w:tc>
          <w:tcPr>
            <w:tcW w:w="2033" w:type="dxa"/>
          </w:tcPr>
          <w:p w:rsidR="00F27A48" w:rsidRPr="00C52CA1" w:rsidRDefault="00F27A48" w:rsidP="00EB52B6">
            <w:pPr>
              <w:tabs>
                <w:tab w:val="left" w:pos="1134"/>
              </w:tabs>
              <w:spacing w:line="276" w:lineRule="auto"/>
              <w:jc w:val="both"/>
              <w:rPr>
                <w:rFonts w:ascii="Times New Roman" w:hAnsi="Times New Roman" w:cs="Times New Roman"/>
                <w:sz w:val="24"/>
                <w:szCs w:val="24"/>
                <w:lang w:val="en-US"/>
              </w:rPr>
            </w:pP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2. Ознакомление сотрудников с изменениями в уставе школы, новыми локальными актами.</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 xml:space="preserve">Постоянно </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Заместитель директора по УВР</w:t>
            </w:r>
          </w:p>
        </w:tc>
      </w:tr>
      <w:tr w:rsidR="00F27A48" w:rsidRPr="00C52CA1" w:rsidTr="00C52CA1">
        <w:tc>
          <w:tcPr>
            <w:tcW w:w="203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3. Отчёт по анализу работы ГБОУ СОШ с. Андросовка по реализации ФГОС НОО.</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Ежегодно, август</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Заместитель директора по УВР</w:t>
            </w:r>
          </w:p>
        </w:tc>
      </w:tr>
      <w:tr w:rsidR="00F27A48" w:rsidRPr="00C52CA1" w:rsidTr="00C52CA1">
        <w:tc>
          <w:tcPr>
            <w:tcW w:w="203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4. Самообследование.</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Ежегодно, до 20.04.</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Заместитель директора по УВР</w:t>
            </w:r>
          </w:p>
        </w:tc>
      </w:tr>
      <w:tr w:rsidR="00F27A48" w:rsidRPr="00C52CA1" w:rsidTr="00C52CA1">
        <w:tc>
          <w:tcPr>
            <w:tcW w:w="203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5. Контроль за размещением нормативных и аналитических документов на школьном сайте.</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Заместитель директора по УВР</w:t>
            </w:r>
          </w:p>
        </w:tc>
      </w:tr>
      <w:tr w:rsidR="00F27A48" w:rsidRPr="00C52CA1" w:rsidTr="00C52CA1">
        <w:tc>
          <w:tcPr>
            <w:tcW w:w="2033"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p>
        </w:tc>
        <w:tc>
          <w:tcPr>
            <w:tcW w:w="4125"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6. Внешний контроль за деятельностью ГБОУ СОШ с. Андросовка; внешний мониторинг результатов введения ФГОС НОО.</w:t>
            </w:r>
          </w:p>
        </w:tc>
        <w:tc>
          <w:tcPr>
            <w:tcW w:w="1614"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По планам работы ЮЗУ, МОиН СО, ФИОКО, РЦМО</w:t>
            </w:r>
          </w:p>
        </w:tc>
        <w:tc>
          <w:tcPr>
            <w:tcW w:w="1799" w:type="dxa"/>
          </w:tcPr>
          <w:p w:rsidR="00F27A48" w:rsidRPr="00C52CA1" w:rsidRDefault="00F27A48" w:rsidP="00EB52B6">
            <w:pPr>
              <w:tabs>
                <w:tab w:val="left" w:pos="1134"/>
              </w:tabs>
              <w:spacing w:line="276" w:lineRule="auto"/>
              <w:jc w:val="both"/>
              <w:rPr>
                <w:rFonts w:ascii="Times New Roman" w:hAnsi="Times New Roman" w:cs="Times New Roman"/>
                <w:sz w:val="24"/>
                <w:szCs w:val="24"/>
              </w:rPr>
            </w:pPr>
            <w:r w:rsidRPr="00C52CA1">
              <w:rPr>
                <w:rFonts w:ascii="Times New Roman" w:hAnsi="Times New Roman" w:cs="Times New Roman"/>
                <w:sz w:val="24"/>
                <w:szCs w:val="24"/>
              </w:rPr>
              <w:t>Заместитель директора по УВР</w:t>
            </w:r>
          </w:p>
        </w:tc>
      </w:tr>
    </w:tbl>
    <w:p w:rsidR="00F27A48" w:rsidRPr="00C52CA1" w:rsidRDefault="00F27A48" w:rsidP="00134470">
      <w:pPr>
        <w:tabs>
          <w:tab w:val="left" w:pos="720"/>
          <w:tab w:val="left" w:pos="1134"/>
        </w:tabs>
        <w:ind w:firstLine="567"/>
        <w:jc w:val="both"/>
        <w:rPr>
          <w:rFonts w:ascii="Times New Roman" w:hAnsi="Times New Roman" w:cs="Times New Roman"/>
          <w:bCs/>
          <w:sz w:val="24"/>
          <w:szCs w:val="24"/>
        </w:rPr>
      </w:pPr>
    </w:p>
    <w:sectPr w:rsidR="00F27A48" w:rsidRPr="00C52CA1" w:rsidSect="00C32C92">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949" w:rsidRDefault="003E0949" w:rsidP="00BC7DF9">
      <w:pPr>
        <w:spacing w:after="0" w:line="240" w:lineRule="auto"/>
      </w:pPr>
      <w:r>
        <w:separator/>
      </w:r>
    </w:p>
  </w:endnote>
  <w:endnote w:type="continuationSeparator" w:id="0">
    <w:p w:rsidR="003E0949" w:rsidRDefault="003E0949" w:rsidP="00BC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49" w:rsidRDefault="003E0949" w:rsidP="00BC7DF9">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3E0949" w:rsidRDefault="003E0949" w:rsidP="00BC7DF9">
    <w:pPr>
      <w:pStyle w:val="af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49" w:rsidRDefault="003E0949" w:rsidP="00BC7DF9">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E71CDD">
      <w:rPr>
        <w:rStyle w:val="af7"/>
        <w:noProof/>
      </w:rPr>
      <w:t>179</w:t>
    </w:r>
    <w:r>
      <w:rPr>
        <w:rStyle w:val="af7"/>
      </w:rPr>
      <w:fldChar w:fldCharType="end"/>
    </w:r>
  </w:p>
  <w:p w:rsidR="003E0949" w:rsidRDefault="003E0949" w:rsidP="00BC7DF9">
    <w:pPr>
      <w:pStyle w:val="af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949" w:rsidRDefault="003E0949" w:rsidP="00BC7DF9">
      <w:pPr>
        <w:spacing w:after="0" w:line="240" w:lineRule="auto"/>
      </w:pPr>
      <w:r>
        <w:separator/>
      </w:r>
    </w:p>
  </w:footnote>
  <w:footnote w:type="continuationSeparator" w:id="0">
    <w:p w:rsidR="003E0949" w:rsidRDefault="003E0949" w:rsidP="00BC7DF9">
      <w:pPr>
        <w:spacing w:after="0" w:line="240" w:lineRule="auto"/>
      </w:pPr>
      <w:r>
        <w:continuationSeparator/>
      </w:r>
    </w:p>
  </w:footnote>
  <w:footnote w:id="1">
    <w:p w:rsidR="003E0949" w:rsidRPr="00A94410" w:rsidRDefault="003E0949" w:rsidP="00BC7DF9">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2">
    <w:p w:rsidR="003E0949" w:rsidRPr="00A94410" w:rsidRDefault="003E0949" w:rsidP="00BC7DF9">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3E0949" w:rsidRPr="00BD7394" w:rsidRDefault="003E0949" w:rsidP="00BC7DF9">
      <w:pPr>
        <w:pStyle w:val="af4"/>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3E0949" w:rsidRPr="00413904" w:rsidRDefault="003E0949" w:rsidP="00BC7DF9">
      <w:pPr>
        <w:pStyle w:val="affc"/>
        <w:rPr>
          <w:sz w:val="20"/>
          <w:szCs w:val="20"/>
        </w:rPr>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3E0949" w:rsidRDefault="003E0949" w:rsidP="003E5E3E">
      <w:pPr>
        <w:pStyle w:val="af4"/>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footnote>
  <w:footnote w:id="6">
    <w:p w:rsidR="003E0949" w:rsidRPr="00E238A9" w:rsidRDefault="003E0949" w:rsidP="00E255AE">
      <w:pPr>
        <w:pStyle w:val="afff6"/>
        <w:ind w:firstLine="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C3B42"/>
    <w:multiLevelType w:val="multilevel"/>
    <w:tmpl w:val="16B687BC"/>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15957E8"/>
    <w:multiLevelType w:val="hybridMultilevel"/>
    <w:tmpl w:val="2B9C7AD4"/>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1AC4A16"/>
    <w:multiLevelType w:val="hybridMultilevel"/>
    <w:tmpl w:val="D854C264"/>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1CB024D"/>
    <w:multiLevelType w:val="hybridMultilevel"/>
    <w:tmpl w:val="CFD0F7AE"/>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23A1511"/>
    <w:multiLevelType w:val="hybridMultilevel"/>
    <w:tmpl w:val="CA4ED0DC"/>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323121A"/>
    <w:multiLevelType w:val="hybridMultilevel"/>
    <w:tmpl w:val="484E601A"/>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046E0CF2"/>
    <w:multiLevelType w:val="hybridMultilevel"/>
    <w:tmpl w:val="ACC6B9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056A6FF0"/>
    <w:multiLevelType w:val="hybridMultilevel"/>
    <w:tmpl w:val="23FAA4B4"/>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6564CD6"/>
    <w:multiLevelType w:val="hybridMultilevel"/>
    <w:tmpl w:val="CC820D38"/>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6D950A9"/>
    <w:multiLevelType w:val="hybridMultilevel"/>
    <w:tmpl w:val="46ACB8DC"/>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090D5610"/>
    <w:multiLevelType w:val="hybridMultilevel"/>
    <w:tmpl w:val="B9B4C282"/>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09E83E8B"/>
    <w:multiLevelType w:val="hybridMultilevel"/>
    <w:tmpl w:val="454E3344"/>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0B3F156E"/>
    <w:multiLevelType w:val="hybridMultilevel"/>
    <w:tmpl w:val="ABAA1B66"/>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D4C5C04"/>
    <w:multiLevelType w:val="hybridMultilevel"/>
    <w:tmpl w:val="B4301324"/>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EF4576C"/>
    <w:multiLevelType w:val="hybridMultilevel"/>
    <w:tmpl w:val="262A8FD4"/>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08A2E8A"/>
    <w:multiLevelType w:val="hybridMultilevel"/>
    <w:tmpl w:val="60F623B0"/>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615895"/>
    <w:multiLevelType w:val="hybridMultilevel"/>
    <w:tmpl w:val="159077AC"/>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13DD4ADD"/>
    <w:multiLevelType w:val="hybridMultilevel"/>
    <w:tmpl w:val="87184E40"/>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17C5088A"/>
    <w:multiLevelType w:val="hybridMultilevel"/>
    <w:tmpl w:val="A2504364"/>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182D2A6A"/>
    <w:multiLevelType w:val="hybridMultilevel"/>
    <w:tmpl w:val="D3028602"/>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18650BB0"/>
    <w:multiLevelType w:val="hybridMultilevel"/>
    <w:tmpl w:val="111E2092"/>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15:restartNumberingAfterBreak="0">
    <w:nsid w:val="193B1352"/>
    <w:multiLevelType w:val="hybridMultilevel"/>
    <w:tmpl w:val="BE7E5F00"/>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15:restartNumberingAfterBreak="0">
    <w:nsid w:val="1CD139DB"/>
    <w:multiLevelType w:val="hybridMultilevel"/>
    <w:tmpl w:val="699ABF58"/>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1D5E6178"/>
    <w:multiLevelType w:val="hybridMultilevel"/>
    <w:tmpl w:val="2B90A930"/>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1DAD29B1"/>
    <w:multiLevelType w:val="hybridMultilevel"/>
    <w:tmpl w:val="4546F07C"/>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1DD52D37"/>
    <w:multiLevelType w:val="hybridMultilevel"/>
    <w:tmpl w:val="894A59CC"/>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21E32A99"/>
    <w:multiLevelType w:val="hybridMultilevel"/>
    <w:tmpl w:val="DFD2225C"/>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4" w15:restartNumberingAfterBreak="0">
    <w:nsid w:val="22181EFD"/>
    <w:multiLevelType w:val="hybridMultilevel"/>
    <w:tmpl w:val="EA26777A"/>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2397052A"/>
    <w:multiLevelType w:val="hybridMultilevel"/>
    <w:tmpl w:val="8C1C92B2"/>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23EF3677"/>
    <w:multiLevelType w:val="hybridMultilevel"/>
    <w:tmpl w:val="84704BBE"/>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9D80B59"/>
    <w:multiLevelType w:val="hybridMultilevel"/>
    <w:tmpl w:val="02A60FF4"/>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2A0B2E27"/>
    <w:multiLevelType w:val="hybridMultilevel"/>
    <w:tmpl w:val="9B0ECDD2"/>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2D031576"/>
    <w:multiLevelType w:val="hybridMultilevel"/>
    <w:tmpl w:val="F99EB4F8"/>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15:restartNumberingAfterBreak="0">
    <w:nsid w:val="2E177784"/>
    <w:multiLevelType w:val="hybridMultilevel"/>
    <w:tmpl w:val="0336749A"/>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15:restartNumberingAfterBreak="0">
    <w:nsid w:val="2F994A08"/>
    <w:multiLevelType w:val="hybridMultilevel"/>
    <w:tmpl w:val="C4266784"/>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15:restartNumberingAfterBreak="0">
    <w:nsid w:val="2FB626F8"/>
    <w:multiLevelType w:val="hybridMultilevel"/>
    <w:tmpl w:val="6D4C5E8A"/>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31025F79"/>
    <w:multiLevelType w:val="hybridMultilevel"/>
    <w:tmpl w:val="F022C83E"/>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15:restartNumberingAfterBreak="0">
    <w:nsid w:val="337A1B82"/>
    <w:multiLevelType w:val="hybridMultilevel"/>
    <w:tmpl w:val="FE4E981C"/>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33FD1D13"/>
    <w:multiLevelType w:val="hybridMultilevel"/>
    <w:tmpl w:val="1CE6259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4"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66" w15:restartNumberingAfterBreak="0">
    <w:nsid w:val="35CC06F2"/>
    <w:multiLevelType w:val="hybridMultilevel"/>
    <w:tmpl w:val="684A346C"/>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8"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9" w15:restartNumberingAfterBreak="0">
    <w:nsid w:val="37D95138"/>
    <w:multiLevelType w:val="hybridMultilevel"/>
    <w:tmpl w:val="1A9AEEDE"/>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38183AE6"/>
    <w:multiLevelType w:val="hybridMultilevel"/>
    <w:tmpl w:val="B0B8FE0C"/>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399831AB"/>
    <w:multiLevelType w:val="hybridMultilevel"/>
    <w:tmpl w:val="525AAAF2"/>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39F36DE6"/>
    <w:multiLevelType w:val="hybridMultilevel"/>
    <w:tmpl w:val="298E8DF6"/>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3A9D4A81"/>
    <w:multiLevelType w:val="hybridMultilevel"/>
    <w:tmpl w:val="F2729DA0"/>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3BA5583E"/>
    <w:multiLevelType w:val="hybridMultilevel"/>
    <w:tmpl w:val="2D0227EA"/>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3C8D2187"/>
    <w:multiLevelType w:val="hybridMultilevel"/>
    <w:tmpl w:val="02E66EC0"/>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3D1059B7"/>
    <w:multiLevelType w:val="hybridMultilevel"/>
    <w:tmpl w:val="1BCA6CF4"/>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15:restartNumberingAfterBreak="0">
    <w:nsid w:val="3DE94461"/>
    <w:multiLevelType w:val="hybridMultilevel"/>
    <w:tmpl w:val="13920892"/>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3F31086A"/>
    <w:multiLevelType w:val="hybridMultilevel"/>
    <w:tmpl w:val="E9F4FC6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0"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15:restartNumberingAfterBreak="0">
    <w:nsid w:val="40D30E0E"/>
    <w:multiLevelType w:val="hybridMultilevel"/>
    <w:tmpl w:val="E7428660"/>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415C2EF3"/>
    <w:multiLevelType w:val="hybridMultilevel"/>
    <w:tmpl w:val="C46C123C"/>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416B764E"/>
    <w:multiLevelType w:val="hybridMultilevel"/>
    <w:tmpl w:val="B420A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1F2199C"/>
    <w:multiLevelType w:val="hybridMultilevel"/>
    <w:tmpl w:val="185287C8"/>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4463534A"/>
    <w:multiLevelType w:val="hybridMultilevel"/>
    <w:tmpl w:val="FC2A8456"/>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44855CD1"/>
    <w:multiLevelType w:val="hybridMultilevel"/>
    <w:tmpl w:val="9A74CCE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7001CF4"/>
    <w:multiLevelType w:val="hybridMultilevel"/>
    <w:tmpl w:val="C16CF2F0"/>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473506E4"/>
    <w:multiLevelType w:val="hybridMultilevel"/>
    <w:tmpl w:val="FD5A2FA2"/>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47B51B9C"/>
    <w:multiLevelType w:val="hybridMultilevel"/>
    <w:tmpl w:val="D52ED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7F12DB8"/>
    <w:multiLevelType w:val="hybridMultilevel"/>
    <w:tmpl w:val="70469A7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1"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15:restartNumberingAfterBreak="0">
    <w:nsid w:val="4AC82241"/>
    <w:multiLevelType w:val="hybridMultilevel"/>
    <w:tmpl w:val="B60EED64"/>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15:restartNumberingAfterBreak="0">
    <w:nsid w:val="4BC92315"/>
    <w:multiLevelType w:val="hybridMultilevel"/>
    <w:tmpl w:val="43965558"/>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4C74310D"/>
    <w:multiLevelType w:val="multilevel"/>
    <w:tmpl w:val="EA60E18C"/>
    <w:lvl w:ilvl="0">
      <w:start w:val="2"/>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2"/>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7" w15:restartNumberingAfterBreak="0">
    <w:nsid w:val="4D766A74"/>
    <w:multiLevelType w:val="hybridMultilevel"/>
    <w:tmpl w:val="48F8C29A"/>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4D876661"/>
    <w:multiLevelType w:val="hybridMultilevel"/>
    <w:tmpl w:val="C756AFC2"/>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4E474DE6"/>
    <w:multiLevelType w:val="hybridMultilevel"/>
    <w:tmpl w:val="87FC3974"/>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4F885349"/>
    <w:multiLevelType w:val="hybridMultilevel"/>
    <w:tmpl w:val="DDF48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1B96CF8"/>
    <w:multiLevelType w:val="hybridMultilevel"/>
    <w:tmpl w:val="4BB02770"/>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4" w15:restartNumberingAfterBreak="0">
    <w:nsid w:val="530412C4"/>
    <w:multiLevelType w:val="hybridMultilevel"/>
    <w:tmpl w:val="DA7E9848"/>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5488238A"/>
    <w:multiLevelType w:val="hybridMultilevel"/>
    <w:tmpl w:val="4484F84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6" w15:restartNumberingAfterBreak="0">
    <w:nsid w:val="54F175D4"/>
    <w:multiLevelType w:val="hybridMultilevel"/>
    <w:tmpl w:val="0A467E76"/>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5502724C"/>
    <w:multiLevelType w:val="hybridMultilevel"/>
    <w:tmpl w:val="37C0533E"/>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15:restartNumberingAfterBreak="0">
    <w:nsid w:val="56252469"/>
    <w:multiLevelType w:val="hybridMultilevel"/>
    <w:tmpl w:val="15909044"/>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11" w15:restartNumberingAfterBreak="0">
    <w:nsid w:val="572A25D6"/>
    <w:multiLevelType w:val="hybridMultilevel"/>
    <w:tmpl w:val="7A520ED4"/>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3"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AD03461"/>
    <w:multiLevelType w:val="hybridMultilevel"/>
    <w:tmpl w:val="6292EDBE"/>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5BE47380"/>
    <w:multiLevelType w:val="hybridMultilevel"/>
    <w:tmpl w:val="98C2C14E"/>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5C5325A4"/>
    <w:multiLevelType w:val="hybridMultilevel"/>
    <w:tmpl w:val="6806490A"/>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5D235000"/>
    <w:multiLevelType w:val="multilevel"/>
    <w:tmpl w:val="AC301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D3F7CDE"/>
    <w:multiLevelType w:val="hybridMultilevel"/>
    <w:tmpl w:val="2340BA5A"/>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5DCA597D"/>
    <w:multiLevelType w:val="hybridMultilevel"/>
    <w:tmpl w:val="90F22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5E1771BA"/>
    <w:multiLevelType w:val="multilevel"/>
    <w:tmpl w:val="69AA123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E3A1013"/>
    <w:multiLevelType w:val="hybridMultilevel"/>
    <w:tmpl w:val="D65E5A16"/>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3" w15:restartNumberingAfterBreak="0">
    <w:nsid w:val="5FA808DE"/>
    <w:multiLevelType w:val="multilevel"/>
    <w:tmpl w:val="DD06BA0A"/>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4"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5" w15:restartNumberingAfterBreak="0">
    <w:nsid w:val="618F790F"/>
    <w:multiLevelType w:val="hybridMultilevel"/>
    <w:tmpl w:val="1B5AAE58"/>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15:restartNumberingAfterBreak="0">
    <w:nsid w:val="636021C0"/>
    <w:multiLevelType w:val="hybridMultilevel"/>
    <w:tmpl w:val="D04A44A4"/>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8" w15:restartNumberingAfterBreak="0">
    <w:nsid w:val="63B3200D"/>
    <w:multiLevelType w:val="hybridMultilevel"/>
    <w:tmpl w:val="ACFE3008"/>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15:restartNumberingAfterBreak="0">
    <w:nsid w:val="65F64CA8"/>
    <w:multiLevelType w:val="hybridMultilevel"/>
    <w:tmpl w:val="3450321C"/>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1" w15:restartNumberingAfterBreak="0">
    <w:nsid w:val="66BD2628"/>
    <w:multiLevelType w:val="hybridMultilevel"/>
    <w:tmpl w:val="06ECE21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2" w15:restartNumberingAfterBreak="0">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3" w15:restartNumberingAfterBreak="0">
    <w:nsid w:val="696A64E0"/>
    <w:multiLevelType w:val="hybridMultilevel"/>
    <w:tmpl w:val="8516062A"/>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15:restartNumberingAfterBreak="0">
    <w:nsid w:val="69C440B8"/>
    <w:multiLevelType w:val="hybridMultilevel"/>
    <w:tmpl w:val="3236999C"/>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15:restartNumberingAfterBreak="0">
    <w:nsid w:val="6A4E0B51"/>
    <w:multiLevelType w:val="hybridMultilevel"/>
    <w:tmpl w:val="904C32D0"/>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7" w15:restartNumberingAfterBreak="0">
    <w:nsid w:val="6BD76CA8"/>
    <w:multiLevelType w:val="hybridMultilevel"/>
    <w:tmpl w:val="6E44A496"/>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15:restartNumberingAfterBreak="0">
    <w:nsid w:val="6C39194C"/>
    <w:multiLevelType w:val="hybridMultilevel"/>
    <w:tmpl w:val="69CE9364"/>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bCs/>
        <w:iCs w:val="0"/>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0"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1" w15:restartNumberingAfterBreak="0">
    <w:nsid w:val="6EAA31C9"/>
    <w:multiLevelType w:val="hybridMultilevel"/>
    <w:tmpl w:val="6DEC6E30"/>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15:restartNumberingAfterBreak="0">
    <w:nsid w:val="70A959FB"/>
    <w:multiLevelType w:val="hybridMultilevel"/>
    <w:tmpl w:val="974CA760"/>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15:restartNumberingAfterBreak="0">
    <w:nsid w:val="70DF6F39"/>
    <w:multiLevelType w:val="hybridMultilevel"/>
    <w:tmpl w:val="582E3E18"/>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15:restartNumberingAfterBreak="0">
    <w:nsid w:val="71952F2B"/>
    <w:multiLevelType w:val="hybridMultilevel"/>
    <w:tmpl w:val="A838E2A8"/>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15:restartNumberingAfterBreak="0">
    <w:nsid w:val="73C06425"/>
    <w:multiLevelType w:val="hybridMultilevel"/>
    <w:tmpl w:val="47C49F9C"/>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4B76DD6"/>
    <w:multiLevelType w:val="hybridMultilevel"/>
    <w:tmpl w:val="D9764556"/>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15:restartNumberingAfterBreak="0">
    <w:nsid w:val="75976C77"/>
    <w:multiLevelType w:val="hybridMultilevel"/>
    <w:tmpl w:val="BADC05C0"/>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51" w15:restartNumberingAfterBreak="0">
    <w:nsid w:val="780C24E1"/>
    <w:multiLevelType w:val="hybridMultilevel"/>
    <w:tmpl w:val="2EC0C946"/>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15:restartNumberingAfterBreak="0">
    <w:nsid w:val="78593574"/>
    <w:multiLevelType w:val="hybridMultilevel"/>
    <w:tmpl w:val="B1BE645E"/>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15:restartNumberingAfterBreak="0">
    <w:nsid w:val="7B7A3A55"/>
    <w:multiLevelType w:val="hybridMultilevel"/>
    <w:tmpl w:val="1CBA9198"/>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6" w15:restartNumberingAfterBreak="0">
    <w:nsid w:val="7DF877CE"/>
    <w:multiLevelType w:val="hybridMultilevel"/>
    <w:tmpl w:val="CC707E82"/>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15:restartNumberingAfterBreak="0">
    <w:nsid w:val="7E763D04"/>
    <w:multiLevelType w:val="hybridMultilevel"/>
    <w:tmpl w:val="FDEA7C36"/>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9"/>
  </w:num>
  <w:num w:numId="3">
    <w:abstractNumId w:val="23"/>
  </w:num>
  <w:num w:numId="4">
    <w:abstractNumId w:val="43"/>
  </w:num>
  <w:num w:numId="5">
    <w:abstractNumId w:val="136"/>
  </w:num>
  <w:num w:numId="6">
    <w:abstractNumId w:val="11"/>
  </w:num>
  <w:num w:numId="7">
    <w:abstractNumId w:val="68"/>
  </w:num>
  <w:num w:numId="8">
    <w:abstractNumId w:val="122"/>
  </w:num>
  <w:num w:numId="9">
    <w:abstractNumId w:val="9"/>
  </w:num>
  <w:num w:numId="10">
    <w:abstractNumId w:val="61"/>
  </w:num>
  <w:num w:numId="11">
    <w:abstractNumId w:val="127"/>
  </w:num>
  <w:num w:numId="12">
    <w:abstractNumId w:val="113"/>
  </w:num>
  <w:num w:numId="13">
    <w:abstractNumId w:val="53"/>
  </w:num>
  <w:num w:numId="14">
    <w:abstractNumId w:val="155"/>
  </w:num>
  <w:num w:numId="15">
    <w:abstractNumId w:val="57"/>
  </w:num>
  <w:num w:numId="16">
    <w:abstractNumId w:val="94"/>
  </w:num>
  <w:num w:numId="17">
    <w:abstractNumId w:val="22"/>
  </w:num>
  <w:num w:numId="18">
    <w:abstractNumId w:val="28"/>
  </w:num>
  <w:num w:numId="19">
    <w:abstractNumId w:val="33"/>
  </w:num>
  <w:num w:numId="20">
    <w:abstractNumId w:val="80"/>
  </w:num>
  <w:num w:numId="21">
    <w:abstractNumId w:val="103"/>
  </w:num>
  <w:num w:numId="22">
    <w:abstractNumId w:val="124"/>
  </w:num>
  <w:num w:numId="23">
    <w:abstractNumId w:val="112"/>
  </w:num>
  <w:num w:numId="24">
    <w:abstractNumId w:val="64"/>
  </w:num>
  <w:num w:numId="25">
    <w:abstractNumId w:val="77"/>
  </w:num>
  <w:num w:numId="26">
    <w:abstractNumId w:val="48"/>
  </w:num>
  <w:num w:numId="27">
    <w:abstractNumId w:val="38"/>
  </w:num>
  <w:num w:numId="28">
    <w:abstractNumId w:val="4"/>
  </w:num>
  <w:num w:numId="29">
    <w:abstractNumId w:val="36"/>
  </w:num>
  <w:num w:numId="30">
    <w:abstractNumId w:val="35"/>
  </w:num>
  <w:num w:numId="31">
    <w:abstractNumId w:val="55"/>
  </w:num>
  <w:num w:numId="32">
    <w:abstractNumId w:val="32"/>
  </w:num>
  <w:num w:numId="33">
    <w:abstractNumId w:val="140"/>
  </w:num>
  <w:num w:numId="34">
    <w:abstractNumId w:val="110"/>
  </w:num>
  <w:num w:numId="35">
    <w:abstractNumId w:val="92"/>
  </w:num>
  <w:num w:numId="36">
    <w:abstractNumId w:val="47"/>
  </w:num>
  <w:num w:numId="37">
    <w:abstractNumId w:val="26"/>
  </w:num>
  <w:num w:numId="38">
    <w:abstractNumId w:val="67"/>
  </w:num>
  <w:num w:numId="39">
    <w:abstractNumId w:val="1"/>
  </w:num>
  <w:num w:numId="40">
    <w:abstractNumId w:val="132"/>
  </w:num>
  <w:num w:numId="41">
    <w:abstractNumId w:val="91"/>
  </w:num>
  <w:num w:numId="42">
    <w:abstractNumId w:val="101"/>
  </w:num>
  <w:num w:numId="43">
    <w:abstractNumId w:val="19"/>
  </w:num>
  <w:num w:numId="4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0"/>
  </w:num>
  <w:num w:numId="46">
    <w:abstractNumId w:val="130"/>
  </w:num>
  <w:num w:numId="47">
    <w:abstractNumId w:val="158"/>
  </w:num>
  <w:num w:numId="48">
    <w:abstractNumId w:val="146"/>
  </w:num>
  <w:num w:numId="49">
    <w:abstractNumId w:val="149"/>
  </w:num>
  <w:num w:numId="50">
    <w:abstractNumId w:val="60"/>
  </w:num>
  <w:num w:numId="51">
    <w:abstractNumId w:val="25"/>
  </w:num>
  <w:num w:numId="52">
    <w:abstractNumId w:val="49"/>
  </w:num>
  <w:num w:numId="53">
    <w:abstractNumId w:val="154"/>
  </w:num>
  <w:num w:numId="54">
    <w:abstractNumId w:val="65"/>
  </w:num>
  <w:num w:numId="55">
    <w:abstractNumId w:val="89"/>
  </w:num>
  <w:num w:numId="56">
    <w:abstractNumId w:val="100"/>
  </w:num>
  <w:num w:numId="57">
    <w:abstractNumId w:val="83"/>
  </w:num>
  <w:num w:numId="58">
    <w:abstractNumId w:val="119"/>
  </w:num>
  <w:num w:numId="59">
    <w:abstractNumId w:val="117"/>
  </w:num>
  <w:num w:numId="60">
    <w:abstractNumId w:val="123"/>
  </w:num>
  <w:num w:numId="61">
    <w:abstractNumId w:val="131"/>
  </w:num>
  <w:num w:numId="62">
    <w:abstractNumId w:val="63"/>
  </w:num>
  <w:num w:numId="63">
    <w:abstractNumId w:val="79"/>
  </w:num>
  <w:num w:numId="64">
    <w:abstractNumId w:val="90"/>
  </w:num>
  <w:num w:numId="65">
    <w:abstractNumId w:val="105"/>
  </w:num>
  <w:num w:numId="66">
    <w:abstractNumId w:val="10"/>
  </w:num>
  <w:num w:numId="67">
    <w:abstractNumId w:val="2"/>
  </w:num>
  <w:num w:numId="68">
    <w:abstractNumId w:val="145"/>
  </w:num>
  <w:num w:numId="69">
    <w:abstractNumId w:val="157"/>
  </w:num>
  <w:num w:numId="70">
    <w:abstractNumId w:val="96"/>
  </w:num>
  <w:num w:numId="71">
    <w:abstractNumId w:val="147"/>
  </w:num>
  <w:num w:numId="72">
    <w:abstractNumId w:val="86"/>
  </w:num>
  <w:num w:numId="73">
    <w:abstractNumId w:val="141"/>
  </w:num>
  <w:num w:numId="74">
    <w:abstractNumId w:val="56"/>
  </w:num>
  <w:num w:numId="75">
    <w:abstractNumId w:val="129"/>
  </w:num>
  <w:num w:numId="76">
    <w:abstractNumId w:val="52"/>
  </w:num>
  <w:num w:numId="77">
    <w:abstractNumId w:val="62"/>
  </w:num>
  <w:num w:numId="78">
    <w:abstractNumId w:val="134"/>
  </w:num>
  <w:num w:numId="79">
    <w:abstractNumId w:val="70"/>
  </w:num>
  <w:num w:numId="80">
    <w:abstractNumId w:val="45"/>
  </w:num>
  <w:num w:numId="81">
    <w:abstractNumId w:val="109"/>
  </w:num>
  <w:num w:numId="82">
    <w:abstractNumId w:val="18"/>
  </w:num>
  <w:num w:numId="83">
    <w:abstractNumId w:val="143"/>
  </w:num>
  <w:num w:numId="84">
    <w:abstractNumId w:val="8"/>
  </w:num>
  <w:num w:numId="85">
    <w:abstractNumId w:val="54"/>
  </w:num>
  <w:num w:numId="86">
    <w:abstractNumId w:val="15"/>
  </w:num>
  <w:num w:numId="87">
    <w:abstractNumId w:val="3"/>
  </w:num>
  <w:num w:numId="88">
    <w:abstractNumId w:val="111"/>
  </w:num>
  <w:num w:numId="89">
    <w:abstractNumId w:val="126"/>
  </w:num>
  <w:num w:numId="90">
    <w:abstractNumId w:val="95"/>
  </w:num>
  <w:num w:numId="91">
    <w:abstractNumId w:val="29"/>
  </w:num>
  <w:num w:numId="92">
    <w:abstractNumId w:val="5"/>
  </w:num>
  <w:num w:numId="93">
    <w:abstractNumId w:val="51"/>
  </w:num>
  <w:num w:numId="94">
    <w:abstractNumId w:val="128"/>
  </w:num>
  <w:num w:numId="95">
    <w:abstractNumId w:val="138"/>
  </w:num>
  <w:num w:numId="96">
    <w:abstractNumId w:val="73"/>
  </w:num>
  <w:num w:numId="97">
    <w:abstractNumId w:val="152"/>
  </w:num>
  <w:num w:numId="98">
    <w:abstractNumId w:val="37"/>
  </w:num>
  <w:num w:numId="99">
    <w:abstractNumId w:val="133"/>
  </w:num>
  <w:num w:numId="100">
    <w:abstractNumId w:val="93"/>
  </w:num>
  <w:num w:numId="101">
    <w:abstractNumId w:val="125"/>
  </w:num>
  <w:num w:numId="102">
    <w:abstractNumId w:val="16"/>
  </w:num>
  <w:num w:numId="103">
    <w:abstractNumId w:val="135"/>
  </w:num>
  <w:num w:numId="104">
    <w:abstractNumId w:val="78"/>
  </w:num>
  <w:num w:numId="105">
    <w:abstractNumId w:val="137"/>
  </w:num>
  <w:num w:numId="106">
    <w:abstractNumId w:val="17"/>
  </w:num>
  <w:num w:numId="107">
    <w:abstractNumId w:val="82"/>
  </w:num>
  <w:num w:numId="108">
    <w:abstractNumId w:val="59"/>
  </w:num>
  <w:num w:numId="109">
    <w:abstractNumId w:val="88"/>
  </w:num>
  <w:num w:numId="110">
    <w:abstractNumId w:val="12"/>
  </w:num>
  <w:num w:numId="111">
    <w:abstractNumId w:val="46"/>
  </w:num>
  <w:num w:numId="112">
    <w:abstractNumId w:val="107"/>
  </w:num>
  <w:num w:numId="113">
    <w:abstractNumId w:val="31"/>
  </w:num>
  <w:num w:numId="114">
    <w:abstractNumId w:val="34"/>
  </w:num>
  <w:num w:numId="115">
    <w:abstractNumId w:val="97"/>
  </w:num>
  <w:num w:numId="116">
    <w:abstractNumId w:val="142"/>
  </w:num>
  <w:num w:numId="117">
    <w:abstractNumId w:val="98"/>
  </w:num>
  <w:num w:numId="118">
    <w:abstractNumId w:val="24"/>
  </w:num>
  <w:num w:numId="119">
    <w:abstractNumId w:val="87"/>
  </w:num>
  <w:num w:numId="120">
    <w:abstractNumId w:val="81"/>
  </w:num>
  <w:num w:numId="121">
    <w:abstractNumId w:val="14"/>
  </w:num>
  <w:num w:numId="122">
    <w:abstractNumId w:val="50"/>
  </w:num>
  <w:num w:numId="123">
    <w:abstractNumId w:val="115"/>
  </w:num>
  <w:num w:numId="124">
    <w:abstractNumId w:val="71"/>
  </w:num>
  <w:num w:numId="125">
    <w:abstractNumId w:val="75"/>
  </w:num>
  <w:num w:numId="126">
    <w:abstractNumId w:val="6"/>
  </w:num>
  <w:num w:numId="127">
    <w:abstractNumId w:val="41"/>
  </w:num>
  <w:num w:numId="128">
    <w:abstractNumId w:val="118"/>
  </w:num>
  <w:num w:numId="129">
    <w:abstractNumId w:val="69"/>
  </w:num>
  <w:num w:numId="130">
    <w:abstractNumId w:val="116"/>
  </w:num>
  <w:num w:numId="131">
    <w:abstractNumId w:val="74"/>
  </w:num>
  <w:num w:numId="132">
    <w:abstractNumId w:val="76"/>
  </w:num>
  <w:num w:numId="133">
    <w:abstractNumId w:val="85"/>
  </w:num>
  <w:num w:numId="134">
    <w:abstractNumId w:val="21"/>
  </w:num>
  <w:num w:numId="135">
    <w:abstractNumId w:val="27"/>
  </w:num>
  <w:num w:numId="136">
    <w:abstractNumId w:val="114"/>
  </w:num>
  <w:num w:numId="137">
    <w:abstractNumId w:val="40"/>
  </w:num>
  <w:num w:numId="138">
    <w:abstractNumId w:val="121"/>
  </w:num>
  <w:num w:numId="139">
    <w:abstractNumId w:val="144"/>
  </w:num>
  <w:num w:numId="140">
    <w:abstractNumId w:val="106"/>
  </w:num>
  <w:num w:numId="141">
    <w:abstractNumId w:val="30"/>
  </w:num>
  <w:num w:numId="142">
    <w:abstractNumId w:val="102"/>
  </w:num>
  <w:num w:numId="143">
    <w:abstractNumId w:val="99"/>
  </w:num>
  <w:num w:numId="144">
    <w:abstractNumId w:val="20"/>
  </w:num>
  <w:num w:numId="145">
    <w:abstractNumId w:val="153"/>
  </w:num>
  <w:num w:numId="146">
    <w:abstractNumId w:val="84"/>
  </w:num>
  <w:num w:numId="147">
    <w:abstractNumId w:val="66"/>
  </w:num>
  <w:num w:numId="148">
    <w:abstractNumId w:val="39"/>
  </w:num>
  <w:num w:numId="149">
    <w:abstractNumId w:val="44"/>
  </w:num>
  <w:num w:numId="150">
    <w:abstractNumId w:val="7"/>
  </w:num>
  <w:num w:numId="151">
    <w:abstractNumId w:val="58"/>
  </w:num>
  <w:num w:numId="152">
    <w:abstractNumId w:val="148"/>
  </w:num>
  <w:num w:numId="153">
    <w:abstractNumId w:val="72"/>
  </w:num>
  <w:num w:numId="154">
    <w:abstractNumId w:val="13"/>
  </w:num>
  <w:num w:numId="155">
    <w:abstractNumId w:val="151"/>
  </w:num>
  <w:num w:numId="156">
    <w:abstractNumId w:val="156"/>
  </w:num>
  <w:num w:numId="157">
    <w:abstractNumId w:val="120"/>
  </w:num>
  <w:num w:numId="158">
    <w:abstractNumId w:val="104"/>
  </w:num>
  <w:num w:numId="159">
    <w:abstractNumId w:val="42"/>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0A"/>
    <w:rsid w:val="00000193"/>
    <w:rsid w:val="00021F67"/>
    <w:rsid w:val="0002452D"/>
    <w:rsid w:val="000317F3"/>
    <w:rsid w:val="00053518"/>
    <w:rsid w:val="000630B6"/>
    <w:rsid w:val="000631CC"/>
    <w:rsid w:val="000638DD"/>
    <w:rsid w:val="00072474"/>
    <w:rsid w:val="0008242E"/>
    <w:rsid w:val="000829EB"/>
    <w:rsid w:val="000830A3"/>
    <w:rsid w:val="00083CAF"/>
    <w:rsid w:val="00091683"/>
    <w:rsid w:val="000A04BC"/>
    <w:rsid w:val="000A2CC3"/>
    <w:rsid w:val="000A4566"/>
    <w:rsid w:val="000A4B42"/>
    <w:rsid w:val="000A653E"/>
    <w:rsid w:val="000B7167"/>
    <w:rsid w:val="000C6CE7"/>
    <w:rsid w:val="000E22EF"/>
    <w:rsid w:val="000F53C5"/>
    <w:rsid w:val="00110268"/>
    <w:rsid w:val="00113C2F"/>
    <w:rsid w:val="0011460E"/>
    <w:rsid w:val="00130BC0"/>
    <w:rsid w:val="00134470"/>
    <w:rsid w:val="0013670C"/>
    <w:rsid w:val="0014504D"/>
    <w:rsid w:val="0015123E"/>
    <w:rsid w:val="00171A7E"/>
    <w:rsid w:val="0017740B"/>
    <w:rsid w:val="001833CF"/>
    <w:rsid w:val="0019178E"/>
    <w:rsid w:val="00194B3D"/>
    <w:rsid w:val="00194F16"/>
    <w:rsid w:val="001955D8"/>
    <w:rsid w:val="00196A08"/>
    <w:rsid w:val="001A1C16"/>
    <w:rsid w:val="001B0384"/>
    <w:rsid w:val="001B10E6"/>
    <w:rsid w:val="001B6A0C"/>
    <w:rsid w:val="001C2DEE"/>
    <w:rsid w:val="001C6F2C"/>
    <w:rsid w:val="001D2DB3"/>
    <w:rsid w:val="001E42E2"/>
    <w:rsid w:val="001F2AF8"/>
    <w:rsid w:val="002048AF"/>
    <w:rsid w:val="002055DB"/>
    <w:rsid w:val="00213A71"/>
    <w:rsid w:val="00232191"/>
    <w:rsid w:val="00232C91"/>
    <w:rsid w:val="00237445"/>
    <w:rsid w:val="00250BA3"/>
    <w:rsid w:val="00252CB2"/>
    <w:rsid w:val="00254AC1"/>
    <w:rsid w:val="00254EC0"/>
    <w:rsid w:val="00261702"/>
    <w:rsid w:val="00271BCA"/>
    <w:rsid w:val="00271C8F"/>
    <w:rsid w:val="00283CED"/>
    <w:rsid w:val="00287F53"/>
    <w:rsid w:val="002923B4"/>
    <w:rsid w:val="00297410"/>
    <w:rsid w:val="00297A96"/>
    <w:rsid w:val="002A0804"/>
    <w:rsid w:val="002A2A80"/>
    <w:rsid w:val="002A43C7"/>
    <w:rsid w:val="002B6DF4"/>
    <w:rsid w:val="002C044C"/>
    <w:rsid w:val="002C058D"/>
    <w:rsid w:val="002C2DD4"/>
    <w:rsid w:val="002C3E58"/>
    <w:rsid w:val="002D54FF"/>
    <w:rsid w:val="002D6AA8"/>
    <w:rsid w:val="002D76AF"/>
    <w:rsid w:val="002E247A"/>
    <w:rsid w:val="002E3BCF"/>
    <w:rsid w:val="002E4DB4"/>
    <w:rsid w:val="002F33E2"/>
    <w:rsid w:val="00303254"/>
    <w:rsid w:val="00303A0F"/>
    <w:rsid w:val="0030678C"/>
    <w:rsid w:val="003125B8"/>
    <w:rsid w:val="00322BAD"/>
    <w:rsid w:val="003326C7"/>
    <w:rsid w:val="00332FA1"/>
    <w:rsid w:val="00335ACF"/>
    <w:rsid w:val="003474C1"/>
    <w:rsid w:val="00350F62"/>
    <w:rsid w:val="00370426"/>
    <w:rsid w:val="003979F3"/>
    <w:rsid w:val="00397F58"/>
    <w:rsid w:val="003A5A3F"/>
    <w:rsid w:val="003A68E0"/>
    <w:rsid w:val="003B2E91"/>
    <w:rsid w:val="003D5023"/>
    <w:rsid w:val="003D6EE4"/>
    <w:rsid w:val="003E0949"/>
    <w:rsid w:val="003E0B43"/>
    <w:rsid w:val="003E5BF3"/>
    <w:rsid w:val="003E5E3E"/>
    <w:rsid w:val="003F2D83"/>
    <w:rsid w:val="003F38E1"/>
    <w:rsid w:val="003F63E0"/>
    <w:rsid w:val="00401C41"/>
    <w:rsid w:val="0040368E"/>
    <w:rsid w:val="00403FB9"/>
    <w:rsid w:val="00405C11"/>
    <w:rsid w:val="004125CE"/>
    <w:rsid w:val="004178B1"/>
    <w:rsid w:val="004258EF"/>
    <w:rsid w:val="0042709C"/>
    <w:rsid w:val="0043020F"/>
    <w:rsid w:val="004408FF"/>
    <w:rsid w:val="00440F7C"/>
    <w:rsid w:val="00444158"/>
    <w:rsid w:val="0044661C"/>
    <w:rsid w:val="00460BE8"/>
    <w:rsid w:val="0046344A"/>
    <w:rsid w:val="0046349C"/>
    <w:rsid w:val="0047240A"/>
    <w:rsid w:val="00482747"/>
    <w:rsid w:val="0048380E"/>
    <w:rsid w:val="004B0E49"/>
    <w:rsid w:val="004B1F95"/>
    <w:rsid w:val="004C27B7"/>
    <w:rsid w:val="004D4E5C"/>
    <w:rsid w:val="004D7111"/>
    <w:rsid w:val="004E23ED"/>
    <w:rsid w:val="004E2A19"/>
    <w:rsid w:val="004E3687"/>
    <w:rsid w:val="004E50C8"/>
    <w:rsid w:val="004E7D73"/>
    <w:rsid w:val="004F014E"/>
    <w:rsid w:val="004F4C64"/>
    <w:rsid w:val="00501B71"/>
    <w:rsid w:val="00507404"/>
    <w:rsid w:val="00513E79"/>
    <w:rsid w:val="005178B5"/>
    <w:rsid w:val="00520D43"/>
    <w:rsid w:val="00533D79"/>
    <w:rsid w:val="00541AB7"/>
    <w:rsid w:val="00545127"/>
    <w:rsid w:val="00547DD0"/>
    <w:rsid w:val="0055143F"/>
    <w:rsid w:val="0055298A"/>
    <w:rsid w:val="00572106"/>
    <w:rsid w:val="0057329C"/>
    <w:rsid w:val="005802E1"/>
    <w:rsid w:val="0058148C"/>
    <w:rsid w:val="005827FB"/>
    <w:rsid w:val="00587B12"/>
    <w:rsid w:val="00596548"/>
    <w:rsid w:val="00597785"/>
    <w:rsid w:val="005C454E"/>
    <w:rsid w:val="005C73CA"/>
    <w:rsid w:val="005D3F61"/>
    <w:rsid w:val="005D54E1"/>
    <w:rsid w:val="005D57B4"/>
    <w:rsid w:val="005E2B46"/>
    <w:rsid w:val="005E3B35"/>
    <w:rsid w:val="00603150"/>
    <w:rsid w:val="00612BD1"/>
    <w:rsid w:val="00621B88"/>
    <w:rsid w:val="006301C5"/>
    <w:rsid w:val="00633C64"/>
    <w:rsid w:val="00644AF4"/>
    <w:rsid w:val="00650FA9"/>
    <w:rsid w:val="00665564"/>
    <w:rsid w:val="00670752"/>
    <w:rsid w:val="00671834"/>
    <w:rsid w:val="0067550A"/>
    <w:rsid w:val="00677559"/>
    <w:rsid w:val="0068070A"/>
    <w:rsid w:val="006879A5"/>
    <w:rsid w:val="00690239"/>
    <w:rsid w:val="00692466"/>
    <w:rsid w:val="0069360A"/>
    <w:rsid w:val="006A1A86"/>
    <w:rsid w:val="006B3DCF"/>
    <w:rsid w:val="006B62C2"/>
    <w:rsid w:val="006C6964"/>
    <w:rsid w:val="006C70B9"/>
    <w:rsid w:val="006D62E4"/>
    <w:rsid w:val="006D6720"/>
    <w:rsid w:val="006D70C6"/>
    <w:rsid w:val="006E0F43"/>
    <w:rsid w:val="007041F2"/>
    <w:rsid w:val="00704695"/>
    <w:rsid w:val="007123E0"/>
    <w:rsid w:val="007316E9"/>
    <w:rsid w:val="007330E4"/>
    <w:rsid w:val="0073717E"/>
    <w:rsid w:val="007438E6"/>
    <w:rsid w:val="007439E1"/>
    <w:rsid w:val="007446A3"/>
    <w:rsid w:val="00745C00"/>
    <w:rsid w:val="007476B1"/>
    <w:rsid w:val="00760633"/>
    <w:rsid w:val="007645F9"/>
    <w:rsid w:val="00771A51"/>
    <w:rsid w:val="0077263A"/>
    <w:rsid w:val="00776B5C"/>
    <w:rsid w:val="0078216E"/>
    <w:rsid w:val="00784C59"/>
    <w:rsid w:val="00793358"/>
    <w:rsid w:val="007A050A"/>
    <w:rsid w:val="007A40CF"/>
    <w:rsid w:val="007A6B01"/>
    <w:rsid w:val="007B0BE4"/>
    <w:rsid w:val="007B77AF"/>
    <w:rsid w:val="007C1566"/>
    <w:rsid w:val="007C29CA"/>
    <w:rsid w:val="007C359A"/>
    <w:rsid w:val="007E0723"/>
    <w:rsid w:val="007E6C71"/>
    <w:rsid w:val="007F0D11"/>
    <w:rsid w:val="007F2A71"/>
    <w:rsid w:val="007F4304"/>
    <w:rsid w:val="00804B00"/>
    <w:rsid w:val="00804E1A"/>
    <w:rsid w:val="00815DAD"/>
    <w:rsid w:val="0082661C"/>
    <w:rsid w:val="0083580F"/>
    <w:rsid w:val="008401BE"/>
    <w:rsid w:val="0084028C"/>
    <w:rsid w:val="0084155B"/>
    <w:rsid w:val="00853E89"/>
    <w:rsid w:val="008649C8"/>
    <w:rsid w:val="00873614"/>
    <w:rsid w:val="00873BC1"/>
    <w:rsid w:val="00882892"/>
    <w:rsid w:val="00884714"/>
    <w:rsid w:val="008860A6"/>
    <w:rsid w:val="00892549"/>
    <w:rsid w:val="00895856"/>
    <w:rsid w:val="008C6243"/>
    <w:rsid w:val="008D3F4C"/>
    <w:rsid w:val="008D3F80"/>
    <w:rsid w:val="008E14A5"/>
    <w:rsid w:val="008E35DD"/>
    <w:rsid w:val="008F7DF5"/>
    <w:rsid w:val="009130BB"/>
    <w:rsid w:val="00922976"/>
    <w:rsid w:val="009256EA"/>
    <w:rsid w:val="00933BDC"/>
    <w:rsid w:val="00940A8A"/>
    <w:rsid w:val="00941A73"/>
    <w:rsid w:val="00941D07"/>
    <w:rsid w:val="009437BD"/>
    <w:rsid w:val="00945EF0"/>
    <w:rsid w:val="00952455"/>
    <w:rsid w:val="00952809"/>
    <w:rsid w:val="00961D5C"/>
    <w:rsid w:val="009671F1"/>
    <w:rsid w:val="00967409"/>
    <w:rsid w:val="009705A1"/>
    <w:rsid w:val="009708F9"/>
    <w:rsid w:val="00975D40"/>
    <w:rsid w:val="0098630B"/>
    <w:rsid w:val="00987747"/>
    <w:rsid w:val="009916F1"/>
    <w:rsid w:val="009A0228"/>
    <w:rsid w:val="009A2F7F"/>
    <w:rsid w:val="009A6EB8"/>
    <w:rsid w:val="009A73C2"/>
    <w:rsid w:val="009B1935"/>
    <w:rsid w:val="009B55DF"/>
    <w:rsid w:val="009C5A10"/>
    <w:rsid w:val="009C6A3F"/>
    <w:rsid w:val="009C6B3A"/>
    <w:rsid w:val="009C747E"/>
    <w:rsid w:val="009D2277"/>
    <w:rsid w:val="009D6E39"/>
    <w:rsid w:val="009E4936"/>
    <w:rsid w:val="009F464E"/>
    <w:rsid w:val="00A11428"/>
    <w:rsid w:val="00A15E81"/>
    <w:rsid w:val="00A1625D"/>
    <w:rsid w:val="00A21E55"/>
    <w:rsid w:val="00A22537"/>
    <w:rsid w:val="00A22692"/>
    <w:rsid w:val="00A2490E"/>
    <w:rsid w:val="00A27748"/>
    <w:rsid w:val="00A334FC"/>
    <w:rsid w:val="00A33654"/>
    <w:rsid w:val="00A50E04"/>
    <w:rsid w:val="00A53BE9"/>
    <w:rsid w:val="00A5615A"/>
    <w:rsid w:val="00A57202"/>
    <w:rsid w:val="00A57E18"/>
    <w:rsid w:val="00A64526"/>
    <w:rsid w:val="00A64BE7"/>
    <w:rsid w:val="00A938E2"/>
    <w:rsid w:val="00AA5253"/>
    <w:rsid w:val="00AA57C1"/>
    <w:rsid w:val="00AB06F5"/>
    <w:rsid w:val="00AB4F9D"/>
    <w:rsid w:val="00AB548D"/>
    <w:rsid w:val="00AB6164"/>
    <w:rsid w:val="00AC7122"/>
    <w:rsid w:val="00AC7B77"/>
    <w:rsid w:val="00AD240B"/>
    <w:rsid w:val="00AD3BC4"/>
    <w:rsid w:val="00AE093D"/>
    <w:rsid w:val="00AE1352"/>
    <w:rsid w:val="00AE1B3A"/>
    <w:rsid w:val="00AF0418"/>
    <w:rsid w:val="00B06EF7"/>
    <w:rsid w:val="00B1075B"/>
    <w:rsid w:val="00B132C4"/>
    <w:rsid w:val="00B22047"/>
    <w:rsid w:val="00B22B14"/>
    <w:rsid w:val="00B22B8E"/>
    <w:rsid w:val="00B23548"/>
    <w:rsid w:val="00B311BD"/>
    <w:rsid w:val="00B3264B"/>
    <w:rsid w:val="00B35F50"/>
    <w:rsid w:val="00B371A9"/>
    <w:rsid w:val="00B47ABC"/>
    <w:rsid w:val="00B606EB"/>
    <w:rsid w:val="00B610AB"/>
    <w:rsid w:val="00B61D42"/>
    <w:rsid w:val="00B73496"/>
    <w:rsid w:val="00B745E3"/>
    <w:rsid w:val="00B831CB"/>
    <w:rsid w:val="00B85669"/>
    <w:rsid w:val="00B8682B"/>
    <w:rsid w:val="00B977B4"/>
    <w:rsid w:val="00BC2063"/>
    <w:rsid w:val="00BC2E58"/>
    <w:rsid w:val="00BC4EBE"/>
    <w:rsid w:val="00BC7DF9"/>
    <w:rsid w:val="00BD1F7C"/>
    <w:rsid w:val="00BD4443"/>
    <w:rsid w:val="00BF3C37"/>
    <w:rsid w:val="00BF6F44"/>
    <w:rsid w:val="00C0065B"/>
    <w:rsid w:val="00C0277E"/>
    <w:rsid w:val="00C215E3"/>
    <w:rsid w:val="00C2175F"/>
    <w:rsid w:val="00C257C9"/>
    <w:rsid w:val="00C31460"/>
    <w:rsid w:val="00C32C92"/>
    <w:rsid w:val="00C359D8"/>
    <w:rsid w:val="00C44AA4"/>
    <w:rsid w:val="00C50ED7"/>
    <w:rsid w:val="00C52CA1"/>
    <w:rsid w:val="00C62356"/>
    <w:rsid w:val="00C71733"/>
    <w:rsid w:val="00C71B9E"/>
    <w:rsid w:val="00C739A6"/>
    <w:rsid w:val="00C80094"/>
    <w:rsid w:val="00C81D02"/>
    <w:rsid w:val="00C86CA0"/>
    <w:rsid w:val="00C93C5D"/>
    <w:rsid w:val="00C96071"/>
    <w:rsid w:val="00CA356D"/>
    <w:rsid w:val="00CB3ACC"/>
    <w:rsid w:val="00CC4920"/>
    <w:rsid w:val="00CD133B"/>
    <w:rsid w:val="00CD1EA4"/>
    <w:rsid w:val="00CD6843"/>
    <w:rsid w:val="00CE2FBA"/>
    <w:rsid w:val="00CE346E"/>
    <w:rsid w:val="00CE50A3"/>
    <w:rsid w:val="00CF7214"/>
    <w:rsid w:val="00D0227F"/>
    <w:rsid w:val="00D04D69"/>
    <w:rsid w:val="00D11109"/>
    <w:rsid w:val="00D131C5"/>
    <w:rsid w:val="00D14223"/>
    <w:rsid w:val="00D16B17"/>
    <w:rsid w:val="00D22E24"/>
    <w:rsid w:val="00D24C1A"/>
    <w:rsid w:val="00D2563C"/>
    <w:rsid w:val="00D315E3"/>
    <w:rsid w:val="00D3673D"/>
    <w:rsid w:val="00D3693F"/>
    <w:rsid w:val="00D43F7A"/>
    <w:rsid w:val="00D442B9"/>
    <w:rsid w:val="00D47735"/>
    <w:rsid w:val="00D57D41"/>
    <w:rsid w:val="00D6316E"/>
    <w:rsid w:val="00D66414"/>
    <w:rsid w:val="00D70063"/>
    <w:rsid w:val="00D7575A"/>
    <w:rsid w:val="00D929D8"/>
    <w:rsid w:val="00D9445C"/>
    <w:rsid w:val="00DA0B5E"/>
    <w:rsid w:val="00DA4FF2"/>
    <w:rsid w:val="00DC5DCE"/>
    <w:rsid w:val="00DD5F5F"/>
    <w:rsid w:val="00DE06F1"/>
    <w:rsid w:val="00DE50A4"/>
    <w:rsid w:val="00E118F0"/>
    <w:rsid w:val="00E163B2"/>
    <w:rsid w:val="00E255AE"/>
    <w:rsid w:val="00E451EC"/>
    <w:rsid w:val="00E5352E"/>
    <w:rsid w:val="00E53882"/>
    <w:rsid w:val="00E6634E"/>
    <w:rsid w:val="00E70ABB"/>
    <w:rsid w:val="00E71CDD"/>
    <w:rsid w:val="00E83DFE"/>
    <w:rsid w:val="00E86F60"/>
    <w:rsid w:val="00E95A72"/>
    <w:rsid w:val="00E95C12"/>
    <w:rsid w:val="00EA2348"/>
    <w:rsid w:val="00EA4C0D"/>
    <w:rsid w:val="00EA60FF"/>
    <w:rsid w:val="00EB0880"/>
    <w:rsid w:val="00EB52B6"/>
    <w:rsid w:val="00EB536E"/>
    <w:rsid w:val="00EC06BA"/>
    <w:rsid w:val="00EC1DD6"/>
    <w:rsid w:val="00EC4811"/>
    <w:rsid w:val="00EC694C"/>
    <w:rsid w:val="00EC785C"/>
    <w:rsid w:val="00ED7D2F"/>
    <w:rsid w:val="00EE6501"/>
    <w:rsid w:val="00F059D0"/>
    <w:rsid w:val="00F27A48"/>
    <w:rsid w:val="00F4190F"/>
    <w:rsid w:val="00F5120E"/>
    <w:rsid w:val="00F572C9"/>
    <w:rsid w:val="00F71949"/>
    <w:rsid w:val="00F738FB"/>
    <w:rsid w:val="00F75005"/>
    <w:rsid w:val="00F76B3A"/>
    <w:rsid w:val="00F92E06"/>
    <w:rsid w:val="00F97A2D"/>
    <w:rsid w:val="00FB49D8"/>
    <w:rsid w:val="00FB4CD1"/>
    <w:rsid w:val="00FC174C"/>
    <w:rsid w:val="00FC627D"/>
    <w:rsid w:val="00FC6D71"/>
    <w:rsid w:val="00FC7D93"/>
    <w:rsid w:val="00FD4907"/>
    <w:rsid w:val="00FD5D6B"/>
    <w:rsid w:val="00FD7891"/>
    <w:rsid w:val="00FE1351"/>
    <w:rsid w:val="00FE3AEA"/>
    <w:rsid w:val="00FE3DE1"/>
    <w:rsid w:val="00FE65A9"/>
    <w:rsid w:val="00FE68A4"/>
    <w:rsid w:val="00FF0D89"/>
    <w:rsid w:val="00FF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F07CDC2"/>
  <w15:docId w15:val="{28181B2F-7383-4609-A173-43D69B62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DF5"/>
  </w:style>
  <w:style w:type="paragraph" w:styleId="1">
    <w:name w:val="heading 1"/>
    <w:basedOn w:val="a"/>
    <w:next w:val="a"/>
    <w:link w:val="10"/>
    <w:qFormat/>
    <w:rsid w:val="00BC7DF9"/>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qFormat/>
    <w:rsid w:val="00BC7DF9"/>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
    <w:next w:val="a"/>
    <w:link w:val="30"/>
    <w:qFormat/>
    <w:rsid w:val="00BC7DF9"/>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7DF9"/>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BC7DF9"/>
    <w:rPr>
      <w:rFonts w:ascii="Calibri" w:eastAsia="MS Gothic" w:hAnsi="Calibri" w:cs="Times New Roman"/>
      <w:b/>
      <w:bCs/>
      <w:i/>
      <w:iCs/>
      <w:sz w:val="28"/>
      <w:szCs w:val="28"/>
      <w:lang w:eastAsia="ru-RU"/>
    </w:rPr>
  </w:style>
  <w:style w:type="character" w:customStyle="1" w:styleId="30">
    <w:name w:val="Заголовок 3 Знак"/>
    <w:basedOn w:val="a0"/>
    <w:link w:val="3"/>
    <w:rsid w:val="00BC7DF9"/>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BC7DF9"/>
  </w:style>
  <w:style w:type="paragraph" w:customStyle="1" w:styleId="a3">
    <w:name w:val="Основной"/>
    <w:basedOn w:val="a"/>
    <w:link w:val="a4"/>
    <w:uiPriority w:val="99"/>
    <w:rsid w:val="00BC7DF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5">
    <w:name w:val="Таблица"/>
    <w:basedOn w:val="a3"/>
    <w:uiPriority w:val="99"/>
    <w:rsid w:val="00BC7DF9"/>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BC7DF9"/>
    <w:pPr>
      <w:jc w:val="center"/>
    </w:pPr>
    <w:rPr>
      <w:b/>
      <w:bCs/>
    </w:rPr>
  </w:style>
  <w:style w:type="character" w:customStyle="1" w:styleId="a7">
    <w:name w:val="Шапка Знак"/>
    <w:basedOn w:val="a0"/>
    <w:link w:val="a6"/>
    <w:rsid w:val="00BC7DF9"/>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uiPriority w:val="99"/>
    <w:rsid w:val="00BC7DF9"/>
    <w:pPr>
      <w:spacing w:before="113"/>
      <w:ind w:firstLine="0"/>
      <w:jc w:val="center"/>
    </w:pPr>
    <w:rPr>
      <w:b/>
      <w:bCs/>
    </w:rPr>
  </w:style>
  <w:style w:type="paragraph" w:customStyle="1" w:styleId="a9">
    <w:name w:val="Приложение"/>
    <w:basedOn w:val="12"/>
    <w:uiPriority w:val="99"/>
    <w:rsid w:val="00BC7DF9"/>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uiPriority w:val="99"/>
    <w:rsid w:val="00BC7DF9"/>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BC7DF9"/>
    <w:pPr>
      <w:spacing w:before="57" w:line="194" w:lineRule="atLeast"/>
      <w:ind w:firstLine="0"/>
      <w:jc w:val="center"/>
    </w:pPr>
    <w:rPr>
      <w:sz w:val="19"/>
      <w:szCs w:val="19"/>
    </w:rPr>
  </w:style>
  <w:style w:type="character" w:customStyle="1" w:styleId="ab">
    <w:name w:val="Подпись Знак"/>
    <w:basedOn w:val="a0"/>
    <w:link w:val="aa"/>
    <w:rsid w:val="00BC7DF9"/>
    <w:rPr>
      <w:rFonts w:ascii="NewtonCSanPin" w:eastAsia="Times New Roman" w:hAnsi="NewtonCSanPin" w:cs="Times New Roman"/>
      <w:color w:val="000000"/>
      <w:sz w:val="19"/>
      <w:szCs w:val="19"/>
      <w:lang w:eastAsia="ru-RU"/>
    </w:rPr>
  </w:style>
  <w:style w:type="paragraph" w:customStyle="1" w:styleId="ac">
    <w:name w:val="В скобках"/>
    <w:basedOn w:val="aa"/>
    <w:uiPriority w:val="99"/>
    <w:rsid w:val="00BC7DF9"/>
    <w:pPr>
      <w:spacing w:line="174" w:lineRule="atLeast"/>
    </w:pPr>
    <w:rPr>
      <w:sz w:val="17"/>
      <w:szCs w:val="17"/>
    </w:rPr>
  </w:style>
  <w:style w:type="paragraph" w:customStyle="1" w:styleId="13">
    <w:name w:val="Содержание 1"/>
    <w:basedOn w:val="a3"/>
    <w:uiPriority w:val="99"/>
    <w:rsid w:val="00BC7DF9"/>
    <w:pPr>
      <w:suppressAutoHyphens/>
      <w:ind w:firstLine="0"/>
    </w:pPr>
    <w:rPr>
      <w:rFonts w:ascii="Times New Roman" w:hAnsi="Times New Roman"/>
      <w:lang w:val="en-US"/>
    </w:rPr>
  </w:style>
  <w:style w:type="paragraph" w:customStyle="1" w:styleId="BasicParagraph">
    <w:name w:val="[Basic Paragraph]"/>
    <w:basedOn w:val="NoParagraphStyle"/>
    <w:uiPriority w:val="99"/>
    <w:rsid w:val="00BC7DF9"/>
  </w:style>
  <w:style w:type="paragraph" w:customStyle="1" w:styleId="NoParagraphStyle">
    <w:name w:val="[No Paragraph Style]"/>
    <w:uiPriority w:val="99"/>
    <w:rsid w:val="00BC7DF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BC7DF9"/>
    <w:pPr>
      <w:ind w:firstLine="244"/>
    </w:pPr>
  </w:style>
  <w:style w:type="paragraph" w:customStyle="1" w:styleId="22">
    <w:name w:val="Заг 2"/>
    <w:basedOn w:val="12"/>
    <w:uiPriority w:val="99"/>
    <w:rsid w:val="00BC7DF9"/>
    <w:pPr>
      <w:pageBreakBefore w:val="0"/>
      <w:spacing w:before="283"/>
    </w:pPr>
    <w:rPr>
      <w:caps w:val="0"/>
    </w:rPr>
  </w:style>
  <w:style w:type="paragraph" w:customStyle="1" w:styleId="31">
    <w:name w:val="Заг 3"/>
    <w:basedOn w:val="22"/>
    <w:uiPriority w:val="99"/>
    <w:rsid w:val="00BC7DF9"/>
    <w:pPr>
      <w:spacing w:before="255" w:after="113" w:line="240" w:lineRule="atLeast"/>
    </w:pPr>
    <w:rPr>
      <w:i/>
      <w:iCs/>
      <w:sz w:val="23"/>
      <w:szCs w:val="23"/>
    </w:rPr>
  </w:style>
  <w:style w:type="paragraph" w:customStyle="1" w:styleId="4">
    <w:name w:val="Заг 4"/>
    <w:basedOn w:val="31"/>
    <w:uiPriority w:val="99"/>
    <w:rsid w:val="00BC7DF9"/>
    <w:rPr>
      <w:b w:val="0"/>
      <w:bCs w:val="0"/>
    </w:rPr>
  </w:style>
  <w:style w:type="paragraph" w:customStyle="1" w:styleId="af">
    <w:name w:val="Курсив"/>
    <w:basedOn w:val="a3"/>
    <w:uiPriority w:val="99"/>
    <w:rsid w:val="00BC7DF9"/>
    <w:rPr>
      <w:i/>
      <w:iCs/>
    </w:rPr>
  </w:style>
  <w:style w:type="paragraph" w:customStyle="1" w:styleId="af0">
    <w:name w:val="Буллит Курсив"/>
    <w:basedOn w:val="ad"/>
    <w:link w:val="af1"/>
    <w:uiPriority w:val="99"/>
    <w:rsid w:val="00BC7DF9"/>
    <w:rPr>
      <w:i/>
      <w:iCs/>
    </w:rPr>
  </w:style>
  <w:style w:type="paragraph" w:customStyle="1" w:styleId="af2">
    <w:name w:val="Подзаг"/>
    <w:basedOn w:val="a3"/>
    <w:uiPriority w:val="99"/>
    <w:rsid w:val="00BC7DF9"/>
    <w:pPr>
      <w:spacing w:before="113" w:after="28"/>
      <w:jc w:val="center"/>
    </w:pPr>
    <w:rPr>
      <w:b/>
      <w:bCs/>
      <w:i/>
      <w:iCs/>
    </w:rPr>
  </w:style>
  <w:style w:type="paragraph" w:customStyle="1" w:styleId="af3">
    <w:name w:val="Пж Курсив"/>
    <w:basedOn w:val="a3"/>
    <w:uiPriority w:val="99"/>
    <w:rsid w:val="00BC7DF9"/>
    <w:rPr>
      <w:b/>
      <w:bCs/>
      <w:i/>
      <w:iCs/>
    </w:rPr>
  </w:style>
  <w:style w:type="paragraph" w:customStyle="1" w:styleId="af4">
    <w:name w:val="Сноска"/>
    <w:basedOn w:val="a3"/>
    <w:uiPriority w:val="99"/>
    <w:rsid w:val="00BC7DF9"/>
    <w:pPr>
      <w:spacing w:line="174" w:lineRule="atLeast"/>
    </w:pPr>
    <w:rPr>
      <w:sz w:val="17"/>
      <w:szCs w:val="17"/>
    </w:rPr>
  </w:style>
  <w:style w:type="character" w:customStyle="1" w:styleId="14">
    <w:name w:val="Сноска1"/>
    <w:rsid w:val="00BC7DF9"/>
    <w:rPr>
      <w:rFonts w:ascii="Times New Roman" w:hAnsi="Times New Roman" w:cs="Times New Roman"/>
      <w:vertAlign w:val="superscript"/>
    </w:rPr>
  </w:style>
  <w:style w:type="character" w:customStyle="1" w:styleId="Zag11">
    <w:name w:val="Zag_11"/>
    <w:rsid w:val="00BC7DF9"/>
    <w:rPr>
      <w:color w:val="000000"/>
      <w:w w:val="100"/>
    </w:rPr>
  </w:style>
  <w:style w:type="paragraph" w:styleId="af5">
    <w:name w:val="footer"/>
    <w:basedOn w:val="a"/>
    <w:link w:val="af6"/>
    <w:rsid w:val="00BC7D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BC7DF9"/>
    <w:rPr>
      <w:rFonts w:ascii="Times New Roman" w:eastAsia="Times New Roman" w:hAnsi="Times New Roman" w:cs="Times New Roman"/>
      <w:sz w:val="24"/>
      <w:szCs w:val="24"/>
      <w:lang w:eastAsia="ru-RU"/>
    </w:rPr>
  </w:style>
  <w:style w:type="character" w:styleId="af7">
    <w:name w:val="page number"/>
    <w:rsid w:val="00BC7DF9"/>
  </w:style>
  <w:style w:type="paragraph" w:styleId="af8">
    <w:name w:val="Balloon Text"/>
    <w:basedOn w:val="a"/>
    <w:link w:val="af9"/>
    <w:rsid w:val="00BC7DF9"/>
    <w:pPr>
      <w:spacing w:after="0" w:line="240" w:lineRule="auto"/>
    </w:pPr>
    <w:rPr>
      <w:rFonts w:ascii="Lucida Grande CY" w:eastAsia="Times New Roman" w:hAnsi="Lucida Grande CY" w:cs="Times New Roman"/>
      <w:sz w:val="18"/>
      <w:szCs w:val="18"/>
      <w:lang w:eastAsia="ru-RU"/>
    </w:rPr>
  </w:style>
  <w:style w:type="character" w:customStyle="1" w:styleId="af9">
    <w:name w:val="Текст выноски Знак"/>
    <w:basedOn w:val="a0"/>
    <w:link w:val="af8"/>
    <w:rsid w:val="00BC7DF9"/>
    <w:rPr>
      <w:rFonts w:ascii="Lucida Grande CY" w:eastAsia="Times New Roman" w:hAnsi="Lucida Grande CY" w:cs="Times New Roman"/>
      <w:sz w:val="18"/>
      <w:szCs w:val="18"/>
      <w:lang w:eastAsia="ru-RU"/>
    </w:rPr>
  </w:style>
  <w:style w:type="character" w:styleId="afa">
    <w:name w:val="annotation reference"/>
    <w:uiPriority w:val="99"/>
    <w:rsid w:val="00BC7DF9"/>
    <w:rPr>
      <w:sz w:val="16"/>
      <w:szCs w:val="16"/>
    </w:rPr>
  </w:style>
  <w:style w:type="paragraph" w:styleId="afb">
    <w:name w:val="annotation text"/>
    <w:basedOn w:val="a"/>
    <w:link w:val="afc"/>
    <w:uiPriority w:val="99"/>
    <w:rsid w:val="00BC7DF9"/>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BC7DF9"/>
    <w:rPr>
      <w:rFonts w:ascii="Times New Roman" w:eastAsia="Times New Roman" w:hAnsi="Times New Roman" w:cs="Times New Roman"/>
      <w:sz w:val="20"/>
      <w:szCs w:val="20"/>
      <w:lang w:eastAsia="ru-RU"/>
    </w:rPr>
  </w:style>
  <w:style w:type="paragraph" w:styleId="afd">
    <w:name w:val="annotation subject"/>
    <w:basedOn w:val="afb"/>
    <w:next w:val="afb"/>
    <w:link w:val="afe"/>
    <w:rsid w:val="00BC7DF9"/>
    <w:rPr>
      <w:b/>
      <w:bCs/>
    </w:rPr>
  </w:style>
  <w:style w:type="character" w:customStyle="1" w:styleId="afe">
    <w:name w:val="Тема примечания Знак"/>
    <w:basedOn w:val="afc"/>
    <w:link w:val="afd"/>
    <w:rsid w:val="00BC7DF9"/>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BC7DF9"/>
    <w:pPr>
      <w:spacing w:after="0" w:line="360" w:lineRule="auto"/>
      <w:outlineLvl w:val="1"/>
    </w:pPr>
    <w:rPr>
      <w:rFonts w:ascii="Times New Roman" w:eastAsia="MS Gothic" w:hAnsi="Times New Roman" w:cs="Times New Roman"/>
      <w:b/>
      <w:sz w:val="28"/>
      <w:szCs w:val="24"/>
      <w:lang w:eastAsia="ru-RU"/>
    </w:rPr>
  </w:style>
  <w:style w:type="character" w:customStyle="1" w:styleId="aff0">
    <w:name w:val="Подзаголовок Знак"/>
    <w:basedOn w:val="a0"/>
    <w:link w:val="aff"/>
    <w:rsid w:val="00BC7DF9"/>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BC7DF9"/>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BC7DF9"/>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5">
    <w:name w:val="toc 1"/>
    <w:basedOn w:val="a"/>
    <w:next w:val="a"/>
    <w:autoRedefine/>
    <w:uiPriority w:val="39"/>
    <w:rsid w:val="00BC7DF9"/>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3">
    <w:name w:val="toc 2"/>
    <w:basedOn w:val="a"/>
    <w:next w:val="a"/>
    <w:autoRedefine/>
    <w:uiPriority w:val="39"/>
    <w:rsid w:val="00BC7DF9"/>
    <w:pPr>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lang w:eastAsia="ru-RU"/>
    </w:rPr>
  </w:style>
  <w:style w:type="paragraph" w:styleId="32">
    <w:name w:val="toc 3"/>
    <w:basedOn w:val="a"/>
    <w:next w:val="a"/>
    <w:autoRedefine/>
    <w:uiPriority w:val="39"/>
    <w:rsid w:val="00BC7DF9"/>
    <w:pPr>
      <w:spacing w:after="0" w:line="240" w:lineRule="auto"/>
      <w:ind w:left="480"/>
    </w:pPr>
    <w:rPr>
      <w:rFonts w:ascii="Cambria" w:eastAsia="Times New Roman" w:hAnsi="Cambria" w:cs="Times New Roman"/>
      <w:lang w:eastAsia="ru-RU"/>
    </w:rPr>
  </w:style>
  <w:style w:type="paragraph" w:styleId="40">
    <w:name w:val="toc 4"/>
    <w:basedOn w:val="a"/>
    <w:next w:val="a"/>
    <w:autoRedefine/>
    <w:uiPriority w:val="39"/>
    <w:rsid w:val="00BC7DF9"/>
    <w:pPr>
      <w:spacing w:after="0" w:line="240" w:lineRule="auto"/>
      <w:ind w:left="720"/>
    </w:pPr>
    <w:rPr>
      <w:rFonts w:ascii="Cambria" w:eastAsia="Times New Roman" w:hAnsi="Cambria" w:cs="Times New Roman"/>
      <w:sz w:val="20"/>
      <w:szCs w:val="20"/>
      <w:lang w:eastAsia="ru-RU"/>
    </w:rPr>
  </w:style>
  <w:style w:type="paragraph" w:styleId="5">
    <w:name w:val="toc 5"/>
    <w:basedOn w:val="a"/>
    <w:next w:val="a"/>
    <w:autoRedefine/>
    <w:uiPriority w:val="39"/>
    <w:rsid w:val="00BC7DF9"/>
    <w:pPr>
      <w:spacing w:after="0" w:line="240" w:lineRule="auto"/>
      <w:ind w:left="960"/>
    </w:pPr>
    <w:rPr>
      <w:rFonts w:ascii="Cambria" w:eastAsia="Times New Roman" w:hAnsi="Cambria" w:cs="Times New Roman"/>
      <w:sz w:val="20"/>
      <w:szCs w:val="20"/>
      <w:lang w:eastAsia="ru-RU"/>
    </w:rPr>
  </w:style>
  <w:style w:type="paragraph" w:styleId="6">
    <w:name w:val="toc 6"/>
    <w:basedOn w:val="a"/>
    <w:next w:val="a"/>
    <w:autoRedefine/>
    <w:uiPriority w:val="39"/>
    <w:rsid w:val="00BC7DF9"/>
    <w:pPr>
      <w:spacing w:after="0" w:line="240" w:lineRule="auto"/>
      <w:ind w:left="1200"/>
    </w:pPr>
    <w:rPr>
      <w:rFonts w:ascii="Cambria" w:eastAsia="Times New Roman" w:hAnsi="Cambria" w:cs="Times New Roman"/>
      <w:sz w:val="20"/>
      <w:szCs w:val="20"/>
      <w:lang w:eastAsia="ru-RU"/>
    </w:rPr>
  </w:style>
  <w:style w:type="paragraph" w:styleId="7">
    <w:name w:val="toc 7"/>
    <w:basedOn w:val="a"/>
    <w:next w:val="a"/>
    <w:autoRedefine/>
    <w:uiPriority w:val="39"/>
    <w:rsid w:val="00BC7DF9"/>
    <w:pPr>
      <w:spacing w:after="0" w:line="240" w:lineRule="auto"/>
      <w:ind w:left="1440"/>
    </w:pPr>
    <w:rPr>
      <w:rFonts w:ascii="Cambria" w:eastAsia="Times New Roman" w:hAnsi="Cambria" w:cs="Times New Roman"/>
      <w:sz w:val="20"/>
      <w:szCs w:val="20"/>
      <w:lang w:eastAsia="ru-RU"/>
    </w:rPr>
  </w:style>
  <w:style w:type="paragraph" w:styleId="8">
    <w:name w:val="toc 8"/>
    <w:basedOn w:val="a"/>
    <w:next w:val="a"/>
    <w:autoRedefine/>
    <w:uiPriority w:val="39"/>
    <w:rsid w:val="00BC7DF9"/>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BC7DF9"/>
    <w:pPr>
      <w:spacing w:after="0" w:line="240" w:lineRule="auto"/>
      <w:ind w:left="1920"/>
    </w:pPr>
    <w:rPr>
      <w:rFonts w:ascii="Cambria" w:eastAsia="Times New Roman" w:hAnsi="Cambria" w:cs="Times New Roman"/>
      <w:sz w:val="20"/>
      <w:szCs w:val="20"/>
      <w:lang w:eastAsia="ru-RU"/>
    </w:rPr>
  </w:style>
  <w:style w:type="paragraph" w:styleId="aff1">
    <w:name w:val="Normal (Web)"/>
    <w:aliases w:val="Normal (Web) Char"/>
    <w:basedOn w:val="a"/>
    <w:link w:val="aff2"/>
    <w:uiPriority w:val="99"/>
    <w:unhideWhenUsed/>
    <w:qFormat/>
    <w:rsid w:val="00BC7DF9"/>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BC7DF9"/>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BC7DF9"/>
    <w:rPr>
      <w:rFonts w:ascii="Calibri" w:eastAsia="Calibri" w:hAnsi="Calibri" w:cs="Times New Roman"/>
      <w:sz w:val="24"/>
      <w:szCs w:val="24"/>
      <w:lang w:eastAsia="ru-RU"/>
    </w:rPr>
  </w:style>
  <w:style w:type="paragraph" w:styleId="aff3">
    <w:name w:val="Body Text"/>
    <w:basedOn w:val="a"/>
    <w:link w:val="aff4"/>
    <w:rsid w:val="00BC7DF9"/>
    <w:pPr>
      <w:spacing w:after="0" w:line="240" w:lineRule="auto"/>
      <w:jc w:val="both"/>
    </w:pPr>
    <w:rPr>
      <w:rFonts w:ascii="Times New Roman" w:eastAsia="Times New Roman" w:hAnsi="Times New Roman" w:cs="Times New Roman"/>
      <w:sz w:val="28"/>
      <w:szCs w:val="24"/>
      <w:lang w:eastAsia="ru-RU"/>
    </w:rPr>
  </w:style>
  <w:style w:type="character" w:customStyle="1" w:styleId="aff4">
    <w:name w:val="Основной текст Знак"/>
    <w:basedOn w:val="a0"/>
    <w:link w:val="aff3"/>
    <w:rsid w:val="00BC7DF9"/>
    <w:rPr>
      <w:rFonts w:ascii="Times New Roman" w:eastAsia="Times New Roman" w:hAnsi="Times New Roman" w:cs="Times New Roman"/>
      <w:sz w:val="28"/>
      <w:szCs w:val="24"/>
      <w:lang w:eastAsia="ru-RU"/>
    </w:rPr>
  </w:style>
  <w:style w:type="paragraph" w:customStyle="1" w:styleId="Zag1">
    <w:name w:val="Zag_1"/>
    <w:basedOn w:val="a"/>
    <w:uiPriority w:val="99"/>
    <w:rsid w:val="00BC7DF9"/>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5">
    <w:name w:val="О_Т"/>
    <w:basedOn w:val="a"/>
    <w:link w:val="aff6"/>
    <w:rsid w:val="00BC7DF9"/>
    <w:pPr>
      <w:spacing w:after="0" w:line="288" w:lineRule="auto"/>
      <w:ind w:firstLine="539"/>
      <w:jc w:val="both"/>
    </w:pPr>
    <w:rPr>
      <w:rFonts w:ascii="Arial" w:eastAsia="Times New Roman" w:hAnsi="Arial" w:cs="Times New Roman"/>
      <w:sz w:val="28"/>
      <w:szCs w:val="28"/>
      <w:lang w:eastAsia="ru-RU"/>
    </w:rPr>
  </w:style>
  <w:style w:type="character" w:customStyle="1" w:styleId="aff6">
    <w:name w:val="О_Т Знак"/>
    <w:link w:val="aff5"/>
    <w:rsid w:val="00BC7DF9"/>
    <w:rPr>
      <w:rFonts w:ascii="Arial" w:eastAsia="Times New Roman" w:hAnsi="Arial" w:cs="Times New Roman"/>
      <w:sz w:val="28"/>
      <w:szCs w:val="28"/>
      <w:lang w:eastAsia="ru-RU"/>
    </w:rPr>
  </w:style>
  <w:style w:type="character" w:customStyle="1" w:styleId="a4">
    <w:name w:val="Основной Знак"/>
    <w:link w:val="a3"/>
    <w:uiPriority w:val="99"/>
    <w:rsid w:val="00BC7DF9"/>
    <w:rPr>
      <w:rFonts w:ascii="NewtonCSanPin" w:eastAsia="Times New Roman" w:hAnsi="NewtonCSanPin" w:cs="Times New Roman"/>
      <w:color w:val="000000"/>
      <w:sz w:val="21"/>
      <w:szCs w:val="21"/>
      <w:lang w:eastAsia="ru-RU"/>
    </w:rPr>
  </w:style>
  <w:style w:type="character" w:customStyle="1" w:styleId="ae">
    <w:name w:val="Буллит Знак"/>
    <w:basedOn w:val="a4"/>
    <w:link w:val="ad"/>
    <w:rsid w:val="00BC7DF9"/>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uiPriority w:val="99"/>
    <w:rsid w:val="00BC7DF9"/>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BC7DF9"/>
  </w:style>
  <w:style w:type="paragraph" w:customStyle="1" w:styleId="-12">
    <w:name w:val="Цветной список - Акцент 12"/>
    <w:basedOn w:val="a"/>
    <w:uiPriority w:val="99"/>
    <w:qFormat/>
    <w:rsid w:val="00BC7DF9"/>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C7DF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BC7DF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7">
    <w:name w:val="header"/>
    <w:basedOn w:val="a"/>
    <w:link w:val="aff8"/>
    <w:rsid w:val="00BC7D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8">
    <w:name w:val="Верхний колонтитул Знак"/>
    <w:basedOn w:val="a0"/>
    <w:link w:val="aff7"/>
    <w:rsid w:val="00BC7DF9"/>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BC7DF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BC7D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BC7DF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9">
    <w:name w:val="Ξαϋχνϋι"/>
    <w:basedOn w:val="a"/>
    <w:uiPriority w:val="99"/>
    <w:rsid w:val="00BC7DF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a">
    <w:name w:val="Νξβϋι"/>
    <w:basedOn w:val="a"/>
    <w:uiPriority w:val="99"/>
    <w:rsid w:val="00BC7DF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BC7DF9"/>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BC7DF9"/>
    <w:rPr>
      <w:rFonts w:ascii="Calibri" w:eastAsia="Calibri" w:hAnsi="Calibri" w:cs="Times New Roman"/>
    </w:rPr>
  </w:style>
  <w:style w:type="character" w:customStyle="1" w:styleId="33">
    <w:name w:val="Основной текст + Курсив3"/>
    <w:uiPriority w:val="99"/>
    <w:rsid w:val="00BC7DF9"/>
    <w:rPr>
      <w:rFonts w:ascii="Times New Roman" w:hAnsi="Times New Roman" w:cs="Times New Roman"/>
      <w:i/>
      <w:iCs/>
      <w:spacing w:val="0"/>
      <w:sz w:val="18"/>
      <w:szCs w:val="18"/>
    </w:rPr>
  </w:style>
  <w:style w:type="character" w:customStyle="1" w:styleId="af1">
    <w:name w:val="Буллит Курсив Знак"/>
    <w:link w:val="af0"/>
    <w:uiPriority w:val="99"/>
    <w:rsid w:val="00BC7DF9"/>
    <w:rPr>
      <w:rFonts w:ascii="NewtonCSanPin" w:eastAsia="Times New Roman" w:hAnsi="NewtonCSanPin" w:cs="Times New Roman"/>
      <w:i/>
      <w:iCs/>
      <w:color w:val="000000"/>
      <w:sz w:val="21"/>
      <w:szCs w:val="21"/>
      <w:lang w:eastAsia="ru-RU"/>
    </w:rPr>
  </w:style>
  <w:style w:type="character" w:customStyle="1" w:styleId="affb">
    <w:name w:val="Основной текст_"/>
    <w:link w:val="80"/>
    <w:locked/>
    <w:rsid w:val="00BC7DF9"/>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BC7DF9"/>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
    <w:link w:val="aff1"/>
    <w:uiPriority w:val="99"/>
    <w:rsid w:val="00BC7DF9"/>
    <w:rPr>
      <w:rFonts w:ascii="Times New Roman" w:eastAsia="Times New Roman" w:hAnsi="Times New Roman" w:cs="Times New Roman"/>
      <w:sz w:val="24"/>
      <w:szCs w:val="24"/>
      <w:lang w:eastAsia="ru-RU"/>
    </w:rPr>
  </w:style>
  <w:style w:type="paragraph" w:styleId="affc">
    <w:name w:val="footnote text"/>
    <w:basedOn w:val="a"/>
    <w:link w:val="affd"/>
    <w:uiPriority w:val="99"/>
    <w:rsid w:val="00BC7DF9"/>
    <w:pPr>
      <w:spacing w:after="0" w:line="240" w:lineRule="auto"/>
    </w:pPr>
    <w:rPr>
      <w:rFonts w:ascii="Times New Roman" w:eastAsia="Times New Roman" w:hAnsi="Times New Roman" w:cs="Times New Roman"/>
      <w:sz w:val="24"/>
      <w:szCs w:val="24"/>
      <w:lang w:eastAsia="ru-RU"/>
    </w:rPr>
  </w:style>
  <w:style w:type="character" w:customStyle="1" w:styleId="affd">
    <w:name w:val="Текст сноски Знак"/>
    <w:basedOn w:val="a0"/>
    <w:link w:val="affc"/>
    <w:uiPriority w:val="99"/>
    <w:rsid w:val="00BC7DF9"/>
    <w:rPr>
      <w:rFonts w:ascii="Times New Roman" w:eastAsia="Times New Roman" w:hAnsi="Times New Roman" w:cs="Times New Roman"/>
      <w:sz w:val="24"/>
      <w:szCs w:val="24"/>
      <w:lang w:eastAsia="ru-RU"/>
    </w:rPr>
  </w:style>
  <w:style w:type="character" w:styleId="affe">
    <w:name w:val="footnote reference"/>
    <w:uiPriority w:val="99"/>
    <w:rsid w:val="00BC7DF9"/>
    <w:rPr>
      <w:vertAlign w:val="superscript"/>
    </w:rPr>
  </w:style>
  <w:style w:type="paragraph" w:customStyle="1" w:styleId="220">
    <w:name w:val="Основной текст 22"/>
    <w:basedOn w:val="a"/>
    <w:uiPriority w:val="99"/>
    <w:rsid w:val="00BC7DF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BC7DF9"/>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
    <w:name w:val="List Paragraph"/>
    <w:basedOn w:val="a"/>
    <w:link w:val="afff0"/>
    <w:uiPriority w:val="99"/>
    <w:qFormat/>
    <w:rsid w:val="00BC7DF9"/>
    <w:pPr>
      <w:ind w:left="720"/>
      <w:contextualSpacing/>
    </w:pPr>
    <w:rPr>
      <w:rFonts w:ascii="Calibri" w:eastAsia="Calibri" w:hAnsi="Calibri" w:cs="Times New Roman"/>
    </w:rPr>
  </w:style>
  <w:style w:type="character" w:customStyle="1" w:styleId="afff0">
    <w:name w:val="Абзац списка Знак"/>
    <w:link w:val="afff"/>
    <w:uiPriority w:val="99"/>
    <w:locked/>
    <w:rsid w:val="00BC7DF9"/>
    <w:rPr>
      <w:rFonts w:ascii="Calibri" w:eastAsia="Calibri" w:hAnsi="Calibri" w:cs="Times New Roman"/>
    </w:rPr>
  </w:style>
  <w:style w:type="paragraph" w:customStyle="1" w:styleId="Zag2">
    <w:name w:val="Zag_2"/>
    <w:basedOn w:val="a"/>
    <w:uiPriority w:val="99"/>
    <w:rsid w:val="00BC7DF9"/>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paragraph" w:styleId="afff1">
    <w:name w:val="No Spacing"/>
    <w:uiPriority w:val="1"/>
    <w:qFormat/>
    <w:rsid w:val="00FD5D6B"/>
    <w:pPr>
      <w:spacing w:after="0" w:line="240" w:lineRule="auto"/>
    </w:pPr>
  </w:style>
  <w:style w:type="character" w:customStyle="1" w:styleId="16">
    <w:name w:val="Текст примечания Знак1"/>
    <w:basedOn w:val="a0"/>
    <w:uiPriority w:val="99"/>
    <w:semiHidden/>
    <w:rsid w:val="00D47735"/>
    <w:rPr>
      <w:sz w:val="20"/>
      <w:szCs w:val="20"/>
    </w:rPr>
  </w:style>
  <w:style w:type="character" w:customStyle="1" w:styleId="17">
    <w:name w:val="Нижний колонтитул Знак1"/>
    <w:basedOn w:val="a0"/>
    <w:semiHidden/>
    <w:rsid w:val="00D47735"/>
  </w:style>
  <w:style w:type="character" w:customStyle="1" w:styleId="18">
    <w:name w:val="Текст выноски Знак1"/>
    <w:basedOn w:val="a0"/>
    <w:semiHidden/>
    <w:rsid w:val="00D47735"/>
    <w:rPr>
      <w:rFonts w:ascii="Segoe UI" w:hAnsi="Segoe UI" w:cs="Segoe UI"/>
      <w:sz w:val="18"/>
      <w:szCs w:val="18"/>
    </w:rPr>
  </w:style>
  <w:style w:type="character" w:customStyle="1" w:styleId="19">
    <w:name w:val="Тема примечания Знак1"/>
    <w:basedOn w:val="16"/>
    <w:semiHidden/>
    <w:rsid w:val="00D47735"/>
    <w:rPr>
      <w:b/>
      <w:bCs/>
      <w:sz w:val="20"/>
      <w:szCs w:val="20"/>
    </w:rPr>
  </w:style>
  <w:style w:type="character" w:customStyle="1" w:styleId="1a">
    <w:name w:val="Подзаголовок Знак1"/>
    <w:basedOn w:val="a0"/>
    <w:rsid w:val="00D47735"/>
    <w:rPr>
      <w:rFonts w:eastAsiaTheme="minorEastAsia"/>
      <w:color w:val="5A5A5A" w:themeColor="text1" w:themeTint="A5"/>
      <w:spacing w:val="15"/>
    </w:rPr>
  </w:style>
  <w:style w:type="character" w:customStyle="1" w:styleId="1b">
    <w:name w:val="Основной текст Знак1"/>
    <w:basedOn w:val="a0"/>
    <w:semiHidden/>
    <w:rsid w:val="00D47735"/>
  </w:style>
  <w:style w:type="character" w:customStyle="1" w:styleId="1c">
    <w:name w:val="Верхний колонтитул Знак1"/>
    <w:basedOn w:val="a0"/>
    <w:semiHidden/>
    <w:rsid w:val="00D47735"/>
  </w:style>
  <w:style w:type="character" w:customStyle="1" w:styleId="1d">
    <w:name w:val="Текст сноски Знак1"/>
    <w:basedOn w:val="a0"/>
    <w:uiPriority w:val="99"/>
    <w:semiHidden/>
    <w:rsid w:val="00D47735"/>
    <w:rPr>
      <w:sz w:val="20"/>
      <w:szCs w:val="20"/>
    </w:rPr>
  </w:style>
  <w:style w:type="table" w:styleId="afff2">
    <w:name w:val="Table Grid"/>
    <w:basedOn w:val="a1"/>
    <w:uiPriority w:val="59"/>
    <w:rsid w:val="00D47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next w:val="afff2"/>
    <w:uiPriority w:val="59"/>
    <w:rsid w:val="00D47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сновной текст2"/>
    <w:basedOn w:val="a"/>
    <w:rsid w:val="00B22047"/>
    <w:pPr>
      <w:widowControl w:val="0"/>
      <w:shd w:val="clear" w:color="auto" w:fill="FFFFFF"/>
      <w:spacing w:before="600" w:after="0" w:line="480" w:lineRule="exact"/>
      <w:jc w:val="both"/>
    </w:pPr>
    <w:rPr>
      <w:rFonts w:ascii="Times New Roman" w:eastAsia="Times New Roman" w:hAnsi="Times New Roman" w:cs="Times New Roman"/>
      <w:color w:val="000000"/>
      <w:sz w:val="28"/>
      <w:szCs w:val="28"/>
      <w:lang w:eastAsia="ru-RU"/>
    </w:rPr>
  </w:style>
  <w:style w:type="paragraph" w:customStyle="1" w:styleId="afff3">
    <w:name w:val="А_основной"/>
    <w:basedOn w:val="a"/>
    <w:link w:val="afff4"/>
    <w:qFormat/>
    <w:rsid w:val="004125CE"/>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ff4">
    <w:name w:val="А_основной Знак"/>
    <w:basedOn w:val="a0"/>
    <w:link w:val="afff3"/>
    <w:rsid w:val="004125CE"/>
    <w:rPr>
      <w:rFonts w:ascii="Times New Roman" w:eastAsia="Times New Roman" w:hAnsi="Times New Roman" w:cs="Arial"/>
      <w:sz w:val="28"/>
      <w:szCs w:val="20"/>
      <w:lang w:eastAsia="ru-RU"/>
    </w:rPr>
  </w:style>
  <w:style w:type="character" w:customStyle="1" w:styleId="afff5">
    <w:name w:val="Основной текст + Полужирный"/>
    <w:basedOn w:val="affb"/>
    <w:rsid w:val="001E42E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95pt">
    <w:name w:val="Основной текст + 9;5 pt;Полужирный"/>
    <w:basedOn w:val="affb"/>
    <w:rsid w:val="001E42E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paragraph" w:customStyle="1" w:styleId="50">
    <w:name w:val="Основной текст5"/>
    <w:basedOn w:val="a"/>
    <w:rsid w:val="001E42E2"/>
    <w:pPr>
      <w:widowControl w:val="0"/>
      <w:shd w:val="clear" w:color="auto" w:fill="FFFFFF"/>
      <w:spacing w:after="360" w:line="0" w:lineRule="atLeast"/>
      <w:ind w:hanging="360"/>
    </w:pPr>
    <w:rPr>
      <w:rFonts w:ascii="Times New Roman" w:eastAsia="Times New Roman" w:hAnsi="Times New Roman" w:cs="Times New Roman"/>
      <w:color w:val="000000"/>
      <w:sz w:val="21"/>
      <w:szCs w:val="21"/>
      <w:lang w:eastAsia="ru-RU"/>
    </w:rPr>
  </w:style>
  <w:style w:type="paragraph" w:customStyle="1" w:styleId="afff6">
    <w:name w:val="А_сноска"/>
    <w:basedOn w:val="affc"/>
    <w:link w:val="afff7"/>
    <w:qFormat/>
    <w:rsid w:val="00E255AE"/>
    <w:pPr>
      <w:widowControl w:val="0"/>
      <w:autoSpaceDE w:val="0"/>
      <w:autoSpaceDN w:val="0"/>
      <w:adjustRightInd w:val="0"/>
      <w:ind w:firstLine="454"/>
      <w:jc w:val="both"/>
    </w:pPr>
    <w:rPr>
      <w:rFonts w:eastAsia="Calibri"/>
    </w:rPr>
  </w:style>
  <w:style w:type="character" w:customStyle="1" w:styleId="afff7">
    <w:name w:val="А_сноска Знак"/>
    <w:basedOn w:val="a0"/>
    <w:link w:val="afff6"/>
    <w:rsid w:val="00E255AE"/>
    <w:rPr>
      <w:rFonts w:ascii="Times New Roman" w:eastAsia="Calibri" w:hAnsi="Times New Roman" w:cs="Times New Roman"/>
      <w:sz w:val="24"/>
      <w:szCs w:val="24"/>
      <w:lang w:eastAsia="ru-RU"/>
    </w:rPr>
  </w:style>
  <w:style w:type="paragraph" w:styleId="afff8">
    <w:name w:val="Title"/>
    <w:basedOn w:val="a"/>
    <w:link w:val="afff9"/>
    <w:qFormat/>
    <w:rsid w:val="00370426"/>
    <w:pPr>
      <w:spacing w:after="0" w:line="240" w:lineRule="auto"/>
      <w:jc w:val="center"/>
    </w:pPr>
    <w:rPr>
      <w:rFonts w:ascii="Times New Roman" w:eastAsia="Times New Roman" w:hAnsi="Times New Roman" w:cs="Times New Roman"/>
      <w:b/>
      <w:bCs/>
      <w:sz w:val="24"/>
      <w:szCs w:val="24"/>
      <w:lang w:eastAsia="ru-RU"/>
    </w:rPr>
  </w:style>
  <w:style w:type="character" w:customStyle="1" w:styleId="afff9">
    <w:name w:val="Заголовок Знак"/>
    <w:basedOn w:val="a0"/>
    <w:link w:val="afff8"/>
    <w:rsid w:val="00370426"/>
    <w:rPr>
      <w:rFonts w:ascii="Times New Roman" w:eastAsia="Times New Roman" w:hAnsi="Times New Roman" w:cs="Times New Roman"/>
      <w:b/>
      <w:bCs/>
      <w:sz w:val="24"/>
      <w:szCs w:val="24"/>
      <w:lang w:eastAsia="ru-RU"/>
    </w:rPr>
  </w:style>
  <w:style w:type="character" w:styleId="afffa">
    <w:name w:val="Strong"/>
    <w:uiPriority w:val="22"/>
    <w:qFormat/>
    <w:rsid w:val="00370426"/>
    <w:rPr>
      <w:rFonts w:cs="Times New Roman"/>
      <w:b/>
      <w:bCs/>
    </w:rPr>
  </w:style>
  <w:style w:type="character" w:customStyle="1" w:styleId="apple-converted-space">
    <w:name w:val="apple-converted-space"/>
    <w:basedOn w:val="a0"/>
    <w:rsid w:val="001C2DEE"/>
  </w:style>
  <w:style w:type="paragraph" w:customStyle="1" w:styleId="afffb">
    <w:name w:val="Содержимое таблицы"/>
    <w:basedOn w:val="a"/>
    <w:rsid w:val="001C2DEE"/>
    <w:pPr>
      <w:widowControl w:val="0"/>
      <w:suppressLineNumbers/>
      <w:suppressAutoHyphens/>
      <w:spacing w:after="0" w:line="240" w:lineRule="auto"/>
    </w:pPr>
    <w:rPr>
      <w:rFonts w:ascii="Arial" w:eastAsia="SimSun" w:hAnsi="Arial" w:cs="Mangal"/>
      <w:kern w:val="2"/>
      <w:sz w:val="20"/>
      <w:szCs w:val="24"/>
      <w:lang w:eastAsia="hi-IN" w:bidi="hi-IN"/>
    </w:rPr>
  </w:style>
  <w:style w:type="paragraph" w:customStyle="1" w:styleId="afffc">
    <w:name w:val="А_заголовок"/>
    <w:basedOn w:val="afff3"/>
    <w:link w:val="afffd"/>
    <w:qFormat/>
    <w:rsid w:val="00BF3C37"/>
    <w:pPr>
      <w:jc w:val="center"/>
    </w:pPr>
    <w:rPr>
      <w:i/>
    </w:rPr>
  </w:style>
  <w:style w:type="character" w:customStyle="1" w:styleId="afffd">
    <w:name w:val="А_заголовок Знак"/>
    <w:link w:val="afffc"/>
    <w:rsid w:val="00BF3C37"/>
    <w:rPr>
      <w:rFonts w:ascii="Times New Roman" w:eastAsia="Times New Roman" w:hAnsi="Times New Roman" w:cs="Arial"/>
      <w:i/>
      <w:sz w:val="28"/>
      <w:szCs w:val="20"/>
      <w:lang w:eastAsia="ru-RU"/>
    </w:rPr>
  </w:style>
  <w:style w:type="paragraph" w:customStyle="1" w:styleId="Default">
    <w:name w:val="Default"/>
    <w:uiPriority w:val="99"/>
    <w:rsid w:val="00BF3C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e">
    <w:name w:val="Emphasis"/>
    <w:uiPriority w:val="20"/>
    <w:qFormat/>
    <w:rsid w:val="00BF3C37"/>
    <w:rPr>
      <w:i/>
      <w:iCs/>
    </w:rPr>
  </w:style>
  <w:style w:type="paragraph" w:customStyle="1" w:styleId="34">
    <w:name w:val="Заголовок 3+"/>
    <w:basedOn w:val="a"/>
    <w:rsid w:val="00BF3C37"/>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1f">
    <w:name w:val="Абзац списка1"/>
    <w:basedOn w:val="a"/>
    <w:uiPriority w:val="99"/>
    <w:rsid w:val="00460BE8"/>
    <w:pPr>
      <w:ind w:left="720"/>
      <w:contextualSpacing/>
    </w:pPr>
    <w:rPr>
      <w:rFonts w:ascii="Calibri" w:eastAsia="Calibri" w:hAnsi="Calibri" w:cs="Times New Roman"/>
    </w:rPr>
  </w:style>
  <w:style w:type="paragraph" w:customStyle="1" w:styleId="35">
    <w:name w:val="Основной текст3"/>
    <w:basedOn w:val="a"/>
    <w:rsid w:val="007123E0"/>
    <w:pPr>
      <w:widowControl w:val="0"/>
      <w:shd w:val="clear" w:color="auto" w:fill="FFFFFF"/>
      <w:spacing w:after="0" w:line="274" w:lineRule="exact"/>
      <w:ind w:hanging="1780"/>
      <w:jc w:val="both"/>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559361">
      <w:bodyDiv w:val="1"/>
      <w:marLeft w:val="0"/>
      <w:marRight w:val="0"/>
      <w:marTop w:val="0"/>
      <w:marBottom w:val="0"/>
      <w:divBdr>
        <w:top w:val="none" w:sz="0" w:space="0" w:color="auto"/>
        <w:left w:val="none" w:sz="0" w:space="0" w:color="auto"/>
        <w:bottom w:val="none" w:sz="0" w:space="0" w:color="auto"/>
        <w:right w:val="none" w:sz="0" w:space="0" w:color="auto"/>
      </w:divBdr>
    </w:div>
    <w:div w:id="1502046192">
      <w:bodyDiv w:val="1"/>
      <w:marLeft w:val="0"/>
      <w:marRight w:val="0"/>
      <w:marTop w:val="0"/>
      <w:marBottom w:val="0"/>
      <w:divBdr>
        <w:top w:val="none" w:sz="0" w:space="0" w:color="auto"/>
        <w:left w:val="none" w:sz="0" w:space="0" w:color="auto"/>
        <w:bottom w:val="none" w:sz="0" w:space="0" w:color="auto"/>
        <w:right w:val="none" w:sz="0" w:space="0" w:color="auto"/>
      </w:divBdr>
    </w:div>
    <w:div w:id="1974171282">
      <w:bodyDiv w:val="1"/>
      <w:marLeft w:val="0"/>
      <w:marRight w:val="0"/>
      <w:marTop w:val="0"/>
      <w:marBottom w:val="0"/>
      <w:divBdr>
        <w:top w:val="none" w:sz="0" w:space="0" w:color="auto"/>
        <w:left w:val="none" w:sz="0" w:space="0" w:color="auto"/>
        <w:bottom w:val="none" w:sz="0" w:space="0" w:color="auto"/>
        <w:right w:val="none" w:sz="0" w:space="0" w:color="auto"/>
      </w:divBdr>
    </w:div>
    <w:div w:id="20564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1F854-9E76-44F8-8EAA-963D084D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216</Pages>
  <Words>90764</Words>
  <Characters>517355</Characters>
  <Application>Microsoft Office Word</Application>
  <DocSecurity>0</DocSecurity>
  <Lines>4311</Lines>
  <Paragraphs>1213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Irina</cp:lastModifiedBy>
  <cp:revision>2</cp:revision>
  <cp:lastPrinted>2019-03-01T14:10:00Z</cp:lastPrinted>
  <dcterms:created xsi:type="dcterms:W3CDTF">2019-03-02T19:08:00Z</dcterms:created>
  <dcterms:modified xsi:type="dcterms:W3CDTF">2019-03-02T19:08:00Z</dcterms:modified>
</cp:coreProperties>
</file>