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CD5" w:rsidRDefault="001D2CD5" w:rsidP="001D2CD5">
      <w:pPr>
        <w:tabs>
          <w:tab w:val="left" w:pos="2355"/>
          <w:tab w:val="center" w:pos="5385"/>
        </w:tabs>
        <w:ind w:left="-426"/>
        <w:jc w:val="center"/>
        <w:rPr>
          <w:rFonts w:eastAsia="Times New Roman"/>
          <w:b/>
          <w:sz w:val="24"/>
          <w:szCs w:val="24"/>
        </w:rPr>
      </w:pPr>
      <w:r w:rsidRPr="00DE10C4">
        <w:rPr>
          <w:rFonts w:eastAsia="Times New Roman"/>
          <w:b/>
          <w:sz w:val="24"/>
          <w:szCs w:val="24"/>
        </w:rPr>
        <w:t xml:space="preserve">Государственное бюджетное общеобразовательное учреждение Самарской области средняя общеобразовательная школа имени Героя Советского Союза А.М. </w:t>
      </w:r>
      <w:proofErr w:type="spellStart"/>
      <w:r w:rsidRPr="00DE10C4">
        <w:rPr>
          <w:rFonts w:eastAsia="Times New Roman"/>
          <w:b/>
          <w:sz w:val="24"/>
          <w:szCs w:val="24"/>
        </w:rPr>
        <w:t>Вьюшкова</w:t>
      </w:r>
      <w:proofErr w:type="spellEnd"/>
    </w:p>
    <w:p w:rsidR="001D2CD5" w:rsidRPr="00DE10C4" w:rsidRDefault="001D2CD5" w:rsidP="001D2CD5">
      <w:pPr>
        <w:tabs>
          <w:tab w:val="left" w:pos="2355"/>
          <w:tab w:val="center" w:pos="5385"/>
        </w:tabs>
        <w:ind w:left="-426"/>
        <w:jc w:val="center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с. Андросовка</w:t>
      </w:r>
      <w:r w:rsidRPr="00DE10C4">
        <w:rPr>
          <w:rFonts w:eastAsia="Times New Roman"/>
          <w:b/>
          <w:sz w:val="24"/>
          <w:szCs w:val="24"/>
        </w:rPr>
        <w:t xml:space="preserve"> муниципального района Красноармейский Самарской области</w:t>
      </w:r>
    </w:p>
    <w:p w:rsidR="001D2CD5" w:rsidRPr="00EE5F2C" w:rsidRDefault="001D2CD5" w:rsidP="001D2CD5">
      <w:pPr>
        <w:tabs>
          <w:tab w:val="left" w:pos="2355"/>
          <w:tab w:val="center" w:pos="5385"/>
        </w:tabs>
        <w:ind w:left="1068" w:firstLine="348"/>
        <w:jc w:val="center"/>
        <w:rPr>
          <w:rFonts w:eastAsia="Times New Roman"/>
          <w:b/>
          <w:sz w:val="28"/>
          <w:szCs w:val="28"/>
        </w:rPr>
      </w:pPr>
    </w:p>
    <w:p w:rsidR="001D2CD5" w:rsidRPr="00EE5F2C" w:rsidRDefault="001D2CD5" w:rsidP="001D2CD5">
      <w:pPr>
        <w:jc w:val="right"/>
        <w:rPr>
          <w:rFonts w:eastAsia="Times New Roman"/>
          <w:sz w:val="24"/>
          <w:szCs w:val="24"/>
        </w:rPr>
      </w:pPr>
      <w:r w:rsidRPr="00EE5F2C">
        <w:rPr>
          <w:rFonts w:eastAsia="Times New Roman"/>
          <w:sz w:val="24"/>
          <w:szCs w:val="24"/>
        </w:rPr>
        <w:tab/>
      </w:r>
    </w:p>
    <w:p w:rsidR="001D2CD5" w:rsidRPr="00EE5F2C" w:rsidRDefault="001D2CD5" w:rsidP="00A23A47">
      <w:pPr>
        <w:ind w:left="-1134"/>
        <w:rPr>
          <w:rFonts w:eastAsia="Times New Roman"/>
          <w:sz w:val="24"/>
          <w:szCs w:val="24"/>
        </w:rPr>
      </w:pPr>
      <w:r w:rsidRPr="000F07D8">
        <w:rPr>
          <w:rFonts w:eastAsia="Times New Roman"/>
          <w:noProof/>
          <w:sz w:val="24"/>
          <w:szCs w:val="24"/>
        </w:rPr>
        <w:drawing>
          <wp:inline distT="0" distB="0" distL="0" distR="0" wp14:anchorId="474C26F2" wp14:editId="4F7EE250">
            <wp:extent cx="7148125" cy="1891030"/>
            <wp:effectExtent l="0" t="0" r="0" b="0"/>
            <wp:docPr id="5" name="Рисунок 5" descr="G:\Рабочие программы\Ска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абочие программы\Сканы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8" t="39215" r="4763" b="43211"/>
                    <a:stretch/>
                  </pic:blipFill>
                  <pic:spPr bwMode="auto">
                    <a:xfrm>
                      <a:off x="0" y="0"/>
                      <a:ext cx="7162622" cy="18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5E1" w:rsidRDefault="00FE55E1" w:rsidP="00FE55E1">
      <w:pPr>
        <w:rPr>
          <w:rFonts w:eastAsia="Times New Roman"/>
          <w:sz w:val="24"/>
          <w:szCs w:val="24"/>
        </w:rPr>
      </w:pPr>
    </w:p>
    <w:p w:rsidR="00FE55E1" w:rsidRDefault="00FE55E1" w:rsidP="00FE55E1">
      <w:pPr>
        <w:rPr>
          <w:rFonts w:eastAsia="Times New Roman"/>
          <w:sz w:val="24"/>
          <w:szCs w:val="24"/>
        </w:rPr>
      </w:pPr>
    </w:p>
    <w:p w:rsidR="00FE55E1" w:rsidRDefault="00FE55E1" w:rsidP="00FE55E1">
      <w:pPr>
        <w:rPr>
          <w:rFonts w:eastAsia="Times New Roman"/>
          <w:sz w:val="24"/>
          <w:szCs w:val="24"/>
        </w:rPr>
      </w:pPr>
    </w:p>
    <w:p w:rsidR="00FE55E1" w:rsidRPr="00EE5F2C" w:rsidRDefault="00FE55E1" w:rsidP="00FE55E1">
      <w:pPr>
        <w:rPr>
          <w:rFonts w:eastAsia="Times New Roman"/>
          <w:sz w:val="24"/>
          <w:szCs w:val="24"/>
        </w:rPr>
      </w:pPr>
    </w:p>
    <w:p w:rsidR="00FE55E1" w:rsidRPr="00EE5F2C" w:rsidRDefault="00FE55E1" w:rsidP="00FE55E1">
      <w:pPr>
        <w:spacing w:line="360" w:lineRule="auto"/>
        <w:jc w:val="center"/>
        <w:rPr>
          <w:rFonts w:eastAsia="Times New Roman"/>
          <w:b/>
          <w:sz w:val="28"/>
          <w:szCs w:val="28"/>
        </w:rPr>
      </w:pPr>
      <w:r w:rsidRPr="00EE5F2C">
        <w:rPr>
          <w:rFonts w:eastAsia="Times New Roman"/>
          <w:b/>
          <w:sz w:val="28"/>
          <w:szCs w:val="28"/>
        </w:rPr>
        <w:t xml:space="preserve">РАБОЧАЯ ПРОГРАММА </w:t>
      </w:r>
    </w:p>
    <w:p w:rsidR="00FE55E1" w:rsidRPr="00EE5F2C" w:rsidRDefault="00FE55E1" w:rsidP="00FE55E1">
      <w:pPr>
        <w:jc w:val="center"/>
        <w:rPr>
          <w:rFonts w:eastAsia="Times New Roman"/>
          <w:b/>
          <w:sz w:val="28"/>
          <w:szCs w:val="28"/>
        </w:rPr>
      </w:pPr>
    </w:p>
    <w:p w:rsidR="00FE55E1" w:rsidRPr="00B03562" w:rsidRDefault="00FE55E1" w:rsidP="00FE55E1">
      <w:pPr>
        <w:pStyle w:val="3"/>
        <w:spacing w:before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bookmarkStart w:id="0" w:name="_Toc318377065"/>
      <w:bookmarkStart w:id="1" w:name="_Toc320536836"/>
      <w:r w:rsidRPr="00B03562">
        <w:rPr>
          <w:rFonts w:ascii="Times New Roman" w:hAnsi="Times New Roman"/>
          <w:b/>
          <w:color w:val="000000"/>
          <w:sz w:val="28"/>
          <w:szCs w:val="28"/>
        </w:rPr>
        <w:t>внеурочной деятельности</w:t>
      </w:r>
      <w:bookmarkEnd w:id="0"/>
      <w:bookmarkEnd w:id="1"/>
    </w:p>
    <w:p w:rsidR="00FE55E1" w:rsidRPr="00B03562" w:rsidRDefault="00FE55E1" w:rsidP="00FE55E1">
      <w:pPr>
        <w:pStyle w:val="1"/>
        <w:spacing w:before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bookmarkStart w:id="2" w:name="_Toc318377066"/>
      <w:bookmarkStart w:id="3" w:name="_Toc320536837"/>
      <w:r w:rsidRPr="00B03562">
        <w:rPr>
          <w:rFonts w:ascii="Times New Roman" w:hAnsi="Times New Roman"/>
          <w:b/>
          <w:color w:val="000000"/>
          <w:sz w:val="28"/>
          <w:szCs w:val="28"/>
        </w:rPr>
        <w:t>«Информа</w:t>
      </w: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>ционная безопасность</w:t>
      </w:r>
      <w:r w:rsidRPr="00B03562">
        <w:rPr>
          <w:rFonts w:ascii="Times New Roman" w:hAnsi="Times New Roman"/>
          <w:b/>
          <w:color w:val="000000"/>
          <w:sz w:val="28"/>
          <w:szCs w:val="28"/>
        </w:rPr>
        <w:t>»</w:t>
      </w:r>
      <w:bookmarkEnd w:id="2"/>
      <w:bookmarkEnd w:id="3"/>
    </w:p>
    <w:p w:rsidR="00FE55E1" w:rsidRPr="00C3548D" w:rsidRDefault="00FE55E1" w:rsidP="00FE55E1">
      <w:pPr>
        <w:spacing w:line="360" w:lineRule="auto"/>
        <w:jc w:val="center"/>
        <w:rPr>
          <w:bCs/>
          <w:sz w:val="28"/>
          <w:szCs w:val="28"/>
        </w:rPr>
      </w:pPr>
      <w:r w:rsidRPr="00C3548D">
        <w:rPr>
          <w:bCs/>
          <w:sz w:val="28"/>
          <w:szCs w:val="28"/>
        </w:rPr>
        <w:t>Направление «обще</w:t>
      </w:r>
      <w:r>
        <w:rPr>
          <w:bCs/>
          <w:sz w:val="28"/>
          <w:szCs w:val="28"/>
        </w:rPr>
        <w:t>культур</w:t>
      </w:r>
      <w:r w:rsidRPr="00C3548D">
        <w:rPr>
          <w:bCs/>
          <w:sz w:val="28"/>
          <w:szCs w:val="28"/>
        </w:rPr>
        <w:t>ное»</w:t>
      </w:r>
    </w:p>
    <w:p w:rsidR="00FE55E1" w:rsidRPr="00C3548D" w:rsidRDefault="00FE55E1" w:rsidP="00FE55E1">
      <w:pPr>
        <w:pStyle w:val="31"/>
        <w:spacing w:before="0" w:line="360" w:lineRule="auto"/>
        <w:rPr>
          <w:b w:val="0"/>
          <w:bCs/>
          <w:sz w:val="28"/>
          <w:szCs w:val="28"/>
          <w:u w:val="single"/>
        </w:rPr>
      </w:pPr>
      <w:r w:rsidRPr="00C3548D">
        <w:rPr>
          <w:b w:val="0"/>
          <w:sz w:val="28"/>
          <w:szCs w:val="28"/>
        </w:rPr>
        <w:t xml:space="preserve">Класс </w:t>
      </w:r>
      <w:r w:rsidRPr="00FE55E1">
        <w:rPr>
          <w:b w:val="0"/>
          <w:sz w:val="28"/>
          <w:szCs w:val="28"/>
          <w:u w:val="single"/>
        </w:rPr>
        <w:t>8</w:t>
      </w:r>
    </w:p>
    <w:p w:rsidR="00FE55E1" w:rsidRPr="00C3548D" w:rsidRDefault="00FE55E1" w:rsidP="00FE55E1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C3548D">
        <w:rPr>
          <w:sz w:val="28"/>
          <w:szCs w:val="28"/>
        </w:rPr>
        <w:t xml:space="preserve">Срок реализации: </w:t>
      </w:r>
      <w:r w:rsidR="00A23A47">
        <w:rPr>
          <w:sz w:val="28"/>
          <w:szCs w:val="28"/>
          <w:lang w:val="ru-RU"/>
        </w:rPr>
        <w:t>1</w:t>
      </w:r>
      <w:r w:rsidRPr="00C3548D">
        <w:rPr>
          <w:sz w:val="28"/>
          <w:szCs w:val="28"/>
        </w:rPr>
        <w:t xml:space="preserve"> год.</w:t>
      </w:r>
    </w:p>
    <w:p w:rsidR="00FE55E1" w:rsidRPr="00C145B6" w:rsidRDefault="00FE55E1" w:rsidP="00FE55E1">
      <w:pPr>
        <w:widowControl w:val="0"/>
        <w:overflowPunct w:val="0"/>
        <w:autoSpaceDE w:val="0"/>
        <w:autoSpaceDN w:val="0"/>
        <w:adjustRightInd w:val="0"/>
        <w:spacing w:line="360" w:lineRule="auto"/>
        <w:jc w:val="center"/>
        <w:rPr>
          <w:rFonts w:eastAsia="SimSun"/>
          <w:sz w:val="28"/>
          <w:szCs w:val="28"/>
          <w:lang w:val="x-none"/>
        </w:rPr>
      </w:pPr>
    </w:p>
    <w:p w:rsidR="00FE55E1" w:rsidRPr="00EE5F2C" w:rsidRDefault="00FE55E1" w:rsidP="00FE55E1">
      <w:pPr>
        <w:spacing w:line="360" w:lineRule="auto"/>
        <w:jc w:val="right"/>
        <w:rPr>
          <w:rFonts w:eastAsia="Times New Roman"/>
        </w:rPr>
      </w:pPr>
    </w:p>
    <w:p w:rsidR="00FE55E1" w:rsidRPr="00EE5F2C" w:rsidRDefault="00FE55E1" w:rsidP="00FE55E1">
      <w:pPr>
        <w:spacing w:line="360" w:lineRule="auto"/>
        <w:jc w:val="right"/>
        <w:rPr>
          <w:rFonts w:eastAsia="Times New Roman"/>
        </w:rPr>
      </w:pPr>
    </w:p>
    <w:p w:rsidR="00FE55E1" w:rsidRDefault="00FE55E1" w:rsidP="00FE55E1">
      <w:pPr>
        <w:spacing w:line="360" w:lineRule="auto"/>
        <w:jc w:val="right"/>
        <w:rPr>
          <w:rFonts w:eastAsia="Times New Roman"/>
          <w:sz w:val="28"/>
          <w:szCs w:val="28"/>
          <w:u w:val="single"/>
        </w:rPr>
      </w:pPr>
      <w:r w:rsidRPr="00EE5F2C"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>Ф. И.О. учителей</w:t>
      </w:r>
      <w:r w:rsidRPr="00EE5F2C">
        <w:rPr>
          <w:rFonts w:eastAsia="Times New Roman"/>
          <w:sz w:val="28"/>
          <w:szCs w:val="28"/>
        </w:rPr>
        <w:t xml:space="preserve">: </w:t>
      </w:r>
      <w:r w:rsidRPr="00EE5F2C">
        <w:rPr>
          <w:rFonts w:eastAsia="Times New Roman"/>
          <w:sz w:val="28"/>
          <w:szCs w:val="28"/>
          <w:u w:val="single"/>
        </w:rPr>
        <w:t>Карпова И</w:t>
      </w:r>
      <w:r>
        <w:rPr>
          <w:rFonts w:eastAsia="Times New Roman"/>
          <w:sz w:val="28"/>
          <w:szCs w:val="28"/>
          <w:u w:val="single"/>
        </w:rPr>
        <w:t>.А.</w:t>
      </w:r>
    </w:p>
    <w:p w:rsidR="00FE55E1" w:rsidRDefault="00FE55E1" w:rsidP="00FE55E1">
      <w:pPr>
        <w:spacing w:line="360" w:lineRule="auto"/>
        <w:jc w:val="right"/>
        <w:rPr>
          <w:rFonts w:eastAsia="Times New Roman"/>
          <w:sz w:val="28"/>
          <w:szCs w:val="28"/>
          <w:u w:val="single"/>
        </w:rPr>
      </w:pPr>
      <w:proofErr w:type="spellStart"/>
      <w:r>
        <w:rPr>
          <w:rFonts w:eastAsia="Times New Roman"/>
          <w:sz w:val="28"/>
          <w:szCs w:val="28"/>
          <w:u w:val="single"/>
        </w:rPr>
        <w:t>Канарская</w:t>
      </w:r>
      <w:proofErr w:type="spellEnd"/>
      <w:r>
        <w:rPr>
          <w:rFonts w:eastAsia="Times New Roman"/>
          <w:sz w:val="28"/>
          <w:szCs w:val="28"/>
          <w:u w:val="single"/>
        </w:rPr>
        <w:t xml:space="preserve"> Е.А.</w:t>
      </w:r>
    </w:p>
    <w:p w:rsidR="00FE55E1" w:rsidRPr="00EE5F2C" w:rsidRDefault="00FE55E1" w:rsidP="00FE55E1">
      <w:pPr>
        <w:tabs>
          <w:tab w:val="left" w:pos="6045"/>
        </w:tabs>
        <w:spacing w:line="360" w:lineRule="auto"/>
        <w:rPr>
          <w:rFonts w:eastAsia="Times New Roman"/>
        </w:rPr>
      </w:pPr>
      <w:r w:rsidRPr="00EE5F2C">
        <w:rPr>
          <w:rFonts w:eastAsia="Times New Roman"/>
        </w:rPr>
        <w:tab/>
      </w:r>
    </w:p>
    <w:p w:rsidR="00FE55E1" w:rsidRPr="00EE5F2C" w:rsidRDefault="00FE55E1" w:rsidP="00FE55E1">
      <w:pPr>
        <w:rPr>
          <w:rFonts w:eastAsia="Times New Roman"/>
        </w:rPr>
      </w:pPr>
    </w:p>
    <w:p w:rsidR="00FE55E1" w:rsidRPr="00EE5F2C" w:rsidRDefault="00FE55E1" w:rsidP="00FE55E1">
      <w:pPr>
        <w:rPr>
          <w:rFonts w:eastAsia="Times New Roman"/>
        </w:rPr>
      </w:pPr>
    </w:p>
    <w:p w:rsidR="00FE55E1" w:rsidRPr="00EE5F2C" w:rsidRDefault="00FE55E1" w:rsidP="00FE55E1">
      <w:pPr>
        <w:rPr>
          <w:rFonts w:eastAsia="Times New Roman"/>
        </w:rPr>
      </w:pPr>
    </w:p>
    <w:p w:rsidR="00FE55E1" w:rsidRDefault="00FE55E1" w:rsidP="00FE55E1">
      <w:pPr>
        <w:rPr>
          <w:rFonts w:eastAsia="Times New Roman"/>
        </w:rPr>
      </w:pPr>
    </w:p>
    <w:p w:rsidR="00A23A47" w:rsidRDefault="00A23A47" w:rsidP="00FE55E1">
      <w:pPr>
        <w:rPr>
          <w:rFonts w:eastAsia="Times New Roman"/>
        </w:rPr>
      </w:pPr>
    </w:p>
    <w:p w:rsidR="00A23A47" w:rsidRDefault="00A23A47" w:rsidP="00FE55E1">
      <w:pPr>
        <w:rPr>
          <w:rFonts w:eastAsia="Times New Roman"/>
        </w:rPr>
      </w:pPr>
    </w:p>
    <w:p w:rsidR="00A23A47" w:rsidRDefault="00A23A47" w:rsidP="00FE55E1">
      <w:pPr>
        <w:rPr>
          <w:rFonts w:eastAsia="Times New Roman"/>
        </w:rPr>
      </w:pPr>
    </w:p>
    <w:p w:rsidR="00A23A47" w:rsidRPr="00EE5F2C" w:rsidRDefault="00A23A47" w:rsidP="00FE55E1">
      <w:pPr>
        <w:rPr>
          <w:rFonts w:eastAsia="Times New Roman"/>
        </w:rPr>
      </w:pPr>
      <w:bookmarkStart w:id="4" w:name="_GoBack"/>
      <w:bookmarkEnd w:id="4"/>
    </w:p>
    <w:p w:rsidR="00FE55E1" w:rsidRPr="00EE5F2C" w:rsidRDefault="00FE55E1" w:rsidP="00FE55E1">
      <w:pPr>
        <w:tabs>
          <w:tab w:val="left" w:pos="4290"/>
          <w:tab w:val="left" w:pos="6480"/>
        </w:tabs>
        <w:spacing w:line="360" w:lineRule="auto"/>
        <w:jc w:val="center"/>
        <w:rPr>
          <w:rFonts w:eastAsia="Times New Roman"/>
          <w:b/>
        </w:rPr>
      </w:pPr>
      <w:proofErr w:type="spellStart"/>
      <w:r w:rsidRPr="00EE5F2C">
        <w:rPr>
          <w:rFonts w:eastAsia="Times New Roman"/>
          <w:b/>
        </w:rPr>
        <w:t>с.Андросовка</w:t>
      </w:r>
      <w:proofErr w:type="spellEnd"/>
      <w:r w:rsidRPr="00EE5F2C">
        <w:rPr>
          <w:rFonts w:eastAsia="Times New Roman"/>
          <w:b/>
        </w:rPr>
        <w:t>,</w:t>
      </w:r>
    </w:p>
    <w:p w:rsidR="00FE55E1" w:rsidRPr="00EE5F2C" w:rsidRDefault="00FE55E1" w:rsidP="00FE55E1">
      <w:pPr>
        <w:tabs>
          <w:tab w:val="left" w:pos="4290"/>
          <w:tab w:val="left" w:pos="6480"/>
        </w:tabs>
        <w:spacing w:line="360" w:lineRule="auto"/>
        <w:jc w:val="center"/>
        <w:rPr>
          <w:rFonts w:eastAsia="Times New Roman"/>
          <w:b/>
        </w:rPr>
      </w:pPr>
      <w:r>
        <w:rPr>
          <w:rFonts w:eastAsia="Times New Roman"/>
          <w:b/>
        </w:rPr>
        <w:t>20</w:t>
      </w:r>
      <w:r w:rsidR="00A23A47">
        <w:rPr>
          <w:rFonts w:eastAsia="Times New Roman"/>
          <w:b/>
        </w:rPr>
        <w:t>20</w:t>
      </w:r>
      <w:r w:rsidRPr="00EE5F2C">
        <w:rPr>
          <w:rFonts w:eastAsia="Times New Roman"/>
          <w:b/>
        </w:rPr>
        <w:t xml:space="preserve"> г.</w:t>
      </w:r>
    </w:p>
    <w:p w:rsidR="00AB1AEC" w:rsidRDefault="00AB1AEC">
      <w:pPr>
        <w:sectPr w:rsidR="00AB1AEC" w:rsidSect="00FE55E1">
          <w:pgSz w:w="11900" w:h="16838"/>
          <w:pgMar w:top="1130" w:right="866" w:bottom="1440" w:left="1440" w:header="0" w:footer="0" w:gutter="0"/>
          <w:cols w:space="720" w:equalWidth="0">
            <w:col w:w="9600"/>
          </w:cols>
        </w:sectPr>
      </w:pPr>
    </w:p>
    <w:p w:rsidR="00AB1AEC" w:rsidRPr="006A7734" w:rsidRDefault="006A7734" w:rsidP="006A7734">
      <w:pPr>
        <w:ind w:right="-259"/>
        <w:jc w:val="center"/>
        <w:rPr>
          <w:b/>
          <w:sz w:val="28"/>
          <w:szCs w:val="28"/>
        </w:rPr>
      </w:pPr>
      <w:r w:rsidRPr="006A7734">
        <w:rPr>
          <w:b/>
          <w:sz w:val="28"/>
          <w:szCs w:val="28"/>
        </w:rPr>
        <w:lastRenderedPageBreak/>
        <w:t>Планируемые результаты</w:t>
      </w:r>
    </w:p>
    <w:p w:rsidR="00AB1AEC" w:rsidRDefault="00AB1AEC">
      <w:pPr>
        <w:spacing w:line="200" w:lineRule="exact"/>
        <w:rPr>
          <w:sz w:val="20"/>
          <w:szCs w:val="20"/>
        </w:rPr>
      </w:pPr>
    </w:p>
    <w:p w:rsidR="00AB1AEC" w:rsidRPr="006A7734" w:rsidRDefault="007418D4" w:rsidP="006A7734">
      <w:pPr>
        <w:ind w:left="260"/>
        <w:rPr>
          <w:sz w:val="24"/>
          <w:szCs w:val="24"/>
        </w:rPr>
      </w:pPr>
      <w:r w:rsidRPr="006A7734">
        <w:rPr>
          <w:rFonts w:eastAsia="Times New Roman"/>
          <w:b/>
          <w:bCs/>
          <w:sz w:val="24"/>
          <w:szCs w:val="24"/>
        </w:rPr>
        <w:t xml:space="preserve">Характеристика личностных, </w:t>
      </w:r>
      <w:proofErr w:type="spellStart"/>
      <w:r w:rsidRPr="006A7734">
        <w:rPr>
          <w:rFonts w:eastAsia="Times New Roman"/>
          <w:b/>
          <w:bCs/>
          <w:sz w:val="24"/>
          <w:szCs w:val="24"/>
        </w:rPr>
        <w:t>метап</w:t>
      </w:r>
      <w:r w:rsidR="006A7734">
        <w:rPr>
          <w:rFonts w:eastAsia="Times New Roman"/>
          <w:b/>
          <w:bCs/>
          <w:sz w:val="24"/>
          <w:szCs w:val="24"/>
        </w:rPr>
        <w:t>редметных</w:t>
      </w:r>
      <w:proofErr w:type="spellEnd"/>
      <w:r w:rsidR="006A7734">
        <w:rPr>
          <w:rFonts w:eastAsia="Times New Roman"/>
          <w:b/>
          <w:bCs/>
          <w:sz w:val="24"/>
          <w:szCs w:val="24"/>
        </w:rPr>
        <w:t xml:space="preserve"> и предметных результа</w:t>
      </w:r>
      <w:r w:rsidRPr="006A7734">
        <w:rPr>
          <w:rFonts w:eastAsia="Times New Roman"/>
          <w:b/>
          <w:bCs/>
          <w:sz w:val="24"/>
          <w:szCs w:val="24"/>
        </w:rPr>
        <w:t>тов осв</w:t>
      </w:r>
      <w:r w:rsidR="006A7734" w:rsidRPr="006A7734">
        <w:rPr>
          <w:rFonts w:eastAsia="Times New Roman"/>
          <w:b/>
          <w:bCs/>
          <w:sz w:val="24"/>
          <w:szCs w:val="24"/>
        </w:rPr>
        <w:t>оения учебного курса</w:t>
      </w:r>
    </w:p>
    <w:p w:rsidR="00AB1AEC" w:rsidRPr="006A7734" w:rsidRDefault="007418D4" w:rsidP="006A7734">
      <w:pPr>
        <w:ind w:left="260"/>
        <w:rPr>
          <w:sz w:val="24"/>
          <w:szCs w:val="24"/>
        </w:rPr>
      </w:pPr>
      <w:r w:rsidRPr="006A7734">
        <w:rPr>
          <w:rFonts w:eastAsia="Times New Roman"/>
          <w:b/>
          <w:bCs/>
          <w:i/>
          <w:iCs/>
          <w:sz w:val="24"/>
          <w:szCs w:val="24"/>
        </w:rPr>
        <w:t>Предметные:</w:t>
      </w:r>
    </w:p>
    <w:p w:rsidR="00AB1AEC" w:rsidRPr="006A7734" w:rsidRDefault="007418D4" w:rsidP="006A7734">
      <w:pPr>
        <w:ind w:left="260"/>
        <w:rPr>
          <w:sz w:val="24"/>
          <w:szCs w:val="24"/>
        </w:rPr>
      </w:pPr>
      <w:r w:rsidRPr="006A7734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AB1AEC" w:rsidRPr="006A7734" w:rsidRDefault="007418D4" w:rsidP="006A7734">
      <w:pPr>
        <w:numPr>
          <w:ilvl w:val="0"/>
          <w:numId w:val="6"/>
        </w:numPr>
        <w:tabs>
          <w:tab w:val="left" w:pos="620"/>
        </w:tabs>
        <w:ind w:left="620" w:hanging="358"/>
        <w:rPr>
          <w:rFonts w:ascii="Symbol" w:eastAsia="Symbol" w:hAnsi="Symbol" w:cs="Symbol"/>
          <w:sz w:val="24"/>
          <w:szCs w:val="24"/>
        </w:rPr>
      </w:pPr>
      <w:r w:rsidRPr="006A7734">
        <w:rPr>
          <w:rFonts w:eastAsia="Times New Roman"/>
          <w:sz w:val="24"/>
          <w:szCs w:val="24"/>
        </w:rPr>
        <w:t>анализировать доменные имена компьюте</w:t>
      </w:r>
      <w:r w:rsidR="006A7734">
        <w:rPr>
          <w:rFonts w:eastAsia="Times New Roman"/>
          <w:sz w:val="24"/>
          <w:szCs w:val="24"/>
        </w:rPr>
        <w:t>ров и адреса документов в интер</w:t>
      </w:r>
      <w:r w:rsidRPr="006A7734">
        <w:rPr>
          <w:rFonts w:eastAsia="Times New Roman"/>
          <w:sz w:val="24"/>
          <w:szCs w:val="24"/>
        </w:rPr>
        <w:t>нете;</w:t>
      </w:r>
    </w:p>
    <w:p w:rsidR="00AB1AEC" w:rsidRPr="006A7734" w:rsidRDefault="007418D4" w:rsidP="006A7734">
      <w:pPr>
        <w:numPr>
          <w:ilvl w:val="0"/>
          <w:numId w:val="6"/>
        </w:numPr>
        <w:tabs>
          <w:tab w:val="left" w:pos="620"/>
        </w:tabs>
        <w:ind w:left="620" w:hanging="358"/>
        <w:rPr>
          <w:rFonts w:ascii="Symbol" w:eastAsia="Symbol" w:hAnsi="Symbol" w:cs="Symbol"/>
          <w:sz w:val="24"/>
          <w:szCs w:val="24"/>
        </w:rPr>
      </w:pPr>
      <w:r w:rsidRPr="006A7734">
        <w:rPr>
          <w:rFonts w:eastAsia="Times New Roman"/>
          <w:sz w:val="24"/>
          <w:szCs w:val="24"/>
        </w:rPr>
        <w:t>безопасно использовать средства коммуникации,</w:t>
      </w:r>
    </w:p>
    <w:p w:rsidR="00AB1AEC" w:rsidRPr="006A7734" w:rsidRDefault="007418D4" w:rsidP="006A7734">
      <w:pPr>
        <w:numPr>
          <w:ilvl w:val="0"/>
          <w:numId w:val="6"/>
        </w:numPr>
        <w:tabs>
          <w:tab w:val="left" w:pos="620"/>
        </w:tabs>
        <w:ind w:left="620" w:right="20" w:hanging="358"/>
        <w:rPr>
          <w:rFonts w:ascii="Symbol" w:eastAsia="Symbol" w:hAnsi="Symbol" w:cs="Symbol"/>
          <w:sz w:val="24"/>
          <w:szCs w:val="24"/>
        </w:rPr>
      </w:pPr>
      <w:r w:rsidRPr="006A7734">
        <w:rPr>
          <w:rFonts w:eastAsia="Times New Roman"/>
          <w:sz w:val="24"/>
          <w:szCs w:val="24"/>
        </w:rPr>
        <w:t>безопасно вести и применять способы</w:t>
      </w:r>
      <w:r w:rsidR="006A7734">
        <w:rPr>
          <w:rFonts w:eastAsia="Times New Roman"/>
          <w:sz w:val="24"/>
          <w:szCs w:val="24"/>
        </w:rPr>
        <w:t xml:space="preserve"> самозащиты при попытке мошенни</w:t>
      </w:r>
      <w:r w:rsidRPr="006A7734">
        <w:rPr>
          <w:rFonts w:eastAsia="Times New Roman"/>
          <w:sz w:val="24"/>
          <w:szCs w:val="24"/>
        </w:rPr>
        <w:t>чества,</w:t>
      </w:r>
    </w:p>
    <w:p w:rsidR="00AB1AEC" w:rsidRPr="006A7734" w:rsidRDefault="007418D4" w:rsidP="006A7734">
      <w:pPr>
        <w:numPr>
          <w:ilvl w:val="0"/>
          <w:numId w:val="6"/>
        </w:numPr>
        <w:tabs>
          <w:tab w:val="left" w:pos="620"/>
        </w:tabs>
        <w:ind w:left="620" w:hanging="358"/>
        <w:rPr>
          <w:rFonts w:ascii="Symbol" w:eastAsia="Symbol" w:hAnsi="Symbol" w:cs="Symbol"/>
          <w:sz w:val="24"/>
          <w:szCs w:val="24"/>
        </w:rPr>
      </w:pPr>
      <w:r w:rsidRPr="006A7734">
        <w:rPr>
          <w:rFonts w:eastAsia="Times New Roman"/>
          <w:sz w:val="24"/>
          <w:szCs w:val="24"/>
        </w:rPr>
        <w:t>безопасно использовать ресурсы интернета.</w:t>
      </w:r>
    </w:p>
    <w:p w:rsidR="00AB1AEC" w:rsidRPr="006A7734" w:rsidRDefault="007418D4" w:rsidP="006A7734">
      <w:pPr>
        <w:ind w:left="260"/>
        <w:rPr>
          <w:sz w:val="24"/>
          <w:szCs w:val="24"/>
        </w:rPr>
      </w:pPr>
      <w:r w:rsidRPr="006A7734">
        <w:rPr>
          <w:rFonts w:eastAsia="Times New Roman"/>
          <w:i/>
          <w:iCs/>
          <w:sz w:val="24"/>
          <w:szCs w:val="24"/>
        </w:rPr>
        <w:t>Выпускник овладеет:</w:t>
      </w:r>
    </w:p>
    <w:p w:rsidR="00AB1AEC" w:rsidRPr="006A7734" w:rsidRDefault="007418D4" w:rsidP="006A7734">
      <w:pPr>
        <w:numPr>
          <w:ilvl w:val="0"/>
          <w:numId w:val="7"/>
        </w:numPr>
        <w:tabs>
          <w:tab w:val="left" w:pos="540"/>
        </w:tabs>
        <w:ind w:left="540" w:hanging="278"/>
        <w:jc w:val="both"/>
        <w:rPr>
          <w:rFonts w:ascii="Symbol" w:eastAsia="Symbol" w:hAnsi="Symbol" w:cs="Symbol"/>
          <w:sz w:val="24"/>
          <w:szCs w:val="24"/>
        </w:rPr>
      </w:pPr>
      <w:r w:rsidRPr="006A7734">
        <w:rPr>
          <w:rFonts w:eastAsia="Times New Roman"/>
          <w:sz w:val="24"/>
          <w:szCs w:val="24"/>
        </w:rPr>
        <w:t>приемами безопасной организации своего личного пространства данных с использованием индивидуальных накопителей данных, интернет-сервисов и т.п.</w:t>
      </w:r>
    </w:p>
    <w:p w:rsidR="00AB1AEC" w:rsidRPr="006A7734" w:rsidRDefault="007418D4" w:rsidP="006A7734">
      <w:pPr>
        <w:ind w:left="260"/>
        <w:rPr>
          <w:sz w:val="24"/>
          <w:szCs w:val="24"/>
        </w:rPr>
      </w:pPr>
      <w:r w:rsidRPr="006A7734">
        <w:rPr>
          <w:rFonts w:eastAsia="Times New Roman"/>
          <w:i/>
          <w:iCs/>
          <w:sz w:val="24"/>
          <w:szCs w:val="24"/>
        </w:rPr>
        <w:t>Выпускник получит возможность овладеть</w:t>
      </w:r>
      <w:r w:rsidRPr="006A7734">
        <w:rPr>
          <w:rFonts w:eastAsia="Times New Roman"/>
          <w:sz w:val="24"/>
          <w:szCs w:val="24"/>
        </w:rPr>
        <w:t>:</w:t>
      </w:r>
    </w:p>
    <w:p w:rsidR="00AB1AEC" w:rsidRPr="006A7734" w:rsidRDefault="007418D4" w:rsidP="006A7734">
      <w:pPr>
        <w:numPr>
          <w:ilvl w:val="0"/>
          <w:numId w:val="8"/>
        </w:numPr>
        <w:tabs>
          <w:tab w:val="left" w:pos="620"/>
        </w:tabs>
        <w:ind w:left="620" w:hanging="358"/>
        <w:rPr>
          <w:rFonts w:ascii="Symbol" w:eastAsia="Symbol" w:hAnsi="Symbol" w:cs="Symbol"/>
          <w:sz w:val="24"/>
          <w:szCs w:val="24"/>
        </w:rPr>
      </w:pPr>
      <w:r w:rsidRPr="006A7734">
        <w:rPr>
          <w:rFonts w:eastAsia="Times New Roman"/>
          <w:sz w:val="24"/>
          <w:szCs w:val="24"/>
        </w:rPr>
        <w:t>основами соблюдения норм информационной этики и права;</w:t>
      </w:r>
    </w:p>
    <w:p w:rsidR="00AB1AEC" w:rsidRPr="006A7734" w:rsidRDefault="007418D4" w:rsidP="006A7734">
      <w:pPr>
        <w:numPr>
          <w:ilvl w:val="0"/>
          <w:numId w:val="8"/>
        </w:numPr>
        <w:tabs>
          <w:tab w:val="left" w:pos="620"/>
        </w:tabs>
        <w:ind w:left="620" w:hanging="358"/>
        <w:jc w:val="both"/>
        <w:rPr>
          <w:rFonts w:ascii="Symbol" w:eastAsia="Symbol" w:hAnsi="Symbol" w:cs="Symbol"/>
          <w:sz w:val="24"/>
          <w:szCs w:val="24"/>
        </w:rPr>
      </w:pPr>
      <w:r w:rsidRPr="006A7734">
        <w:rPr>
          <w:rFonts w:eastAsia="Times New Roman"/>
          <w:sz w:val="24"/>
          <w:szCs w:val="24"/>
        </w:rPr>
        <w:t>основами самоконтроля, самооценки, принятия решений и осуществления осознанного выбора в учебной и познав</w:t>
      </w:r>
      <w:r w:rsidR="006A7734">
        <w:rPr>
          <w:rFonts w:eastAsia="Times New Roman"/>
          <w:sz w:val="24"/>
          <w:szCs w:val="24"/>
        </w:rPr>
        <w:t>ательной деятельности при форми</w:t>
      </w:r>
      <w:r w:rsidRPr="006A7734">
        <w:rPr>
          <w:rFonts w:eastAsia="Times New Roman"/>
          <w:sz w:val="24"/>
          <w:szCs w:val="24"/>
        </w:rPr>
        <w:t>ровании современной культуры безопасности жизнедеятельности;</w:t>
      </w:r>
    </w:p>
    <w:p w:rsidR="00AB1AEC" w:rsidRPr="006A7734" w:rsidRDefault="007418D4" w:rsidP="006A7734">
      <w:pPr>
        <w:numPr>
          <w:ilvl w:val="0"/>
          <w:numId w:val="8"/>
        </w:numPr>
        <w:tabs>
          <w:tab w:val="left" w:pos="620"/>
        </w:tabs>
        <w:ind w:left="620" w:hanging="358"/>
        <w:jc w:val="both"/>
        <w:rPr>
          <w:rFonts w:ascii="Symbol" w:eastAsia="Symbol" w:hAnsi="Symbol" w:cs="Symbol"/>
          <w:sz w:val="24"/>
          <w:szCs w:val="24"/>
        </w:rPr>
      </w:pPr>
      <w:r w:rsidRPr="006A7734">
        <w:rPr>
          <w:rFonts w:eastAsia="Times New Roman"/>
          <w:sz w:val="24"/>
          <w:szCs w:val="24"/>
        </w:rPr>
        <w:t>использовать для решения коммуникативных задач в области безопасности жизнедеятельности различные источники информации, включая Интернет-ресурсы и другие базы данных.</w:t>
      </w:r>
    </w:p>
    <w:p w:rsidR="00AB1AEC" w:rsidRPr="006A7734" w:rsidRDefault="007418D4" w:rsidP="006A7734">
      <w:pPr>
        <w:ind w:left="260"/>
        <w:rPr>
          <w:sz w:val="24"/>
          <w:szCs w:val="24"/>
        </w:rPr>
      </w:pPr>
      <w:proofErr w:type="spellStart"/>
      <w:r w:rsidRPr="006A7734">
        <w:rPr>
          <w:rFonts w:eastAsia="Times New Roman"/>
          <w:b/>
          <w:bCs/>
          <w:i/>
          <w:iCs/>
          <w:sz w:val="24"/>
          <w:szCs w:val="24"/>
        </w:rPr>
        <w:t>Метапредметные</w:t>
      </w:r>
      <w:proofErr w:type="spellEnd"/>
      <w:r w:rsidRPr="006A7734">
        <w:rPr>
          <w:rFonts w:eastAsia="Times New Roman"/>
          <w:b/>
          <w:bCs/>
          <w:i/>
          <w:iCs/>
          <w:sz w:val="24"/>
          <w:szCs w:val="24"/>
        </w:rPr>
        <w:t>.</w:t>
      </w:r>
    </w:p>
    <w:p w:rsidR="00AB1AEC" w:rsidRPr="006A7734" w:rsidRDefault="007418D4" w:rsidP="006A7734">
      <w:pPr>
        <w:ind w:left="260"/>
        <w:rPr>
          <w:sz w:val="24"/>
          <w:szCs w:val="24"/>
        </w:rPr>
      </w:pPr>
      <w:r w:rsidRPr="006A7734">
        <w:rPr>
          <w:rFonts w:eastAsia="Times New Roman"/>
          <w:i/>
          <w:iCs/>
          <w:sz w:val="24"/>
          <w:szCs w:val="24"/>
        </w:rPr>
        <w:t>Регулятивные универсальные учебные действия.</w:t>
      </w:r>
    </w:p>
    <w:p w:rsidR="00AB1AEC" w:rsidRPr="006A7734" w:rsidRDefault="007418D4" w:rsidP="006A7734">
      <w:pPr>
        <w:ind w:left="260"/>
        <w:rPr>
          <w:sz w:val="24"/>
          <w:szCs w:val="24"/>
        </w:rPr>
      </w:pPr>
      <w:r w:rsidRPr="006A7734">
        <w:rPr>
          <w:rFonts w:eastAsia="Times New Roman"/>
          <w:sz w:val="24"/>
          <w:szCs w:val="24"/>
        </w:rPr>
        <w:t>В результате освоения учебного курса обучающийся сможет:</w:t>
      </w:r>
    </w:p>
    <w:p w:rsidR="00AB1AEC" w:rsidRPr="006A7734" w:rsidRDefault="007418D4" w:rsidP="006A7734">
      <w:pPr>
        <w:numPr>
          <w:ilvl w:val="0"/>
          <w:numId w:val="9"/>
        </w:numPr>
        <w:tabs>
          <w:tab w:val="left" w:pos="620"/>
        </w:tabs>
        <w:ind w:left="620" w:hanging="358"/>
        <w:rPr>
          <w:rFonts w:ascii="Symbol" w:eastAsia="Symbol" w:hAnsi="Symbol" w:cs="Symbol"/>
          <w:sz w:val="24"/>
          <w:szCs w:val="24"/>
        </w:rPr>
      </w:pPr>
      <w:r w:rsidRPr="006A7734">
        <w:rPr>
          <w:rFonts w:eastAsia="Times New Roman"/>
          <w:sz w:val="24"/>
          <w:szCs w:val="24"/>
        </w:rPr>
        <w:t>идентифицировать собственные пр</w:t>
      </w:r>
      <w:r w:rsidR="006A7734">
        <w:rPr>
          <w:rFonts w:eastAsia="Times New Roman"/>
          <w:sz w:val="24"/>
          <w:szCs w:val="24"/>
        </w:rPr>
        <w:t>облемы и определять главную про</w:t>
      </w:r>
      <w:r w:rsidRPr="006A7734">
        <w:rPr>
          <w:rFonts w:eastAsia="Times New Roman"/>
          <w:sz w:val="24"/>
          <w:szCs w:val="24"/>
        </w:rPr>
        <w:t>блему;</w:t>
      </w:r>
    </w:p>
    <w:p w:rsidR="00AB1AEC" w:rsidRPr="006A7734" w:rsidRDefault="007418D4" w:rsidP="006A7734">
      <w:pPr>
        <w:numPr>
          <w:ilvl w:val="0"/>
          <w:numId w:val="9"/>
        </w:numPr>
        <w:tabs>
          <w:tab w:val="left" w:pos="620"/>
        </w:tabs>
        <w:ind w:left="620" w:hanging="358"/>
        <w:rPr>
          <w:rFonts w:ascii="Symbol" w:eastAsia="Symbol" w:hAnsi="Symbol" w:cs="Symbol"/>
          <w:sz w:val="24"/>
          <w:szCs w:val="24"/>
        </w:rPr>
      </w:pPr>
      <w:r w:rsidRPr="006A7734">
        <w:rPr>
          <w:rFonts w:eastAsia="Times New Roman"/>
          <w:sz w:val="24"/>
          <w:szCs w:val="24"/>
        </w:rPr>
        <w:t xml:space="preserve">выдвигать версии решения проблемы, </w:t>
      </w:r>
      <w:r w:rsidR="006A7734">
        <w:rPr>
          <w:rFonts w:eastAsia="Times New Roman"/>
          <w:sz w:val="24"/>
          <w:szCs w:val="24"/>
        </w:rPr>
        <w:t>формулировать гипотезы, предвос</w:t>
      </w:r>
      <w:r w:rsidRPr="006A7734">
        <w:rPr>
          <w:rFonts w:eastAsia="Times New Roman"/>
          <w:sz w:val="24"/>
          <w:szCs w:val="24"/>
        </w:rPr>
        <w:t>хищать конечный результат;</w:t>
      </w:r>
    </w:p>
    <w:p w:rsidR="00AB1AEC" w:rsidRPr="006A7734" w:rsidRDefault="007418D4" w:rsidP="006A7734">
      <w:pPr>
        <w:numPr>
          <w:ilvl w:val="0"/>
          <w:numId w:val="9"/>
        </w:numPr>
        <w:tabs>
          <w:tab w:val="left" w:pos="620"/>
        </w:tabs>
        <w:ind w:left="620" w:right="20" w:hanging="358"/>
        <w:rPr>
          <w:rFonts w:ascii="Symbol" w:eastAsia="Symbol" w:hAnsi="Symbol" w:cs="Symbol"/>
          <w:sz w:val="24"/>
          <w:szCs w:val="24"/>
        </w:rPr>
      </w:pPr>
      <w:r w:rsidRPr="006A7734">
        <w:rPr>
          <w:rFonts w:eastAsia="Times New Roman"/>
          <w:sz w:val="24"/>
          <w:szCs w:val="24"/>
        </w:rPr>
        <w:t>ставить цель деятельности на основе о</w:t>
      </w:r>
      <w:r w:rsidR="006A7734">
        <w:rPr>
          <w:rFonts w:eastAsia="Times New Roman"/>
          <w:sz w:val="24"/>
          <w:szCs w:val="24"/>
        </w:rPr>
        <w:t>пределенной проблемы и существу</w:t>
      </w:r>
      <w:r w:rsidRPr="006A7734">
        <w:rPr>
          <w:rFonts w:eastAsia="Times New Roman"/>
          <w:sz w:val="24"/>
          <w:szCs w:val="24"/>
        </w:rPr>
        <w:t>ющих возможностей;</w:t>
      </w:r>
    </w:p>
    <w:p w:rsidR="00AB1AEC" w:rsidRPr="006A7734" w:rsidRDefault="007418D4" w:rsidP="006A7734">
      <w:pPr>
        <w:numPr>
          <w:ilvl w:val="0"/>
          <w:numId w:val="9"/>
        </w:numPr>
        <w:tabs>
          <w:tab w:val="left" w:pos="620"/>
        </w:tabs>
        <w:ind w:left="620" w:hanging="358"/>
        <w:rPr>
          <w:rFonts w:ascii="Symbol" w:eastAsia="Symbol" w:hAnsi="Symbol" w:cs="Symbol"/>
          <w:sz w:val="24"/>
          <w:szCs w:val="24"/>
        </w:rPr>
      </w:pPr>
      <w:r w:rsidRPr="006A7734">
        <w:rPr>
          <w:rFonts w:eastAsia="Times New Roman"/>
          <w:sz w:val="24"/>
          <w:szCs w:val="24"/>
        </w:rPr>
        <w:t>выбирать из предложенных вариант</w:t>
      </w:r>
      <w:r w:rsidR="006A7734">
        <w:rPr>
          <w:rFonts w:eastAsia="Times New Roman"/>
          <w:sz w:val="24"/>
          <w:szCs w:val="24"/>
        </w:rPr>
        <w:t>ов и самостоятельно искать сред</w:t>
      </w:r>
      <w:r w:rsidRPr="006A7734">
        <w:rPr>
          <w:rFonts w:eastAsia="Times New Roman"/>
          <w:sz w:val="24"/>
          <w:szCs w:val="24"/>
        </w:rPr>
        <w:t>ства/ресурсы для решения задачи/достижения цели;</w:t>
      </w:r>
    </w:p>
    <w:p w:rsidR="00AB1AEC" w:rsidRPr="006A7734" w:rsidRDefault="007418D4" w:rsidP="006A7734">
      <w:pPr>
        <w:numPr>
          <w:ilvl w:val="0"/>
          <w:numId w:val="9"/>
        </w:numPr>
        <w:tabs>
          <w:tab w:val="left" w:pos="620"/>
        </w:tabs>
        <w:ind w:left="620" w:hanging="358"/>
        <w:rPr>
          <w:rFonts w:ascii="Symbol" w:eastAsia="Symbol" w:hAnsi="Symbol" w:cs="Symbol"/>
          <w:sz w:val="24"/>
          <w:szCs w:val="24"/>
        </w:rPr>
      </w:pPr>
      <w:r w:rsidRPr="006A7734">
        <w:rPr>
          <w:rFonts w:eastAsia="Times New Roman"/>
          <w:sz w:val="24"/>
          <w:szCs w:val="24"/>
        </w:rPr>
        <w:t>составлять план решения проблемы (вы</w:t>
      </w:r>
      <w:r w:rsidR="006A7734">
        <w:rPr>
          <w:rFonts w:eastAsia="Times New Roman"/>
          <w:sz w:val="24"/>
          <w:szCs w:val="24"/>
        </w:rPr>
        <w:t>полнения проекта, проведения ис</w:t>
      </w:r>
      <w:r w:rsidRPr="006A7734">
        <w:rPr>
          <w:rFonts w:eastAsia="Times New Roman"/>
          <w:sz w:val="24"/>
          <w:szCs w:val="24"/>
        </w:rPr>
        <w:t>следования);</w:t>
      </w:r>
    </w:p>
    <w:p w:rsidR="00AB1AEC" w:rsidRPr="006A7734" w:rsidRDefault="007418D4" w:rsidP="006A7734">
      <w:pPr>
        <w:numPr>
          <w:ilvl w:val="0"/>
          <w:numId w:val="9"/>
        </w:numPr>
        <w:tabs>
          <w:tab w:val="left" w:pos="620"/>
        </w:tabs>
        <w:ind w:left="620" w:hanging="358"/>
        <w:rPr>
          <w:rFonts w:ascii="Symbol" w:eastAsia="Symbol" w:hAnsi="Symbol" w:cs="Symbol"/>
          <w:sz w:val="24"/>
          <w:szCs w:val="24"/>
        </w:rPr>
      </w:pPr>
      <w:r w:rsidRPr="006A7734">
        <w:rPr>
          <w:rFonts w:eastAsia="Times New Roman"/>
          <w:sz w:val="24"/>
          <w:szCs w:val="24"/>
        </w:rPr>
        <w:t>описывать свой опыт, оформляя его для п</w:t>
      </w:r>
      <w:r w:rsidR="006A7734">
        <w:rPr>
          <w:rFonts w:eastAsia="Times New Roman"/>
          <w:sz w:val="24"/>
          <w:szCs w:val="24"/>
        </w:rPr>
        <w:t>ередачи другим людям в виде тех</w:t>
      </w:r>
      <w:r w:rsidRPr="006A7734">
        <w:rPr>
          <w:rFonts w:eastAsia="Times New Roman"/>
          <w:sz w:val="24"/>
          <w:szCs w:val="24"/>
        </w:rPr>
        <w:t>нологии решения практических задач определенного класса;</w:t>
      </w:r>
    </w:p>
    <w:p w:rsidR="00AB1AEC" w:rsidRPr="006A7734" w:rsidRDefault="007418D4" w:rsidP="006A7734">
      <w:pPr>
        <w:numPr>
          <w:ilvl w:val="0"/>
          <w:numId w:val="11"/>
        </w:numPr>
        <w:tabs>
          <w:tab w:val="left" w:pos="620"/>
        </w:tabs>
        <w:ind w:left="620" w:right="20" w:hanging="358"/>
        <w:rPr>
          <w:rFonts w:ascii="Symbol" w:eastAsia="Symbol" w:hAnsi="Symbol" w:cs="Symbol"/>
          <w:sz w:val="24"/>
          <w:szCs w:val="24"/>
        </w:rPr>
      </w:pPr>
      <w:r w:rsidRPr="006A7734">
        <w:rPr>
          <w:rFonts w:eastAsia="Times New Roman"/>
          <w:sz w:val="24"/>
          <w:szCs w:val="24"/>
        </w:rPr>
        <w:t>оценивать свою деятельность, аргумен</w:t>
      </w:r>
      <w:r w:rsidR="006A7734">
        <w:rPr>
          <w:rFonts w:eastAsia="Times New Roman"/>
          <w:sz w:val="24"/>
          <w:szCs w:val="24"/>
        </w:rPr>
        <w:t>тируя причины достижения или от</w:t>
      </w:r>
      <w:r w:rsidRPr="006A7734">
        <w:rPr>
          <w:rFonts w:eastAsia="Times New Roman"/>
          <w:sz w:val="24"/>
          <w:szCs w:val="24"/>
        </w:rPr>
        <w:t>сутствия планируемого результата;</w:t>
      </w:r>
    </w:p>
    <w:p w:rsidR="00AB1AEC" w:rsidRPr="006A7734" w:rsidRDefault="007418D4" w:rsidP="006A7734">
      <w:pPr>
        <w:numPr>
          <w:ilvl w:val="0"/>
          <w:numId w:val="11"/>
        </w:numPr>
        <w:tabs>
          <w:tab w:val="left" w:pos="620"/>
        </w:tabs>
        <w:ind w:left="620" w:hanging="358"/>
        <w:rPr>
          <w:rFonts w:ascii="Symbol" w:eastAsia="Symbol" w:hAnsi="Symbol" w:cs="Symbol"/>
          <w:sz w:val="24"/>
          <w:szCs w:val="24"/>
        </w:rPr>
      </w:pPr>
      <w:r w:rsidRPr="006A7734">
        <w:rPr>
          <w:rFonts w:eastAsia="Times New Roman"/>
          <w:sz w:val="24"/>
          <w:szCs w:val="24"/>
        </w:rPr>
        <w:t xml:space="preserve">находить достаточные средства для выполнения учебных действий в </w:t>
      </w:r>
      <w:r w:rsidR="006A7734">
        <w:rPr>
          <w:rFonts w:eastAsia="Times New Roman"/>
          <w:sz w:val="24"/>
          <w:szCs w:val="24"/>
        </w:rPr>
        <w:t>изме</w:t>
      </w:r>
      <w:r w:rsidRPr="006A7734">
        <w:rPr>
          <w:rFonts w:eastAsia="Times New Roman"/>
          <w:sz w:val="24"/>
          <w:szCs w:val="24"/>
        </w:rPr>
        <w:t>няющейся ситуации и/или при отсутствии планируемого результата;</w:t>
      </w:r>
    </w:p>
    <w:p w:rsidR="00AB1AEC" w:rsidRPr="006A7734" w:rsidRDefault="007418D4" w:rsidP="006A7734">
      <w:pPr>
        <w:numPr>
          <w:ilvl w:val="0"/>
          <w:numId w:val="11"/>
        </w:numPr>
        <w:tabs>
          <w:tab w:val="left" w:pos="620"/>
        </w:tabs>
        <w:ind w:left="620" w:hanging="358"/>
        <w:jc w:val="both"/>
        <w:rPr>
          <w:rFonts w:ascii="Symbol" w:eastAsia="Symbol" w:hAnsi="Symbol" w:cs="Symbol"/>
          <w:sz w:val="24"/>
          <w:szCs w:val="24"/>
        </w:rPr>
      </w:pPr>
      <w:r w:rsidRPr="006A7734">
        <w:rPr>
          <w:rFonts w:eastAsia="Times New Roman"/>
          <w:sz w:val="24"/>
          <w:szCs w:val="24"/>
        </w:rPr>
        <w:t>работая по своему плану, вносить коррективы в текущую деятельность на основе анализа изменений ситуации д</w:t>
      </w:r>
      <w:r w:rsidR="006A7734">
        <w:rPr>
          <w:rFonts w:eastAsia="Times New Roman"/>
          <w:sz w:val="24"/>
          <w:szCs w:val="24"/>
        </w:rPr>
        <w:t>ля получения запланированных ха</w:t>
      </w:r>
      <w:r w:rsidRPr="006A7734">
        <w:rPr>
          <w:rFonts w:eastAsia="Times New Roman"/>
          <w:sz w:val="24"/>
          <w:szCs w:val="24"/>
        </w:rPr>
        <w:t>рактеристик продукта/результата;</w:t>
      </w:r>
    </w:p>
    <w:p w:rsidR="00AB1AEC" w:rsidRPr="006A7734" w:rsidRDefault="007418D4" w:rsidP="006A7734">
      <w:pPr>
        <w:numPr>
          <w:ilvl w:val="0"/>
          <w:numId w:val="11"/>
        </w:numPr>
        <w:tabs>
          <w:tab w:val="left" w:pos="620"/>
        </w:tabs>
        <w:ind w:left="620" w:hanging="358"/>
        <w:rPr>
          <w:rFonts w:ascii="Symbol" w:eastAsia="Symbol" w:hAnsi="Symbol" w:cs="Symbol"/>
          <w:sz w:val="24"/>
          <w:szCs w:val="24"/>
        </w:rPr>
      </w:pPr>
      <w:r w:rsidRPr="006A7734">
        <w:rPr>
          <w:rFonts w:eastAsia="Times New Roman"/>
          <w:sz w:val="24"/>
          <w:szCs w:val="24"/>
        </w:rPr>
        <w:t>принимать решение в учебной ситуации и нести за него ответственность.</w:t>
      </w:r>
    </w:p>
    <w:p w:rsidR="00AB1AEC" w:rsidRPr="006A7734" w:rsidRDefault="007418D4" w:rsidP="006A7734">
      <w:pPr>
        <w:ind w:left="260"/>
        <w:rPr>
          <w:sz w:val="24"/>
          <w:szCs w:val="24"/>
        </w:rPr>
      </w:pPr>
      <w:r w:rsidRPr="006A7734">
        <w:rPr>
          <w:rFonts w:eastAsia="Times New Roman"/>
          <w:i/>
          <w:iCs/>
          <w:sz w:val="24"/>
          <w:szCs w:val="24"/>
        </w:rPr>
        <w:t>Познавательные универсальные учебные действия.</w:t>
      </w:r>
    </w:p>
    <w:p w:rsidR="006A7734" w:rsidRDefault="007418D4" w:rsidP="006A7734">
      <w:pPr>
        <w:numPr>
          <w:ilvl w:val="0"/>
          <w:numId w:val="12"/>
        </w:numPr>
        <w:tabs>
          <w:tab w:val="left" w:pos="518"/>
        </w:tabs>
        <w:ind w:left="260" w:right="2000" w:firstLine="2"/>
        <w:rPr>
          <w:rFonts w:eastAsia="Times New Roman"/>
          <w:sz w:val="24"/>
          <w:szCs w:val="24"/>
        </w:rPr>
      </w:pPr>
      <w:r w:rsidRPr="006A7734">
        <w:rPr>
          <w:rFonts w:eastAsia="Times New Roman"/>
          <w:sz w:val="24"/>
          <w:szCs w:val="24"/>
        </w:rPr>
        <w:t xml:space="preserve">результате освоения учебного курса обучающийся сможет: </w:t>
      </w:r>
    </w:p>
    <w:p w:rsidR="00AB1AEC" w:rsidRPr="006A7734" w:rsidRDefault="007418D4" w:rsidP="006A7734">
      <w:pPr>
        <w:tabs>
          <w:tab w:val="left" w:pos="518"/>
        </w:tabs>
        <w:ind w:left="262" w:right="2000"/>
        <w:rPr>
          <w:rFonts w:eastAsia="Times New Roman"/>
          <w:sz w:val="24"/>
          <w:szCs w:val="24"/>
        </w:rPr>
      </w:pPr>
      <w:r w:rsidRPr="006A7734">
        <w:rPr>
          <w:rFonts w:ascii="Symbol" w:eastAsia="Symbol" w:hAnsi="Symbol" w:cs="Symbol"/>
          <w:sz w:val="24"/>
          <w:szCs w:val="24"/>
        </w:rPr>
        <w:t></w:t>
      </w:r>
      <w:r w:rsidRPr="006A7734">
        <w:rPr>
          <w:rFonts w:eastAsia="Times New Roman"/>
          <w:sz w:val="24"/>
          <w:szCs w:val="24"/>
        </w:rPr>
        <w:t xml:space="preserve"> выделять явление из общего ряда других явлений;</w:t>
      </w:r>
    </w:p>
    <w:p w:rsidR="00AB1AEC" w:rsidRPr="006A7734" w:rsidRDefault="007418D4" w:rsidP="006A7734">
      <w:pPr>
        <w:ind w:left="620" w:hanging="360"/>
        <w:rPr>
          <w:rFonts w:eastAsia="Times New Roman"/>
          <w:sz w:val="24"/>
          <w:szCs w:val="24"/>
        </w:rPr>
      </w:pPr>
      <w:r w:rsidRPr="006A7734">
        <w:rPr>
          <w:rFonts w:ascii="Symbol" w:eastAsia="Symbol" w:hAnsi="Symbol" w:cs="Symbol"/>
          <w:sz w:val="24"/>
          <w:szCs w:val="24"/>
        </w:rPr>
        <w:t></w:t>
      </w:r>
      <w:r w:rsidRPr="006A7734">
        <w:rPr>
          <w:rFonts w:eastAsia="Times New Roman"/>
          <w:sz w:val="24"/>
          <w:szCs w:val="24"/>
        </w:rPr>
        <w:t xml:space="preserve"> определять обстоятельства, которые предшествовали возникновению связи между явлениями, из этих обстоятельст</w:t>
      </w:r>
      <w:r w:rsidR="006A7734">
        <w:rPr>
          <w:rFonts w:eastAsia="Times New Roman"/>
          <w:sz w:val="24"/>
          <w:szCs w:val="24"/>
        </w:rPr>
        <w:t>в выделять определяющие, способ</w:t>
      </w:r>
      <w:r w:rsidRPr="006A7734">
        <w:rPr>
          <w:rFonts w:eastAsia="Times New Roman"/>
          <w:sz w:val="24"/>
          <w:szCs w:val="24"/>
        </w:rPr>
        <w:t>ные быть причиной данного явления, вы</w:t>
      </w:r>
      <w:r w:rsidR="006A7734">
        <w:rPr>
          <w:rFonts w:eastAsia="Times New Roman"/>
          <w:sz w:val="24"/>
          <w:szCs w:val="24"/>
        </w:rPr>
        <w:t>являть причины и следствия явле</w:t>
      </w:r>
      <w:r w:rsidRPr="006A7734">
        <w:rPr>
          <w:rFonts w:eastAsia="Times New Roman"/>
          <w:sz w:val="24"/>
          <w:szCs w:val="24"/>
        </w:rPr>
        <w:t>ний;</w:t>
      </w:r>
    </w:p>
    <w:p w:rsidR="00AB1AEC" w:rsidRPr="006A7734" w:rsidRDefault="007418D4" w:rsidP="006A7734">
      <w:pPr>
        <w:ind w:left="620" w:hanging="360"/>
        <w:rPr>
          <w:rFonts w:eastAsia="Times New Roman"/>
          <w:sz w:val="24"/>
          <w:szCs w:val="24"/>
        </w:rPr>
      </w:pPr>
      <w:r w:rsidRPr="006A7734">
        <w:rPr>
          <w:rFonts w:ascii="Symbol" w:eastAsia="Symbol" w:hAnsi="Symbol" w:cs="Symbol"/>
          <w:sz w:val="24"/>
          <w:szCs w:val="24"/>
        </w:rPr>
        <w:t></w:t>
      </w:r>
      <w:r w:rsidRPr="006A7734">
        <w:rPr>
          <w:rFonts w:eastAsia="Times New Roman"/>
          <w:sz w:val="24"/>
          <w:szCs w:val="24"/>
        </w:rPr>
        <w:t xml:space="preserve"> строить рассуждение от общих закономерностей к частным явлениям и от частных явлений к общим закономерностям;</w:t>
      </w:r>
    </w:p>
    <w:p w:rsidR="00AB1AEC" w:rsidRPr="006A7734" w:rsidRDefault="007418D4" w:rsidP="006A7734">
      <w:pPr>
        <w:ind w:left="620" w:hanging="360"/>
        <w:rPr>
          <w:rFonts w:eastAsia="Times New Roman"/>
          <w:sz w:val="24"/>
          <w:szCs w:val="24"/>
        </w:rPr>
      </w:pPr>
      <w:r w:rsidRPr="006A7734">
        <w:rPr>
          <w:rFonts w:ascii="Symbol" w:eastAsia="Symbol" w:hAnsi="Symbol" w:cs="Symbol"/>
          <w:sz w:val="24"/>
          <w:szCs w:val="24"/>
        </w:rPr>
        <w:t></w:t>
      </w:r>
      <w:r w:rsidRPr="006A7734">
        <w:rPr>
          <w:rFonts w:eastAsia="Times New Roman"/>
          <w:sz w:val="24"/>
          <w:szCs w:val="24"/>
        </w:rPr>
        <w:t xml:space="preserve"> излагать полученную информацию, инт</w:t>
      </w:r>
      <w:r w:rsidR="006A7734">
        <w:rPr>
          <w:rFonts w:eastAsia="Times New Roman"/>
          <w:sz w:val="24"/>
          <w:szCs w:val="24"/>
        </w:rPr>
        <w:t>ерпретируя ее в контексте решае</w:t>
      </w:r>
      <w:r w:rsidRPr="006A7734">
        <w:rPr>
          <w:rFonts w:eastAsia="Times New Roman"/>
          <w:sz w:val="24"/>
          <w:szCs w:val="24"/>
        </w:rPr>
        <w:t>мой задачи;</w:t>
      </w:r>
    </w:p>
    <w:p w:rsidR="00AB1AEC" w:rsidRPr="006A7734" w:rsidRDefault="007418D4" w:rsidP="006A7734">
      <w:pPr>
        <w:ind w:left="620" w:hanging="360"/>
        <w:rPr>
          <w:rFonts w:eastAsia="Times New Roman"/>
          <w:sz w:val="24"/>
          <w:szCs w:val="24"/>
        </w:rPr>
      </w:pPr>
      <w:r w:rsidRPr="006A7734">
        <w:rPr>
          <w:rFonts w:ascii="Symbol" w:eastAsia="Symbol" w:hAnsi="Symbol" w:cs="Symbol"/>
          <w:sz w:val="24"/>
          <w:szCs w:val="24"/>
        </w:rPr>
        <w:lastRenderedPageBreak/>
        <w:t></w:t>
      </w:r>
      <w:r w:rsidRPr="006A7734">
        <w:rPr>
          <w:rFonts w:eastAsia="Times New Roman"/>
          <w:sz w:val="24"/>
          <w:szCs w:val="24"/>
        </w:rPr>
        <w:t xml:space="preserve"> 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:rsidR="00AB1AEC" w:rsidRPr="006A7734" w:rsidRDefault="00AB1AEC" w:rsidP="006A7734">
      <w:pPr>
        <w:rPr>
          <w:rFonts w:eastAsia="Times New Roman"/>
          <w:sz w:val="24"/>
          <w:szCs w:val="24"/>
        </w:rPr>
      </w:pPr>
    </w:p>
    <w:p w:rsidR="00AB1AEC" w:rsidRPr="006A7734" w:rsidRDefault="007418D4" w:rsidP="006A7734">
      <w:pPr>
        <w:ind w:left="260"/>
        <w:rPr>
          <w:rFonts w:eastAsia="Times New Roman"/>
          <w:sz w:val="24"/>
          <w:szCs w:val="24"/>
        </w:rPr>
      </w:pPr>
      <w:r w:rsidRPr="006A7734">
        <w:rPr>
          <w:rFonts w:ascii="Symbol" w:eastAsia="Symbol" w:hAnsi="Symbol" w:cs="Symbol"/>
          <w:sz w:val="24"/>
          <w:szCs w:val="24"/>
        </w:rPr>
        <w:t></w:t>
      </w:r>
      <w:r w:rsidRPr="006A7734">
        <w:rPr>
          <w:rFonts w:eastAsia="Times New Roman"/>
          <w:sz w:val="24"/>
          <w:szCs w:val="24"/>
        </w:rPr>
        <w:t xml:space="preserve"> критически оценивать содержание и форму текста;</w:t>
      </w:r>
    </w:p>
    <w:p w:rsidR="00AB1AEC" w:rsidRPr="006A7734" w:rsidRDefault="007418D4" w:rsidP="006A7734">
      <w:pPr>
        <w:ind w:left="260"/>
        <w:rPr>
          <w:rFonts w:eastAsia="Times New Roman"/>
          <w:sz w:val="24"/>
          <w:szCs w:val="24"/>
        </w:rPr>
      </w:pPr>
      <w:r w:rsidRPr="006A7734">
        <w:rPr>
          <w:rFonts w:ascii="Symbol" w:eastAsia="Symbol" w:hAnsi="Symbol" w:cs="Symbol"/>
          <w:sz w:val="24"/>
          <w:szCs w:val="24"/>
        </w:rPr>
        <w:t></w:t>
      </w:r>
      <w:r w:rsidRPr="006A7734">
        <w:rPr>
          <w:rFonts w:eastAsia="Times New Roman"/>
          <w:sz w:val="24"/>
          <w:szCs w:val="24"/>
        </w:rPr>
        <w:t xml:space="preserve"> определять необходимые ключевые поисковые слова и запросы.</w:t>
      </w:r>
    </w:p>
    <w:p w:rsidR="00AB1AEC" w:rsidRPr="006A7734" w:rsidRDefault="007418D4" w:rsidP="006A7734">
      <w:pPr>
        <w:ind w:left="260"/>
        <w:rPr>
          <w:sz w:val="24"/>
          <w:szCs w:val="24"/>
        </w:rPr>
      </w:pPr>
      <w:r w:rsidRPr="006A7734">
        <w:rPr>
          <w:rFonts w:eastAsia="Times New Roman"/>
          <w:i/>
          <w:iCs/>
          <w:sz w:val="24"/>
          <w:szCs w:val="24"/>
        </w:rPr>
        <w:t>Коммуникативные универсальные учебные действия.</w:t>
      </w:r>
    </w:p>
    <w:p w:rsidR="00AB1AEC" w:rsidRPr="006A7734" w:rsidRDefault="007418D4" w:rsidP="006A7734">
      <w:pPr>
        <w:ind w:left="260"/>
        <w:rPr>
          <w:sz w:val="24"/>
          <w:szCs w:val="24"/>
        </w:rPr>
      </w:pPr>
      <w:r w:rsidRPr="006A7734">
        <w:rPr>
          <w:rFonts w:eastAsia="Times New Roman"/>
          <w:sz w:val="24"/>
          <w:szCs w:val="24"/>
        </w:rPr>
        <w:t>В результате освоения учебного курса обучающийся сможет:</w:t>
      </w:r>
    </w:p>
    <w:p w:rsidR="00AB1AEC" w:rsidRPr="006A7734" w:rsidRDefault="007418D4" w:rsidP="006A7734">
      <w:pPr>
        <w:numPr>
          <w:ilvl w:val="0"/>
          <w:numId w:val="13"/>
        </w:numPr>
        <w:tabs>
          <w:tab w:val="left" w:pos="620"/>
        </w:tabs>
        <w:ind w:left="620" w:hanging="358"/>
        <w:rPr>
          <w:rFonts w:ascii="Symbol" w:eastAsia="Symbol" w:hAnsi="Symbol" w:cs="Symbol"/>
          <w:sz w:val="24"/>
          <w:szCs w:val="24"/>
        </w:rPr>
      </w:pPr>
      <w:r w:rsidRPr="006A7734">
        <w:rPr>
          <w:rFonts w:eastAsia="Times New Roman"/>
          <w:sz w:val="24"/>
          <w:szCs w:val="24"/>
        </w:rPr>
        <w:t>строить позитивные отношения в процес</w:t>
      </w:r>
      <w:r w:rsidR="006A7734">
        <w:rPr>
          <w:rFonts w:eastAsia="Times New Roman"/>
          <w:sz w:val="24"/>
          <w:szCs w:val="24"/>
        </w:rPr>
        <w:t>се учебной и познавательной дея</w:t>
      </w:r>
      <w:r w:rsidRPr="006A7734">
        <w:rPr>
          <w:rFonts w:eastAsia="Times New Roman"/>
          <w:sz w:val="24"/>
          <w:szCs w:val="24"/>
        </w:rPr>
        <w:t>тельности;</w:t>
      </w:r>
    </w:p>
    <w:p w:rsidR="00AB1AEC" w:rsidRPr="006A7734" w:rsidRDefault="007418D4" w:rsidP="006A7734">
      <w:pPr>
        <w:numPr>
          <w:ilvl w:val="0"/>
          <w:numId w:val="13"/>
        </w:numPr>
        <w:tabs>
          <w:tab w:val="left" w:pos="620"/>
        </w:tabs>
        <w:ind w:left="620" w:hanging="358"/>
        <w:rPr>
          <w:rFonts w:ascii="Symbol" w:eastAsia="Symbol" w:hAnsi="Symbol" w:cs="Symbol"/>
          <w:sz w:val="24"/>
          <w:szCs w:val="24"/>
        </w:rPr>
      </w:pPr>
      <w:r w:rsidRPr="006A7734">
        <w:rPr>
          <w:rFonts w:eastAsia="Times New Roman"/>
          <w:sz w:val="24"/>
          <w:szCs w:val="24"/>
        </w:rPr>
        <w:t>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AB1AEC" w:rsidRPr="006A7734" w:rsidRDefault="007418D4" w:rsidP="006A7734">
      <w:pPr>
        <w:numPr>
          <w:ilvl w:val="0"/>
          <w:numId w:val="13"/>
        </w:numPr>
        <w:tabs>
          <w:tab w:val="left" w:pos="620"/>
        </w:tabs>
        <w:ind w:left="620" w:hanging="358"/>
        <w:rPr>
          <w:rFonts w:ascii="Symbol" w:eastAsia="Symbol" w:hAnsi="Symbol" w:cs="Symbol"/>
          <w:sz w:val="24"/>
          <w:szCs w:val="24"/>
        </w:rPr>
      </w:pPr>
      <w:r w:rsidRPr="006A7734">
        <w:rPr>
          <w:rFonts w:eastAsia="Times New Roman"/>
          <w:sz w:val="24"/>
          <w:szCs w:val="24"/>
        </w:rPr>
        <w:t>договариваться о правилах и вопросах для обсуждения в соответствии с поставленной перед группой задачей;</w:t>
      </w:r>
    </w:p>
    <w:p w:rsidR="00AB1AEC" w:rsidRPr="006A7734" w:rsidRDefault="007418D4" w:rsidP="006A7734">
      <w:pPr>
        <w:numPr>
          <w:ilvl w:val="0"/>
          <w:numId w:val="13"/>
        </w:numPr>
        <w:tabs>
          <w:tab w:val="left" w:pos="620"/>
        </w:tabs>
        <w:ind w:left="620" w:hanging="358"/>
        <w:jc w:val="both"/>
        <w:rPr>
          <w:rFonts w:ascii="Symbol" w:eastAsia="Symbol" w:hAnsi="Symbol" w:cs="Symbol"/>
          <w:sz w:val="24"/>
          <w:szCs w:val="24"/>
        </w:rPr>
      </w:pPr>
      <w:r w:rsidRPr="006A7734">
        <w:rPr>
          <w:rFonts w:eastAsia="Times New Roman"/>
          <w:sz w:val="24"/>
          <w:szCs w:val="24"/>
        </w:rPr>
        <w:t>делать оценочный вывод о достиж</w:t>
      </w:r>
      <w:r w:rsidR="006A7734">
        <w:rPr>
          <w:rFonts w:eastAsia="Times New Roman"/>
          <w:sz w:val="24"/>
          <w:szCs w:val="24"/>
        </w:rPr>
        <w:t>ении цели коммуникации непосред</w:t>
      </w:r>
      <w:r w:rsidRPr="006A7734">
        <w:rPr>
          <w:rFonts w:eastAsia="Times New Roman"/>
          <w:sz w:val="24"/>
          <w:szCs w:val="24"/>
        </w:rPr>
        <w:t>ственно после завершения коммуникативного контакта и обосновывать его.</w:t>
      </w:r>
    </w:p>
    <w:p w:rsidR="00AB1AEC" w:rsidRPr="006A7734" w:rsidRDefault="007418D4" w:rsidP="006A7734">
      <w:pPr>
        <w:numPr>
          <w:ilvl w:val="0"/>
          <w:numId w:val="13"/>
        </w:numPr>
        <w:tabs>
          <w:tab w:val="left" w:pos="620"/>
        </w:tabs>
        <w:ind w:left="620" w:hanging="358"/>
        <w:jc w:val="both"/>
        <w:rPr>
          <w:rFonts w:ascii="Symbol" w:eastAsia="Symbol" w:hAnsi="Symbol" w:cs="Symbol"/>
          <w:sz w:val="24"/>
          <w:szCs w:val="24"/>
        </w:rPr>
      </w:pPr>
      <w:r w:rsidRPr="006A7734">
        <w:rPr>
          <w:rFonts w:eastAsia="Times New Roman"/>
          <w:sz w:val="24"/>
          <w:szCs w:val="24"/>
        </w:rPr>
        <w:t xml:space="preserve">целенаправленно искать и использовать информационные </w:t>
      </w:r>
      <w:r w:rsidR="006A7734">
        <w:rPr>
          <w:rFonts w:eastAsia="Times New Roman"/>
          <w:sz w:val="24"/>
          <w:szCs w:val="24"/>
        </w:rPr>
        <w:t>ресурсы, необ</w:t>
      </w:r>
      <w:r w:rsidRPr="006A7734">
        <w:rPr>
          <w:rFonts w:eastAsia="Times New Roman"/>
          <w:sz w:val="24"/>
          <w:szCs w:val="24"/>
        </w:rPr>
        <w:t>ходимые для решения учебных и практических задач с помощью средств ИКТ;</w:t>
      </w:r>
    </w:p>
    <w:p w:rsidR="006A7734" w:rsidRDefault="007418D4" w:rsidP="006A7734">
      <w:pPr>
        <w:numPr>
          <w:ilvl w:val="0"/>
          <w:numId w:val="13"/>
        </w:numPr>
        <w:tabs>
          <w:tab w:val="left" w:pos="620"/>
        </w:tabs>
        <w:ind w:left="620" w:hanging="358"/>
        <w:jc w:val="both"/>
        <w:rPr>
          <w:rFonts w:ascii="Symbol" w:eastAsia="Symbol" w:hAnsi="Symbol" w:cs="Symbol"/>
          <w:sz w:val="24"/>
          <w:szCs w:val="24"/>
        </w:rPr>
      </w:pPr>
      <w:r w:rsidRPr="006A7734">
        <w:rPr>
          <w:rFonts w:eastAsia="Times New Roman"/>
          <w:sz w:val="24"/>
          <w:szCs w:val="24"/>
        </w:rPr>
        <w:t>выбирать, строить и использовать адекватную информационную модель для передачи своих мыслей средствам</w:t>
      </w:r>
      <w:r w:rsidR="006A7734">
        <w:rPr>
          <w:rFonts w:eastAsia="Times New Roman"/>
          <w:sz w:val="24"/>
          <w:szCs w:val="24"/>
        </w:rPr>
        <w:t>и естественных и формальных язы</w:t>
      </w:r>
      <w:r w:rsidRPr="006A7734">
        <w:rPr>
          <w:rFonts w:eastAsia="Times New Roman"/>
          <w:sz w:val="24"/>
          <w:szCs w:val="24"/>
        </w:rPr>
        <w:t>ков в соответствии с условиями коммуникации;</w:t>
      </w:r>
    </w:p>
    <w:p w:rsidR="00AB1AEC" w:rsidRPr="006A7734" w:rsidRDefault="007418D4" w:rsidP="006A7734">
      <w:pPr>
        <w:numPr>
          <w:ilvl w:val="0"/>
          <w:numId w:val="13"/>
        </w:numPr>
        <w:tabs>
          <w:tab w:val="left" w:pos="620"/>
        </w:tabs>
        <w:ind w:left="620" w:hanging="358"/>
        <w:jc w:val="both"/>
        <w:rPr>
          <w:rFonts w:ascii="Symbol" w:eastAsia="Symbol" w:hAnsi="Symbol" w:cs="Symbol"/>
          <w:sz w:val="24"/>
          <w:szCs w:val="24"/>
        </w:rPr>
      </w:pPr>
      <w:r w:rsidRPr="006A7734">
        <w:rPr>
          <w:rFonts w:eastAsia="Times New Roman"/>
          <w:sz w:val="24"/>
          <w:szCs w:val="24"/>
        </w:rPr>
        <w:t>использовать компьютерные технолог</w:t>
      </w:r>
      <w:r w:rsidR="006A7734" w:rsidRPr="006A7734">
        <w:rPr>
          <w:rFonts w:eastAsia="Times New Roman"/>
          <w:sz w:val="24"/>
          <w:szCs w:val="24"/>
        </w:rPr>
        <w:t>ии (включая выбор адекватных за</w:t>
      </w:r>
      <w:r w:rsidRPr="006A7734">
        <w:rPr>
          <w:rFonts w:eastAsia="Times New Roman"/>
          <w:sz w:val="24"/>
          <w:szCs w:val="24"/>
        </w:rPr>
        <w:t>даче инструментальных программно-аппаратных средств и сервисов) для</w:t>
      </w:r>
      <w:r w:rsidR="006A7734" w:rsidRPr="006A7734">
        <w:rPr>
          <w:rFonts w:eastAsia="Times New Roman"/>
          <w:sz w:val="24"/>
          <w:szCs w:val="24"/>
        </w:rPr>
        <w:t xml:space="preserve"> </w:t>
      </w:r>
      <w:r w:rsidRPr="006A7734">
        <w:rPr>
          <w:rFonts w:eastAsia="Times New Roman"/>
          <w:sz w:val="24"/>
          <w:szCs w:val="24"/>
        </w:rPr>
        <w:t>решения информационных и коммуникационных учебных задач, в том числе: вычисление, написание писем, соч</w:t>
      </w:r>
      <w:r w:rsidR="006A7734">
        <w:rPr>
          <w:rFonts w:eastAsia="Times New Roman"/>
          <w:sz w:val="24"/>
          <w:szCs w:val="24"/>
        </w:rPr>
        <w:t>инений, докладов, рефератов, со</w:t>
      </w:r>
      <w:r w:rsidRPr="006A7734">
        <w:rPr>
          <w:rFonts w:eastAsia="Times New Roman"/>
          <w:sz w:val="24"/>
          <w:szCs w:val="24"/>
        </w:rPr>
        <w:t>здание презентаций и др.;</w:t>
      </w:r>
    </w:p>
    <w:p w:rsidR="00AB1AEC" w:rsidRPr="006A7734" w:rsidRDefault="007418D4" w:rsidP="006A7734">
      <w:pPr>
        <w:numPr>
          <w:ilvl w:val="0"/>
          <w:numId w:val="14"/>
        </w:numPr>
        <w:tabs>
          <w:tab w:val="left" w:pos="620"/>
        </w:tabs>
        <w:ind w:left="620" w:hanging="358"/>
        <w:rPr>
          <w:rFonts w:ascii="Symbol" w:eastAsia="Symbol" w:hAnsi="Symbol" w:cs="Symbol"/>
          <w:sz w:val="24"/>
          <w:szCs w:val="24"/>
        </w:rPr>
      </w:pPr>
      <w:r w:rsidRPr="006A7734">
        <w:rPr>
          <w:rFonts w:eastAsia="Times New Roman"/>
          <w:sz w:val="24"/>
          <w:szCs w:val="24"/>
        </w:rPr>
        <w:t>использовать информацию с учетом этических и правовых норм;</w:t>
      </w:r>
    </w:p>
    <w:p w:rsidR="00AB1AEC" w:rsidRPr="006A7734" w:rsidRDefault="007418D4" w:rsidP="006A7734">
      <w:pPr>
        <w:numPr>
          <w:ilvl w:val="0"/>
          <w:numId w:val="14"/>
        </w:numPr>
        <w:tabs>
          <w:tab w:val="left" w:pos="620"/>
        </w:tabs>
        <w:ind w:left="620" w:hanging="358"/>
        <w:jc w:val="both"/>
        <w:rPr>
          <w:rFonts w:ascii="Symbol" w:eastAsia="Symbol" w:hAnsi="Symbol" w:cs="Symbol"/>
          <w:sz w:val="24"/>
          <w:szCs w:val="24"/>
        </w:rPr>
      </w:pPr>
      <w:r w:rsidRPr="006A7734">
        <w:rPr>
          <w:rFonts w:eastAsia="Times New Roman"/>
          <w:sz w:val="24"/>
          <w:szCs w:val="24"/>
        </w:rPr>
        <w:t xml:space="preserve">создавать информационные ресурсы разного типа и для разных аудиторий, соблюдать информационную гигиену и правила </w:t>
      </w:r>
      <w:r w:rsidR="006A7734" w:rsidRPr="006A7734">
        <w:rPr>
          <w:rFonts w:eastAsia="Times New Roman"/>
          <w:sz w:val="24"/>
          <w:szCs w:val="24"/>
        </w:rPr>
        <w:t>информационной безопас</w:t>
      </w:r>
      <w:r w:rsidRPr="006A7734">
        <w:rPr>
          <w:rFonts w:eastAsia="Times New Roman"/>
          <w:sz w:val="24"/>
          <w:szCs w:val="24"/>
        </w:rPr>
        <w:t>ности.</w:t>
      </w:r>
    </w:p>
    <w:p w:rsidR="00AB1AEC" w:rsidRPr="006A7734" w:rsidRDefault="007418D4" w:rsidP="006A7734">
      <w:pPr>
        <w:ind w:left="260"/>
        <w:rPr>
          <w:sz w:val="24"/>
          <w:szCs w:val="24"/>
        </w:rPr>
      </w:pPr>
      <w:r w:rsidRPr="006A7734">
        <w:rPr>
          <w:rFonts w:eastAsia="Times New Roman"/>
          <w:b/>
          <w:bCs/>
          <w:i/>
          <w:iCs/>
          <w:sz w:val="24"/>
          <w:szCs w:val="24"/>
        </w:rPr>
        <w:t>Личностные.</w:t>
      </w:r>
    </w:p>
    <w:p w:rsidR="00AB1AEC" w:rsidRPr="006A7734" w:rsidRDefault="007418D4" w:rsidP="006A7734">
      <w:pPr>
        <w:numPr>
          <w:ilvl w:val="0"/>
          <w:numId w:val="15"/>
        </w:numPr>
        <w:tabs>
          <w:tab w:val="left" w:pos="620"/>
        </w:tabs>
        <w:ind w:left="620" w:hanging="358"/>
        <w:jc w:val="both"/>
        <w:rPr>
          <w:rFonts w:ascii="Symbol" w:eastAsia="Symbol" w:hAnsi="Symbol" w:cs="Symbol"/>
          <w:sz w:val="24"/>
          <w:szCs w:val="24"/>
        </w:rPr>
      </w:pPr>
      <w:r w:rsidRPr="006A7734">
        <w:rPr>
          <w:rFonts w:eastAsia="Times New Roman"/>
          <w:sz w:val="24"/>
          <w:szCs w:val="24"/>
        </w:rPr>
        <w:t>осознанное, уважительное и доброжелательное отношение к окружающим людям в реальном и виртуальном мире, их позициям, взглядам, готовность вести диалог с другими людьми, обосн</w:t>
      </w:r>
      <w:r w:rsidR="006A7734">
        <w:rPr>
          <w:rFonts w:eastAsia="Times New Roman"/>
          <w:sz w:val="24"/>
          <w:szCs w:val="24"/>
        </w:rPr>
        <w:t>ованно осуществлять выбор вирту</w:t>
      </w:r>
      <w:r w:rsidRPr="006A7734">
        <w:rPr>
          <w:rFonts w:eastAsia="Times New Roman"/>
          <w:sz w:val="24"/>
          <w:szCs w:val="24"/>
        </w:rPr>
        <w:t>альных собеседников;</w:t>
      </w:r>
    </w:p>
    <w:p w:rsidR="00AB1AEC" w:rsidRPr="006A7734" w:rsidRDefault="007418D4" w:rsidP="006A7734">
      <w:pPr>
        <w:numPr>
          <w:ilvl w:val="0"/>
          <w:numId w:val="15"/>
        </w:numPr>
        <w:tabs>
          <w:tab w:val="left" w:pos="620"/>
        </w:tabs>
        <w:ind w:left="620" w:hanging="358"/>
        <w:jc w:val="both"/>
        <w:rPr>
          <w:rFonts w:ascii="Symbol" w:eastAsia="Symbol" w:hAnsi="Symbol" w:cs="Symbol"/>
          <w:sz w:val="24"/>
          <w:szCs w:val="24"/>
        </w:rPr>
      </w:pPr>
      <w:r w:rsidRPr="006A7734">
        <w:rPr>
          <w:rFonts w:eastAsia="Times New Roman"/>
          <w:sz w:val="24"/>
          <w:szCs w:val="24"/>
        </w:rPr>
        <w:t xml:space="preserve">готовность и способность к осознанному выбору и построению дальнейшей индивидуальной траектории образования </w:t>
      </w:r>
      <w:r w:rsidR="006A7734" w:rsidRPr="006A7734">
        <w:rPr>
          <w:rFonts w:eastAsia="Times New Roman"/>
          <w:sz w:val="24"/>
          <w:szCs w:val="24"/>
        </w:rPr>
        <w:t>на базе ориентировки в мире про</w:t>
      </w:r>
      <w:r w:rsidRPr="006A7734">
        <w:rPr>
          <w:rFonts w:eastAsia="Times New Roman"/>
          <w:sz w:val="24"/>
          <w:szCs w:val="24"/>
        </w:rPr>
        <w:t>фессий и профессиональных предпочтен</w:t>
      </w:r>
      <w:r w:rsidR="006A7734">
        <w:rPr>
          <w:rFonts w:eastAsia="Times New Roman"/>
          <w:sz w:val="24"/>
          <w:szCs w:val="24"/>
        </w:rPr>
        <w:t>ий, с учетом устойчивых познава</w:t>
      </w:r>
      <w:r w:rsidRPr="006A7734">
        <w:rPr>
          <w:rFonts w:eastAsia="Times New Roman"/>
          <w:sz w:val="24"/>
          <w:szCs w:val="24"/>
        </w:rPr>
        <w:t>тельных интересов;</w:t>
      </w:r>
    </w:p>
    <w:p w:rsidR="00AB1AEC" w:rsidRPr="006A7734" w:rsidRDefault="007418D4" w:rsidP="006A7734">
      <w:pPr>
        <w:numPr>
          <w:ilvl w:val="0"/>
          <w:numId w:val="15"/>
        </w:numPr>
        <w:tabs>
          <w:tab w:val="left" w:pos="620"/>
        </w:tabs>
        <w:ind w:left="620" w:hanging="358"/>
        <w:rPr>
          <w:rFonts w:ascii="Symbol" w:eastAsia="Symbol" w:hAnsi="Symbol" w:cs="Symbol"/>
          <w:sz w:val="24"/>
          <w:szCs w:val="24"/>
        </w:rPr>
      </w:pPr>
      <w:r w:rsidRPr="006A7734">
        <w:rPr>
          <w:rFonts w:eastAsia="Times New Roman"/>
          <w:sz w:val="24"/>
          <w:szCs w:val="24"/>
        </w:rPr>
        <w:t xml:space="preserve">освоенность социальных норм, правил </w:t>
      </w:r>
      <w:r w:rsidR="006A7734">
        <w:rPr>
          <w:rFonts w:eastAsia="Times New Roman"/>
          <w:sz w:val="24"/>
          <w:szCs w:val="24"/>
        </w:rPr>
        <w:t>поведения, ролей и форм социаль</w:t>
      </w:r>
      <w:r w:rsidRPr="006A7734">
        <w:rPr>
          <w:rFonts w:eastAsia="Times New Roman"/>
          <w:sz w:val="24"/>
          <w:szCs w:val="24"/>
        </w:rPr>
        <w:t>ной жизни в группах и сообществах;</w:t>
      </w:r>
    </w:p>
    <w:p w:rsidR="00AB1AEC" w:rsidRPr="006A7734" w:rsidRDefault="007418D4" w:rsidP="006A7734">
      <w:pPr>
        <w:numPr>
          <w:ilvl w:val="0"/>
          <w:numId w:val="15"/>
        </w:numPr>
        <w:tabs>
          <w:tab w:val="left" w:pos="620"/>
        </w:tabs>
        <w:ind w:left="620" w:hanging="358"/>
        <w:jc w:val="both"/>
        <w:rPr>
          <w:rFonts w:ascii="Symbol" w:eastAsia="Symbol" w:hAnsi="Symbol" w:cs="Symbol"/>
          <w:sz w:val="24"/>
          <w:szCs w:val="24"/>
        </w:rPr>
      </w:pPr>
      <w:r w:rsidRPr="006A7734">
        <w:rPr>
          <w:rFonts w:eastAsia="Times New Roman"/>
          <w:sz w:val="24"/>
          <w:szCs w:val="24"/>
        </w:rPr>
        <w:t>сформированность понимания ценности безопасного образа жизни; инте-риоризация правил индивидуального и к</w:t>
      </w:r>
      <w:r w:rsidR="006A7734">
        <w:rPr>
          <w:rFonts w:eastAsia="Times New Roman"/>
          <w:sz w:val="24"/>
          <w:szCs w:val="24"/>
        </w:rPr>
        <w:t>оллективного безопасного поведе</w:t>
      </w:r>
      <w:r w:rsidRPr="006A7734">
        <w:rPr>
          <w:rFonts w:eastAsia="Times New Roman"/>
          <w:sz w:val="24"/>
          <w:szCs w:val="24"/>
        </w:rPr>
        <w:t>ния в информационно-телекоммуникационной среде.</w:t>
      </w:r>
    </w:p>
    <w:p w:rsidR="006A7734" w:rsidRDefault="006A7734">
      <w:pPr>
        <w:spacing w:line="233" w:lineRule="auto"/>
        <w:ind w:left="1120" w:firstLine="764"/>
        <w:rPr>
          <w:rFonts w:eastAsia="Times New Roman"/>
          <w:b/>
          <w:bCs/>
          <w:sz w:val="28"/>
          <w:szCs w:val="28"/>
        </w:rPr>
      </w:pPr>
    </w:p>
    <w:p w:rsidR="006A7734" w:rsidRDefault="007418D4">
      <w:pPr>
        <w:spacing w:line="233" w:lineRule="auto"/>
        <w:ind w:left="1120" w:firstLine="76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Содер</w:t>
      </w:r>
      <w:r w:rsidR="006A7734">
        <w:rPr>
          <w:rFonts w:eastAsia="Times New Roman"/>
          <w:b/>
          <w:bCs/>
          <w:sz w:val="28"/>
          <w:szCs w:val="28"/>
        </w:rPr>
        <w:t>жание программы учебного курса</w:t>
      </w:r>
      <w:r>
        <w:rPr>
          <w:rFonts w:eastAsia="Times New Roman"/>
          <w:b/>
          <w:bCs/>
          <w:sz w:val="28"/>
          <w:szCs w:val="28"/>
        </w:rPr>
        <w:t xml:space="preserve">. </w:t>
      </w:r>
    </w:p>
    <w:p w:rsidR="00AB1AEC" w:rsidRPr="006A7734" w:rsidRDefault="007418D4" w:rsidP="006A7734">
      <w:pPr>
        <w:spacing w:line="233" w:lineRule="auto"/>
        <w:ind w:firstLine="764"/>
        <w:jc w:val="both"/>
        <w:rPr>
          <w:sz w:val="24"/>
          <w:szCs w:val="24"/>
        </w:rPr>
      </w:pPr>
      <w:r w:rsidRPr="006A7734">
        <w:rPr>
          <w:rFonts w:eastAsia="Times New Roman"/>
          <w:sz w:val="24"/>
          <w:szCs w:val="24"/>
        </w:rPr>
        <w:t>Содержание программы учебного ку</w:t>
      </w:r>
      <w:r w:rsidR="006A7734" w:rsidRPr="006A7734">
        <w:rPr>
          <w:rFonts w:eastAsia="Times New Roman"/>
          <w:sz w:val="24"/>
          <w:szCs w:val="24"/>
        </w:rPr>
        <w:t>рса соответствует те</w:t>
      </w:r>
      <w:r w:rsidRPr="006A7734">
        <w:rPr>
          <w:rFonts w:eastAsia="Times New Roman"/>
          <w:sz w:val="24"/>
          <w:szCs w:val="24"/>
        </w:rPr>
        <w:t>мам основной образовательно</w:t>
      </w:r>
      <w:r w:rsidR="006A7734" w:rsidRPr="006A7734">
        <w:rPr>
          <w:rFonts w:eastAsia="Times New Roman"/>
          <w:sz w:val="24"/>
          <w:szCs w:val="24"/>
        </w:rPr>
        <w:t>й программы основного общего образования (</w:t>
      </w:r>
      <w:r w:rsidRPr="006A7734">
        <w:rPr>
          <w:rFonts w:eastAsia="Times New Roman"/>
          <w:sz w:val="24"/>
          <w:szCs w:val="24"/>
        </w:rPr>
        <w:t>ООП ООО) по учебным предметам «Информатика» и «Основы безопасности жизнедеятельности», а также расширяет их за счет привлечения жизненного опыта обучающихся в использовании всевозможных технических устройств (персональных компьютеров, план</w:t>
      </w:r>
      <w:r w:rsidR="006A7734">
        <w:rPr>
          <w:rFonts w:eastAsia="Times New Roman"/>
          <w:sz w:val="24"/>
          <w:szCs w:val="24"/>
        </w:rPr>
        <w:t>шетов, смартфонов и пр.), позво</w:t>
      </w:r>
      <w:r w:rsidRPr="006A7734">
        <w:rPr>
          <w:rFonts w:eastAsia="Times New Roman"/>
          <w:sz w:val="24"/>
          <w:szCs w:val="24"/>
        </w:rPr>
        <w:t>ляет правильно ввести ребенка в цифровое пространство и корректировать его поведение в виртуальном мире.</w:t>
      </w:r>
    </w:p>
    <w:p w:rsidR="00AB1AEC" w:rsidRPr="006A7734" w:rsidRDefault="007418D4" w:rsidP="006A7734">
      <w:pPr>
        <w:spacing w:line="235" w:lineRule="auto"/>
        <w:ind w:firstLine="764"/>
        <w:jc w:val="both"/>
        <w:rPr>
          <w:sz w:val="24"/>
          <w:szCs w:val="24"/>
        </w:rPr>
      </w:pPr>
      <w:r w:rsidRPr="006A7734">
        <w:rPr>
          <w:rFonts w:eastAsia="Times New Roman"/>
          <w:sz w:val="24"/>
          <w:szCs w:val="24"/>
        </w:rPr>
        <w:t xml:space="preserve">Основное содержание программы </w:t>
      </w:r>
      <w:r w:rsidR="006A7734">
        <w:rPr>
          <w:rFonts w:eastAsia="Times New Roman"/>
          <w:sz w:val="24"/>
          <w:szCs w:val="24"/>
        </w:rPr>
        <w:t>представлено разделами «Безопас</w:t>
      </w:r>
      <w:r w:rsidRPr="006A7734">
        <w:rPr>
          <w:rFonts w:eastAsia="Times New Roman"/>
          <w:sz w:val="24"/>
          <w:szCs w:val="24"/>
        </w:rPr>
        <w:t>ность общения», «Безопасность устройств», «Безопасность информации».</w:t>
      </w:r>
    </w:p>
    <w:p w:rsidR="00AB1AEC" w:rsidRPr="006A7734" w:rsidRDefault="00AB1AEC" w:rsidP="006A7734">
      <w:pPr>
        <w:spacing w:line="15" w:lineRule="exact"/>
        <w:ind w:firstLine="764"/>
        <w:rPr>
          <w:sz w:val="24"/>
          <w:szCs w:val="24"/>
        </w:rPr>
      </w:pPr>
    </w:p>
    <w:p w:rsidR="00AB1AEC" w:rsidRPr="006A7734" w:rsidRDefault="007418D4" w:rsidP="006A7734">
      <w:pPr>
        <w:spacing w:line="236" w:lineRule="auto"/>
        <w:ind w:firstLine="764"/>
        <w:jc w:val="both"/>
        <w:rPr>
          <w:sz w:val="24"/>
          <w:szCs w:val="24"/>
        </w:rPr>
      </w:pPr>
      <w:r w:rsidRPr="006A7734">
        <w:rPr>
          <w:rFonts w:eastAsia="Times New Roman"/>
          <w:sz w:val="24"/>
          <w:szCs w:val="24"/>
        </w:rPr>
        <w:t>Каждый раздел учебного курса завершается выполнением проектной работы по одной из тем, предложенных на выбор учащихся и/или проверочного теста.</w:t>
      </w:r>
    </w:p>
    <w:p w:rsidR="00AB1AEC" w:rsidRPr="006A7734" w:rsidRDefault="00AB1AEC" w:rsidP="006A7734">
      <w:pPr>
        <w:spacing w:line="15" w:lineRule="exact"/>
        <w:ind w:firstLine="764"/>
        <w:rPr>
          <w:sz w:val="24"/>
          <w:szCs w:val="24"/>
        </w:rPr>
      </w:pPr>
    </w:p>
    <w:p w:rsidR="006D4181" w:rsidRDefault="006D4181" w:rsidP="006D4181">
      <w:pPr>
        <w:tabs>
          <w:tab w:val="left" w:pos="10773"/>
        </w:tabs>
        <w:ind w:firstLine="764"/>
        <w:jc w:val="both"/>
        <w:rPr>
          <w:rFonts w:eastAsia="Times New Roman"/>
          <w:b/>
          <w:bCs/>
          <w:sz w:val="24"/>
          <w:szCs w:val="24"/>
        </w:rPr>
      </w:pPr>
    </w:p>
    <w:p w:rsidR="00AB1AEC" w:rsidRPr="006A7734" w:rsidRDefault="007418D4" w:rsidP="006D4181">
      <w:pPr>
        <w:tabs>
          <w:tab w:val="left" w:pos="10773"/>
        </w:tabs>
        <w:ind w:firstLine="764"/>
        <w:jc w:val="both"/>
        <w:rPr>
          <w:sz w:val="24"/>
          <w:szCs w:val="24"/>
        </w:rPr>
      </w:pPr>
      <w:r w:rsidRPr="006A7734">
        <w:rPr>
          <w:rFonts w:eastAsia="Times New Roman"/>
          <w:b/>
          <w:bCs/>
          <w:sz w:val="24"/>
          <w:szCs w:val="24"/>
        </w:rPr>
        <w:lastRenderedPageBreak/>
        <w:t>Раздел 1. «Безопасность общения»</w:t>
      </w:r>
    </w:p>
    <w:p w:rsidR="00AB1AEC" w:rsidRPr="006A7734" w:rsidRDefault="007418D4" w:rsidP="006D4181">
      <w:pPr>
        <w:tabs>
          <w:tab w:val="left" w:pos="10773"/>
        </w:tabs>
        <w:spacing w:line="243" w:lineRule="auto"/>
        <w:ind w:firstLine="764"/>
        <w:jc w:val="both"/>
        <w:rPr>
          <w:sz w:val="24"/>
          <w:szCs w:val="24"/>
        </w:rPr>
      </w:pPr>
      <w:r w:rsidRPr="006A7734">
        <w:rPr>
          <w:rFonts w:eastAsia="Times New Roman"/>
          <w:b/>
          <w:bCs/>
          <w:sz w:val="24"/>
          <w:szCs w:val="24"/>
        </w:rPr>
        <w:t xml:space="preserve">Тема 1. Общение в социальных сетях и мессенджерах. 1 час. </w:t>
      </w:r>
      <w:r w:rsidRPr="006A7734">
        <w:rPr>
          <w:rFonts w:eastAsia="Times New Roman"/>
          <w:sz w:val="24"/>
          <w:szCs w:val="24"/>
        </w:rPr>
        <w:t xml:space="preserve">Социальная сеть. </w:t>
      </w:r>
      <w:r w:rsidR="006D4181">
        <w:rPr>
          <w:rFonts w:eastAsia="Times New Roman"/>
          <w:sz w:val="24"/>
          <w:szCs w:val="24"/>
        </w:rPr>
        <w:t xml:space="preserve"> и</w:t>
      </w:r>
      <w:r w:rsidRPr="006A7734">
        <w:rPr>
          <w:rFonts w:eastAsia="Times New Roman"/>
          <w:sz w:val="24"/>
          <w:szCs w:val="24"/>
        </w:rPr>
        <w:t>стория социальных сетей. Мессенджеры. Назначение</w:t>
      </w:r>
      <w:r w:rsidR="006D4181">
        <w:rPr>
          <w:rFonts w:eastAsia="Times New Roman"/>
          <w:sz w:val="24"/>
          <w:szCs w:val="24"/>
        </w:rPr>
        <w:t xml:space="preserve"> </w:t>
      </w:r>
      <w:r w:rsidRPr="006A7734">
        <w:rPr>
          <w:rFonts w:eastAsia="Times New Roman"/>
          <w:sz w:val="24"/>
          <w:szCs w:val="24"/>
        </w:rPr>
        <w:t>социальных сетей и мессенджеров. Пользовательский контент.</w:t>
      </w:r>
    </w:p>
    <w:p w:rsidR="00AB1AEC" w:rsidRPr="006A7734" w:rsidRDefault="007418D4" w:rsidP="006D4181">
      <w:pPr>
        <w:tabs>
          <w:tab w:val="left" w:pos="10773"/>
        </w:tabs>
        <w:ind w:firstLine="764"/>
        <w:jc w:val="both"/>
        <w:rPr>
          <w:sz w:val="24"/>
          <w:szCs w:val="24"/>
        </w:rPr>
      </w:pPr>
      <w:r w:rsidRPr="006A7734">
        <w:rPr>
          <w:rFonts w:eastAsia="Times New Roman"/>
          <w:b/>
          <w:bCs/>
          <w:sz w:val="24"/>
          <w:szCs w:val="24"/>
        </w:rPr>
        <w:t>Тема 2. С кем безопасно общаться в интернете. 1 час.</w:t>
      </w:r>
    </w:p>
    <w:p w:rsidR="00AB1AEC" w:rsidRPr="006A7734" w:rsidRDefault="00AB1AEC" w:rsidP="006D4181">
      <w:pPr>
        <w:tabs>
          <w:tab w:val="left" w:pos="10773"/>
        </w:tabs>
        <w:spacing w:line="8" w:lineRule="exact"/>
        <w:ind w:firstLine="764"/>
        <w:jc w:val="both"/>
        <w:rPr>
          <w:sz w:val="24"/>
          <w:szCs w:val="24"/>
        </w:rPr>
      </w:pPr>
    </w:p>
    <w:p w:rsidR="00AB1AEC" w:rsidRPr="006A7734" w:rsidRDefault="007418D4" w:rsidP="006D4181">
      <w:pPr>
        <w:tabs>
          <w:tab w:val="left" w:pos="10773"/>
        </w:tabs>
        <w:spacing w:line="236" w:lineRule="auto"/>
        <w:ind w:firstLine="764"/>
        <w:jc w:val="both"/>
        <w:rPr>
          <w:sz w:val="24"/>
          <w:szCs w:val="24"/>
        </w:rPr>
      </w:pPr>
      <w:r w:rsidRPr="006A7734">
        <w:rPr>
          <w:rFonts w:eastAsia="Times New Roman"/>
          <w:sz w:val="24"/>
          <w:szCs w:val="24"/>
        </w:rPr>
        <w:t>Персональные данные как основной капитал личного пространства в цифровом мире. Правила добавления друзей в социальных сетях. Профиль пользователя. Анонимные социальные сети.</w:t>
      </w:r>
    </w:p>
    <w:p w:rsidR="00AB1AEC" w:rsidRPr="006A7734" w:rsidRDefault="007418D4" w:rsidP="006D4181">
      <w:pPr>
        <w:tabs>
          <w:tab w:val="left" w:pos="10773"/>
        </w:tabs>
        <w:ind w:firstLine="764"/>
        <w:jc w:val="both"/>
        <w:rPr>
          <w:sz w:val="24"/>
          <w:szCs w:val="24"/>
        </w:rPr>
      </w:pPr>
      <w:r w:rsidRPr="006A7734">
        <w:rPr>
          <w:rFonts w:eastAsia="Times New Roman"/>
          <w:b/>
          <w:bCs/>
          <w:sz w:val="24"/>
          <w:szCs w:val="24"/>
        </w:rPr>
        <w:t>Тема 3. Пароли для аккаунтов социальных сетей. 1 час.</w:t>
      </w:r>
    </w:p>
    <w:p w:rsidR="00AB1AEC" w:rsidRPr="006A7734" w:rsidRDefault="00AB1AEC" w:rsidP="006D4181">
      <w:pPr>
        <w:tabs>
          <w:tab w:val="left" w:pos="10773"/>
        </w:tabs>
        <w:spacing w:line="8" w:lineRule="exact"/>
        <w:ind w:firstLine="764"/>
        <w:jc w:val="both"/>
        <w:rPr>
          <w:sz w:val="24"/>
          <w:szCs w:val="24"/>
        </w:rPr>
      </w:pPr>
    </w:p>
    <w:p w:rsidR="00AB1AEC" w:rsidRPr="006A7734" w:rsidRDefault="007418D4" w:rsidP="006D4181">
      <w:pPr>
        <w:tabs>
          <w:tab w:val="left" w:pos="10773"/>
        </w:tabs>
        <w:spacing w:line="234" w:lineRule="auto"/>
        <w:ind w:firstLine="764"/>
        <w:jc w:val="both"/>
        <w:rPr>
          <w:sz w:val="24"/>
          <w:szCs w:val="24"/>
        </w:rPr>
      </w:pPr>
      <w:r w:rsidRPr="006A7734">
        <w:rPr>
          <w:rFonts w:eastAsia="Times New Roman"/>
          <w:sz w:val="24"/>
          <w:szCs w:val="24"/>
        </w:rPr>
        <w:t>Сложные пароли. Онлайн генераторы</w:t>
      </w:r>
      <w:r w:rsidR="006A7734">
        <w:rPr>
          <w:rFonts w:eastAsia="Times New Roman"/>
          <w:sz w:val="24"/>
          <w:szCs w:val="24"/>
        </w:rPr>
        <w:t xml:space="preserve"> паролей. Правила хранения паро</w:t>
      </w:r>
      <w:r w:rsidRPr="006A7734">
        <w:rPr>
          <w:rFonts w:eastAsia="Times New Roman"/>
          <w:sz w:val="24"/>
          <w:szCs w:val="24"/>
        </w:rPr>
        <w:t>лей. Использование функции браузера по запоминанию паролей.</w:t>
      </w:r>
    </w:p>
    <w:p w:rsidR="00AB1AEC" w:rsidRPr="006A7734" w:rsidRDefault="007418D4" w:rsidP="006D4181">
      <w:pPr>
        <w:tabs>
          <w:tab w:val="left" w:pos="10773"/>
        </w:tabs>
        <w:ind w:firstLine="764"/>
        <w:jc w:val="both"/>
        <w:rPr>
          <w:sz w:val="24"/>
          <w:szCs w:val="24"/>
        </w:rPr>
      </w:pPr>
      <w:r w:rsidRPr="006A7734">
        <w:rPr>
          <w:rFonts w:eastAsia="Times New Roman"/>
          <w:b/>
          <w:bCs/>
          <w:sz w:val="24"/>
          <w:szCs w:val="24"/>
        </w:rPr>
        <w:t>Тема 4. Безопасный вход в аккаунты. 1 час.</w:t>
      </w:r>
    </w:p>
    <w:p w:rsidR="00AB1AEC" w:rsidRPr="006A7734" w:rsidRDefault="00AB1AEC" w:rsidP="006D4181">
      <w:pPr>
        <w:tabs>
          <w:tab w:val="left" w:pos="10773"/>
        </w:tabs>
        <w:spacing w:line="8" w:lineRule="exact"/>
        <w:ind w:firstLine="764"/>
        <w:jc w:val="both"/>
        <w:rPr>
          <w:sz w:val="24"/>
          <w:szCs w:val="24"/>
        </w:rPr>
      </w:pPr>
    </w:p>
    <w:p w:rsidR="00AB1AEC" w:rsidRPr="006A7734" w:rsidRDefault="007418D4" w:rsidP="006D4181">
      <w:pPr>
        <w:tabs>
          <w:tab w:val="left" w:pos="10773"/>
        </w:tabs>
        <w:spacing w:line="234" w:lineRule="auto"/>
        <w:ind w:firstLine="764"/>
        <w:jc w:val="both"/>
        <w:rPr>
          <w:sz w:val="24"/>
          <w:szCs w:val="24"/>
        </w:rPr>
      </w:pPr>
      <w:r w:rsidRPr="006A7734">
        <w:rPr>
          <w:rFonts w:eastAsia="Times New Roman"/>
          <w:sz w:val="24"/>
          <w:szCs w:val="24"/>
        </w:rPr>
        <w:t>Виды аутентификации. Настройки безо</w:t>
      </w:r>
      <w:r w:rsidR="006A7734">
        <w:rPr>
          <w:rFonts w:eastAsia="Times New Roman"/>
          <w:sz w:val="24"/>
          <w:szCs w:val="24"/>
        </w:rPr>
        <w:t>пасности аккаунта. Работа на чу</w:t>
      </w:r>
      <w:r w:rsidRPr="006A7734">
        <w:rPr>
          <w:rFonts w:eastAsia="Times New Roman"/>
          <w:sz w:val="24"/>
          <w:szCs w:val="24"/>
        </w:rPr>
        <w:t>жом компьютере с точки зрения безопасности личного аккаунта.</w:t>
      </w:r>
    </w:p>
    <w:p w:rsidR="00AB1AEC" w:rsidRPr="006A7734" w:rsidRDefault="007418D4" w:rsidP="006D4181">
      <w:pPr>
        <w:tabs>
          <w:tab w:val="left" w:pos="10773"/>
        </w:tabs>
        <w:spacing w:line="243" w:lineRule="auto"/>
        <w:ind w:firstLine="764"/>
        <w:jc w:val="both"/>
        <w:rPr>
          <w:sz w:val="24"/>
          <w:szCs w:val="24"/>
        </w:rPr>
      </w:pPr>
      <w:r w:rsidRPr="006A7734">
        <w:rPr>
          <w:rFonts w:eastAsia="Times New Roman"/>
          <w:b/>
          <w:bCs/>
          <w:sz w:val="24"/>
          <w:szCs w:val="24"/>
        </w:rPr>
        <w:t xml:space="preserve">Тема 5. Настройки конфиденциальности в социальных сетях. 1 час. </w:t>
      </w:r>
      <w:r w:rsidRPr="006A7734">
        <w:rPr>
          <w:rFonts w:eastAsia="Times New Roman"/>
          <w:sz w:val="24"/>
          <w:szCs w:val="24"/>
        </w:rPr>
        <w:t>Настройки приватности и конфиденци</w:t>
      </w:r>
      <w:r w:rsidR="006A7734">
        <w:rPr>
          <w:rFonts w:eastAsia="Times New Roman"/>
          <w:sz w:val="24"/>
          <w:szCs w:val="24"/>
        </w:rPr>
        <w:t>альности в разных социальных се</w:t>
      </w:r>
      <w:r w:rsidRPr="006A7734">
        <w:rPr>
          <w:rFonts w:eastAsia="Times New Roman"/>
          <w:sz w:val="24"/>
          <w:szCs w:val="24"/>
        </w:rPr>
        <w:t>тях. Приватность и конфиденциальность в мессенджерах.</w:t>
      </w:r>
    </w:p>
    <w:p w:rsidR="00AB1AEC" w:rsidRPr="006A7734" w:rsidRDefault="007418D4" w:rsidP="006D4181">
      <w:pPr>
        <w:tabs>
          <w:tab w:val="left" w:pos="10773"/>
        </w:tabs>
        <w:ind w:firstLine="764"/>
        <w:jc w:val="both"/>
        <w:rPr>
          <w:sz w:val="24"/>
          <w:szCs w:val="24"/>
        </w:rPr>
      </w:pPr>
      <w:r w:rsidRPr="006A7734">
        <w:rPr>
          <w:rFonts w:eastAsia="Times New Roman"/>
          <w:b/>
          <w:bCs/>
          <w:sz w:val="24"/>
          <w:szCs w:val="24"/>
        </w:rPr>
        <w:t>Тема 6. Публикация информации в социальных сетях. 1 час.</w:t>
      </w:r>
    </w:p>
    <w:p w:rsidR="00AB1AEC" w:rsidRPr="006A7734" w:rsidRDefault="007418D4" w:rsidP="006D4181">
      <w:pPr>
        <w:tabs>
          <w:tab w:val="left" w:pos="10773"/>
        </w:tabs>
        <w:spacing w:line="237" w:lineRule="auto"/>
        <w:ind w:firstLine="764"/>
        <w:jc w:val="both"/>
        <w:rPr>
          <w:sz w:val="24"/>
          <w:szCs w:val="24"/>
        </w:rPr>
      </w:pPr>
      <w:r w:rsidRPr="006A7734">
        <w:rPr>
          <w:rFonts w:eastAsia="Times New Roman"/>
          <w:sz w:val="24"/>
          <w:szCs w:val="24"/>
        </w:rPr>
        <w:t>Персональные данные. Публикация личной информации.</w:t>
      </w:r>
    </w:p>
    <w:p w:rsidR="00AB1AEC" w:rsidRPr="006A7734" w:rsidRDefault="007418D4" w:rsidP="006D4181">
      <w:pPr>
        <w:tabs>
          <w:tab w:val="left" w:pos="10773"/>
        </w:tabs>
        <w:ind w:firstLine="764"/>
        <w:jc w:val="both"/>
        <w:rPr>
          <w:sz w:val="24"/>
          <w:szCs w:val="24"/>
        </w:rPr>
      </w:pPr>
      <w:r w:rsidRPr="006A7734">
        <w:rPr>
          <w:rFonts w:eastAsia="Times New Roman"/>
          <w:b/>
          <w:bCs/>
          <w:sz w:val="24"/>
          <w:szCs w:val="24"/>
        </w:rPr>
        <w:t>Тема 7. Кибербуллинг. 1 час.</w:t>
      </w:r>
    </w:p>
    <w:p w:rsidR="00AB1AEC" w:rsidRPr="006A7734" w:rsidRDefault="00AB1AEC" w:rsidP="006D4181">
      <w:pPr>
        <w:tabs>
          <w:tab w:val="left" w:pos="10773"/>
        </w:tabs>
        <w:spacing w:line="8" w:lineRule="exact"/>
        <w:ind w:firstLine="764"/>
        <w:jc w:val="both"/>
        <w:rPr>
          <w:sz w:val="24"/>
          <w:szCs w:val="24"/>
        </w:rPr>
      </w:pPr>
    </w:p>
    <w:p w:rsidR="00AB1AEC" w:rsidRPr="006A7734" w:rsidRDefault="007418D4" w:rsidP="006D4181">
      <w:pPr>
        <w:tabs>
          <w:tab w:val="left" w:pos="10773"/>
        </w:tabs>
        <w:spacing w:line="236" w:lineRule="auto"/>
        <w:ind w:firstLine="764"/>
        <w:jc w:val="both"/>
        <w:rPr>
          <w:sz w:val="24"/>
          <w:szCs w:val="24"/>
        </w:rPr>
      </w:pPr>
      <w:r w:rsidRPr="006A7734">
        <w:rPr>
          <w:rFonts w:eastAsia="Times New Roman"/>
          <w:sz w:val="24"/>
          <w:szCs w:val="24"/>
        </w:rPr>
        <w:t>Определение кибербуллинга. Возможные причины кибербуллинга и как его избежать? Как не стать жертвой кибербуллинга. Как помочь жертве кибер-буллинга.</w:t>
      </w:r>
    </w:p>
    <w:p w:rsidR="00AB1AEC" w:rsidRPr="006A7734" w:rsidRDefault="007418D4" w:rsidP="006D4181">
      <w:pPr>
        <w:tabs>
          <w:tab w:val="left" w:pos="10773"/>
        </w:tabs>
        <w:ind w:firstLine="764"/>
        <w:jc w:val="both"/>
        <w:rPr>
          <w:sz w:val="24"/>
          <w:szCs w:val="24"/>
        </w:rPr>
      </w:pPr>
      <w:r w:rsidRPr="006A7734">
        <w:rPr>
          <w:rFonts w:eastAsia="Times New Roman"/>
          <w:b/>
          <w:bCs/>
          <w:sz w:val="24"/>
          <w:szCs w:val="24"/>
        </w:rPr>
        <w:t>Тема 8. Публичные аккаунты. 1 час.</w:t>
      </w:r>
    </w:p>
    <w:p w:rsidR="00AB1AEC" w:rsidRPr="006A7734" w:rsidRDefault="00AB1AEC" w:rsidP="006D4181">
      <w:pPr>
        <w:tabs>
          <w:tab w:val="left" w:pos="10773"/>
        </w:tabs>
        <w:spacing w:line="9" w:lineRule="exact"/>
        <w:ind w:firstLine="764"/>
        <w:jc w:val="both"/>
        <w:rPr>
          <w:sz w:val="24"/>
          <w:szCs w:val="24"/>
        </w:rPr>
      </w:pPr>
    </w:p>
    <w:p w:rsidR="00AB1AEC" w:rsidRPr="006A7734" w:rsidRDefault="007418D4" w:rsidP="006D4181">
      <w:pPr>
        <w:tabs>
          <w:tab w:val="left" w:pos="10773"/>
        </w:tabs>
        <w:spacing w:line="234" w:lineRule="auto"/>
        <w:ind w:firstLine="764"/>
        <w:jc w:val="both"/>
        <w:rPr>
          <w:sz w:val="24"/>
          <w:szCs w:val="24"/>
        </w:rPr>
      </w:pPr>
      <w:r w:rsidRPr="006A7734">
        <w:rPr>
          <w:rFonts w:eastAsia="Times New Roman"/>
          <w:sz w:val="24"/>
          <w:szCs w:val="24"/>
        </w:rPr>
        <w:t>Настройки приватности публичных страниц. Правила ведения публичных страниц. Овершеринг.</w:t>
      </w:r>
    </w:p>
    <w:p w:rsidR="00AB1AEC" w:rsidRPr="006A7734" w:rsidRDefault="007418D4" w:rsidP="006D4181">
      <w:pPr>
        <w:tabs>
          <w:tab w:val="left" w:pos="10773"/>
        </w:tabs>
        <w:ind w:firstLine="764"/>
        <w:jc w:val="both"/>
        <w:rPr>
          <w:sz w:val="24"/>
          <w:szCs w:val="24"/>
        </w:rPr>
      </w:pPr>
      <w:r w:rsidRPr="006A7734">
        <w:rPr>
          <w:rFonts w:eastAsia="Times New Roman"/>
          <w:b/>
          <w:bCs/>
          <w:sz w:val="24"/>
          <w:szCs w:val="24"/>
        </w:rPr>
        <w:t>Тема 9. Фишинг. 2 часа.</w:t>
      </w:r>
    </w:p>
    <w:p w:rsidR="00AB1AEC" w:rsidRPr="006A7734" w:rsidRDefault="00AB1AEC" w:rsidP="006D4181">
      <w:pPr>
        <w:tabs>
          <w:tab w:val="left" w:pos="10773"/>
        </w:tabs>
        <w:spacing w:line="8" w:lineRule="exact"/>
        <w:ind w:firstLine="764"/>
        <w:jc w:val="both"/>
        <w:rPr>
          <w:sz w:val="24"/>
          <w:szCs w:val="24"/>
        </w:rPr>
      </w:pPr>
    </w:p>
    <w:p w:rsidR="00AB1AEC" w:rsidRPr="006A7734" w:rsidRDefault="007418D4" w:rsidP="006D4181">
      <w:pPr>
        <w:tabs>
          <w:tab w:val="left" w:pos="10773"/>
        </w:tabs>
        <w:spacing w:line="237" w:lineRule="auto"/>
        <w:ind w:firstLine="764"/>
        <w:jc w:val="both"/>
        <w:rPr>
          <w:sz w:val="24"/>
          <w:szCs w:val="24"/>
        </w:rPr>
      </w:pPr>
      <w:r w:rsidRPr="006A7734">
        <w:rPr>
          <w:rFonts w:eastAsia="Times New Roman"/>
          <w:sz w:val="24"/>
          <w:szCs w:val="24"/>
        </w:rPr>
        <w:t xml:space="preserve">Фишинг как мошеннический прием. Популярные варианты распространения </w:t>
      </w:r>
      <w:proofErr w:type="spellStart"/>
      <w:r w:rsidRPr="006A7734">
        <w:rPr>
          <w:rFonts w:eastAsia="Times New Roman"/>
          <w:sz w:val="24"/>
          <w:szCs w:val="24"/>
        </w:rPr>
        <w:t>фишинга</w:t>
      </w:r>
      <w:proofErr w:type="spellEnd"/>
      <w:r w:rsidRPr="006A7734">
        <w:rPr>
          <w:rFonts w:eastAsia="Times New Roman"/>
          <w:sz w:val="24"/>
          <w:szCs w:val="24"/>
        </w:rPr>
        <w:t>. Отличие настоящих и фишинговых сайтов. Как защититься от фишеров в социальных сетях и мессенджерах.</w:t>
      </w:r>
    </w:p>
    <w:p w:rsidR="00AB1AEC" w:rsidRPr="006A7734" w:rsidRDefault="00AB1AEC" w:rsidP="006D4181">
      <w:pPr>
        <w:tabs>
          <w:tab w:val="left" w:pos="10773"/>
        </w:tabs>
        <w:spacing w:line="7" w:lineRule="exact"/>
        <w:ind w:firstLine="764"/>
        <w:jc w:val="both"/>
        <w:rPr>
          <w:sz w:val="24"/>
          <w:szCs w:val="24"/>
        </w:rPr>
      </w:pPr>
    </w:p>
    <w:p w:rsidR="00AB1AEC" w:rsidRPr="006A7734" w:rsidRDefault="007418D4" w:rsidP="006D4181">
      <w:pPr>
        <w:tabs>
          <w:tab w:val="left" w:pos="10773"/>
        </w:tabs>
        <w:ind w:firstLine="764"/>
        <w:jc w:val="both"/>
        <w:rPr>
          <w:sz w:val="24"/>
          <w:szCs w:val="24"/>
        </w:rPr>
      </w:pPr>
      <w:r w:rsidRPr="006A7734">
        <w:rPr>
          <w:rFonts w:eastAsia="Times New Roman"/>
          <w:b/>
          <w:bCs/>
          <w:sz w:val="24"/>
          <w:szCs w:val="24"/>
        </w:rPr>
        <w:t>Выполнение и защита индивидуальных и групповых проектов. 3 часа.</w:t>
      </w:r>
    </w:p>
    <w:p w:rsidR="00AB1AEC" w:rsidRPr="006A7734" w:rsidRDefault="007418D4" w:rsidP="006D4181">
      <w:pPr>
        <w:tabs>
          <w:tab w:val="left" w:pos="10773"/>
        </w:tabs>
        <w:ind w:firstLine="764"/>
        <w:jc w:val="both"/>
        <w:rPr>
          <w:sz w:val="24"/>
          <w:szCs w:val="24"/>
        </w:rPr>
      </w:pPr>
      <w:r w:rsidRPr="006A7734">
        <w:rPr>
          <w:rFonts w:eastAsia="Times New Roman"/>
          <w:b/>
          <w:bCs/>
          <w:sz w:val="24"/>
          <w:szCs w:val="24"/>
        </w:rPr>
        <w:t>Раздел 2. «Безопасность устройств»</w:t>
      </w:r>
    </w:p>
    <w:p w:rsidR="00AB1AEC" w:rsidRPr="006A7734" w:rsidRDefault="007418D4" w:rsidP="006D4181">
      <w:pPr>
        <w:tabs>
          <w:tab w:val="left" w:pos="10773"/>
        </w:tabs>
        <w:ind w:firstLine="764"/>
        <w:jc w:val="both"/>
        <w:rPr>
          <w:sz w:val="24"/>
          <w:szCs w:val="24"/>
        </w:rPr>
      </w:pPr>
      <w:r w:rsidRPr="006A7734">
        <w:rPr>
          <w:rFonts w:eastAsia="Times New Roman"/>
          <w:b/>
          <w:bCs/>
          <w:sz w:val="24"/>
          <w:szCs w:val="24"/>
        </w:rPr>
        <w:t>Тема 1. Что такое вредоносный код. 1 час.</w:t>
      </w:r>
    </w:p>
    <w:p w:rsidR="00AB1AEC" w:rsidRPr="006A7734" w:rsidRDefault="00AB1AEC" w:rsidP="006D4181">
      <w:pPr>
        <w:tabs>
          <w:tab w:val="left" w:pos="10773"/>
        </w:tabs>
        <w:spacing w:line="8" w:lineRule="exact"/>
        <w:ind w:firstLine="764"/>
        <w:jc w:val="both"/>
        <w:rPr>
          <w:sz w:val="24"/>
          <w:szCs w:val="24"/>
        </w:rPr>
      </w:pPr>
    </w:p>
    <w:p w:rsidR="00AB1AEC" w:rsidRPr="006A7734" w:rsidRDefault="007418D4" w:rsidP="006D4181">
      <w:pPr>
        <w:tabs>
          <w:tab w:val="left" w:pos="10773"/>
        </w:tabs>
        <w:spacing w:line="234" w:lineRule="auto"/>
        <w:ind w:firstLine="764"/>
        <w:jc w:val="both"/>
        <w:rPr>
          <w:sz w:val="24"/>
          <w:szCs w:val="24"/>
        </w:rPr>
      </w:pPr>
      <w:r w:rsidRPr="006A7734">
        <w:rPr>
          <w:rFonts w:eastAsia="Times New Roman"/>
          <w:sz w:val="24"/>
          <w:szCs w:val="24"/>
        </w:rPr>
        <w:t xml:space="preserve">Виды вредоносных кодов. Возможности и </w:t>
      </w:r>
      <w:r w:rsidR="006D4181">
        <w:rPr>
          <w:rFonts w:eastAsia="Times New Roman"/>
          <w:sz w:val="24"/>
          <w:szCs w:val="24"/>
        </w:rPr>
        <w:t>деструктивные функции вре</w:t>
      </w:r>
      <w:r w:rsidRPr="006A7734">
        <w:rPr>
          <w:rFonts w:eastAsia="Times New Roman"/>
          <w:sz w:val="24"/>
          <w:szCs w:val="24"/>
        </w:rPr>
        <w:t>доносных кодов.</w:t>
      </w:r>
    </w:p>
    <w:p w:rsidR="00AB1AEC" w:rsidRPr="006A7734" w:rsidRDefault="007418D4" w:rsidP="006D4181">
      <w:pPr>
        <w:tabs>
          <w:tab w:val="left" w:pos="10773"/>
        </w:tabs>
        <w:ind w:firstLine="764"/>
        <w:jc w:val="both"/>
        <w:rPr>
          <w:sz w:val="24"/>
          <w:szCs w:val="24"/>
        </w:rPr>
      </w:pPr>
      <w:r w:rsidRPr="006A7734">
        <w:rPr>
          <w:rFonts w:eastAsia="Times New Roman"/>
          <w:b/>
          <w:bCs/>
          <w:sz w:val="24"/>
          <w:szCs w:val="24"/>
        </w:rPr>
        <w:t>Тема 2. Распространение вредоносного кода. 1 час.</w:t>
      </w:r>
    </w:p>
    <w:p w:rsidR="00AB1AEC" w:rsidRPr="006A7734" w:rsidRDefault="00AB1AEC" w:rsidP="006D4181">
      <w:pPr>
        <w:tabs>
          <w:tab w:val="left" w:pos="10773"/>
        </w:tabs>
        <w:spacing w:line="11" w:lineRule="exact"/>
        <w:ind w:firstLine="764"/>
        <w:jc w:val="both"/>
        <w:rPr>
          <w:sz w:val="24"/>
          <w:szCs w:val="24"/>
        </w:rPr>
      </w:pPr>
    </w:p>
    <w:p w:rsidR="00AB1AEC" w:rsidRPr="006A7734" w:rsidRDefault="007418D4" w:rsidP="006D4181">
      <w:pPr>
        <w:tabs>
          <w:tab w:val="left" w:pos="10773"/>
        </w:tabs>
        <w:spacing w:line="237" w:lineRule="auto"/>
        <w:ind w:firstLine="764"/>
        <w:jc w:val="both"/>
        <w:rPr>
          <w:sz w:val="24"/>
          <w:szCs w:val="24"/>
        </w:rPr>
      </w:pPr>
      <w:r w:rsidRPr="006A7734">
        <w:rPr>
          <w:rFonts w:eastAsia="Times New Roman"/>
          <w:sz w:val="24"/>
          <w:szCs w:val="24"/>
        </w:rPr>
        <w:t>Способы доставки вредоносных код</w:t>
      </w:r>
      <w:r w:rsidR="006D4181">
        <w:rPr>
          <w:rFonts w:eastAsia="Times New Roman"/>
          <w:sz w:val="24"/>
          <w:szCs w:val="24"/>
        </w:rPr>
        <w:t>ов. Исполняемые файлы и расшире</w:t>
      </w:r>
      <w:r w:rsidRPr="006A7734">
        <w:rPr>
          <w:rFonts w:eastAsia="Times New Roman"/>
          <w:sz w:val="24"/>
          <w:szCs w:val="24"/>
        </w:rPr>
        <w:t>ния вредоносных кодов. Вредоносная рас</w:t>
      </w:r>
      <w:r w:rsidR="006D4181">
        <w:rPr>
          <w:rFonts w:eastAsia="Times New Roman"/>
          <w:sz w:val="24"/>
          <w:szCs w:val="24"/>
        </w:rPr>
        <w:t>сылка. Вредоносные скрипты. Спо</w:t>
      </w:r>
      <w:r w:rsidRPr="006A7734">
        <w:rPr>
          <w:rFonts w:eastAsia="Times New Roman"/>
          <w:sz w:val="24"/>
          <w:szCs w:val="24"/>
        </w:rPr>
        <w:t xml:space="preserve">собы выявления наличия вредоносных кодов </w:t>
      </w:r>
      <w:r w:rsidR="006D4181">
        <w:rPr>
          <w:rFonts w:eastAsia="Times New Roman"/>
          <w:sz w:val="24"/>
          <w:szCs w:val="24"/>
        </w:rPr>
        <w:t>на устройствах. Действия при об</w:t>
      </w:r>
      <w:r w:rsidRPr="006A7734">
        <w:rPr>
          <w:rFonts w:eastAsia="Times New Roman"/>
          <w:sz w:val="24"/>
          <w:szCs w:val="24"/>
        </w:rPr>
        <w:t>наружении вредоносных кодов на устройствах.</w:t>
      </w:r>
    </w:p>
    <w:p w:rsidR="00AB1AEC" w:rsidRPr="006A7734" w:rsidRDefault="007418D4" w:rsidP="006D4181">
      <w:pPr>
        <w:tabs>
          <w:tab w:val="left" w:pos="10773"/>
        </w:tabs>
        <w:ind w:firstLine="764"/>
        <w:jc w:val="both"/>
        <w:rPr>
          <w:sz w:val="24"/>
          <w:szCs w:val="24"/>
        </w:rPr>
      </w:pPr>
      <w:r w:rsidRPr="006A7734">
        <w:rPr>
          <w:rFonts w:eastAsia="Times New Roman"/>
          <w:b/>
          <w:bCs/>
          <w:sz w:val="24"/>
          <w:szCs w:val="24"/>
        </w:rPr>
        <w:t>Тема 3. Методы защиты от вредоносных программ. 2 час.</w:t>
      </w:r>
    </w:p>
    <w:p w:rsidR="00AB1AEC" w:rsidRPr="006A7734" w:rsidRDefault="00AB1AEC" w:rsidP="006D4181">
      <w:pPr>
        <w:tabs>
          <w:tab w:val="left" w:pos="10773"/>
        </w:tabs>
        <w:spacing w:line="11" w:lineRule="exact"/>
        <w:ind w:firstLine="764"/>
        <w:jc w:val="both"/>
        <w:rPr>
          <w:sz w:val="24"/>
          <w:szCs w:val="24"/>
        </w:rPr>
      </w:pPr>
    </w:p>
    <w:p w:rsidR="00AB1AEC" w:rsidRPr="006A7734" w:rsidRDefault="007418D4" w:rsidP="006D4181">
      <w:pPr>
        <w:tabs>
          <w:tab w:val="left" w:pos="10773"/>
        </w:tabs>
        <w:spacing w:line="234" w:lineRule="auto"/>
        <w:ind w:firstLine="764"/>
        <w:jc w:val="both"/>
        <w:rPr>
          <w:sz w:val="24"/>
          <w:szCs w:val="24"/>
        </w:rPr>
      </w:pPr>
      <w:r w:rsidRPr="006A7734">
        <w:rPr>
          <w:rFonts w:eastAsia="Times New Roman"/>
          <w:sz w:val="24"/>
          <w:szCs w:val="24"/>
        </w:rPr>
        <w:t>Способы защиты устройств от вред</w:t>
      </w:r>
      <w:r w:rsidR="006D4181">
        <w:rPr>
          <w:rFonts w:eastAsia="Times New Roman"/>
          <w:sz w:val="24"/>
          <w:szCs w:val="24"/>
        </w:rPr>
        <w:t>оносного кода. Антивирусные про</w:t>
      </w:r>
      <w:r w:rsidRPr="006A7734">
        <w:rPr>
          <w:rFonts w:eastAsia="Times New Roman"/>
          <w:sz w:val="24"/>
          <w:szCs w:val="24"/>
        </w:rPr>
        <w:t>граммы и их характеристики. Правила защиты от вредоносных кодов.</w:t>
      </w:r>
    </w:p>
    <w:p w:rsidR="00AB1AEC" w:rsidRPr="006A7734" w:rsidRDefault="007418D4" w:rsidP="006D4181">
      <w:pPr>
        <w:tabs>
          <w:tab w:val="left" w:pos="10773"/>
        </w:tabs>
        <w:spacing w:line="234" w:lineRule="auto"/>
        <w:ind w:firstLine="764"/>
        <w:jc w:val="both"/>
        <w:rPr>
          <w:sz w:val="24"/>
          <w:szCs w:val="24"/>
        </w:rPr>
      </w:pPr>
      <w:r w:rsidRPr="006A7734">
        <w:rPr>
          <w:rFonts w:eastAsia="Times New Roman"/>
          <w:b/>
          <w:bCs/>
          <w:sz w:val="24"/>
          <w:szCs w:val="24"/>
        </w:rPr>
        <w:t>Тема 4. Распространение вредоносного кода для мобильных устройств. 1 час.</w:t>
      </w:r>
    </w:p>
    <w:p w:rsidR="00AB1AEC" w:rsidRPr="006A7734" w:rsidRDefault="00AB1AEC" w:rsidP="006D4181">
      <w:pPr>
        <w:tabs>
          <w:tab w:val="left" w:pos="10773"/>
        </w:tabs>
        <w:spacing w:line="11" w:lineRule="exact"/>
        <w:ind w:firstLine="764"/>
        <w:jc w:val="both"/>
        <w:rPr>
          <w:sz w:val="24"/>
          <w:szCs w:val="24"/>
        </w:rPr>
      </w:pPr>
    </w:p>
    <w:p w:rsidR="00AB1AEC" w:rsidRPr="006A7734" w:rsidRDefault="007418D4" w:rsidP="006D4181">
      <w:pPr>
        <w:tabs>
          <w:tab w:val="left" w:pos="10773"/>
        </w:tabs>
        <w:spacing w:line="234" w:lineRule="auto"/>
        <w:ind w:firstLine="764"/>
        <w:jc w:val="both"/>
        <w:rPr>
          <w:sz w:val="24"/>
          <w:szCs w:val="24"/>
        </w:rPr>
      </w:pPr>
      <w:r w:rsidRPr="006A7734">
        <w:rPr>
          <w:rFonts w:eastAsia="Times New Roman"/>
          <w:sz w:val="24"/>
          <w:szCs w:val="24"/>
        </w:rPr>
        <w:t>Расширение вредоносных кодов для м</w:t>
      </w:r>
      <w:r w:rsidR="006D4181">
        <w:rPr>
          <w:rFonts w:eastAsia="Times New Roman"/>
          <w:sz w:val="24"/>
          <w:szCs w:val="24"/>
        </w:rPr>
        <w:t>обильных устройств. Правила без</w:t>
      </w:r>
      <w:r w:rsidRPr="006A7734">
        <w:rPr>
          <w:rFonts w:eastAsia="Times New Roman"/>
          <w:sz w:val="24"/>
          <w:szCs w:val="24"/>
        </w:rPr>
        <w:t>опасности при установке приложений на мобильные устройства.</w:t>
      </w:r>
    </w:p>
    <w:p w:rsidR="00AB1AEC" w:rsidRPr="006A7734" w:rsidRDefault="007418D4" w:rsidP="006D4181">
      <w:pPr>
        <w:tabs>
          <w:tab w:val="left" w:pos="10773"/>
        </w:tabs>
        <w:ind w:firstLine="764"/>
        <w:jc w:val="both"/>
        <w:rPr>
          <w:sz w:val="24"/>
          <w:szCs w:val="24"/>
        </w:rPr>
      </w:pPr>
      <w:r w:rsidRPr="006A7734">
        <w:rPr>
          <w:rFonts w:eastAsia="Times New Roman"/>
          <w:b/>
          <w:bCs/>
          <w:sz w:val="24"/>
          <w:szCs w:val="24"/>
        </w:rPr>
        <w:t>Выполнение и защита индивидуальных и групповых проектов. 3 часа.</w:t>
      </w:r>
    </w:p>
    <w:p w:rsidR="00AB1AEC" w:rsidRPr="006A7734" w:rsidRDefault="007418D4" w:rsidP="006D4181">
      <w:pPr>
        <w:tabs>
          <w:tab w:val="left" w:pos="10773"/>
        </w:tabs>
        <w:ind w:firstLine="764"/>
        <w:jc w:val="both"/>
        <w:rPr>
          <w:sz w:val="24"/>
          <w:szCs w:val="24"/>
        </w:rPr>
      </w:pPr>
      <w:r w:rsidRPr="006A7734">
        <w:rPr>
          <w:rFonts w:eastAsia="Times New Roman"/>
          <w:b/>
          <w:bCs/>
          <w:sz w:val="24"/>
          <w:szCs w:val="24"/>
        </w:rPr>
        <w:t>Раздел 3 «Безопасность информации»</w:t>
      </w:r>
    </w:p>
    <w:p w:rsidR="00AB1AEC" w:rsidRPr="006A7734" w:rsidRDefault="007418D4" w:rsidP="006D4181">
      <w:pPr>
        <w:tabs>
          <w:tab w:val="left" w:pos="10773"/>
        </w:tabs>
        <w:spacing w:line="233" w:lineRule="auto"/>
        <w:ind w:firstLine="764"/>
        <w:jc w:val="both"/>
        <w:rPr>
          <w:sz w:val="24"/>
          <w:szCs w:val="24"/>
        </w:rPr>
      </w:pPr>
      <w:r w:rsidRPr="006A7734">
        <w:rPr>
          <w:rFonts w:eastAsia="Times New Roman"/>
          <w:b/>
          <w:bCs/>
          <w:sz w:val="24"/>
          <w:szCs w:val="24"/>
        </w:rPr>
        <w:t xml:space="preserve">Тема 1. Социальная инженерия: распознать и избежать. 1 час. </w:t>
      </w:r>
      <w:r w:rsidRPr="006A7734">
        <w:rPr>
          <w:rFonts w:eastAsia="Times New Roman"/>
          <w:sz w:val="24"/>
          <w:szCs w:val="24"/>
        </w:rPr>
        <w:t>Приемы социальной инженерии. Пр</w:t>
      </w:r>
      <w:r w:rsidR="006D4181">
        <w:rPr>
          <w:rFonts w:eastAsia="Times New Roman"/>
          <w:sz w:val="24"/>
          <w:szCs w:val="24"/>
        </w:rPr>
        <w:t>авила безопасности при виртуаль</w:t>
      </w:r>
      <w:r w:rsidRPr="006A7734">
        <w:rPr>
          <w:rFonts w:eastAsia="Times New Roman"/>
          <w:sz w:val="24"/>
          <w:szCs w:val="24"/>
        </w:rPr>
        <w:t>ных контактах.</w:t>
      </w:r>
    </w:p>
    <w:p w:rsidR="00AB1AEC" w:rsidRPr="006A7734" w:rsidRDefault="007418D4" w:rsidP="006D4181">
      <w:pPr>
        <w:tabs>
          <w:tab w:val="left" w:pos="10773"/>
        </w:tabs>
        <w:ind w:firstLine="764"/>
        <w:jc w:val="both"/>
        <w:rPr>
          <w:sz w:val="24"/>
          <w:szCs w:val="24"/>
        </w:rPr>
      </w:pPr>
      <w:r w:rsidRPr="006A7734">
        <w:rPr>
          <w:rFonts w:eastAsia="Times New Roman"/>
          <w:b/>
          <w:bCs/>
          <w:sz w:val="24"/>
          <w:szCs w:val="24"/>
        </w:rPr>
        <w:t>Тема 2. Ложная информация в Интернете. 1 час.</w:t>
      </w:r>
    </w:p>
    <w:p w:rsidR="00AB1AEC" w:rsidRPr="006A7734" w:rsidRDefault="00AB1AEC" w:rsidP="006D4181">
      <w:pPr>
        <w:tabs>
          <w:tab w:val="left" w:pos="10773"/>
        </w:tabs>
        <w:spacing w:line="8" w:lineRule="exact"/>
        <w:ind w:firstLine="764"/>
        <w:jc w:val="both"/>
        <w:rPr>
          <w:sz w:val="24"/>
          <w:szCs w:val="24"/>
        </w:rPr>
      </w:pPr>
    </w:p>
    <w:p w:rsidR="00AB1AEC" w:rsidRPr="006A7734" w:rsidRDefault="007418D4" w:rsidP="006D4181">
      <w:pPr>
        <w:tabs>
          <w:tab w:val="left" w:pos="10773"/>
        </w:tabs>
        <w:spacing w:line="236" w:lineRule="auto"/>
        <w:ind w:firstLine="764"/>
        <w:jc w:val="both"/>
        <w:rPr>
          <w:sz w:val="24"/>
          <w:szCs w:val="24"/>
        </w:rPr>
      </w:pPr>
      <w:r w:rsidRPr="006A7734">
        <w:rPr>
          <w:rFonts w:eastAsia="Times New Roman"/>
          <w:sz w:val="24"/>
          <w:szCs w:val="24"/>
        </w:rPr>
        <w:t>Цифровое пространство как площадк</w:t>
      </w:r>
      <w:r w:rsidR="006D4181">
        <w:rPr>
          <w:rFonts w:eastAsia="Times New Roman"/>
          <w:sz w:val="24"/>
          <w:szCs w:val="24"/>
        </w:rPr>
        <w:t xml:space="preserve">а </w:t>
      </w:r>
      <w:proofErr w:type="spellStart"/>
      <w:r w:rsidR="006D4181">
        <w:rPr>
          <w:rFonts w:eastAsia="Times New Roman"/>
          <w:sz w:val="24"/>
          <w:szCs w:val="24"/>
        </w:rPr>
        <w:t>самопрезентации</w:t>
      </w:r>
      <w:proofErr w:type="spellEnd"/>
      <w:r w:rsidR="006D4181">
        <w:rPr>
          <w:rFonts w:eastAsia="Times New Roman"/>
          <w:sz w:val="24"/>
          <w:szCs w:val="24"/>
        </w:rPr>
        <w:t>, эксперименти</w:t>
      </w:r>
      <w:r w:rsidRPr="006A7734">
        <w:rPr>
          <w:rFonts w:eastAsia="Times New Roman"/>
          <w:sz w:val="24"/>
          <w:szCs w:val="24"/>
        </w:rPr>
        <w:t>рования и освоения различных социальн</w:t>
      </w:r>
      <w:r w:rsidR="006D4181">
        <w:rPr>
          <w:rFonts w:eastAsia="Times New Roman"/>
          <w:sz w:val="24"/>
          <w:szCs w:val="24"/>
        </w:rPr>
        <w:t>ых ролей. Фейковые новости. Под</w:t>
      </w:r>
      <w:r w:rsidRPr="006A7734">
        <w:rPr>
          <w:rFonts w:eastAsia="Times New Roman"/>
          <w:sz w:val="24"/>
          <w:szCs w:val="24"/>
        </w:rPr>
        <w:t>дельные страницы.</w:t>
      </w:r>
    </w:p>
    <w:p w:rsidR="00AB1AEC" w:rsidRPr="006A7734" w:rsidRDefault="007418D4" w:rsidP="006D4181">
      <w:pPr>
        <w:tabs>
          <w:tab w:val="left" w:pos="10773"/>
        </w:tabs>
        <w:spacing w:line="234" w:lineRule="auto"/>
        <w:ind w:firstLine="764"/>
        <w:jc w:val="both"/>
        <w:rPr>
          <w:sz w:val="24"/>
          <w:szCs w:val="24"/>
        </w:rPr>
      </w:pPr>
      <w:r w:rsidRPr="006A7734">
        <w:rPr>
          <w:rFonts w:eastAsia="Times New Roman"/>
          <w:b/>
          <w:bCs/>
          <w:sz w:val="24"/>
          <w:szCs w:val="24"/>
        </w:rPr>
        <w:t>Тема 3. Безопасность при испол</w:t>
      </w:r>
      <w:r w:rsidR="006D4181">
        <w:rPr>
          <w:rFonts w:eastAsia="Times New Roman"/>
          <w:b/>
          <w:bCs/>
          <w:sz w:val="24"/>
          <w:szCs w:val="24"/>
        </w:rPr>
        <w:t>ьзовании платежных карт в Интер</w:t>
      </w:r>
      <w:r w:rsidRPr="006A7734">
        <w:rPr>
          <w:rFonts w:eastAsia="Times New Roman"/>
          <w:b/>
          <w:bCs/>
          <w:sz w:val="24"/>
          <w:szCs w:val="24"/>
        </w:rPr>
        <w:t>нете. 1 час.</w:t>
      </w:r>
    </w:p>
    <w:p w:rsidR="00AB1AEC" w:rsidRPr="006A7734" w:rsidRDefault="00AB1AEC" w:rsidP="006D4181">
      <w:pPr>
        <w:tabs>
          <w:tab w:val="left" w:pos="10773"/>
        </w:tabs>
        <w:spacing w:line="11" w:lineRule="exact"/>
        <w:ind w:firstLine="764"/>
        <w:jc w:val="both"/>
        <w:rPr>
          <w:sz w:val="24"/>
          <w:szCs w:val="24"/>
        </w:rPr>
      </w:pPr>
    </w:p>
    <w:p w:rsidR="00AB1AEC" w:rsidRPr="006A7734" w:rsidRDefault="007418D4" w:rsidP="006D4181">
      <w:pPr>
        <w:tabs>
          <w:tab w:val="left" w:pos="10773"/>
        </w:tabs>
        <w:spacing w:line="234" w:lineRule="auto"/>
        <w:ind w:firstLine="764"/>
        <w:jc w:val="both"/>
        <w:rPr>
          <w:sz w:val="24"/>
          <w:szCs w:val="24"/>
        </w:rPr>
      </w:pPr>
      <w:r w:rsidRPr="006A7734">
        <w:rPr>
          <w:rFonts w:eastAsia="Times New Roman"/>
          <w:sz w:val="24"/>
          <w:szCs w:val="24"/>
        </w:rPr>
        <w:lastRenderedPageBreak/>
        <w:t>Транзакции и связанные с ними риск</w:t>
      </w:r>
      <w:r w:rsidR="006D4181">
        <w:rPr>
          <w:rFonts w:eastAsia="Times New Roman"/>
          <w:sz w:val="24"/>
          <w:szCs w:val="24"/>
        </w:rPr>
        <w:t>и. Правила совершения онлайн по</w:t>
      </w:r>
      <w:r w:rsidRPr="006A7734">
        <w:rPr>
          <w:rFonts w:eastAsia="Times New Roman"/>
          <w:sz w:val="24"/>
          <w:szCs w:val="24"/>
        </w:rPr>
        <w:t>купок. Безопасность банковских сервисов.</w:t>
      </w:r>
    </w:p>
    <w:p w:rsidR="00AB1AEC" w:rsidRPr="006A7734" w:rsidRDefault="007418D4" w:rsidP="006D4181">
      <w:pPr>
        <w:tabs>
          <w:tab w:val="left" w:pos="10773"/>
        </w:tabs>
        <w:ind w:firstLine="764"/>
        <w:jc w:val="both"/>
        <w:rPr>
          <w:sz w:val="24"/>
          <w:szCs w:val="24"/>
        </w:rPr>
      </w:pPr>
      <w:r w:rsidRPr="006A7734">
        <w:rPr>
          <w:rFonts w:eastAsia="Times New Roman"/>
          <w:b/>
          <w:bCs/>
          <w:sz w:val="24"/>
          <w:szCs w:val="24"/>
        </w:rPr>
        <w:t>Тема 4. Беспроводная технология связи. 1 час.</w:t>
      </w:r>
    </w:p>
    <w:p w:rsidR="00AB1AEC" w:rsidRPr="006A7734" w:rsidRDefault="00AB1AEC" w:rsidP="006D4181">
      <w:pPr>
        <w:tabs>
          <w:tab w:val="left" w:pos="10773"/>
        </w:tabs>
        <w:spacing w:line="20" w:lineRule="exact"/>
        <w:ind w:firstLine="764"/>
        <w:jc w:val="both"/>
        <w:rPr>
          <w:sz w:val="24"/>
          <w:szCs w:val="24"/>
        </w:rPr>
      </w:pPr>
    </w:p>
    <w:p w:rsidR="00AB1AEC" w:rsidRPr="006A7734" w:rsidRDefault="007418D4" w:rsidP="006D4181">
      <w:pPr>
        <w:tabs>
          <w:tab w:val="left" w:pos="10773"/>
        </w:tabs>
        <w:spacing w:line="235" w:lineRule="auto"/>
        <w:ind w:firstLine="764"/>
        <w:jc w:val="both"/>
        <w:rPr>
          <w:sz w:val="24"/>
          <w:szCs w:val="24"/>
        </w:rPr>
      </w:pPr>
      <w:r w:rsidRPr="006A7734">
        <w:rPr>
          <w:rFonts w:eastAsia="Times New Roman"/>
          <w:sz w:val="24"/>
          <w:szCs w:val="24"/>
        </w:rPr>
        <w:t xml:space="preserve">Уязвимость </w:t>
      </w:r>
      <w:proofErr w:type="spellStart"/>
      <w:r w:rsidRPr="006A7734">
        <w:rPr>
          <w:rFonts w:eastAsia="Times New Roman"/>
          <w:sz w:val="24"/>
          <w:szCs w:val="24"/>
        </w:rPr>
        <w:t>Wi</w:t>
      </w:r>
      <w:proofErr w:type="spellEnd"/>
      <w:r w:rsidRPr="006A7734">
        <w:rPr>
          <w:rFonts w:eastAsia="Times New Roman"/>
          <w:sz w:val="24"/>
          <w:szCs w:val="24"/>
        </w:rPr>
        <w:t>-</w:t>
      </w:r>
      <w:proofErr w:type="spellStart"/>
      <w:r w:rsidRPr="006A7734">
        <w:rPr>
          <w:rFonts w:eastAsia="Times New Roman"/>
          <w:sz w:val="24"/>
          <w:szCs w:val="24"/>
        </w:rPr>
        <w:t>Fi</w:t>
      </w:r>
      <w:proofErr w:type="spellEnd"/>
      <w:r w:rsidRPr="006A7734">
        <w:rPr>
          <w:rFonts w:eastAsia="Times New Roman"/>
          <w:sz w:val="24"/>
          <w:szCs w:val="24"/>
        </w:rPr>
        <w:t>-соединений. Пу</w:t>
      </w:r>
      <w:r w:rsidR="006D4181">
        <w:rPr>
          <w:rFonts w:eastAsia="Times New Roman"/>
          <w:sz w:val="24"/>
          <w:szCs w:val="24"/>
        </w:rPr>
        <w:t>бличные и непубличные сети. Пра</w:t>
      </w:r>
      <w:r w:rsidRPr="006A7734">
        <w:rPr>
          <w:rFonts w:eastAsia="Times New Roman"/>
          <w:sz w:val="24"/>
          <w:szCs w:val="24"/>
        </w:rPr>
        <w:t>вила работы в публичных сетях.</w:t>
      </w:r>
    </w:p>
    <w:p w:rsidR="00AB1AEC" w:rsidRPr="006A7734" w:rsidRDefault="007418D4" w:rsidP="006D4181">
      <w:pPr>
        <w:tabs>
          <w:tab w:val="left" w:pos="10773"/>
        </w:tabs>
        <w:ind w:firstLine="764"/>
        <w:jc w:val="both"/>
        <w:rPr>
          <w:sz w:val="24"/>
          <w:szCs w:val="24"/>
        </w:rPr>
      </w:pPr>
      <w:r w:rsidRPr="006A7734">
        <w:rPr>
          <w:rFonts w:eastAsia="Times New Roman"/>
          <w:b/>
          <w:bCs/>
          <w:sz w:val="24"/>
          <w:szCs w:val="24"/>
        </w:rPr>
        <w:t>Тема 5. Резервное копирование данных. 1 час.</w:t>
      </w:r>
    </w:p>
    <w:p w:rsidR="00AB1AEC" w:rsidRPr="006A7734" w:rsidRDefault="00AB1AEC" w:rsidP="006D4181">
      <w:pPr>
        <w:tabs>
          <w:tab w:val="left" w:pos="10773"/>
        </w:tabs>
        <w:spacing w:line="8" w:lineRule="exact"/>
        <w:ind w:firstLine="764"/>
        <w:jc w:val="both"/>
        <w:rPr>
          <w:sz w:val="24"/>
          <w:szCs w:val="24"/>
        </w:rPr>
      </w:pPr>
    </w:p>
    <w:p w:rsidR="00AB1AEC" w:rsidRPr="006A7734" w:rsidRDefault="007418D4" w:rsidP="006D4181">
      <w:pPr>
        <w:tabs>
          <w:tab w:val="left" w:pos="10773"/>
        </w:tabs>
        <w:spacing w:line="234" w:lineRule="auto"/>
        <w:ind w:firstLine="764"/>
        <w:jc w:val="both"/>
        <w:rPr>
          <w:sz w:val="24"/>
          <w:szCs w:val="24"/>
        </w:rPr>
      </w:pPr>
      <w:r w:rsidRPr="006A7734">
        <w:rPr>
          <w:rFonts w:eastAsia="Times New Roman"/>
          <w:sz w:val="24"/>
          <w:szCs w:val="24"/>
        </w:rPr>
        <w:t xml:space="preserve">Безопасность личной информации. </w:t>
      </w:r>
      <w:r w:rsidR="006D4181">
        <w:rPr>
          <w:rFonts w:eastAsia="Times New Roman"/>
          <w:sz w:val="24"/>
          <w:szCs w:val="24"/>
        </w:rPr>
        <w:t>Создание резервных копий на раз</w:t>
      </w:r>
      <w:r w:rsidRPr="006A7734">
        <w:rPr>
          <w:rFonts w:eastAsia="Times New Roman"/>
          <w:sz w:val="24"/>
          <w:szCs w:val="24"/>
        </w:rPr>
        <w:t>личных устройствах.</w:t>
      </w:r>
    </w:p>
    <w:p w:rsidR="00AB1AEC" w:rsidRPr="006A7734" w:rsidRDefault="007418D4" w:rsidP="006D4181">
      <w:pPr>
        <w:tabs>
          <w:tab w:val="left" w:pos="10773"/>
        </w:tabs>
        <w:spacing w:line="234" w:lineRule="auto"/>
        <w:ind w:firstLine="764"/>
        <w:jc w:val="both"/>
        <w:rPr>
          <w:sz w:val="24"/>
          <w:szCs w:val="24"/>
        </w:rPr>
      </w:pPr>
      <w:r w:rsidRPr="006A7734">
        <w:rPr>
          <w:rFonts w:eastAsia="Times New Roman"/>
          <w:b/>
          <w:bCs/>
          <w:sz w:val="24"/>
          <w:szCs w:val="24"/>
        </w:rPr>
        <w:t>Тема 6. Основы государственн</w:t>
      </w:r>
      <w:r w:rsidR="006D4181">
        <w:rPr>
          <w:rFonts w:eastAsia="Times New Roman"/>
          <w:b/>
          <w:bCs/>
          <w:sz w:val="24"/>
          <w:szCs w:val="24"/>
        </w:rPr>
        <w:t>ой политики в области формирова</w:t>
      </w:r>
      <w:r w:rsidRPr="006A7734">
        <w:rPr>
          <w:rFonts w:eastAsia="Times New Roman"/>
          <w:b/>
          <w:bCs/>
          <w:sz w:val="24"/>
          <w:szCs w:val="24"/>
        </w:rPr>
        <w:t>ния культуры информационной безопасности. 2 час.</w:t>
      </w:r>
    </w:p>
    <w:p w:rsidR="00AB1AEC" w:rsidRPr="006A7734" w:rsidRDefault="00AB1AEC" w:rsidP="006D4181">
      <w:pPr>
        <w:tabs>
          <w:tab w:val="left" w:pos="10773"/>
        </w:tabs>
        <w:spacing w:line="11" w:lineRule="exact"/>
        <w:ind w:firstLine="764"/>
        <w:jc w:val="both"/>
        <w:rPr>
          <w:sz w:val="24"/>
          <w:szCs w:val="24"/>
        </w:rPr>
      </w:pPr>
    </w:p>
    <w:p w:rsidR="00AB1AEC" w:rsidRPr="006A7734" w:rsidRDefault="007418D4" w:rsidP="006D4181">
      <w:pPr>
        <w:tabs>
          <w:tab w:val="left" w:pos="10773"/>
        </w:tabs>
        <w:spacing w:line="237" w:lineRule="auto"/>
        <w:ind w:firstLine="764"/>
        <w:jc w:val="both"/>
        <w:rPr>
          <w:sz w:val="24"/>
          <w:szCs w:val="24"/>
        </w:rPr>
      </w:pPr>
      <w:r w:rsidRPr="006A7734">
        <w:rPr>
          <w:rFonts w:eastAsia="Times New Roman"/>
          <w:sz w:val="24"/>
          <w:szCs w:val="24"/>
        </w:rPr>
        <w:t>Доктрина национальной информационной безопасности. Обеспечение свободы и равенства доступа к информации и знаниям. Основные направления государственной политики в области фо</w:t>
      </w:r>
      <w:r w:rsidR="006D4181">
        <w:rPr>
          <w:rFonts w:eastAsia="Times New Roman"/>
          <w:sz w:val="24"/>
          <w:szCs w:val="24"/>
        </w:rPr>
        <w:t>рмирования культуры информацион</w:t>
      </w:r>
      <w:r w:rsidRPr="006A7734">
        <w:rPr>
          <w:rFonts w:eastAsia="Times New Roman"/>
          <w:sz w:val="24"/>
          <w:szCs w:val="24"/>
        </w:rPr>
        <w:t>ной безопасности.</w:t>
      </w:r>
    </w:p>
    <w:p w:rsidR="00AB1AEC" w:rsidRPr="006A7734" w:rsidRDefault="007418D4" w:rsidP="006D4181">
      <w:pPr>
        <w:tabs>
          <w:tab w:val="left" w:pos="10773"/>
        </w:tabs>
        <w:ind w:firstLine="764"/>
        <w:jc w:val="both"/>
        <w:rPr>
          <w:sz w:val="24"/>
          <w:szCs w:val="24"/>
        </w:rPr>
      </w:pPr>
      <w:r w:rsidRPr="006A7734">
        <w:rPr>
          <w:rFonts w:eastAsia="Times New Roman"/>
          <w:b/>
          <w:bCs/>
          <w:sz w:val="24"/>
          <w:szCs w:val="24"/>
        </w:rPr>
        <w:t>Выполнение и защита индивидуальных и групповых проектов. 3 часа.</w:t>
      </w:r>
      <w:r w:rsidRPr="006A7734">
        <w:rPr>
          <w:rFonts w:eastAsia="Times New Roman"/>
          <w:b/>
          <w:bCs/>
          <w:sz w:val="24"/>
          <w:szCs w:val="24"/>
          <w:vertAlign w:val="superscript"/>
        </w:rPr>
        <w:t>5</w:t>
      </w:r>
    </w:p>
    <w:p w:rsidR="00AB1AEC" w:rsidRDefault="007418D4" w:rsidP="006D4181">
      <w:pPr>
        <w:tabs>
          <w:tab w:val="left" w:pos="10773"/>
        </w:tabs>
        <w:ind w:firstLine="764"/>
        <w:jc w:val="both"/>
        <w:rPr>
          <w:rFonts w:eastAsia="Times New Roman"/>
          <w:b/>
          <w:bCs/>
          <w:sz w:val="24"/>
          <w:szCs w:val="24"/>
        </w:rPr>
      </w:pPr>
      <w:r w:rsidRPr="006A7734">
        <w:rPr>
          <w:rFonts w:eastAsia="Times New Roman"/>
          <w:b/>
          <w:bCs/>
          <w:sz w:val="24"/>
          <w:szCs w:val="24"/>
        </w:rPr>
        <w:t>Повторение. 3 часа.</w:t>
      </w:r>
    </w:p>
    <w:p w:rsidR="006D4181" w:rsidRDefault="006D4181" w:rsidP="006D4181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6D4181" w:rsidRPr="009E695F" w:rsidRDefault="006D4181" w:rsidP="006D4181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</w:t>
      </w:r>
      <w:r w:rsidRPr="009E695F">
        <w:rPr>
          <w:b/>
          <w:bCs/>
          <w:color w:val="000000"/>
          <w:sz w:val="28"/>
          <w:szCs w:val="28"/>
        </w:rPr>
        <w:t>ематическ</w:t>
      </w:r>
      <w:r>
        <w:rPr>
          <w:b/>
          <w:bCs/>
          <w:color w:val="000000"/>
          <w:sz w:val="28"/>
          <w:szCs w:val="28"/>
        </w:rPr>
        <w:t>ое</w:t>
      </w:r>
      <w:r w:rsidRPr="009E695F">
        <w:rPr>
          <w:b/>
          <w:bCs/>
          <w:color w:val="000000"/>
          <w:sz w:val="28"/>
          <w:szCs w:val="28"/>
        </w:rPr>
        <w:t xml:space="preserve"> план</w:t>
      </w:r>
      <w:r>
        <w:rPr>
          <w:b/>
          <w:bCs/>
          <w:color w:val="000000"/>
          <w:sz w:val="28"/>
          <w:szCs w:val="28"/>
        </w:rPr>
        <w:t>ирование</w:t>
      </w:r>
    </w:p>
    <w:p w:rsidR="006D4181" w:rsidRDefault="006D4181" w:rsidP="006D4181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tbl>
      <w:tblPr>
        <w:tblpPr w:leftFromText="181" w:rightFromText="181" w:vertAnchor="text" w:horzAnchor="margin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2"/>
        <w:gridCol w:w="3049"/>
        <w:gridCol w:w="828"/>
        <w:gridCol w:w="1868"/>
        <w:gridCol w:w="1783"/>
        <w:gridCol w:w="1730"/>
      </w:tblGrid>
      <w:tr w:rsidR="006D4181" w:rsidRPr="007D7B7F" w:rsidTr="006D4181">
        <w:trPr>
          <w:trHeight w:val="274"/>
        </w:trPr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181" w:rsidRPr="002C7625" w:rsidRDefault="006D4181" w:rsidP="00211A66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2C7625">
              <w:rPr>
                <w:rFonts w:eastAsia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5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181" w:rsidRPr="002C7625" w:rsidRDefault="006D4181" w:rsidP="00211A66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2C7625">
              <w:rPr>
                <w:rFonts w:eastAsia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181" w:rsidRPr="002C7625" w:rsidRDefault="006D4181" w:rsidP="00211A66">
            <w:pPr>
              <w:rPr>
                <w:rFonts w:eastAsia="Times New Roman"/>
                <w:b/>
                <w:sz w:val="24"/>
                <w:szCs w:val="24"/>
              </w:rPr>
            </w:pPr>
            <w:r w:rsidRPr="002C7625">
              <w:rPr>
                <w:rFonts w:eastAsia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18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181" w:rsidRPr="002C7625" w:rsidRDefault="006D4181" w:rsidP="00211A66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2C7625">
              <w:rPr>
                <w:rFonts w:eastAsia="Times New Roman"/>
                <w:b/>
                <w:sz w:val="24"/>
                <w:szCs w:val="24"/>
              </w:rPr>
              <w:t>В том числе на:</w:t>
            </w:r>
          </w:p>
        </w:tc>
        <w:tc>
          <w:tcPr>
            <w:tcW w:w="8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181" w:rsidRPr="002C7625" w:rsidRDefault="006D4181" w:rsidP="00211A66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2C7625">
              <w:rPr>
                <w:rFonts w:eastAsia="Times New Roman"/>
                <w:b/>
                <w:sz w:val="24"/>
                <w:szCs w:val="24"/>
              </w:rPr>
              <w:t>Контрольные работы</w:t>
            </w:r>
          </w:p>
        </w:tc>
      </w:tr>
      <w:tr w:rsidR="006D4181" w:rsidRPr="007D7B7F" w:rsidTr="006D4181">
        <w:trPr>
          <w:trHeight w:val="375"/>
        </w:trPr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181" w:rsidRPr="002C7625" w:rsidRDefault="006D4181" w:rsidP="00211A66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5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181" w:rsidRPr="002C7625" w:rsidRDefault="006D4181" w:rsidP="00211A66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4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181" w:rsidRPr="002C7625" w:rsidRDefault="006D4181" w:rsidP="00211A66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181" w:rsidRPr="002C7625" w:rsidRDefault="006D4181" w:rsidP="00211A66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2C7625">
              <w:rPr>
                <w:rFonts w:eastAsia="Times New Roman"/>
                <w:b/>
                <w:sz w:val="24"/>
                <w:szCs w:val="24"/>
              </w:rPr>
              <w:t>Уроки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181" w:rsidRPr="002C7625" w:rsidRDefault="006D4181" w:rsidP="00211A66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2C7625">
              <w:rPr>
                <w:rFonts w:eastAsia="Times New Roman"/>
                <w:b/>
                <w:sz w:val="24"/>
                <w:szCs w:val="24"/>
              </w:rPr>
              <w:t>Практические работы</w:t>
            </w:r>
          </w:p>
        </w:tc>
        <w:tc>
          <w:tcPr>
            <w:tcW w:w="8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181" w:rsidRPr="002C7625" w:rsidRDefault="006D4181" w:rsidP="00211A66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6D4181" w:rsidRPr="007D7B7F" w:rsidTr="006D4181">
        <w:trPr>
          <w:trHeight w:val="375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181" w:rsidRPr="002C7625" w:rsidRDefault="006D4181" w:rsidP="00211A66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C7625"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181" w:rsidRPr="007D7B7F" w:rsidRDefault="006D4181" w:rsidP="00211A66">
            <w:pPr>
              <w:rPr>
                <w:bCs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Безопас</w:t>
            </w:r>
            <w:r w:rsidRPr="006A7734">
              <w:rPr>
                <w:rFonts w:eastAsia="Times New Roman"/>
                <w:sz w:val="24"/>
                <w:szCs w:val="24"/>
              </w:rPr>
              <w:t>ность общения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181" w:rsidRPr="002C7625" w:rsidRDefault="006D4181" w:rsidP="00211A66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181" w:rsidRPr="002C7625" w:rsidRDefault="006D4181" w:rsidP="00211A66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181" w:rsidRPr="002C7625" w:rsidRDefault="006D4181" w:rsidP="00211A66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181" w:rsidRPr="002C7625" w:rsidRDefault="006D4181" w:rsidP="00211A66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6D4181" w:rsidRPr="007D7B7F" w:rsidTr="006D4181">
        <w:trPr>
          <w:trHeight w:val="375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181" w:rsidRPr="002C7625" w:rsidRDefault="006D4181" w:rsidP="006D4181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C7625"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181" w:rsidRDefault="006D4181" w:rsidP="006D4181">
            <w:r>
              <w:rPr>
                <w:rFonts w:eastAsia="Times New Roman"/>
                <w:sz w:val="24"/>
                <w:szCs w:val="24"/>
              </w:rPr>
              <w:t>Безопасность устройств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181" w:rsidRPr="002C7625" w:rsidRDefault="006D4181" w:rsidP="006D4181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181" w:rsidRPr="002C7625" w:rsidRDefault="006D4181" w:rsidP="006D4181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181" w:rsidRPr="002C7625" w:rsidRDefault="006D4181" w:rsidP="006D4181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181" w:rsidRPr="002C7625" w:rsidRDefault="006D4181" w:rsidP="006D4181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6D4181" w:rsidRPr="007D7B7F" w:rsidTr="006D4181">
        <w:trPr>
          <w:trHeight w:val="29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181" w:rsidRPr="002C7625" w:rsidRDefault="006D4181" w:rsidP="006D4181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C7625"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181" w:rsidRDefault="006D4181" w:rsidP="006D4181">
            <w:r>
              <w:rPr>
                <w:rFonts w:eastAsia="Times New Roman"/>
                <w:sz w:val="24"/>
                <w:szCs w:val="24"/>
              </w:rPr>
              <w:t>Безопасность информации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181" w:rsidRPr="002C7625" w:rsidRDefault="006D4181" w:rsidP="006D4181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181" w:rsidRPr="002C7625" w:rsidRDefault="006D4181" w:rsidP="006D4181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181" w:rsidRPr="002C7625" w:rsidRDefault="006D4181" w:rsidP="006D4181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181" w:rsidRPr="002C7625" w:rsidRDefault="006D4181" w:rsidP="006D4181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6D4181" w:rsidRPr="007D7B7F" w:rsidTr="006D4181">
        <w:trPr>
          <w:trHeight w:val="296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181" w:rsidRPr="002C7625" w:rsidRDefault="006D4181" w:rsidP="00211A6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C7625"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181" w:rsidRPr="00996903" w:rsidRDefault="006D4181" w:rsidP="00211A66">
            <w:pPr>
              <w:pStyle w:val="a4"/>
              <w:spacing w:before="0" w:beforeAutospacing="0" w:after="0" w:afterAutospacing="0"/>
            </w:pPr>
            <w:r w:rsidRPr="00996903">
              <w:rPr>
                <w:lang w:val="ru-RU"/>
              </w:rPr>
              <w:t>Резерв.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181" w:rsidRPr="002C7625" w:rsidRDefault="006D4181" w:rsidP="00211A66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181" w:rsidRPr="002C7625" w:rsidRDefault="006D4181" w:rsidP="00211A66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181" w:rsidRPr="002C7625" w:rsidRDefault="006D4181" w:rsidP="00211A66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181" w:rsidRPr="002C7625" w:rsidRDefault="006D4181" w:rsidP="00211A66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6D4181" w:rsidRPr="007D7B7F" w:rsidTr="006D4181">
        <w:trPr>
          <w:trHeight w:val="375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181" w:rsidRPr="002C7625" w:rsidRDefault="006D4181" w:rsidP="00211A66">
            <w:pPr>
              <w:jc w:val="right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181" w:rsidRPr="002C7625" w:rsidRDefault="006D4181" w:rsidP="00211A66">
            <w:pPr>
              <w:rPr>
                <w:rFonts w:eastAsia="Times New Roman"/>
                <w:b/>
                <w:sz w:val="24"/>
                <w:szCs w:val="24"/>
              </w:rPr>
            </w:pPr>
            <w:r w:rsidRPr="002C7625">
              <w:rPr>
                <w:rFonts w:eastAsia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181" w:rsidRPr="002C7625" w:rsidRDefault="006D4181" w:rsidP="00211A66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2C7625">
              <w:rPr>
                <w:rFonts w:eastAsia="Times New Roman"/>
                <w:b/>
                <w:sz w:val="24"/>
                <w:szCs w:val="24"/>
              </w:rPr>
              <w:t>34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181" w:rsidRPr="002C7625" w:rsidRDefault="006D4181" w:rsidP="006D4181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2C7625">
              <w:rPr>
                <w:rFonts w:eastAsia="Times New Roman"/>
                <w:b/>
                <w:sz w:val="24"/>
                <w:szCs w:val="24"/>
              </w:rPr>
              <w:t>1</w:t>
            </w:r>
            <w:r>
              <w:rPr>
                <w:rFonts w:eastAsia="Times New Roman"/>
                <w:b/>
                <w:sz w:val="24"/>
                <w:szCs w:val="24"/>
              </w:rPr>
              <w:t>8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181" w:rsidRPr="002C7625" w:rsidRDefault="006D4181" w:rsidP="006D4181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13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181" w:rsidRPr="002C7625" w:rsidRDefault="006D4181" w:rsidP="00211A66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3</w:t>
            </w:r>
          </w:p>
        </w:tc>
      </w:tr>
    </w:tbl>
    <w:p w:rsidR="006D4181" w:rsidRDefault="006D4181" w:rsidP="006D4181">
      <w:pPr>
        <w:tabs>
          <w:tab w:val="left" w:pos="10773"/>
        </w:tabs>
        <w:ind w:firstLine="764"/>
        <w:jc w:val="both"/>
        <w:rPr>
          <w:rFonts w:eastAsia="Times New Roman"/>
          <w:b/>
          <w:bCs/>
          <w:sz w:val="24"/>
          <w:szCs w:val="24"/>
        </w:rPr>
      </w:pPr>
    </w:p>
    <w:sectPr w:rsidR="006D4181">
      <w:pgSz w:w="11900" w:h="16838"/>
      <w:pgMar w:top="702" w:right="846" w:bottom="1440" w:left="1440" w:header="0" w:footer="0" w:gutter="0"/>
      <w:cols w:space="720" w:equalWidth="0">
        <w:col w:w="96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99"/>
    <w:multiLevelType w:val="hybridMultilevel"/>
    <w:tmpl w:val="80247F88"/>
    <w:lvl w:ilvl="0" w:tplc="26643262">
      <w:start w:val="1"/>
      <w:numFmt w:val="bullet"/>
      <w:lvlText w:val="в"/>
      <w:lvlJc w:val="left"/>
    </w:lvl>
    <w:lvl w:ilvl="1" w:tplc="2090AB32">
      <w:numFmt w:val="decimal"/>
      <w:lvlText w:val=""/>
      <w:lvlJc w:val="left"/>
    </w:lvl>
    <w:lvl w:ilvl="2" w:tplc="2FE85650">
      <w:numFmt w:val="decimal"/>
      <w:lvlText w:val=""/>
      <w:lvlJc w:val="left"/>
    </w:lvl>
    <w:lvl w:ilvl="3" w:tplc="A0B4C2B8">
      <w:numFmt w:val="decimal"/>
      <w:lvlText w:val=""/>
      <w:lvlJc w:val="left"/>
    </w:lvl>
    <w:lvl w:ilvl="4" w:tplc="BCDCC9D4">
      <w:numFmt w:val="decimal"/>
      <w:lvlText w:val=""/>
      <w:lvlJc w:val="left"/>
    </w:lvl>
    <w:lvl w:ilvl="5" w:tplc="7F823A5A">
      <w:numFmt w:val="decimal"/>
      <w:lvlText w:val=""/>
      <w:lvlJc w:val="left"/>
    </w:lvl>
    <w:lvl w:ilvl="6" w:tplc="109A4126">
      <w:numFmt w:val="decimal"/>
      <w:lvlText w:val=""/>
      <w:lvlJc w:val="left"/>
    </w:lvl>
    <w:lvl w:ilvl="7" w:tplc="C9FEC45C">
      <w:numFmt w:val="decimal"/>
      <w:lvlText w:val=""/>
      <w:lvlJc w:val="left"/>
    </w:lvl>
    <w:lvl w:ilvl="8" w:tplc="8CDE8D90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48404A36"/>
    <w:lvl w:ilvl="0" w:tplc="661E0FF2">
      <w:start w:val="1"/>
      <w:numFmt w:val="bullet"/>
      <w:lvlText w:val=""/>
      <w:lvlJc w:val="left"/>
    </w:lvl>
    <w:lvl w:ilvl="1" w:tplc="023AE8BA">
      <w:numFmt w:val="decimal"/>
      <w:lvlText w:val=""/>
      <w:lvlJc w:val="left"/>
    </w:lvl>
    <w:lvl w:ilvl="2" w:tplc="B7E0945E">
      <w:numFmt w:val="decimal"/>
      <w:lvlText w:val=""/>
      <w:lvlJc w:val="left"/>
    </w:lvl>
    <w:lvl w:ilvl="3" w:tplc="815417CA">
      <w:numFmt w:val="decimal"/>
      <w:lvlText w:val=""/>
      <w:lvlJc w:val="left"/>
    </w:lvl>
    <w:lvl w:ilvl="4" w:tplc="1F9C251A">
      <w:numFmt w:val="decimal"/>
      <w:lvlText w:val=""/>
      <w:lvlJc w:val="left"/>
    </w:lvl>
    <w:lvl w:ilvl="5" w:tplc="9DF8B014">
      <w:numFmt w:val="decimal"/>
      <w:lvlText w:val=""/>
      <w:lvlJc w:val="left"/>
    </w:lvl>
    <w:lvl w:ilvl="6" w:tplc="9296F052">
      <w:numFmt w:val="decimal"/>
      <w:lvlText w:val=""/>
      <w:lvlJc w:val="left"/>
    </w:lvl>
    <w:lvl w:ilvl="7" w:tplc="0568B18A">
      <w:numFmt w:val="decimal"/>
      <w:lvlText w:val=""/>
      <w:lvlJc w:val="left"/>
    </w:lvl>
    <w:lvl w:ilvl="8" w:tplc="934E9090">
      <w:numFmt w:val="decimal"/>
      <w:lvlText w:val=""/>
      <w:lvlJc w:val="left"/>
    </w:lvl>
  </w:abstractNum>
  <w:abstractNum w:abstractNumId="2" w15:restartNumberingAfterBreak="0">
    <w:nsid w:val="0000074D"/>
    <w:multiLevelType w:val="hybridMultilevel"/>
    <w:tmpl w:val="32FC7A44"/>
    <w:lvl w:ilvl="0" w:tplc="EA4286BA">
      <w:start w:val="1"/>
      <w:numFmt w:val="bullet"/>
      <w:lvlText w:val="В"/>
      <w:lvlJc w:val="left"/>
    </w:lvl>
    <w:lvl w:ilvl="1" w:tplc="2682ABA4">
      <w:numFmt w:val="decimal"/>
      <w:lvlText w:val=""/>
      <w:lvlJc w:val="left"/>
    </w:lvl>
    <w:lvl w:ilvl="2" w:tplc="4C5A6D80">
      <w:numFmt w:val="decimal"/>
      <w:lvlText w:val=""/>
      <w:lvlJc w:val="left"/>
    </w:lvl>
    <w:lvl w:ilvl="3" w:tplc="314CACC6">
      <w:numFmt w:val="decimal"/>
      <w:lvlText w:val=""/>
      <w:lvlJc w:val="left"/>
    </w:lvl>
    <w:lvl w:ilvl="4" w:tplc="A136044C">
      <w:numFmt w:val="decimal"/>
      <w:lvlText w:val=""/>
      <w:lvlJc w:val="left"/>
    </w:lvl>
    <w:lvl w:ilvl="5" w:tplc="5930DF66">
      <w:numFmt w:val="decimal"/>
      <w:lvlText w:val=""/>
      <w:lvlJc w:val="left"/>
    </w:lvl>
    <w:lvl w:ilvl="6" w:tplc="E11EC294">
      <w:numFmt w:val="decimal"/>
      <w:lvlText w:val=""/>
      <w:lvlJc w:val="left"/>
    </w:lvl>
    <w:lvl w:ilvl="7" w:tplc="26F4BF30">
      <w:numFmt w:val="decimal"/>
      <w:lvlText w:val=""/>
      <w:lvlJc w:val="left"/>
    </w:lvl>
    <w:lvl w:ilvl="8" w:tplc="15188152">
      <w:numFmt w:val="decimal"/>
      <w:lvlText w:val=""/>
      <w:lvlJc w:val="left"/>
    </w:lvl>
  </w:abstractNum>
  <w:abstractNum w:abstractNumId="3" w15:restartNumberingAfterBreak="0">
    <w:nsid w:val="00001238"/>
    <w:multiLevelType w:val="hybridMultilevel"/>
    <w:tmpl w:val="63FE912A"/>
    <w:lvl w:ilvl="0" w:tplc="A394CEBC">
      <w:start w:val="1"/>
      <w:numFmt w:val="decimal"/>
      <w:lvlText w:val="%1."/>
      <w:lvlJc w:val="left"/>
    </w:lvl>
    <w:lvl w:ilvl="1" w:tplc="97507554">
      <w:numFmt w:val="decimal"/>
      <w:lvlText w:val=""/>
      <w:lvlJc w:val="left"/>
    </w:lvl>
    <w:lvl w:ilvl="2" w:tplc="77CEBB00">
      <w:numFmt w:val="decimal"/>
      <w:lvlText w:val=""/>
      <w:lvlJc w:val="left"/>
    </w:lvl>
    <w:lvl w:ilvl="3" w:tplc="6E566986">
      <w:numFmt w:val="decimal"/>
      <w:lvlText w:val=""/>
      <w:lvlJc w:val="left"/>
    </w:lvl>
    <w:lvl w:ilvl="4" w:tplc="BAE42D2E">
      <w:numFmt w:val="decimal"/>
      <w:lvlText w:val=""/>
      <w:lvlJc w:val="left"/>
    </w:lvl>
    <w:lvl w:ilvl="5" w:tplc="83CEF744">
      <w:numFmt w:val="decimal"/>
      <w:lvlText w:val=""/>
      <w:lvlJc w:val="left"/>
    </w:lvl>
    <w:lvl w:ilvl="6" w:tplc="7C648D4E">
      <w:numFmt w:val="decimal"/>
      <w:lvlText w:val=""/>
      <w:lvlJc w:val="left"/>
    </w:lvl>
    <w:lvl w:ilvl="7" w:tplc="6FDCD99E">
      <w:numFmt w:val="decimal"/>
      <w:lvlText w:val=""/>
      <w:lvlJc w:val="left"/>
    </w:lvl>
    <w:lvl w:ilvl="8" w:tplc="465A3E54">
      <w:numFmt w:val="decimal"/>
      <w:lvlText w:val=""/>
      <w:lvlJc w:val="left"/>
    </w:lvl>
  </w:abstractNum>
  <w:abstractNum w:abstractNumId="4" w15:restartNumberingAfterBreak="0">
    <w:nsid w:val="00001547"/>
    <w:multiLevelType w:val="hybridMultilevel"/>
    <w:tmpl w:val="D77685B2"/>
    <w:lvl w:ilvl="0" w:tplc="6ED45E40">
      <w:start w:val="1"/>
      <w:numFmt w:val="bullet"/>
      <w:lvlText w:val=""/>
      <w:lvlJc w:val="left"/>
    </w:lvl>
    <w:lvl w:ilvl="1" w:tplc="4A4A4A1C">
      <w:numFmt w:val="decimal"/>
      <w:lvlText w:val=""/>
      <w:lvlJc w:val="left"/>
    </w:lvl>
    <w:lvl w:ilvl="2" w:tplc="672C93C2">
      <w:numFmt w:val="decimal"/>
      <w:lvlText w:val=""/>
      <w:lvlJc w:val="left"/>
    </w:lvl>
    <w:lvl w:ilvl="3" w:tplc="053AD794">
      <w:numFmt w:val="decimal"/>
      <w:lvlText w:val=""/>
      <w:lvlJc w:val="left"/>
    </w:lvl>
    <w:lvl w:ilvl="4" w:tplc="F746F6EE">
      <w:numFmt w:val="decimal"/>
      <w:lvlText w:val=""/>
      <w:lvlJc w:val="left"/>
    </w:lvl>
    <w:lvl w:ilvl="5" w:tplc="9286BA34">
      <w:numFmt w:val="decimal"/>
      <w:lvlText w:val=""/>
      <w:lvlJc w:val="left"/>
    </w:lvl>
    <w:lvl w:ilvl="6" w:tplc="F77A97DE">
      <w:numFmt w:val="decimal"/>
      <w:lvlText w:val=""/>
      <w:lvlJc w:val="left"/>
    </w:lvl>
    <w:lvl w:ilvl="7" w:tplc="AB021F78">
      <w:numFmt w:val="decimal"/>
      <w:lvlText w:val=""/>
      <w:lvlJc w:val="left"/>
    </w:lvl>
    <w:lvl w:ilvl="8" w:tplc="C1600700">
      <w:numFmt w:val="decimal"/>
      <w:lvlText w:val=""/>
      <w:lvlJc w:val="left"/>
    </w:lvl>
  </w:abstractNum>
  <w:abstractNum w:abstractNumId="5" w15:restartNumberingAfterBreak="0">
    <w:nsid w:val="000026A6"/>
    <w:multiLevelType w:val="hybridMultilevel"/>
    <w:tmpl w:val="8744DECE"/>
    <w:lvl w:ilvl="0" w:tplc="0C4AB806">
      <w:start w:val="4"/>
      <w:numFmt w:val="decimal"/>
      <w:lvlText w:val="%1"/>
      <w:lvlJc w:val="left"/>
    </w:lvl>
    <w:lvl w:ilvl="1" w:tplc="6FDA976A">
      <w:numFmt w:val="decimal"/>
      <w:lvlText w:val=""/>
      <w:lvlJc w:val="left"/>
    </w:lvl>
    <w:lvl w:ilvl="2" w:tplc="3BBC2102">
      <w:numFmt w:val="decimal"/>
      <w:lvlText w:val=""/>
      <w:lvlJc w:val="left"/>
    </w:lvl>
    <w:lvl w:ilvl="3" w:tplc="BDD4E376">
      <w:numFmt w:val="decimal"/>
      <w:lvlText w:val=""/>
      <w:lvlJc w:val="left"/>
    </w:lvl>
    <w:lvl w:ilvl="4" w:tplc="E720553E">
      <w:numFmt w:val="decimal"/>
      <w:lvlText w:val=""/>
      <w:lvlJc w:val="left"/>
    </w:lvl>
    <w:lvl w:ilvl="5" w:tplc="97F2A3B4">
      <w:numFmt w:val="decimal"/>
      <w:lvlText w:val=""/>
      <w:lvlJc w:val="left"/>
    </w:lvl>
    <w:lvl w:ilvl="6" w:tplc="D95ACF12">
      <w:numFmt w:val="decimal"/>
      <w:lvlText w:val=""/>
      <w:lvlJc w:val="left"/>
    </w:lvl>
    <w:lvl w:ilvl="7" w:tplc="9C3C46AE">
      <w:numFmt w:val="decimal"/>
      <w:lvlText w:val=""/>
      <w:lvlJc w:val="left"/>
    </w:lvl>
    <w:lvl w:ilvl="8" w:tplc="D75C7FFA">
      <w:numFmt w:val="decimal"/>
      <w:lvlText w:val=""/>
      <w:lvlJc w:val="left"/>
    </w:lvl>
  </w:abstractNum>
  <w:abstractNum w:abstractNumId="6" w15:restartNumberingAfterBreak="0">
    <w:nsid w:val="00002D12"/>
    <w:multiLevelType w:val="hybridMultilevel"/>
    <w:tmpl w:val="D80C0398"/>
    <w:lvl w:ilvl="0" w:tplc="377AB6E2">
      <w:start w:val="1"/>
      <w:numFmt w:val="bullet"/>
      <w:lvlText w:val=""/>
      <w:lvlJc w:val="left"/>
    </w:lvl>
    <w:lvl w:ilvl="1" w:tplc="6BD67D3A">
      <w:numFmt w:val="decimal"/>
      <w:lvlText w:val=""/>
      <w:lvlJc w:val="left"/>
    </w:lvl>
    <w:lvl w:ilvl="2" w:tplc="937686F4">
      <w:numFmt w:val="decimal"/>
      <w:lvlText w:val=""/>
      <w:lvlJc w:val="left"/>
    </w:lvl>
    <w:lvl w:ilvl="3" w:tplc="BACCCEFC">
      <w:numFmt w:val="decimal"/>
      <w:lvlText w:val=""/>
      <w:lvlJc w:val="left"/>
    </w:lvl>
    <w:lvl w:ilvl="4" w:tplc="380EBF22">
      <w:numFmt w:val="decimal"/>
      <w:lvlText w:val=""/>
      <w:lvlJc w:val="left"/>
    </w:lvl>
    <w:lvl w:ilvl="5" w:tplc="FDFC796E">
      <w:numFmt w:val="decimal"/>
      <w:lvlText w:val=""/>
      <w:lvlJc w:val="left"/>
    </w:lvl>
    <w:lvl w:ilvl="6" w:tplc="06A2E4C2">
      <w:numFmt w:val="decimal"/>
      <w:lvlText w:val=""/>
      <w:lvlJc w:val="left"/>
    </w:lvl>
    <w:lvl w:ilvl="7" w:tplc="9FE47BBA">
      <w:numFmt w:val="decimal"/>
      <w:lvlText w:val=""/>
      <w:lvlJc w:val="left"/>
    </w:lvl>
    <w:lvl w:ilvl="8" w:tplc="33C8F91C">
      <w:numFmt w:val="decimal"/>
      <w:lvlText w:val=""/>
      <w:lvlJc w:val="left"/>
    </w:lvl>
  </w:abstractNum>
  <w:abstractNum w:abstractNumId="7" w15:restartNumberingAfterBreak="0">
    <w:nsid w:val="0000305E"/>
    <w:multiLevelType w:val="hybridMultilevel"/>
    <w:tmpl w:val="85B272E0"/>
    <w:lvl w:ilvl="0" w:tplc="972851A2">
      <w:start w:val="1"/>
      <w:numFmt w:val="bullet"/>
      <w:lvlText w:val="В"/>
      <w:lvlJc w:val="left"/>
    </w:lvl>
    <w:lvl w:ilvl="1" w:tplc="141492D0">
      <w:numFmt w:val="decimal"/>
      <w:lvlText w:val=""/>
      <w:lvlJc w:val="left"/>
    </w:lvl>
    <w:lvl w:ilvl="2" w:tplc="DCB6BEC0">
      <w:numFmt w:val="decimal"/>
      <w:lvlText w:val=""/>
      <w:lvlJc w:val="left"/>
    </w:lvl>
    <w:lvl w:ilvl="3" w:tplc="62D27CBC">
      <w:numFmt w:val="decimal"/>
      <w:lvlText w:val=""/>
      <w:lvlJc w:val="left"/>
    </w:lvl>
    <w:lvl w:ilvl="4" w:tplc="B204C9F4">
      <w:numFmt w:val="decimal"/>
      <w:lvlText w:val=""/>
      <w:lvlJc w:val="left"/>
    </w:lvl>
    <w:lvl w:ilvl="5" w:tplc="43C8B176">
      <w:numFmt w:val="decimal"/>
      <w:lvlText w:val=""/>
      <w:lvlJc w:val="left"/>
    </w:lvl>
    <w:lvl w:ilvl="6" w:tplc="6890CF28">
      <w:numFmt w:val="decimal"/>
      <w:lvlText w:val=""/>
      <w:lvlJc w:val="left"/>
    </w:lvl>
    <w:lvl w:ilvl="7" w:tplc="ED323656">
      <w:numFmt w:val="decimal"/>
      <w:lvlText w:val=""/>
      <w:lvlJc w:val="left"/>
    </w:lvl>
    <w:lvl w:ilvl="8" w:tplc="0E485920">
      <w:numFmt w:val="decimal"/>
      <w:lvlText w:val=""/>
      <w:lvlJc w:val="left"/>
    </w:lvl>
  </w:abstractNum>
  <w:abstractNum w:abstractNumId="8" w15:restartNumberingAfterBreak="0">
    <w:nsid w:val="000039B3"/>
    <w:multiLevelType w:val="hybridMultilevel"/>
    <w:tmpl w:val="AF586F82"/>
    <w:lvl w:ilvl="0" w:tplc="55BC9EE2">
      <w:start w:val="2"/>
      <w:numFmt w:val="decimal"/>
      <w:lvlText w:val="%1"/>
      <w:lvlJc w:val="left"/>
    </w:lvl>
    <w:lvl w:ilvl="1" w:tplc="B83C5D62">
      <w:numFmt w:val="decimal"/>
      <w:lvlText w:val=""/>
      <w:lvlJc w:val="left"/>
    </w:lvl>
    <w:lvl w:ilvl="2" w:tplc="0EC02A7C">
      <w:numFmt w:val="decimal"/>
      <w:lvlText w:val=""/>
      <w:lvlJc w:val="left"/>
    </w:lvl>
    <w:lvl w:ilvl="3" w:tplc="23F4BA14">
      <w:numFmt w:val="decimal"/>
      <w:lvlText w:val=""/>
      <w:lvlJc w:val="left"/>
    </w:lvl>
    <w:lvl w:ilvl="4" w:tplc="369EBAE8">
      <w:numFmt w:val="decimal"/>
      <w:lvlText w:val=""/>
      <w:lvlJc w:val="left"/>
    </w:lvl>
    <w:lvl w:ilvl="5" w:tplc="EE0CC92E">
      <w:numFmt w:val="decimal"/>
      <w:lvlText w:val=""/>
      <w:lvlJc w:val="left"/>
    </w:lvl>
    <w:lvl w:ilvl="6" w:tplc="6CE04836">
      <w:numFmt w:val="decimal"/>
      <w:lvlText w:val=""/>
      <w:lvlJc w:val="left"/>
    </w:lvl>
    <w:lvl w:ilvl="7" w:tplc="907A0E06">
      <w:numFmt w:val="decimal"/>
      <w:lvlText w:val=""/>
      <w:lvlJc w:val="left"/>
    </w:lvl>
    <w:lvl w:ilvl="8" w:tplc="772E849C">
      <w:numFmt w:val="decimal"/>
      <w:lvlText w:val=""/>
      <w:lvlJc w:val="left"/>
    </w:lvl>
  </w:abstractNum>
  <w:abstractNum w:abstractNumId="9" w15:restartNumberingAfterBreak="0">
    <w:nsid w:val="0000428B"/>
    <w:multiLevelType w:val="hybridMultilevel"/>
    <w:tmpl w:val="C7C68914"/>
    <w:lvl w:ilvl="0" w:tplc="3DE02D44">
      <w:start w:val="3"/>
      <w:numFmt w:val="decimal"/>
      <w:lvlText w:val="%1"/>
      <w:lvlJc w:val="left"/>
    </w:lvl>
    <w:lvl w:ilvl="1" w:tplc="E00232E8">
      <w:numFmt w:val="decimal"/>
      <w:lvlText w:val=""/>
      <w:lvlJc w:val="left"/>
    </w:lvl>
    <w:lvl w:ilvl="2" w:tplc="4B6863B6">
      <w:numFmt w:val="decimal"/>
      <w:lvlText w:val=""/>
      <w:lvlJc w:val="left"/>
    </w:lvl>
    <w:lvl w:ilvl="3" w:tplc="D47C40EA">
      <w:numFmt w:val="decimal"/>
      <w:lvlText w:val=""/>
      <w:lvlJc w:val="left"/>
    </w:lvl>
    <w:lvl w:ilvl="4" w:tplc="E03E3054">
      <w:numFmt w:val="decimal"/>
      <w:lvlText w:val=""/>
      <w:lvlJc w:val="left"/>
    </w:lvl>
    <w:lvl w:ilvl="5" w:tplc="5E52C2BC">
      <w:numFmt w:val="decimal"/>
      <w:lvlText w:val=""/>
      <w:lvlJc w:val="left"/>
    </w:lvl>
    <w:lvl w:ilvl="6" w:tplc="2AA8F9B8">
      <w:numFmt w:val="decimal"/>
      <w:lvlText w:val=""/>
      <w:lvlJc w:val="left"/>
    </w:lvl>
    <w:lvl w:ilvl="7" w:tplc="97503E34">
      <w:numFmt w:val="decimal"/>
      <w:lvlText w:val=""/>
      <w:lvlJc w:val="left"/>
    </w:lvl>
    <w:lvl w:ilvl="8" w:tplc="A3880DD8">
      <w:numFmt w:val="decimal"/>
      <w:lvlText w:val=""/>
      <w:lvlJc w:val="left"/>
    </w:lvl>
  </w:abstractNum>
  <w:abstractNum w:abstractNumId="10" w15:restartNumberingAfterBreak="0">
    <w:nsid w:val="0000440D"/>
    <w:multiLevelType w:val="hybridMultilevel"/>
    <w:tmpl w:val="B54A72FE"/>
    <w:lvl w:ilvl="0" w:tplc="E1B8F7D0">
      <w:start w:val="1"/>
      <w:numFmt w:val="decimal"/>
      <w:lvlText w:val="%1."/>
      <w:lvlJc w:val="left"/>
    </w:lvl>
    <w:lvl w:ilvl="1" w:tplc="76066192">
      <w:numFmt w:val="decimal"/>
      <w:lvlText w:val=""/>
      <w:lvlJc w:val="left"/>
    </w:lvl>
    <w:lvl w:ilvl="2" w:tplc="BC188578">
      <w:numFmt w:val="decimal"/>
      <w:lvlText w:val=""/>
      <w:lvlJc w:val="left"/>
    </w:lvl>
    <w:lvl w:ilvl="3" w:tplc="E2347362">
      <w:numFmt w:val="decimal"/>
      <w:lvlText w:val=""/>
      <w:lvlJc w:val="left"/>
    </w:lvl>
    <w:lvl w:ilvl="4" w:tplc="09462812">
      <w:numFmt w:val="decimal"/>
      <w:lvlText w:val=""/>
      <w:lvlJc w:val="left"/>
    </w:lvl>
    <w:lvl w:ilvl="5" w:tplc="A8401322">
      <w:numFmt w:val="decimal"/>
      <w:lvlText w:val=""/>
      <w:lvlJc w:val="left"/>
    </w:lvl>
    <w:lvl w:ilvl="6" w:tplc="75C4590E">
      <w:numFmt w:val="decimal"/>
      <w:lvlText w:val=""/>
      <w:lvlJc w:val="left"/>
    </w:lvl>
    <w:lvl w:ilvl="7" w:tplc="DB40B05C">
      <w:numFmt w:val="decimal"/>
      <w:lvlText w:val=""/>
      <w:lvlJc w:val="left"/>
    </w:lvl>
    <w:lvl w:ilvl="8" w:tplc="6EB8E536">
      <w:numFmt w:val="decimal"/>
      <w:lvlText w:val=""/>
      <w:lvlJc w:val="left"/>
    </w:lvl>
  </w:abstractNum>
  <w:abstractNum w:abstractNumId="11" w15:restartNumberingAfterBreak="0">
    <w:nsid w:val="00004509"/>
    <w:multiLevelType w:val="hybridMultilevel"/>
    <w:tmpl w:val="FFE80F4E"/>
    <w:lvl w:ilvl="0" w:tplc="9286AA54">
      <w:start w:val="4"/>
      <w:numFmt w:val="decimal"/>
      <w:lvlText w:val="%1."/>
      <w:lvlJc w:val="left"/>
    </w:lvl>
    <w:lvl w:ilvl="1" w:tplc="08A4DF40">
      <w:numFmt w:val="decimal"/>
      <w:lvlText w:val=""/>
      <w:lvlJc w:val="left"/>
    </w:lvl>
    <w:lvl w:ilvl="2" w:tplc="57E4456E">
      <w:numFmt w:val="decimal"/>
      <w:lvlText w:val=""/>
      <w:lvlJc w:val="left"/>
    </w:lvl>
    <w:lvl w:ilvl="3" w:tplc="0968402C">
      <w:numFmt w:val="decimal"/>
      <w:lvlText w:val=""/>
      <w:lvlJc w:val="left"/>
    </w:lvl>
    <w:lvl w:ilvl="4" w:tplc="5F92D9D2">
      <w:numFmt w:val="decimal"/>
      <w:lvlText w:val=""/>
      <w:lvlJc w:val="left"/>
    </w:lvl>
    <w:lvl w:ilvl="5" w:tplc="DD768DC4">
      <w:numFmt w:val="decimal"/>
      <w:lvlText w:val=""/>
      <w:lvlJc w:val="left"/>
    </w:lvl>
    <w:lvl w:ilvl="6" w:tplc="348C6DD6">
      <w:numFmt w:val="decimal"/>
      <w:lvlText w:val=""/>
      <w:lvlJc w:val="left"/>
    </w:lvl>
    <w:lvl w:ilvl="7" w:tplc="2E8AEC1C">
      <w:numFmt w:val="decimal"/>
      <w:lvlText w:val=""/>
      <w:lvlJc w:val="left"/>
    </w:lvl>
    <w:lvl w:ilvl="8" w:tplc="70CCDEA8">
      <w:numFmt w:val="decimal"/>
      <w:lvlText w:val=""/>
      <w:lvlJc w:val="left"/>
    </w:lvl>
  </w:abstractNum>
  <w:abstractNum w:abstractNumId="12" w15:restartNumberingAfterBreak="0">
    <w:nsid w:val="0000491C"/>
    <w:multiLevelType w:val="hybridMultilevel"/>
    <w:tmpl w:val="E426315C"/>
    <w:lvl w:ilvl="0" w:tplc="FC5E589C">
      <w:start w:val="1"/>
      <w:numFmt w:val="decimal"/>
      <w:lvlText w:val="%1"/>
      <w:lvlJc w:val="left"/>
    </w:lvl>
    <w:lvl w:ilvl="1" w:tplc="D9F2D0F2">
      <w:numFmt w:val="decimal"/>
      <w:lvlText w:val=""/>
      <w:lvlJc w:val="left"/>
    </w:lvl>
    <w:lvl w:ilvl="2" w:tplc="633C8734">
      <w:numFmt w:val="decimal"/>
      <w:lvlText w:val=""/>
      <w:lvlJc w:val="left"/>
    </w:lvl>
    <w:lvl w:ilvl="3" w:tplc="65BC6696">
      <w:numFmt w:val="decimal"/>
      <w:lvlText w:val=""/>
      <w:lvlJc w:val="left"/>
    </w:lvl>
    <w:lvl w:ilvl="4" w:tplc="E3AA8732">
      <w:numFmt w:val="decimal"/>
      <w:lvlText w:val=""/>
      <w:lvlJc w:val="left"/>
    </w:lvl>
    <w:lvl w:ilvl="5" w:tplc="ED22B0F8">
      <w:numFmt w:val="decimal"/>
      <w:lvlText w:val=""/>
      <w:lvlJc w:val="left"/>
    </w:lvl>
    <w:lvl w:ilvl="6" w:tplc="A7B09996">
      <w:numFmt w:val="decimal"/>
      <w:lvlText w:val=""/>
      <w:lvlJc w:val="left"/>
    </w:lvl>
    <w:lvl w:ilvl="7" w:tplc="A19AFF98">
      <w:numFmt w:val="decimal"/>
      <w:lvlText w:val=""/>
      <w:lvlJc w:val="left"/>
    </w:lvl>
    <w:lvl w:ilvl="8" w:tplc="F0661D0A">
      <w:numFmt w:val="decimal"/>
      <w:lvlText w:val=""/>
      <w:lvlJc w:val="left"/>
    </w:lvl>
  </w:abstractNum>
  <w:abstractNum w:abstractNumId="13" w15:restartNumberingAfterBreak="0">
    <w:nsid w:val="00004D06"/>
    <w:multiLevelType w:val="hybridMultilevel"/>
    <w:tmpl w:val="4D401F88"/>
    <w:lvl w:ilvl="0" w:tplc="EA6A7254">
      <w:start w:val="1"/>
      <w:numFmt w:val="bullet"/>
      <w:lvlText w:val=""/>
      <w:lvlJc w:val="left"/>
    </w:lvl>
    <w:lvl w:ilvl="1" w:tplc="712876FE">
      <w:numFmt w:val="decimal"/>
      <w:lvlText w:val=""/>
      <w:lvlJc w:val="left"/>
    </w:lvl>
    <w:lvl w:ilvl="2" w:tplc="4D006AA0">
      <w:numFmt w:val="decimal"/>
      <w:lvlText w:val=""/>
      <w:lvlJc w:val="left"/>
    </w:lvl>
    <w:lvl w:ilvl="3" w:tplc="F34AED6C">
      <w:numFmt w:val="decimal"/>
      <w:lvlText w:val=""/>
      <w:lvlJc w:val="left"/>
    </w:lvl>
    <w:lvl w:ilvl="4" w:tplc="CBF60FAC">
      <w:numFmt w:val="decimal"/>
      <w:lvlText w:val=""/>
      <w:lvlJc w:val="left"/>
    </w:lvl>
    <w:lvl w:ilvl="5" w:tplc="A8E03918">
      <w:numFmt w:val="decimal"/>
      <w:lvlText w:val=""/>
      <w:lvlJc w:val="left"/>
    </w:lvl>
    <w:lvl w:ilvl="6" w:tplc="B4C8E1D4">
      <w:numFmt w:val="decimal"/>
      <w:lvlText w:val=""/>
      <w:lvlJc w:val="left"/>
    </w:lvl>
    <w:lvl w:ilvl="7" w:tplc="FCE2016C">
      <w:numFmt w:val="decimal"/>
      <w:lvlText w:val=""/>
      <w:lvlJc w:val="left"/>
    </w:lvl>
    <w:lvl w:ilvl="8" w:tplc="02D4D202">
      <w:numFmt w:val="decimal"/>
      <w:lvlText w:val=""/>
      <w:lvlJc w:val="left"/>
    </w:lvl>
  </w:abstractNum>
  <w:abstractNum w:abstractNumId="14" w15:restartNumberingAfterBreak="0">
    <w:nsid w:val="00004DB7"/>
    <w:multiLevelType w:val="hybridMultilevel"/>
    <w:tmpl w:val="0FB05970"/>
    <w:lvl w:ilvl="0" w:tplc="8A2EA9DA">
      <w:start w:val="1"/>
      <w:numFmt w:val="bullet"/>
      <w:lvlText w:val=""/>
      <w:lvlJc w:val="left"/>
    </w:lvl>
    <w:lvl w:ilvl="1" w:tplc="C54C7A70">
      <w:numFmt w:val="decimal"/>
      <w:lvlText w:val=""/>
      <w:lvlJc w:val="left"/>
    </w:lvl>
    <w:lvl w:ilvl="2" w:tplc="83C24D96">
      <w:numFmt w:val="decimal"/>
      <w:lvlText w:val=""/>
      <w:lvlJc w:val="left"/>
    </w:lvl>
    <w:lvl w:ilvl="3" w:tplc="FF7CDCA8">
      <w:numFmt w:val="decimal"/>
      <w:lvlText w:val=""/>
      <w:lvlJc w:val="left"/>
    </w:lvl>
    <w:lvl w:ilvl="4" w:tplc="CE6CC51A">
      <w:numFmt w:val="decimal"/>
      <w:lvlText w:val=""/>
      <w:lvlJc w:val="left"/>
    </w:lvl>
    <w:lvl w:ilvl="5" w:tplc="29005D36">
      <w:numFmt w:val="decimal"/>
      <w:lvlText w:val=""/>
      <w:lvlJc w:val="left"/>
    </w:lvl>
    <w:lvl w:ilvl="6" w:tplc="5B66C382">
      <w:numFmt w:val="decimal"/>
      <w:lvlText w:val=""/>
      <w:lvlJc w:val="left"/>
    </w:lvl>
    <w:lvl w:ilvl="7" w:tplc="C6AE8EA0">
      <w:numFmt w:val="decimal"/>
      <w:lvlText w:val=""/>
      <w:lvlJc w:val="left"/>
    </w:lvl>
    <w:lvl w:ilvl="8" w:tplc="07D27F7A">
      <w:numFmt w:val="decimal"/>
      <w:lvlText w:val=""/>
      <w:lvlJc w:val="left"/>
    </w:lvl>
  </w:abstractNum>
  <w:abstractNum w:abstractNumId="15" w15:restartNumberingAfterBreak="0">
    <w:nsid w:val="00004DC8"/>
    <w:multiLevelType w:val="hybridMultilevel"/>
    <w:tmpl w:val="99F02C8A"/>
    <w:lvl w:ilvl="0" w:tplc="1D3E493A">
      <w:start w:val="1"/>
      <w:numFmt w:val="bullet"/>
      <w:lvlText w:val=""/>
      <w:lvlJc w:val="left"/>
    </w:lvl>
    <w:lvl w:ilvl="1" w:tplc="C33680EC">
      <w:numFmt w:val="decimal"/>
      <w:lvlText w:val=""/>
      <w:lvlJc w:val="left"/>
    </w:lvl>
    <w:lvl w:ilvl="2" w:tplc="71CC1C5C">
      <w:numFmt w:val="decimal"/>
      <w:lvlText w:val=""/>
      <w:lvlJc w:val="left"/>
    </w:lvl>
    <w:lvl w:ilvl="3" w:tplc="3C24B1F2">
      <w:numFmt w:val="decimal"/>
      <w:lvlText w:val=""/>
      <w:lvlJc w:val="left"/>
    </w:lvl>
    <w:lvl w:ilvl="4" w:tplc="260E5C74">
      <w:numFmt w:val="decimal"/>
      <w:lvlText w:val=""/>
      <w:lvlJc w:val="left"/>
    </w:lvl>
    <w:lvl w:ilvl="5" w:tplc="3A72B660">
      <w:numFmt w:val="decimal"/>
      <w:lvlText w:val=""/>
      <w:lvlJc w:val="left"/>
    </w:lvl>
    <w:lvl w:ilvl="6" w:tplc="363297B6">
      <w:numFmt w:val="decimal"/>
      <w:lvlText w:val=""/>
      <w:lvlJc w:val="left"/>
    </w:lvl>
    <w:lvl w:ilvl="7" w:tplc="8C5E952C">
      <w:numFmt w:val="decimal"/>
      <w:lvlText w:val=""/>
      <w:lvlJc w:val="left"/>
    </w:lvl>
    <w:lvl w:ilvl="8" w:tplc="260C043A">
      <w:numFmt w:val="decimal"/>
      <w:lvlText w:val=""/>
      <w:lvlJc w:val="left"/>
    </w:lvl>
  </w:abstractNum>
  <w:abstractNum w:abstractNumId="16" w15:restartNumberingAfterBreak="0">
    <w:nsid w:val="000054DE"/>
    <w:multiLevelType w:val="hybridMultilevel"/>
    <w:tmpl w:val="05DABD54"/>
    <w:lvl w:ilvl="0" w:tplc="CA7231C8">
      <w:start w:val="1"/>
      <w:numFmt w:val="bullet"/>
      <w:lvlText w:val=""/>
      <w:lvlJc w:val="left"/>
    </w:lvl>
    <w:lvl w:ilvl="1" w:tplc="51B055D2">
      <w:numFmt w:val="decimal"/>
      <w:lvlText w:val=""/>
      <w:lvlJc w:val="left"/>
    </w:lvl>
    <w:lvl w:ilvl="2" w:tplc="C17E8872">
      <w:numFmt w:val="decimal"/>
      <w:lvlText w:val=""/>
      <w:lvlJc w:val="left"/>
    </w:lvl>
    <w:lvl w:ilvl="3" w:tplc="F0E0582E">
      <w:numFmt w:val="decimal"/>
      <w:lvlText w:val=""/>
      <w:lvlJc w:val="left"/>
    </w:lvl>
    <w:lvl w:ilvl="4" w:tplc="66D45DBE">
      <w:numFmt w:val="decimal"/>
      <w:lvlText w:val=""/>
      <w:lvlJc w:val="left"/>
    </w:lvl>
    <w:lvl w:ilvl="5" w:tplc="A692D546">
      <w:numFmt w:val="decimal"/>
      <w:lvlText w:val=""/>
      <w:lvlJc w:val="left"/>
    </w:lvl>
    <w:lvl w:ilvl="6" w:tplc="64F0DEBE">
      <w:numFmt w:val="decimal"/>
      <w:lvlText w:val=""/>
      <w:lvlJc w:val="left"/>
    </w:lvl>
    <w:lvl w:ilvl="7" w:tplc="BA2248C2">
      <w:numFmt w:val="decimal"/>
      <w:lvlText w:val=""/>
      <w:lvlJc w:val="left"/>
    </w:lvl>
    <w:lvl w:ilvl="8" w:tplc="8D36E32C">
      <w:numFmt w:val="decimal"/>
      <w:lvlText w:val=""/>
      <w:lvlJc w:val="left"/>
    </w:lvl>
  </w:abstractNum>
  <w:abstractNum w:abstractNumId="17" w15:restartNumberingAfterBreak="0">
    <w:nsid w:val="00005D03"/>
    <w:multiLevelType w:val="hybridMultilevel"/>
    <w:tmpl w:val="1DB2B042"/>
    <w:lvl w:ilvl="0" w:tplc="60564F60">
      <w:start w:val="1"/>
      <w:numFmt w:val="bullet"/>
      <w:lvlText w:val="в"/>
      <w:lvlJc w:val="left"/>
    </w:lvl>
    <w:lvl w:ilvl="1" w:tplc="8C460310">
      <w:numFmt w:val="decimal"/>
      <w:lvlText w:val=""/>
      <w:lvlJc w:val="left"/>
    </w:lvl>
    <w:lvl w:ilvl="2" w:tplc="E86AB81A">
      <w:numFmt w:val="decimal"/>
      <w:lvlText w:val=""/>
      <w:lvlJc w:val="left"/>
    </w:lvl>
    <w:lvl w:ilvl="3" w:tplc="5F3ACEFE">
      <w:numFmt w:val="decimal"/>
      <w:lvlText w:val=""/>
      <w:lvlJc w:val="left"/>
    </w:lvl>
    <w:lvl w:ilvl="4" w:tplc="9EE419F4">
      <w:numFmt w:val="decimal"/>
      <w:lvlText w:val=""/>
      <w:lvlJc w:val="left"/>
    </w:lvl>
    <w:lvl w:ilvl="5" w:tplc="169EF588">
      <w:numFmt w:val="decimal"/>
      <w:lvlText w:val=""/>
      <w:lvlJc w:val="left"/>
    </w:lvl>
    <w:lvl w:ilvl="6" w:tplc="FD1CD944">
      <w:numFmt w:val="decimal"/>
      <w:lvlText w:val=""/>
      <w:lvlJc w:val="left"/>
    </w:lvl>
    <w:lvl w:ilvl="7" w:tplc="81C86318">
      <w:numFmt w:val="decimal"/>
      <w:lvlText w:val=""/>
      <w:lvlJc w:val="left"/>
    </w:lvl>
    <w:lvl w:ilvl="8" w:tplc="0B82E1B0">
      <w:numFmt w:val="decimal"/>
      <w:lvlText w:val=""/>
      <w:lvlJc w:val="left"/>
    </w:lvl>
  </w:abstractNum>
  <w:abstractNum w:abstractNumId="18" w15:restartNumberingAfterBreak="0">
    <w:nsid w:val="00006443"/>
    <w:multiLevelType w:val="hybridMultilevel"/>
    <w:tmpl w:val="73D29ADA"/>
    <w:lvl w:ilvl="0" w:tplc="33909F3E">
      <w:start w:val="1"/>
      <w:numFmt w:val="bullet"/>
      <w:lvlText w:val=""/>
      <w:lvlJc w:val="left"/>
    </w:lvl>
    <w:lvl w:ilvl="1" w:tplc="B8702CB0">
      <w:numFmt w:val="decimal"/>
      <w:lvlText w:val=""/>
      <w:lvlJc w:val="left"/>
    </w:lvl>
    <w:lvl w:ilvl="2" w:tplc="C98A4CA4">
      <w:numFmt w:val="decimal"/>
      <w:lvlText w:val=""/>
      <w:lvlJc w:val="left"/>
    </w:lvl>
    <w:lvl w:ilvl="3" w:tplc="A196635A">
      <w:numFmt w:val="decimal"/>
      <w:lvlText w:val=""/>
      <w:lvlJc w:val="left"/>
    </w:lvl>
    <w:lvl w:ilvl="4" w:tplc="FDE62832">
      <w:numFmt w:val="decimal"/>
      <w:lvlText w:val=""/>
      <w:lvlJc w:val="left"/>
    </w:lvl>
    <w:lvl w:ilvl="5" w:tplc="58FAEA00">
      <w:numFmt w:val="decimal"/>
      <w:lvlText w:val=""/>
      <w:lvlJc w:val="left"/>
    </w:lvl>
    <w:lvl w:ilvl="6" w:tplc="86D06CFE">
      <w:numFmt w:val="decimal"/>
      <w:lvlText w:val=""/>
      <w:lvlJc w:val="left"/>
    </w:lvl>
    <w:lvl w:ilvl="7" w:tplc="C4687D7E">
      <w:numFmt w:val="decimal"/>
      <w:lvlText w:val=""/>
      <w:lvlJc w:val="left"/>
    </w:lvl>
    <w:lvl w:ilvl="8" w:tplc="AB0C76B8">
      <w:numFmt w:val="decimal"/>
      <w:lvlText w:val=""/>
      <w:lvlJc w:val="left"/>
    </w:lvl>
  </w:abstractNum>
  <w:abstractNum w:abstractNumId="19" w15:restartNumberingAfterBreak="0">
    <w:nsid w:val="000066BB"/>
    <w:multiLevelType w:val="hybridMultilevel"/>
    <w:tmpl w:val="1222E516"/>
    <w:lvl w:ilvl="0" w:tplc="037CFE86">
      <w:start w:val="1"/>
      <w:numFmt w:val="bullet"/>
      <w:lvlText w:val=""/>
      <w:lvlJc w:val="left"/>
    </w:lvl>
    <w:lvl w:ilvl="1" w:tplc="0C28DF10">
      <w:numFmt w:val="decimal"/>
      <w:lvlText w:val=""/>
      <w:lvlJc w:val="left"/>
    </w:lvl>
    <w:lvl w:ilvl="2" w:tplc="1D28F79E">
      <w:numFmt w:val="decimal"/>
      <w:lvlText w:val=""/>
      <w:lvlJc w:val="left"/>
    </w:lvl>
    <w:lvl w:ilvl="3" w:tplc="2A8249B6">
      <w:numFmt w:val="decimal"/>
      <w:lvlText w:val=""/>
      <w:lvlJc w:val="left"/>
    </w:lvl>
    <w:lvl w:ilvl="4" w:tplc="3976C1A8">
      <w:numFmt w:val="decimal"/>
      <w:lvlText w:val=""/>
      <w:lvlJc w:val="left"/>
    </w:lvl>
    <w:lvl w:ilvl="5" w:tplc="EBE429FE">
      <w:numFmt w:val="decimal"/>
      <w:lvlText w:val=""/>
      <w:lvlJc w:val="left"/>
    </w:lvl>
    <w:lvl w:ilvl="6" w:tplc="4DC85F82">
      <w:numFmt w:val="decimal"/>
      <w:lvlText w:val=""/>
      <w:lvlJc w:val="left"/>
    </w:lvl>
    <w:lvl w:ilvl="7" w:tplc="607614F0">
      <w:numFmt w:val="decimal"/>
      <w:lvlText w:val=""/>
      <w:lvlJc w:val="left"/>
    </w:lvl>
    <w:lvl w:ilvl="8" w:tplc="B7945B08">
      <w:numFmt w:val="decimal"/>
      <w:lvlText w:val=""/>
      <w:lvlJc w:val="left"/>
    </w:lvl>
  </w:abstractNum>
  <w:abstractNum w:abstractNumId="20" w15:restartNumberingAfterBreak="0">
    <w:nsid w:val="0000701F"/>
    <w:multiLevelType w:val="hybridMultilevel"/>
    <w:tmpl w:val="204EA576"/>
    <w:lvl w:ilvl="0" w:tplc="07C45540">
      <w:start w:val="5"/>
      <w:numFmt w:val="decimal"/>
      <w:lvlText w:val="%1"/>
      <w:lvlJc w:val="left"/>
    </w:lvl>
    <w:lvl w:ilvl="1" w:tplc="08B2E850">
      <w:numFmt w:val="decimal"/>
      <w:lvlText w:val=""/>
      <w:lvlJc w:val="left"/>
    </w:lvl>
    <w:lvl w:ilvl="2" w:tplc="F12A9DBE">
      <w:numFmt w:val="decimal"/>
      <w:lvlText w:val=""/>
      <w:lvlJc w:val="left"/>
    </w:lvl>
    <w:lvl w:ilvl="3" w:tplc="EE281A4C">
      <w:numFmt w:val="decimal"/>
      <w:lvlText w:val=""/>
      <w:lvlJc w:val="left"/>
    </w:lvl>
    <w:lvl w:ilvl="4" w:tplc="4E3E1712">
      <w:numFmt w:val="decimal"/>
      <w:lvlText w:val=""/>
      <w:lvlJc w:val="left"/>
    </w:lvl>
    <w:lvl w:ilvl="5" w:tplc="97064DB8">
      <w:numFmt w:val="decimal"/>
      <w:lvlText w:val=""/>
      <w:lvlJc w:val="left"/>
    </w:lvl>
    <w:lvl w:ilvl="6" w:tplc="DE5AC700">
      <w:numFmt w:val="decimal"/>
      <w:lvlText w:val=""/>
      <w:lvlJc w:val="left"/>
    </w:lvl>
    <w:lvl w:ilvl="7" w:tplc="EDA0DB88">
      <w:numFmt w:val="decimal"/>
      <w:lvlText w:val=""/>
      <w:lvlJc w:val="left"/>
    </w:lvl>
    <w:lvl w:ilvl="8" w:tplc="74CE99CE">
      <w:numFmt w:val="decimal"/>
      <w:lvlText w:val=""/>
      <w:lvlJc w:val="left"/>
    </w:lvl>
  </w:abstractNum>
  <w:abstractNum w:abstractNumId="21" w15:restartNumberingAfterBreak="0">
    <w:nsid w:val="0000767D"/>
    <w:multiLevelType w:val="hybridMultilevel"/>
    <w:tmpl w:val="566CECE2"/>
    <w:lvl w:ilvl="0" w:tplc="1A0462BA">
      <w:start w:val="1"/>
      <w:numFmt w:val="decimal"/>
      <w:lvlText w:val="%1."/>
      <w:lvlJc w:val="left"/>
    </w:lvl>
    <w:lvl w:ilvl="1" w:tplc="1284A014">
      <w:numFmt w:val="decimal"/>
      <w:lvlText w:val=""/>
      <w:lvlJc w:val="left"/>
    </w:lvl>
    <w:lvl w:ilvl="2" w:tplc="9AC4C9BE">
      <w:numFmt w:val="decimal"/>
      <w:lvlText w:val=""/>
      <w:lvlJc w:val="left"/>
    </w:lvl>
    <w:lvl w:ilvl="3" w:tplc="FF109074">
      <w:numFmt w:val="decimal"/>
      <w:lvlText w:val=""/>
      <w:lvlJc w:val="left"/>
    </w:lvl>
    <w:lvl w:ilvl="4" w:tplc="1A9A0A14">
      <w:numFmt w:val="decimal"/>
      <w:lvlText w:val=""/>
      <w:lvlJc w:val="left"/>
    </w:lvl>
    <w:lvl w:ilvl="5" w:tplc="F1922344">
      <w:numFmt w:val="decimal"/>
      <w:lvlText w:val=""/>
      <w:lvlJc w:val="left"/>
    </w:lvl>
    <w:lvl w:ilvl="6" w:tplc="587A9E86">
      <w:numFmt w:val="decimal"/>
      <w:lvlText w:val=""/>
      <w:lvlJc w:val="left"/>
    </w:lvl>
    <w:lvl w:ilvl="7" w:tplc="FC68CB26">
      <w:numFmt w:val="decimal"/>
      <w:lvlText w:val=""/>
      <w:lvlJc w:val="left"/>
    </w:lvl>
    <w:lvl w:ilvl="8" w:tplc="245AE02E">
      <w:numFmt w:val="decimal"/>
      <w:lvlText w:val=""/>
      <w:lvlJc w:val="left"/>
    </w:lvl>
  </w:abstractNum>
  <w:abstractNum w:abstractNumId="22" w15:restartNumberingAfterBreak="0">
    <w:nsid w:val="00007A5A"/>
    <w:multiLevelType w:val="hybridMultilevel"/>
    <w:tmpl w:val="D93A0956"/>
    <w:lvl w:ilvl="0" w:tplc="62ACD88E">
      <w:start w:val="1"/>
      <w:numFmt w:val="decimal"/>
      <w:lvlText w:val="%1."/>
      <w:lvlJc w:val="left"/>
    </w:lvl>
    <w:lvl w:ilvl="1" w:tplc="6330A8F4">
      <w:numFmt w:val="decimal"/>
      <w:lvlText w:val=""/>
      <w:lvlJc w:val="left"/>
    </w:lvl>
    <w:lvl w:ilvl="2" w:tplc="4C76A1E6">
      <w:numFmt w:val="decimal"/>
      <w:lvlText w:val=""/>
      <w:lvlJc w:val="left"/>
    </w:lvl>
    <w:lvl w:ilvl="3" w:tplc="A00EDAB4">
      <w:numFmt w:val="decimal"/>
      <w:lvlText w:val=""/>
      <w:lvlJc w:val="left"/>
    </w:lvl>
    <w:lvl w:ilvl="4" w:tplc="EA9E6296">
      <w:numFmt w:val="decimal"/>
      <w:lvlText w:val=""/>
      <w:lvlJc w:val="left"/>
    </w:lvl>
    <w:lvl w:ilvl="5" w:tplc="97A05594">
      <w:numFmt w:val="decimal"/>
      <w:lvlText w:val=""/>
      <w:lvlJc w:val="left"/>
    </w:lvl>
    <w:lvl w:ilvl="6" w:tplc="9B467558">
      <w:numFmt w:val="decimal"/>
      <w:lvlText w:val=""/>
      <w:lvlJc w:val="left"/>
    </w:lvl>
    <w:lvl w:ilvl="7" w:tplc="2248A180">
      <w:numFmt w:val="decimal"/>
      <w:lvlText w:val=""/>
      <w:lvlJc w:val="left"/>
    </w:lvl>
    <w:lvl w:ilvl="8" w:tplc="16AAE302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10"/>
  </w:num>
  <w:num w:numId="5">
    <w:abstractNumId w:val="12"/>
  </w:num>
  <w:num w:numId="6">
    <w:abstractNumId w:val="13"/>
  </w:num>
  <w:num w:numId="7">
    <w:abstractNumId w:val="14"/>
  </w:num>
  <w:num w:numId="8">
    <w:abstractNumId w:val="4"/>
  </w:num>
  <w:num w:numId="9">
    <w:abstractNumId w:val="16"/>
  </w:num>
  <w:num w:numId="10">
    <w:abstractNumId w:val="8"/>
  </w:num>
  <w:num w:numId="11">
    <w:abstractNumId w:val="6"/>
  </w:num>
  <w:num w:numId="12">
    <w:abstractNumId w:val="2"/>
  </w:num>
  <w:num w:numId="13">
    <w:abstractNumId w:val="15"/>
  </w:num>
  <w:num w:numId="14">
    <w:abstractNumId w:val="18"/>
  </w:num>
  <w:num w:numId="15">
    <w:abstractNumId w:val="19"/>
  </w:num>
  <w:num w:numId="16">
    <w:abstractNumId w:val="9"/>
  </w:num>
  <w:num w:numId="17">
    <w:abstractNumId w:val="5"/>
  </w:num>
  <w:num w:numId="18">
    <w:abstractNumId w:val="20"/>
  </w:num>
  <w:num w:numId="19">
    <w:abstractNumId w:val="17"/>
  </w:num>
  <w:num w:numId="20">
    <w:abstractNumId w:val="22"/>
  </w:num>
  <w:num w:numId="21">
    <w:abstractNumId w:val="21"/>
  </w:num>
  <w:num w:numId="22">
    <w:abstractNumId w:val="11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EC"/>
    <w:rsid w:val="000F17D1"/>
    <w:rsid w:val="001D2CD5"/>
    <w:rsid w:val="006A7734"/>
    <w:rsid w:val="006D4181"/>
    <w:rsid w:val="007418D4"/>
    <w:rsid w:val="00A23A47"/>
    <w:rsid w:val="00AB1AEC"/>
    <w:rsid w:val="00FE5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FED69"/>
  <w15:docId w15:val="{2F1DCB14-B2AB-4003-AC79-B7C8544F0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E55E1"/>
    <w:pPr>
      <w:keepNext/>
      <w:keepLines/>
      <w:spacing w:before="240" w:line="276" w:lineRule="auto"/>
      <w:outlineLvl w:val="0"/>
    </w:pPr>
    <w:rPr>
      <w:rFonts w:ascii="Cambria" w:eastAsia="Times New Roman" w:hAnsi="Cambria"/>
      <w:color w:val="365F91"/>
      <w:sz w:val="32"/>
      <w:szCs w:val="32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55E1"/>
    <w:pPr>
      <w:keepNext/>
      <w:keepLines/>
      <w:spacing w:before="40" w:line="276" w:lineRule="auto"/>
      <w:outlineLvl w:val="2"/>
    </w:pPr>
    <w:rPr>
      <w:rFonts w:ascii="Cambria" w:eastAsia="Times New Roman" w:hAnsi="Cambria"/>
      <w:color w:val="243F60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Normal (Web)"/>
    <w:aliases w:val="Обычный (Web)"/>
    <w:basedOn w:val="a"/>
    <w:link w:val="a5"/>
    <w:uiPriority w:val="99"/>
    <w:rsid w:val="006D4181"/>
    <w:pPr>
      <w:spacing w:before="100" w:beforeAutospacing="1" w:after="100" w:afterAutospacing="1"/>
    </w:pPr>
    <w:rPr>
      <w:rFonts w:eastAsia="Calibri"/>
      <w:sz w:val="24"/>
      <w:szCs w:val="24"/>
      <w:lang w:val="x-none" w:eastAsia="x-none"/>
    </w:rPr>
  </w:style>
  <w:style w:type="character" w:customStyle="1" w:styleId="a5">
    <w:name w:val="Обычный (веб) Знак"/>
    <w:aliases w:val="Обычный (Web) Знак"/>
    <w:link w:val="a4"/>
    <w:locked/>
    <w:rsid w:val="006D4181"/>
    <w:rPr>
      <w:rFonts w:eastAsia="Calibri"/>
      <w:sz w:val="24"/>
      <w:szCs w:val="24"/>
      <w:lang w:val="x-none" w:eastAsia="x-none"/>
    </w:rPr>
  </w:style>
  <w:style w:type="character" w:customStyle="1" w:styleId="10">
    <w:name w:val="Заголовок 1 Знак"/>
    <w:basedOn w:val="a0"/>
    <w:link w:val="1"/>
    <w:uiPriority w:val="9"/>
    <w:rsid w:val="00FE55E1"/>
    <w:rPr>
      <w:rFonts w:ascii="Cambria" w:eastAsia="Times New Roman" w:hAnsi="Cambria"/>
      <w:color w:val="365F91"/>
      <w:sz w:val="32"/>
      <w:szCs w:val="32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semiHidden/>
    <w:rsid w:val="00FE55E1"/>
    <w:rPr>
      <w:rFonts w:ascii="Cambria" w:eastAsia="Times New Roman" w:hAnsi="Cambria"/>
      <w:color w:val="243F60"/>
      <w:sz w:val="24"/>
      <w:szCs w:val="24"/>
      <w:lang w:val="x-none" w:eastAsia="x-none"/>
    </w:rPr>
  </w:style>
  <w:style w:type="paragraph" w:customStyle="1" w:styleId="31">
    <w:name w:val="Заголовок 3+"/>
    <w:basedOn w:val="a"/>
    <w:uiPriority w:val="99"/>
    <w:rsid w:val="00FE55E1"/>
    <w:pPr>
      <w:widowControl w:val="0"/>
      <w:overflowPunct w:val="0"/>
      <w:autoSpaceDE w:val="0"/>
      <w:autoSpaceDN w:val="0"/>
      <w:adjustRightInd w:val="0"/>
      <w:spacing w:before="240"/>
      <w:jc w:val="center"/>
      <w:textAlignment w:val="baseline"/>
    </w:pPr>
    <w:rPr>
      <w:rFonts w:eastAsia="Times New Roman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09AE2A-76D4-4B97-AEA5-C56E4C071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1556</Words>
  <Characters>8872</Characters>
  <Application>Microsoft Office Word</Application>
  <DocSecurity>0</DocSecurity>
  <Lines>73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Irina</cp:lastModifiedBy>
  <cp:revision>5</cp:revision>
  <dcterms:created xsi:type="dcterms:W3CDTF">2019-09-18T20:58:00Z</dcterms:created>
  <dcterms:modified xsi:type="dcterms:W3CDTF">2021-05-05T16:27:00Z</dcterms:modified>
</cp:coreProperties>
</file>