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59" w:rsidRDefault="00C03E59" w:rsidP="00C03E59">
      <w:pPr>
        <w:tabs>
          <w:tab w:val="left" w:pos="2355"/>
          <w:tab w:val="center" w:pos="5385"/>
        </w:tabs>
        <w:spacing w:after="0" w:line="240" w:lineRule="auto"/>
        <w:ind w:left="-426"/>
        <w:jc w:val="center"/>
        <w:rPr>
          <w:rFonts w:ascii="Times New Roman" w:eastAsia="Times New Roman" w:hAnsi="Times New Roman"/>
          <w:b/>
          <w:sz w:val="24"/>
          <w:szCs w:val="24"/>
          <w:lang w:eastAsia="ru-RU"/>
        </w:rPr>
      </w:pPr>
      <w:r w:rsidRPr="00DE10C4">
        <w:rPr>
          <w:rFonts w:ascii="Times New Roman" w:eastAsia="Times New Roman" w:hAnsi="Times New Roman"/>
          <w:b/>
          <w:sz w:val="24"/>
          <w:szCs w:val="24"/>
          <w:lang w:eastAsia="ru-RU"/>
        </w:rPr>
        <w:t xml:space="preserve">Государственное бюджетное общеобразовательное учреждение Самарской области средняя общеобразовательная школа имени Героя Советского Союза А.М. </w:t>
      </w:r>
      <w:proofErr w:type="spellStart"/>
      <w:r w:rsidRPr="00DE10C4">
        <w:rPr>
          <w:rFonts w:ascii="Times New Roman" w:eastAsia="Times New Roman" w:hAnsi="Times New Roman"/>
          <w:b/>
          <w:sz w:val="24"/>
          <w:szCs w:val="24"/>
          <w:lang w:eastAsia="ru-RU"/>
        </w:rPr>
        <w:t>Вьюшкова</w:t>
      </w:r>
      <w:proofErr w:type="spellEnd"/>
    </w:p>
    <w:p w:rsidR="00C03E59" w:rsidRPr="00DE10C4" w:rsidRDefault="00C03E59" w:rsidP="00C03E59">
      <w:pPr>
        <w:tabs>
          <w:tab w:val="left" w:pos="2355"/>
          <w:tab w:val="center" w:pos="5385"/>
        </w:tabs>
        <w:spacing w:after="0" w:line="240" w:lineRule="auto"/>
        <w:ind w:left="-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 Андросовка</w:t>
      </w:r>
      <w:r w:rsidRPr="00DE10C4">
        <w:rPr>
          <w:rFonts w:ascii="Times New Roman" w:eastAsia="Times New Roman" w:hAnsi="Times New Roman"/>
          <w:b/>
          <w:sz w:val="24"/>
          <w:szCs w:val="24"/>
          <w:lang w:eastAsia="ru-RU"/>
        </w:rPr>
        <w:t xml:space="preserve"> муниципального района </w:t>
      </w:r>
      <w:proofErr w:type="gramStart"/>
      <w:r w:rsidRPr="00DE10C4">
        <w:rPr>
          <w:rFonts w:ascii="Times New Roman" w:eastAsia="Times New Roman" w:hAnsi="Times New Roman"/>
          <w:b/>
          <w:sz w:val="24"/>
          <w:szCs w:val="24"/>
          <w:lang w:eastAsia="ru-RU"/>
        </w:rPr>
        <w:t>Красноармейский</w:t>
      </w:r>
      <w:proofErr w:type="gramEnd"/>
      <w:r w:rsidRPr="00DE10C4">
        <w:rPr>
          <w:rFonts w:ascii="Times New Roman" w:eastAsia="Times New Roman" w:hAnsi="Times New Roman"/>
          <w:b/>
          <w:sz w:val="24"/>
          <w:szCs w:val="24"/>
          <w:lang w:eastAsia="ru-RU"/>
        </w:rPr>
        <w:t xml:space="preserve"> Самарской области</w:t>
      </w:r>
    </w:p>
    <w:p w:rsidR="00C03E59" w:rsidRPr="00EE5F2C" w:rsidRDefault="00C03E59" w:rsidP="00C03E59">
      <w:pPr>
        <w:tabs>
          <w:tab w:val="left" w:pos="2355"/>
          <w:tab w:val="center" w:pos="5385"/>
        </w:tabs>
        <w:spacing w:after="0" w:line="240" w:lineRule="auto"/>
        <w:ind w:left="1068" w:firstLine="348"/>
        <w:jc w:val="center"/>
        <w:rPr>
          <w:rFonts w:ascii="Times New Roman" w:eastAsia="Times New Roman" w:hAnsi="Times New Roman"/>
          <w:b/>
          <w:sz w:val="28"/>
          <w:szCs w:val="28"/>
          <w:lang w:eastAsia="ru-RU"/>
        </w:rPr>
      </w:pPr>
    </w:p>
    <w:p w:rsidR="00C03E59" w:rsidRPr="00EE5F2C" w:rsidRDefault="00C03E59" w:rsidP="00C03E59">
      <w:pPr>
        <w:spacing w:after="0" w:line="240" w:lineRule="auto"/>
        <w:jc w:val="right"/>
        <w:rPr>
          <w:rFonts w:ascii="Times New Roman" w:eastAsia="Times New Roman" w:hAnsi="Times New Roman"/>
          <w:sz w:val="24"/>
          <w:szCs w:val="24"/>
          <w:lang w:eastAsia="ru-RU"/>
        </w:rPr>
      </w:pPr>
      <w:r w:rsidRPr="00EE5F2C">
        <w:rPr>
          <w:rFonts w:ascii="Times New Roman" w:eastAsia="Times New Roman" w:hAnsi="Times New Roman"/>
          <w:sz w:val="24"/>
          <w:szCs w:val="24"/>
          <w:lang w:eastAsia="ru-RU"/>
        </w:rPr>
        <w:tab/>
      </w:r>
    </w:p>
    <w:p w:rsidR="00C03E59" w:rsidRPr="00EE5F2C" w:rsidRDefault="007E6F26" w:rsidP="007E6F26">
      <w:pPr>
        <w:spacing w:after="0" w:line="240" w:lineRule="auto"/>
        <w:ind w:left="-1418"/>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7198835" cy="1961587"/>
            <wp:effectExtent l="19050" t="0" r="2065" b="0"/>
            <wp:docPr id="1" name="Рисунок 1" descr="G:\Рабочие программы\Сканы\Молоч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Сканы\Молочкова.jpg"/>
                    <pic:cNvPicPr>
                      <a:picLocks noChangeAspect="1" noChangeArrowheads="1"/>
                    </pic:cNvPicPr>
                  </pic:nvPicPr>
                  <pic:blipFill>
                    <a:blip r:embed="rId6" cstate="print"/>
                    <a:srcRect/>
                    <a:stretch>
                      <a:fillRect/>
                    </a:stretch>
                  </pic:blipFill>
                  <pic:spPr bwMode="auto">
                    <a:xfrm>
                      <a:off x="0" y="0"/>
                      <a:ext cx="7198835" cy="1961587"/>
                    </a:xfrm>
                    <a:prstGeom prst="rect">
                      <a:avLst/>
                    </a:prstGeom>
                    <a:noFill/>
                    <a:ln w="9525">
                      <a:noFill/>
                      <a:miter lim="800000"/>
                      <a:headEnd/>
                      <a:tailEnd/>
                    </a:ln>
                  </pic:spPr>
                </pic:pic>
              </a:graphicData>
            </a:graphic>
          </wp:inline>
        </w:drawing>
      </w:r>
    </w:p>
    <w:p w:rsidR="007E6F26" w:rsidRDefault="007E6F26" w:rsidP="00C03E59">
      <w:pPr>
        <w:spacing w:after="0" w:line="360" w:lineRule="auto"/>
        <w:jc w:val="center"/>
        <w:rPr>
          <w:rFonts w:ascii="Times New Roman" w:eastAsia="Times New Roman" w:hAnsi="Times New Roman"/>
          <w:b/>
          <w:sz w:val="28"/>
          <w:szCs w:val="28"/>
          <w:lang w:eastAsia="ru-RU"/>
        </w:rPr>
      </w:pPr>
    </w:p>
    <w:p w:rsidR="007E6F26" w:rsidRDefault="007E6F26" w:rsidP="00C03E59">
      <w:pPr>
        <w:spacing w:after="0" w:line="360" w:lineRule="auto"/>
        <w:jc w:val="center"/>
        <w:rPr>
          <w:rFonts w:ascii="Times New Roman" w:eastAsia="Times New Roman" w:hAnsi="Times New Roman"/>
          <w:b/>
          <w:sz w:val="28"/>
          <w:szCs w:val="28"/>
          <w:lang w:eastAsia="ru-RU"/>
        </w:rPr>
      </w:pPr>
    </w:p>
    <w:p w:rsidR="007E6F26" w:rsidRDefault="007E6F26" w:rsidP="00C03E59">
      <w:pPr>
        <w:spacing w:after="0" w:line="360" w:lineRule="auto"/>
        <w:jc w:val="center"/>
        <w:rPr>
          <w:rFonts w:ascii="Times New Roman" w:eastAsia="Times New Roman" w:hAnsi="Times New Roman"/>
          <w:b/>
          <w:sz w:val="28"/>
          <w:szCs w:val="28"/>
          <w:lang w:eastAsia="ru-RU"/>
        </w:rPr>
      </w:pPr>
    </w:p>
    <w:p w:rsidR="00C03E59" w:rsidRPr="00EE5F2C" w:rsidRDefault="00C03E59" w:rsidP="00C03E59">
      <w:pPr>
        <w:spacing w:after="0" w:line="360" w:lineRule="auto"/>
        <w:jc w:val="center"/>
        <w:rPr>
          <w:rFonts w:ascii="Times New Roman" w:eastAsia="Times New Roman" w:hAnsi="Times New Roman"/>
          <w:b/>
          <w:sz w:val="28"/>
          <w:szCs w:val="28"/>
          <w:lang w:eastAsia="ru-RU"/>
        </w:rPr>
      </w:pPr>
      <w:r w:rsidRPr="00EE5F2C">
        <w:rPr>
          <w:rFonts w:ascii="Times New Roman" w:eastAsia="Times New Roman" w:hAnsi="Times New Roman"/>
          <w:b/>
          <w:sz w:val="28"/>
          <w:szCs w:val="28"/>
          <w:lang w:eastAsia="ru-RU"/>
        </w:rPr>
        <w:t xml:space="preserve">РАБОЧАЯ ПРОГРАММА </w:t>
      </w:r>
    </w:p>
    <w:p w:rsidR="00C03E59" w:rsidRPr="00EE5F2C" w:rsidRDefault="00C03E59" w:rsidP="00C03E59">
      <w:pPr>
        <w:spacing w:after="0" w:line="240" w:lineRule="auto"/>
        <w:jc w:val="center"/>
        <w:rPr>
          <w:rFonts w:ascii="Times New Roman" w:eastAsia="Times New Roman" w:hAnsi="Times New Roman"/>
          <w:b/>
          <w:sz w:val="28"/>
          <w:szCs w:val="28"/>
          <w:lang w:eastAsia="ru-RU"/>
        </w:rPr>
      </w:pPr>
    </w:p>
    <w:p w:rsidR="00C03E59" w:rsidRPr="007D7B7F" w:rsidRDefault="00C03E59" w:rsidP="00C03E59">
      <w:pPr>
        <w:keepNext/>
        <w:keepLines/>
        <w:spacing w:after="0" w:line="360" w:lineRule="auto"/>
        <w:jc w:val="center"/>
        <w:outlineLvl w:val="2"/>
        <w:rPr>
          <w:rFonts w:ascii="Times New Roman" w:eastAsia="Times New Roman" w:hAnsi="Times New Roman"/>
          <w:bCs/>
          <w:color w:val="000000"/>
          <w:sz w:val="28"/>
          <w:szCs w:val="28"/>
          <w:lang w:eastAsia="ru-RU"/>
        </w:rPr>
      </w:pPr>
      <w:r w:rsidRPr="007D7B7F">
        <w:rPr>
          <w:rFonts w:ascii="Times New Roman" w:eastAsia="Times New Roman" w:hAnsi="Times New Roman"/>
          <w:bCs/>
          <w:color w:val="000000"/>
          <w:sz w:val="28"/>
          <w:szCs w:val="28"/>
          <w:lang w:eastAsia="ru-RU"/>
        </w:rPr>
        <w:t xml:space="preserve">по предмету </w:t>
      </w:r>
      <w:bookmarkStart w:id="0" w:name="_Toc318377066"/>
      <w:bookmarkStart w:id="1" w:name="_Toc320536837"/>
      <w:r>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u w:val="single"/>
          <w:lang w:eastAsia="ru-RU"/>
        </w:rPr>
        <w:t>физика</w:t>
      </w:r>
      <w:r w:rsidRPr="007D7B7F">
        <w:rPr>
          <w:rFonts w:ascii="Times New Roman" w:eastAsia="Times New Roman" w:hAnsi="Times New Roman"/>
          <w:bCs/>
          <w:color w:val="000000"/>
          <w:sz w:val="28"/>
          <w:szCs w:val="28"/>
          <w:lang w:eastAsia="ru-RU"/>
        </w:rPr>
        <w:t>»</w:t>
      </w:r>
      <w:bookmarkEnd w:id="0"/>
      <w:bookmarkEnd w:id="1"/>
    </w:p>
    <w:p w:rsidR="00C03E59" w:rsidRPr="00EE5F2C" w:rsidRDefault="00C03E59" w:rsidP="00C03E59">
      <w:pPr>
        <w:spacing w:after="0" w:line="240" w:lineRule="auto"/>
        <w:rPr>
          <w:rFonts w:ascii="Times New Roman" w:eastAsia="Times New Roman" w:hAnsi="Times New Roman"/>
          <w:sz w:val="24"/>
          <w:szCs w:val="24"/>
          <w:lang w:eastAsia="ru-RU"/>
        </w:rPr>
      </w:pPr>
    </w:p>
    <w:p w:rsidR="00C03E59" w:rsidRPr="00D514C5" w:rsidRDefault="00C03E59" w:rsidP="00C03E59">
      <w:pPr>
        <w:widowControl w:val="0"/>
        <w:overflowPunct w:val="0"/>
        <w:autoSpaceDE w:val="0"/>
        <w:autoSpaceDN w:val="0"/>
        <w:adjustRightInd w:val="0"/>
        <w:spacing w:after="0" w:line="360" w:lineRule="auto"/>
        <w:jc w:val="center"/>
        <w:rPr>
          <w:rFonts w:ascii="Times New Roman" w:eastAsia="SimSun" w:hAnsi="Times New Roman"/>
          <w:sz w:val="28"/>
          <w:szCs w:val="28"/>
          <w:lang w:eastAsia="ru-RU"/>
        </w:rPr>
      </w:pPr>
      <w:r w:rsidRPr="00EE5F2C">
        <w:rPr>
          <w:rFonts w:ascii="Times New Roman" w:eastAsia="SimSun" w:hAnsi="Times New Roman"/>
          <w:sz w:val="28"/>
          <w:szCs w:val="28"/>
          <w:lang w:eastAsia="ru-RU"/>
        </w:rPr>
        <w:t xml:space="preserve">Класс </w:t>
      </w:r>
      <w:r>
        <w:rPr>
          <w:rFonts w:ascii="Times New Roman" w:eastAsia="SimSun" w:hAnsi="Times New Roman"/>
          <w:sz w:val="28"/>
          <w:szCs w:val="28"/>
          <w:u w:val="single"/>
          <w:lang w:eastAsia="ru-RU"/>
        </w:rPr>
        <w:t>7 - 9</w:t>
      </w:r>
    </w:p>
    <w:p w:rsidR="00C03E59" w:rsidRPr="00EE5F2C" w:rsidRDefault="00C03E59" w:rsidP="00C03E59">
      <w:pPr>
        <w:widowControl w:val="0"/>
        <w:overflowPunct w:val="0"/>
        <w:autoSpaceDE w:val="0"/>
        <w:autoSpaceDN w:val="0"/>
        <w:adjustRightInd w:val="0"/>
        <w:spacing w:after="0" w:line="360" w:lineRule="auto"/>
        <w:jc w:val="center"/>
        <w:rPr>
          <w:rFonts w:ascii="Times New Roman" w:eastAsia="SimSun" w:hAnsi="Times New Roman"/>
          <w:sz w:val="28"/>
          <w:szCs w:val="28"/>
          <w:lang w:eastAsia="ru-RU"/>
        </w:rPr>
      </w:pPr>
    </w:p>
    <w:p w:rsidR="00C03E59" w:rsidRDefault="00C03E59" w:rsidP="00C03E59">
      <w:pPr>
        <w:spacing w:after="0" w:line="360" w:lineRule="auto"/>
        <w:jc w:val="right"/>
        <w:rPr>
          <w:rFonts w:ascii="Times New Roman" w:eastAsia="Times New Roman" w:hAnsi="Times New Roman"/>
          <w:lang w:eastAsia="ru-RU"/>
        </w:rPr>
      </w:pPr>
    </w:p>
    <w:p w:rsidR="007E6F26" w:rsidRPr="00EE5F2C" w:rsidRDefault="007E6F26" w:rsidP="00C03E59">
      <w:pPr>
        <w:spacing w:after="0" w:line="360" w:lineRule="auto"/>
        <w:jc w:val="right"/>
        <w:rPr>
          <w:rFonts w:ascii="Times New Roman" w:eastAsia="Times New Roman" w:hAnsi="Times New Roman"/>
          <w:lang w:eastAsia="ru-RU"/>
        </w:rPr>
      </w:pPr>
    </w:p>
    <w:p w:rsidR="00C03E59" w:rsidRPr="00EE5F2C" w:rsidRDefault="00C03E59" w:rsidP="00C03E59">
      <w:pPr>
        <w:spacing w:after="0" w:line="360" w:lineRule="auto"/>
        <w:jc w:val="right"/>
        <w:rPr>
          <w:rFonts w:ascii="Times New Roman" w:eastAsia="Times New Roman" w:hAnsi="Times New Roman"/>
          <w:lang w:eastAsia="ru-RU"/>
        </w:rPr>
      </w:pPr>
    </w:p>
    <w:p w:rsidR="00C03E59" w:rsidRPr="00EE5F2C" w:rsidRDefault="00C03E59" w:rsidP="00C03E59">
      <w:pPr>
        <w:spacing w:after="0" w:line="360" w:lineRule="auto"/>
        <w:jc w:val="right"/>
        <w:rPr>
          <w:rFonts w:ascii="Times New Roman" w:eastAsia="Times New Roman" w:hAnsi="Times New Roman"/>
          <w:lang w:eastAsia="ru-RU"/>
        </w:rPr>
      </w:pPr>
    </w:p>
    <w:p w:rsidR="00C03E59" w:rsidRPr="00EE5F2C" w:rsidRDefault="00C03E59" w:rsidP="00C03E59">
      <w:pPr>
        <w:spacing w:after="0" w:line="360" w:lineRule="auto"/>
        <w:jc w:val="right"/>
        <w:rPr>
          <w:rFonts w:ascii="Times New Roman" w:eastAsia="Times New Roman" w:hAnsi="Times New Roman"/>
          <w:lang w:eastAsia="ru-RU"/>
        </w:rPr>
      </w:pPr>
    </w:p>
    <w:p w:rsidR="00C03E59" w:rsidRPr="00EE5F2C" w:rsidRDefault="00C03E59" w:rsidP="00C03E59">
      <w:pPr>
        <w:spacing w:after="0" w:line="360" w:lineRule="auto"/>
        <w:jc w:val="right"/>
        <w:rPr>
          <w:rFonts w:ascii="Times New Roman" w:eastAsia="Times New Roman" w:hAnsi="Times New Roman"/>
          <w:lang w:eastAsia="ru-RU"/>
        </w:rPr>
      </w:pPr>
    </w:p>
    <w:p w:rsidR="00C03E59" w:rsidRDefault="00C03E59" w:rsidP="00C03E59">
      <w:pPr>
        <w:spacing w:after="0" w:line="360" w:lineRule="auto"/>
        <w:jc w:val="right"/>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Ф. И.О. учителя</w:t>
      </w:r>
      <w:r w:rsidRPr="00EE5F2C">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 xml:space="preserve">О.В. </w:t>
      </w:r>
      <w:proofErr w:type="spellStart"/>
      <w:r>
        <w:rPr>
          <w:rFonts w:ascii="Times New Roman" w:eastAsia="Times New Roman" w:hAnsi="Times New Roman"/>
          <w:sz w:val="28"/>
          <w:szCs w:val="28"/>
          <w:u w:val="single"/>
          <w:lang w:eastAsia="ru-RU"/>
        </w:rPr>
        <w:t>Бучина</w:t>
      </w:r>
      <w:proofErr w:type="spellEnd"/>
    </w:p>
    <w:p w:rsidR="00C03E59" w:rsidRDefault="00C03E59" w:rsidP="00C03E59">
      <w:pPr>
        <w:spacing w:after="0" w:line="360" w:lineRule="auto"/>
        <w:jc w:val="right"/>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М. Н. </w:t>
      </w:r>
      <w:proofErr w:type="spellStart"/>
      <w:r>
        <w:rPr>
          <w:rFonts w:ascii="Times New Roman" w:eastAsia="Times New Roman" w:hAnsi="Times New Roman"/>
          <w:sz w:val="28"/>
          <w:szCs w:val="28"/>
          <w:u w:val="single"/>
          <w:lang w:eastAsia="ru-RU"/>
        </w:rPr>
        <w:t>Загадская</w:t>
      </w:r>
      <w:proofErr w:type="spellEnd"/>
    </w:p>
    <w:p w:rsidR="00C03E59" w:rsidRPr="00EE5F2C" w:rsidRDefault="00C03E59" w:rsidP="00C03E59">
      <w:pPr>
        <w:tabs>
          <w:tab w:val="left" w:pos="6045"/>
        </w:tabs>
        <w:spacing w:after="0" w:line="360" w:lineRule="auto"/>
        <w:rPr>
          <w:rFonts w:ascii="Times New Roman" w:eastAsia="Times New Roman" w:hAnsi="Times New Roman"/>
          <w:lang w:eastAsia="ru-RU"/>
        </w:rPr>
      </w:pPr>
      <w:r w:rsidRPr="00EE5F2C">
        <w:rPr>
          <w:rFonts w:ascii="Times New Roman" w:eastAsia="Times New Roman" w:hAnsi="Times New Roman"/>
          <w:lang w:eastAsia="ru-RU"/>
        </w:rPr>
        <w:tab/>
      </w:r>
    </w:p>
    <w:p w:rsidR="00C03E59" w:rsidRPr="00EE5F2C" w:rsidRDefault="00C03E59" w:rsidP="00C03E59">
      <w:pPr>
        <w:spacing w:after="0" w:line="240" w:lineRule="auto"/>
        <w:rPr>
          <w:rFonts w:ascii="Times New Roman" w:eastAsia="Times New Roman" w:hAnsi="Times New Roman"/>
          <w:lang w:eastAsia="ru-RU"/>
        </w:rPr>
      </w:pPr>
    </w:p>
    <w:p w:rsidR="00C03E59" w:rsidRPr="00EE5F2C" w:rsidRDefault="00C03E59" w:rsidP="00C03E59">
      <w:pPr>
        <w:spacing w:after="0" w:line="240" w:lineRule="auto"/>
        <w:rPr>
          <w:rFonts w:ascii="Times New Roman" w:eastAsia="Times New Roman" w:hAnsi="Times New Roman"/>
          <w:lang w:eastAsia="ru-RU"/>
        </w:rPr>
      </w:pPr>
    </w:p>
    <w:p w:rsidR="00C03E59" w:rsidRDefault="00C03E59" w:rsidP="00C03E59">
      <w:pPr>
        <w:spacing w:after="0" w:line="240" w:lineRule="auto"/>
        <w:rPr>
          <w:rFonts w:ascii="Times New Roman" w:eastAsia="Times New Roman" w:hAnsi="Times New Roman"/>
          <w:lang w:eastAsia="ru-RU"/>
        </w:rPr>
      </w:pPr>
    </w:p>
    <w:p w:rsidR="00C03E59" w:rsidRPr="00EE5F2C" w:rsidRDefault="00C03E59" w:rsidP="00C03E59">
      <w:pPr>
        <w:spacing w:after="0" w:line="240" w:lineRule="auto"/>
        <w:rPr>
          <w:rFonts w:ascii="Times New Roman" w:eastAsia="Times New Roman" w:hAnsi="Times New Roman"/>
          <w:lang w:eastAsia="ru-RU"/>
        </w:rPr>
      </w:pPr>
    </w:p>
    <w:p w:rsidR="00C03E59" w:rsidRPr="00EE5F2C" w:rsidRDefault="00C03E59" w:rsidP="00C03E59">
      <w:pPr>
        <w:spacing w:after="0" w:line="240" w:lineRule="auto"/>
        <w:rPr>
          <w:rFonts w:ascii="Times New Roman" w:eastAsia="Times New Roman" w:hAnsi="Times New Roman"/>
          <w:lang w:eastAsia="ru-RU"/>
        </w:rPr>
      </w:pPr>
    </w:p>
    <w:p w:rsidR="007E6F26" w:rsidRDefault="007E6F26" w:rsidP="00C03E59">
      <w:pPr>
        <w:tabs>
          <w:tab w:val="left" w:pos="4290"/>
          <w:tab w:val="left" w:pos="6480"/>
        </w:tabs>
        <w:spacing w:after="0" w:line="360" w:lineRule="auto"/>
        <w:jc w:val="center"/>
        <w:rPr>
          <w:rFonts w:ascii="Times New Roman" w:eastAsia="Times New Roman" w:hAnsi="Times New Roman"/>
          <w:b/>
          <w:sz w:val="24"/>
          <w:szCs w:val="24"/>
          <w:lang w:eastAsia="ru-RU"/>
        </w:rPr>
      </w:pPr>
    </w:p>
    <w:p w:rsidR="00C03E59" w:rsidRPr="00D514C5" w:rsidRDefault="00C03E59" w:rsidP="00C03E59">
      <w:pPr>
        <w:tabs>
          <w:tab w:val="left" w:pos="4290"/>
          <w:tab w:val="left" w:pos="6480"/>
        </w:tabs>
        <w:spacing w:after="0" w:line="360" w:lineRule="auto"/>
        <w:jc w:val="center"/>
        <w:rPr>
          <w:rFonts w:ascii="Times New Roman" w:eastAsia="Times New Roman" w:hAnsi="Times New Roman"/>
          <w:b/>
          <w:sz w:val="24"/>
          <w:szCs w:val="24"/>
          <w:lang w:eastAsia="ru-RU"/>
        </w:rPr>
      </w:pPr>
      <w:r w:rsidRPr="00D514C5">
        <w:rPr>
          <w:rFonts w:ascii="Times New Roman" w:eastAsia="Times New Roman" w:hAnsi="Times New Roman"/>
          <w:b/>
          <w:sz w:val="24"/>
          <w:szCs w:val="24"/>
          <w:lang w:eastAsia="ru-RU"/>
        </w:rPr>
        <w:t>с</w:t>
      </w:r>
      <w:proofErr w:type="gramStart"/>
      <w:r w:rsidRPr="00D514C5">
        <w:rPr>
          <w:rFonts w:ascii="Times New Roman" w:eastAsia="Times New Roman" w:hAnsi="Times New Roman"/>
          <w:b/>
          <w:sz w:val="24"/>
          <w:szCs w:val="24"/>
          <w:lang w:eastAsia="ru-RU"/>
        </w:rPr>
        <w:t>.А</w:t>
      </w:r>
      <w:proofErr w:type="gramEnd"/>
      <w:r w:rsidRPr="00D514C5">
        <w:rPr>
          <w:rFonts w:ascii="Times New Roman" w:eastAsia="Times New Roman" w:hAnsi="Times New Roman"/>
          <w:b/>
          <w:sz w:val="24"/>
          <w:szCs w:val="24"/>
          <w:lang w:eastAsia="ru-RU"/>
        </w:rPr>
        <w:t>ндросовка,</w:t>
      </w:r>
    </w:p>
    <w:p w:rsidR="00C03E59" w:rsidRPr="006272E3" w:rsidRDefault="00A01CDB" w:rsidP="006272E3">
      <w:pPr>
        <w:tabs>
          <w:tab w:val="left" w:pos="4290"/>
          <w:tab w:val="left" w:pos="6480"/>
        </w:tabs>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r w:rsidR="006272E3">
        <w:rPr>
          <w:rFonts w:ascii="Times New Roman" w:eastAsia="Times New Roman" w:hAnsi="Times New Roman"/>
          <w:b/>
          <w:sz w:val="24"/>
          <w:szCs w:val="24"/>
          <w:lang w:eastAsia="ru-RU"/>
        </w:rPr>
        <w:t xml:space="preserve"> г.</w:t>
      </w:r>
    </w:p>
    <w:p w:rsidR="005C20D1" w:rsidRPr="007E6F26" w:rsidRDefault="005C20D1" w:rsidP="005C20D1">
      <w:pPr>
        <w:pStyle w:val="Default"/>
        <w:spacing w:line="360" w:lineRule="auto"/>
        <w:ind w:firstLine="567"/>
        <w:jc w:val="center"/>
        <w:rPr>
          <w:b/>
          <w:bCs/>
          <w:sz w:val="28"/>
        </w:rPr>
      </w:pPr>
      <w:r w:rsidRPr="007E6F26">
        <w:rPr>
          <w:b/>
          <w:bCs/>
          <w:sz w:val="28"/>
        </w:rPr>
        <w:lastRenderedPageBreak/>
        <w:t xml:space="preserve">Планируемые результаты обучения </w:t>
      </w:r>
      <w:r w:rsidR="002600AE" w:rsidRPr="007E6F26">
        <w:rPr>
          <w:b/>
          <w:bCs/>
          <w:sz w:val="28"/>
        </w:rPr>
        <w:t xml:space="preserve">физике в 7 – 9 </w:t>
      </w:r>
      <w:r w:rsidRPr="007E6F26">
        <w:rPr>
          <w:b/>
          <w:bCs/>
          <w:sz w:val="28"/>
        </w:rPr>
        <w:t>классах</w:t>
      </w:r>
    </w:p>
    <w:p w:rsidR="005C20D1" w:rsidRDefault="005C20D1" w:rsidP="007E6F26">
      <w:pPr>
        <w:pStyle w:val="Default"/>
        <w:spacing w:line="276" w:lineRule="auto"/>
        <w:ind w:firstLine="567"/>
        <w:jc w:val="both"/>
        <w:rPr>
          <w:b/>
        </w:rPr>
      </w:pPr>
      <w:r w:rsidRPr="00725019">
        <w:rPr>
          <w:b/>
        </w:rPr>
        <w:t xml:space="preserve">Личностные результаты: </w:t>
      </w:r>
    </w:p>
    <w:p w:rsidR="005C20D1" w:rsidRPr="00725019" w:rsidRDefault="005C20D1" w:rsidP="007E6F26">
      <w:pPr>
        <w:pStyle w:val="Default"/>
        <w:numPr>
          <w:ilvl w:val="0"/>
          <w:numId w:val="8"/>
        </w:numPr>
        <w:spacing w:line="276" w:lineRule="auto"/>
        <w:ind w:left="0" w:firstLine="567"/>
        <w:jc w:val="both"/>
      </w:pPr>
      <w:r w:rsidRPr="00725019">
        <w:t xml:space="preserve">воспитание российской гражданской идентичности: патриотизма, уважения к Отечеству, осознания вклада отечественных учёных в развитие мировой науки; </w:t>
      </w:r>
    </w:p>
    <w:p w:rsidR="005C20D1" w:rsidRPr="00725019" w:rsidRDefault="005C20D1" w:rsidP="007E6F26">
      <w:pPr>
        <w:pStyle w:val="Default"/>
        <w:numPr>
          <w:ilvl w:val="0"/>
          <w:numId w:val="8"/>
        </w:numPr>
        <w:spacing w:line="276" w:lineRule="auto"/>
        <w:ind w:left="0" w:firstLine="567"/>
        <w:jc w:val="both"/>
        <w:rPr>
          <w:b/>
        </w:rPr>
      </w:pPr>
      <w:r w:rsidRPr="00725019">
        <w:t xml:space="preserve">ответственное от ношение к учению, готовность и способность </w:t>
      </w:r>
      <w:proofErr w:type="gramStart"/>
      <w:r w:rsidRPr="00725019">
        <w:t>обучающихся</w:t>
      </w:r>
      <w:proofErr w:type="gramEnd"/>
      <w:r w:rsidRPr="00725019">
        <w:t xml:space="preserve"> к саморазвитию и самообразованию на основе мотивации к обучению и познанию; </w:t>
      </w:r>
    </w:p>
    <w:p w:rsidR="005C20D1" w:rsidRPr="00725019" w:rsidRDefault="005C20D1" w:rsidP="007E6F26">
      <w:pPr>
        <w:pStyle w:val="Default"/>
        <w:numPr>
          <w:ilvl w:val="0"/>
          <w:numId w:val="8"/>
        </w:numPr>
        <w:spacing w:line="276" w:lineRule="auto"/>
        <w:ind w:left="0" w:firstLine="567"/>
        <w:jc w:val="both"/>
        <w:rPr>
          <w:b/>
        </w:rPr>
      </w:pPr>
      <w:r w:rsidRPr="00725019">
        <w:t xml:space="preserve">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социально-значимом труде; </w:t>
      </w:r>
    </w:p>
    <w:p w:rsidR="005C20D1" w:rsidRPr="00725019" w:rsidRDefault="005C20D1" w:rsidP="007E6F26">
      <w:pPr>
        <w:pStyle w:val="Default"/>
        <w:numPr>
          <w:ilvl w:val="0"/>
          <w:numId w:val="8"/>
        </w:numPr>
        <w:spacing w:line="276" w:lineRule="auto"/>
        <w:ind w:left="0" w:firstLine="567"/>
        <w:jc w:val="both"/>
        <w:rPr>
          <w:b/>
        </w:rPr>
      </w:pPr>
      <w:r w:rsidRPr="00725019">
        <w:t xml:space="preserve">умение контролировать процесс и результат учебной и математической деятельности; </w:t>
      </w:r>
    </w:p>
    <w:p w:rsidR="005C20D1" w:rsidRPr="00725019" w:rsidRDefault="005C20D1" w:rsidP="007E6F26">
      <w:pPr>
        <w:pStyle w:val="Default"/>
        <w:numPr>
          <w:ilvl w:val="0"/>
          <w:numId w:val="8"/>
        </w:numPr>
        <w:spacing w:line="276" w:lineRule="auto"/>
        <w:ind w:left="0" w:firstLine="567"/>
        <w:jc w:val="both"/>
        <w:rPr>
          <w:b/>
        </w:rPr>
      </w:pPr>
      <w:r w:rsidRPr="00725019">
        <w:t xml:space="preserve">критичность мышления, инициатива, находчивость, активность при решении математических задач. </w:t>
      </w:r>
    </w:p>
    <w:p w:rsidR="0094493F" w:rsidRPr="0094493F" w:rsidRDefault="0094493F" w:rsidP="007E6F26">
      <w:pPr>
        <w:spacing w:after="0"/>
        <w:ind w:firstLine="567"/>
        <w:rPr>
          <w:rFonts w:ascii="Times New Roman" w:eastAsia="Times New Roman" w:hAnsi="Times New Roman"/>
          <w:b/>
          <w:color w:val="000000"/>
          <w:sz w:val="24"/>
          <w:szCs w:val="24"/>
          <w:lang w:eastAsia="ru-RU"/>
        </w:rPr>
      </w:pPr>
      <w:proofErr w:type="spellStart"/>
      <w:r w:rsidRPr="0094493F">
        <w:rPr>
          <w:rFonts w:ascii="Times New Roman" w:eastAsia="Times New Roman" w:hAnsi="Times New Roman"/>
          <w:b/>
          <w:iCs/>
          <w:color w:val="000000"/>
          <w:sz w:val="24"/>
          <w:szCs w:val="24"/>
          <w:lang w:eastAsia="ru-RU"/>
        </w:rPr>
        <w:t>Метапредметные</w:t>
      </w:r>
      <w:proofErr w:type="spellEnd"/>
      <w:r w:rsidRPr="0094493F">
        <w:rPr>
          <w:rFonts w:ascii="Times New Roman" w:eastAsia="Times New Roman" w:hAnsi="Times New Roman"/>
          <w:b/>
          <w:iCs/>
          <w:color w:val="000000"/>
          <w:sz w:val="24"/>
          <w:szCs w:val="24"/>
          <w:lang w:eastAsia="ru-RU"/>
        </w:rPr>
        <w:t xml:space="preserve"> результаты:</w:t>
      </w:r>
    </w:p>
    <w:p w:rsidR="0094493F" w:rsidRPr="0094493F" w:rsidRDefault="0094493F" w:rsidP="007E6F26">
      <w:pPr>
        <w:numPr>
          <w:ilvl w:val="0"/>
          <w:numId w:val="9"/>
        </w:numPr>
        <w:spacing w:after="0"/>
        <w:ind w:left="0" w:firstLine="567"/>
        <w:jc w:val="both"/>
        <w:rPr>
          <w:rFonts w:ascii="Times New Roman" w:eastAsia="Times New Roman" w:hAnsi="Times New Roman"/>
          <w:color w:val="000000"/>
          <w:sz w:val="24"/>
          <w:szCs w:val="24"/>
          <w:lang w:eastAsia="ru-RU"/>
        </w:rPr>
      </w:pPr>
      <w:r w:rsidRPr="0094493F">
        <w:rPr>
          <w:rFonts w:ascii="Times New Roman" w:eastAsia="Times New Roman" w:hAnsi="Times New Roman"/>
          <w:color w:val="000000"/>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4493F" w:rsidRPr="0094493F" w:rsidRDefault="0094493F" w:rsidP="007E6F26">
      <w:pPr>
        <w:numPr>
          <w:ilvl w:val="0"/>
          <w:numId w:val="9"/>
        </w:numPr>
        <w:spacing w:before="100" w:beforeAutospacing="1" w:after="0"/>
        <w:ind w:left="0" w:firstLine="567"/>
        <w:jc w:val="both"/>
        <w:rPr>
          <w:rFonts w:ascii="Times New Roman" w:eastAsia="Times New Roman" w:hAnsi="Times New Roman"/>
          <w:color w:val="000000"/>
          <w:sz w:val="24"/>
          <w:szCs w:val="24"/>
          <w:lang w:eastAsia="ru-RU"/>
        </w:rPr>
      </w:pPr>
      <w:r w:rsidRPr="0094493F">
        <w:rPr>
          <w:rFonts w:ascii="Times New Roman" w:eastAsia="Times New Roman" w:hAnsi="Times New Roman"/>
          <w:color w:val="000000"/>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4493F" w:rsidRPr="0094493F" w:rsidRDefault="0094493F" w:rsidP="007E6F26">
      <w:pPr>
        <w:numPr>
          <w:ilvl w:val="0"/>
          <w:numId w:val="9"/>
        </w:numPr>
        <w:spacing w:before="100" w:beforeAutospacing="1" w:after="0"/>
        <w:ind w:left="0" w:firstLine="567"/>
        <w:jc w:val="both"/>
        <w:rPr>
          <w:rFonts w:ascii="Times New Roman" w:eastAsia="Times New Roman" w:hAnsi="Times New Roman"/>
          <w:color w:val="000000"/>
          <w:sz w:val="24"/>
          <w:szCs w:val="24"/>
          <w:lang w:eastAsia="ru-RU"/>
        </w:rPr>
      </w:pPr>
      <w:r w:rsidRPr="0094493F">
        <w:rPr>
          <w:rFonts w:ascii="Times New Roman" w:eastAsia="Times New Roman" w:hAnsi="Times New Roman"/>
          <w:color w:val="000000"/>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4493F" w:rsidRPr="0094493F" w:rsidRDefault="0094493F" w:rsidP="007E6F26">
      <w:pPr>
        <w:numPr>
          <w:ilvl w:val="0"/>
          <w:numId w:val="9"/>
        </w:numPr>
        <w:spacing w:before="100" w:beforeAutospacing="1" w:after="0"/>
        <w:ind w:left="0" w:firstLine="567"/>
        <w:jc w:val="both"/>
        <w:rPr>
          <w:rFonts w:ascii="Times New Roman" w:eastAsia="Times New Roman" w:hAnsi="Times New Roman"/>
          <w:color w:val="000000"/>
          <w:sz w:val="24"/>
          <w:szCs w:val="24"/>
          <w:lang w:eastAsia="ru-RU"/>
        </w:rPr>
      </w:pPr>
      <w:r w:rsidRPr="0094493F">
        <w:rPr>
          <w:rFonts w:ascii="Times New Roman" w:eastAsia="Times New Roman" w:hAnsi="Times New Roman"/>
          <w:color w:val="000000"/>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94493F" w:rsidRPr="0094493F" w:rsidRDefault="0094493F" w:rsidP="007E6F26">
      <w:pPr>
        <w:numPr>
          <w:ilvl w:val="0"/>
          <w:numId w:val="9"/>
        </w:numPr>
        <w:spacing w:before="100" w:beforeAutospacing="1" w:after="0"/>
        <w:ind w:left="0" w:firstLine="567"/>
        <w:jc w:val="both"/>
        <w:rPr>
          <w:rFonts w:ascii="Times New Roman" w:eastAsia="Times New Roman" w:hAnsi="Times New Roman"/>
          <w:color w:val="000000"/>
          <w:sz w:val="24"/>
          <w:szCs w:val="24"/>
          <w:lang w:eastAsia="ru-RU"/>
        </w:rPr>
      </w:pPr>
      <w:r w:rsidRPr="0094493F">
        <w:rPr>
          <w:rFonts w:ascii="Times New Roman" w:eastAsia="Times New Roman" w:hAnsi="Times New Roman"/>
          <w:color w:val="000000"/>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4493F" w:rsidRPr="0094493F" w:rsidRDefault="0094493F" w:rsidP="007E6F26">
      <w:pPr>
        <w:numPr>
          <w:ilvl w:val="0"/>
          <w:numId w:val="9"/>
        </w:numPr>
        <w:spacing w:before="100" w:beforeAutospacing="1" w:after="0"/>
        <w:ind w:left="0" w:firstLine="567"/>
        <w:jc w:val="both"/>
        <w:rPr>
          <w:rFonts w:ascii="Times New Roman" w:eastAsia="Times New Roman" w:hAnsi="Times New Roman"/>
          <w:color w:val="000000"/>
          <w:sz w:val="24"/>
          <w:szCs w:val="24"/>
          <w:lang w:eastAsia="ru-RU"/>
        </w:rPr>
      </w:pPr>
      <w:r w:rsidRPr="0094493F">
        <w:rPr>
          <w:rFonts w:ascii="Times New Roman" w:eastAsia="Times New Roman" w:hAnsi="Times New Roman"/>
          <w:color w:val="000000"/>
          <w:sz w:val="24"/>
          <w:szCs w:val="24"/>
          <w:lang w:eastAsia="ru-RU"/>
        </w:rPr>
        <w:t>освоение приемов действий в нестандартных ситуациях, овладение эвристическими методами решения проблем;</w:t>
      </w:r>
    </w:p>
    <w:p w:rsidR="0094493F" w:rsidRPr="0094493F" w:rsidRDefault="0094493F" w:rsidP="007E6F26">
      <w:pPr>
        <w:numPr>
          <w:ilvl w:val="0"/>
          <w:numId w:val="9"/>
        </w:numPr>
        <w:spacing w:before="100" w:beforeAutospacing="1" w:after="0"/>
        <w:ind w:left="0" w:firstLine="567"/>
        <w:jc w:val="both"/>
        <w:rPr>
          <w:rFonts w:ascii="Times New Roman" w:eastAsia="Times New Roman" w:hAnsi="Times New Roman"/>
          <w:color w:val="000000"/>
          <w:sz w:val="24"/>
          <w:szCs w:val="24"/>
          <w:lang w:eastAsia="ru-RU"/>
        </w:rPr>
      </w:pPr>
      <w:r w:rsidRPr="0094493F">
        <w:rPr>
          <w:rFonts w:ascii="Times New Roman" w:eastAsia="Times New Roman" w:hAnsi="Times New Roman"/>
          <w:color w:val="000000"/>
          <w:sz w:val="24"/>
          <w:szCs w:val="24"/>
          <w:lang w:eastAsia="ru-RU"/>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94493F" w:rsidRPr="00D85438" w:rsidRDefault="00D85438" w:rsidP="007E6F26">
      <w:pPr>
        <w:pStyle w:val="a3"/>
        <w:tabs>
          <w:tab w:val="left" w:pos="851"/>
        </w:tabs>
        <w:autoSpaceDE w:val="0"/>
        <w:autoSpaceDN w:val="0"/>
        <w:adjustRightInd w:val="0"/>
        <w:spacing w:after="0"/>
        <w:ind w:left="0" w:firstLine="567"/>
        <w:jc w:val="both"/>
        <w:rPr>
          <w:rFonts w:ascii="Times New Roman" w:hAnsi="Times New Roman"/>
          <w:b/>
          <w:sz w:val="24"/>
          <w:szCs w:val="24"/>
        </w:rPr>
      </w:pPr>
      <w:r>
        <w:rPr>
          <w:rFonts w:ascii="Times New Roman" w:hAnsi="Times New Roman"/>
          <w:b/>
          <w:sz w:val="24"/>
          <w:szCs w:val="24"/>
        </w:rPr>
        <w:t>Предметные результаты:</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научится: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sz w:val="24"/>
          <w:szCs w:val="24"/>
        </w:rPr>
      </w:pPr>
      <w:r w:rsidRPr="00D85438">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понимать роль эксперимента в получении научной информации;</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proofErr w:type="gramStart"/>
      <w:r w:rsidRPr="00D85438">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sz w:val="24"/>
          <w:szCs w:val="24"/>
        </w:rPr>
      </w:pPr>
      <w:r w:rsidRPr="00D85438">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получит возможность научиться: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lastRenderedPageBreak/>
        <w:t>Механические явления</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научится: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proofErr w:type="gramStart"/>
      <w:r w:rsidRPr="00D85438">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D85438">
        <w:rPr>
          <w:rFonts w:ascii="Times New Roman" w:hAnsi="Times New Roman"/>
          <w:sz w:val="24"/>
          <w:szCs w:val="24"/>
        </w:rPr>
        <w:t>, резонанс, волновое движение (звук);</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proofErr w:type="gramStart"/>
      <w:r w:rsidRPr="00D85438">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D85438">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proofErr w:type="gramStart"/>
      <w:r w:rsidRPr="00D85438">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D85438">
        <w:rPr>
          <w:rFonts w:ascii="Times New Roman" w:hAnsi="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получит возможность научиться: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proofErr w:type="gramStart"/>
      <w:r w:rsidRPr="00D85438">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Pr="00D85438">
        <w:rPr>
          <w:rFonts w:ascii="Times New Roman" w:hAnsi="Times New Roman"/>
          <w:i/>
          <w:sz w:val="24"/>
          <w:szCs w:val="24"/>
        </w:rPr>
        <w:lastRenderedPageBreak/>
        <w:t>Архимеда и др.);</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Тепловые явления</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научится: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D85438">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proofErr w:type="gramStart"/>
      <w:r w:rsidRPr="00D85438">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приводить примеры практического использования физических знаний о тепловых явлениях;</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proofErr w:type="gramStart"/>
      <w:r w:rsidRPr="00D85438">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D85438">
        <w:rPr>
          <w:rFonts w:ascii="Times New Roman" w:hAnsi="Times New Roman"/>
          <w:sz w:val="24"/>
          <w:szCs w:val="24"/>
        </w:rPr>
        <w:t xml:space="preserve"> физической величины.</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получит возможность научиться: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 xml:space="preserve">использовать знания </w:t>
      </w:r>
      <w:proofErr w:type="gramStart"/>
      <w:r w:rsidRPr="00D85438">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D85438">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lastRenderedPageBreak/>
        <w:t>Электрические и магнитные явления</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научится: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proofErr w:type="gramStart"/>
      <w:r w:rsidRPr="00D85438">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D85438">
        <w:rPr>
          <w:rFonts w:ascii="Times New Roman" w:hAnsi="Times New Roman"/>
          <w:sz w:val="24"/>
          <w:szCs w:val="24"/>
        </w:rPr>
        <w:t xml:space="preserve"> света.</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D85438">
        <w:rPr>
          <w:rFonts w:ascii="Times New Roman" w:hAnsi="Times New Roman"/>
          <w:sz w:val="24"/>
          <w:szCs w:val="24"/>
        </w:rPr>
        <w:t>описании</w:t>
      </w:r>
      <w:proofErr w:type="gramEnd"/>
      <w:r w:rsidRPr="00D85438">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85438">
        <w:rPr>
          <w:rFonts w:ascii="Times New Roman" w:hAnsi="Times New Roman"/>
          <w:sz w:val="24"/>
          <w:szCs w:val="24"/>
        </w:rPr>
        <w:t>Джоуля-Ленца</w:t>
      </w:r>
      <w:proofErr w:type="gramEnd"/>
      <w:r w:rsidRPr="00D85438">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 xml:space="preserve">приводить примеры практического использования физических знаний </w:t>
      </w:r>
      <w:proofErr w:type="gramStart"/>
      <w:r w:rsidRPr="00D85438">
        <w:rPr>
          <w:rFonts w:ascii="Times New Roman" w:hAnsi="Times New Roman"/>
          <w:sz w:val="24"/>
          <w:szCs w:val="24"/>
        </w:rPr>
        <w:t>о</w:t>
      </w:r>
      <w:proofErr w:type="gramEnd"/>
      <w:r w:rsidRPr="00D85438">
        <w:rPr>
          <w:rFonts w:ascii="Times New Roman" w:hAnsi="Times New Roman"/>
          <w:sz w:val="24"/>
          <w:szCs w:val="24"/>
        </w:rPr>
        <w:t xml:space="preserve"> электромагнитных явлениях</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proofErr w:type="gramStart"/>
      <w:r w:rsidRPr="00D85438">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w:t>
      </w:r>
      <w:proofErr w:type="gramEnd"/>
      <w:r w:rsidRPr="00D85438">
        <w:rPr>
          <w:rFonts w:ascii="Times New Roman" w:hAnsi="Times New Roman"/>
          <w:sz w:val="24"/>
          <w:szCs w:val="24"/>
        </w:rPr>
        <w:t xml:space="preserve"> </w:t>
      </w:r>
      <w:proofErr w:type="gramStart"/>
      <w:r w:rsidRPr="00D85438">
        <w:rPr>
          <w:rFonts w:ascii="Times New Roman" w:hAnsi="Times New Roman"/>
          <w:sz w:val="24"/>
          <w:szCs w:val="24"/>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получит возможность научиться: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 xml:space="preserve">использовать знания </w:t>
      </w:r>
      <w:proofErr w:type="gramStart"/>
      <w:r w:rsidRPr="00D85438">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D85438">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w:t>
      </w:r>
      <w:r w:rsidRPr="00D85438">
        <w:rPr>
          <w:rFonts w:ascii="Times New Roman" w:hAnsi="Times New Roman"/>
          <w:i/>
          <w:sz w:val="24"/>
          <w:szCs w:val="24"/>
        </w:rPr>
        <w:lastRenderedPageBreak/>
        <w:t xml:space="preserve">использования частных законов (закон Ома для участка цепи, закон </w:t>
      </w:r>
      <w:proofErr w:type="gramStart"/>
      <w:r w:rsidRPr="00D85438">
        <w:rPr>
          <w:rFonts w:ascii="Times New Roman" w:hAnsi="Times New Roman"/>
          <w:i/>
          <w:sz w:val="24"/>
          <w:szCs w:val="24"/>
        </w:rPr>
        <w:t>Джоуля-Ленца</w:t>
      </w:r>
      <w:proofErr w:type="gramEnd"/>
      <w:r w:rsidRPr="00D85438">
        <w:rPr>
          <w:rFonts w:ascii="Times New Roman" w:hAnsi="Times New Roman"/>
          <w:i/>
          <w:sz w:val="24"/>
          <w:szCs w:val="24"/>
        </w:rPr>
        <w:t xml:space="preserve"> и др.);</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Квантовые явления</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научится: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D85438">
        <w:rPr>
          <w:rFonts w:ascii="Times New Roman" w:hAnsi="Times New Roman"/>
          <w:sz w:val="24"/>
          <w:szCs w:val="24"/>
        </w:rPr>
        <w:t>γ-</w:t>
      </w:r>
      <w:proofErr w:type="gramEnd"/>
      <w:r w:rsidRPr="00D85438">
        <w:rPr>
          <w:rFonts w:ascii="Times New Roman" w:hAnsi="Times New Roman"/>
          <w:sz w:val="24"/>
          <w:szCs w:val="24"/>
        </w:rPr>
        <w:t>излучения, возникновение линейчатого спектра излучения атома;</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различать основные признаки планетарной модели атома, нуклонной модели атомного ядра;</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66257" w:rsidRPr="00D85438" w:rsidRDefault="00E66257" w:rsidP="007E6F26">
      <w:pPr>
        <w:tabs>
          <w:tab w:val="left" w:pos="709"/>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получит возможность научиться: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соотносить энергию связи атомных ядер с дефектом массы;</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Элементы астрономии</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научится: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sz w:val="24"/>
          <w:szCs w:val="24"/>
        </w:rPr>
      </w:pPr>
      <w:r w:rsidRPr="00D85438">
        <w:rPr>
          <w:rFonts w:ascii="Times New Roman" w:hAnsi="Times New Roman"/>
          <w:sz w:val="24"/>
          <w:szCs w:val="24"/>
        </w:rPr>
        <w:t>понимать различия между гелиоцентрической и геоцентрической системами мира;</w:t>
      </w:r>
    </w:p>
    <w:p w:rsidR="00E66257" w:rsidRPr="00D85438" w:rsidRDefault="00E66257" w:rsidP="007E6F26">
      <w:pPr>
        <w:tabs>
          <w:tab w:val="left" w:pos="851"/>
        </w:tabs>
        <w:autoSpaceDE w:val="0"/>
        <w:autoSpaceDN w:val="0"/>
        <w:adjustRightInd w:val="0"/>
        <w:spacing w:after="0"/>
        <w:ind w:firstLine="567"/>
        <w:jc w:val="both"/>
        <w:rPr>
          <w:rFonts w:ascii="Times New Roman" w:hAnsi="Times New Roman"/>
          <w:b/>
          <w:sz w:val="24"/>
          <w:szCs w:val="24"/>
        </w:rPr>
      </w:pPr>
      <w:r w:rsidRPr="00D85438">
        <w:rPr>
          <w:rFonts w:ascii="Times New Roman" w:hAnsi="Times New Roman"/>
          <w:b/>
          <w:sz w:val="24"/>
          <w:szCs w:val="24"/>
        </w:rPr>
        <w:t>Выпускник получит возможность научиться:</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66257" w:rsidRPr="00D85438" w:rsidRDefault="00E66257" w:rsidP="007E6F26">
      <w:pPr>
        <w:widowControl w:val="0"/>
        <w:numPr>
          <w:ilvl w:val="0"/>
          <w:numId w:val="1"/>
        </w:numPr>
        <w:tabs>
          <w:tab w:val="left" w:pos="993"/>
        </w:tabs>
        <w:autoSpaceDE w:val="0"/>
        <w:autoSpaceDN w:val="0"/>
        <w:adjustRightInd w:val="0"/>
        <w:spacing w:after="0"/>
        <w:ind w:left="0" w:firstLine="567"/>
        <w:contextualSpacing/>
        <w:jc w:val="both"/>
        <w:rPr>
          <w:rFonts w:ascii="Times New Roman" w:hAnsi="Times New Roman"/>
          <w:i/>
          <w:sz w:val="24"/>
          <w:szCs w:val="24"/>
        </w:rPr>
      </w:pPr>
      <w:r w:rsidRPr="00D85438">
        <w:rPr>
          <w:rFonts w:ascii="Times New Roman" w:hAnsi="Times New Roman"/>
          <w:i/>
          <w:sz w:val="24"/>
          <w:szCs w:val="24"/>
        </w:rPr>
        <w:t xml:space="preserve">различать основные характеристики звезд (размер, цвет, температура) соотносить </w:t>
      </w:r>
      <w:r w:rsidRPr="00D85438">
        <w:rPr>
          <w:rFonts w:ascii="Times New Roman" w:hAnsi="Times New Roman"/>
          <w:i/>
          <w:sz w:val="24"/>
          <w:szCs w:val="24"/>
        </w:rPr>
        <w:lastRenderedPageBreak/>
        <w:t>цвет звезды с ее температурой;</w:t>
      </w:r>
    </w:p>
    <w:p w:rsidR="001C31A4" w:rsidRPr="00D85438" w:rsidRDefault="00E66257" w:rsidP="007E6F26">
      <w:pPr>
        <w:ind w:firstLine="567"/>
        <w:rPr>
          <w:rFonts w:ascii="Times New Roman" w:hAnsi="Times New Roman"/>
          <w:i/>
          <w:sz w:val="24"/>
          <w:szCs w:val="24"/>
        </w:rPr>
      </w:pPr>
      <w:r w:rsidRPr="00D85438">
        <w:rPr>
          <w:rFonts w:ascii="Times New Roman" w:hAnsi="Times New Roman"/>
          <w:i/>
          <w:sz w:val="24"/>
          <w:szCs w:val="24"/>
        </w:rPr>
        <w:t>различать гипотезы о происхождении Солнечной системы</w:t>
      </w:r>
      <w:r w:rsidR="001018C8" w:rsidRPr="00D85438">
        <w:rPr>
          <w:rFonts w:ascii="Times New Roman" w:hAnsi="Times New Roman"/>
          <w:i/>
          <w:sz w:val="24"/>
          <w:szCs w:val="24"/>
        </w:rPr>
        <w:t>.</w:t>
      </w:r>
    </w:p>
    <w:p w:rsidR="00B8019B" w:rsidRPr="007E6F26" w:rsidRDefault="00F95F65" w:rsidP="007E6F26">
      <w:pPr>
        <w:spacing w:after="0"/>
        <w:ind w:firstLine="567"/>
        <w:jc w:val="center"/>
        <w:rPr>
          <w:rFonts w:ascii="Times New Roman" w:hAnsi="Times New Roman"/>
          <w:b/>
          <w:sz w:val="28"/>
          <w:szCs w:val="24"/>
        </w:rPr>
      </w:pPr>
      <w:r w:rsidRPr="007E6F26">
        <w:rPr>
          <w:rFonts w:ascii="Times New Roman" w:hAnsi="Times New Roman"/>
          <w:b/>
          <w:sz w:val="28"/>
          <w:szCs w:val="24"/>
        </w:rPr>
        <w:t>Содержание рабочей программы</w:t>
      </w:r>
    </w:p>
    <w:p w:rsidR="00B8019B" w:rsidRPr="007E6F26" w:rsidRDefault="00B8019B" w:rsidP="007E6F26">
      <w:pPr>
        <w:widowControl w:val="0"/>
        <w:tabs>
          <w:tab w:val="left" w:pos="709"/>
          <w:tab w:val="left" w:pos="989"/>
        </w:tabs>
        <w:spacing w:after="0"/>
        <w:ind w:firstLine="567"/>
        <w:jc w:val="both"/>
        <w:rPr>
          <w:rFonts w:ascii="Times New Roman" w:hAnsi="Times New Roman"/>
          <w:b/>
          <w:sz w:val="24"/>
          <w:szCs w:val="24"/>
        </w:rPr>
      </w:pPr>
      <w:r w:rsidRPr="007E6F26">
        <w:rPr>
          <w:rFonts w:ascii="Times New Roman" w:hAnsi="Times New Roman"/>
          <w:b/>
          <w:sz w:val="24"/>
          <w:szCs w:val="24"/>
        </w:rPr>
        <w:t>Физика и физические методы изучения природы</w:t>
      </w:r>
    </w:p>
    <w:p w:rsidR="00B8019B" w:rsidRPr="007E6F26" w:rsidRDefault="00B8019B" w:rsidP="007E6F26">
      <w:pPr>
        <w:tabs>
          <w:tab w:val="left" w:pos="851"/>
        </w:tabs>
        <w:spacing w:after="0"/>
        <w:ind w:firstLine="567"/>
        <w:jc w:val="both"/>
        <w:rPr>
          <w:rFonts w:ascii="Times New Roman" w:hAnsi="Times New Roman"/>
          <w:bCs/>
          <w:sz w:val="24"/>
          <w:szCs w:val="24"/>
        </w:rPr>
      </w:pPr>
      <w:r w:rsidRPr="007E6F26">
        <w:rPr>
          <w:rFonts w:ascii="Times New Roman" w:hAnsi="Times New Roman"/>
          <w:sz w:val="24"/>
          <w:szCs w:val="24"/>
        </w:rPr>
        <w:t xml:space="preserve">Физика – наука о природе. </w:t>
      </w:r>
      <w:r w:rsidRPr="007E6F26">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8019B" w:rsidRPr="007E6F26" w:rsidRDefault="00B8019B" w:rsidP="007E6F26">
      <w:pPr>
        <w:widowControl w:val="0"/>
        <w:tabs>
          <w:tab w:val="left" w:pos="851"/>
          <w:tab w:val="left" w:pos="989"/>
        </w:tabs>
        <w:spacing w:after="0"/>
        <w:ind w:firstLine="567"/>
        <w:jc w:val="both"/>
        <w:rPr>
          <w:rFonts w:ascii="Times New Roman" w:hAnsi="Times New Roman"/>
          <w:b/>
          <w:sz w:val="24"/>
          <w:szCs w:val="24"/>
        </w:rPr>
      </w:pPr>
      <w:r w:rsidRPr="007E6F26">
        <w:rPr>
          <w:rFonts w:ascii="Times New Roman" w:hAnsi="Times New Roman"/>
          <w:b/>
          <w:sz w:val="24"/>
          <w:szCs w:val="24"/>
        </w:rPr>
        <w:t>Механические явления</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7E6F26">
        <w:rPr>
          <w:rFonts w:ascii="Times New Roman" w:hAnsi="Times New Roman"/>
          <w:sz w:val="24"/>
          <w:szCs w:val="24"/>
        </w:rPr>
        <w:t>.Ф</w:t>
      </w:r>
      <w:proofErr w:type="gramEnd"/>
      <w:r w:rsidRPr="007E6F26">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E6F26">
        <w:rPr>
          <w:rFonts w:ascii="Times New Roman" w:hAnsi="Times New Roman"/>
          <w:sz w:val="24"/>
          <w:szCs w:val="24"/>
        </w:rPr>
        <w:t>.М</w:t>
      </w:r>
      <w:proofErr w:type="gramEnd"/>
      <w:r w:rsidRPr="007E6F26">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7E6F26">
        <w:rPr>
          <w:rFonts w:ascii="Times New Roman" w:hAnsi="Times New Roman"/>
          <w:i/>
          <w:sz w:val="24"/>
          <w:szCs w:val="24"/>
        </w:rPr>
        <w:t xml:space="preserve">Центр тяжести тела. </w:t>
      </w:r>
      <w:r w:rsidRPr="007E6F2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8019B" w:rsidRPr="007E6F26" w:rsidRDefault="00B8019B" w:rsidP="007E6F26">
      <w:pPr>
        <w:widowControl w:val="0"/>
        <w:tabs>
          <w:tab w:val="left" w:pos="851"/>
          <w:tab w:val="left" w:pos="989"/>
        </w:tabs>
        <w:spacing w:after="0"/>
        <w:ind w:firstLine="567"/>
        <w:jc w:val="both"/>
        <w:rPr>
          <w:rFonts w:ascii="Times New Roman" w:hAnsi="Times New Roman"/>
          <w:b/>
          <w:sz w:val="24"/>
          <w:szCs w:val="24"/>
        </w:rPr>
      </w:pPr>
      <w:r w:rsidRPr="007E6F26">
        <w:rPr>
          <w:rFonts w:ascii="Times New Roman" w:hAnsi="Times New Roman"/>
          <w:b/>
          <w:sz w:val="24"/>
          <w:szCs w:val="24"/>
        </w:rPr>
        <w:t>Тепловые явления</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7E6F26">
        <w:rPr>
          <w:rFonts w:ascii="Times New Roman" w:hAnsi="Times New Roman"/>
          <w:i/>
          <w:sz w:val="24"/>
          <w:szCs w:val="24"/>
        </w:rPr>
        <w:t>Броуновское движение</w:t>
      </w:r>
      <w:r w:rsidRPr="007E6F26">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8019B" w:rsidRPr="007E6F26" w:rsidRDefault="00B8019B" w:rsidP="007E6F26">
      <w:pPr>
        <w:tabs>
          <w:tab w:val="left" w:pos="851"/>
        </w:tabs>
        <w:spacing w:after="0"/>
        <w:ind w:firstLine="567"/>
        <w:jc w:val="both"/>
        <w:rPr>
          <w:rFonts w:ascii="Times New Roman" w:hAnsi="Times New Roman"/>
          <w:i/>
          <w:sz w:val="24"/>
          <w:szCs w:val="24"/>
        </w:rPr>
      </w:pPr>
      <w:r w:rsidRPr="007E6F26">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w:t>
      </w:r>
      <w:r w:rsidRPr="007E6F26">
        <w:rPr>
          <w:rFonts w:ascii="Times New Roman" w:hAnsi="Times New Roman"/>
          <w:sz w:val="24"/>
          <w:szCs w:val="24"/>
        </w:rPr>
        <w:lastRenderedPageBreak/>
        <w:t xml:space="preserve">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7E6F26">
        <w:rPr>
          <w:rFonts w:ascii="Times New Roman" w:hAnsi="Times New Roman"/>
          <w:i/>
          <w:sz w:val="24"/>
          <w:szCs w:val="24"/>
        </w:rPr>
        <w:t>Экологические проблемы использования тепловых машин.</w:t>
      </w:r>
    </w:p>
    <w:p w:rsidR="00B8019B" w:rsidRPr="007E6F26" w:rsidRDefault="00B8019B" w:rsidP="007E6F26">
      <w:pPr>
        <w:widowControl w:val="0"/>
        <w:tabs>
          <w:tab w:val="left" w:pos="851"/>
          <w:tab w:val="left" w:pos="989"/>
        </w:tabs>
        <w:spacing w:after="0"/>
        <w:ind w:firstLine="567"/>
        <w:jc w:val="both"/>
        <w:rPr>
          <w:rFonts w:ascii="Times New Roman" w:hAnsi="Times New Roman"/>
          <w:b/>
          <w:sz w:val="24"/>
          <w:szCs w:val="24"/>
        </w:rPr>
      </w:pPr>
      <w:r w:rsidRPr="007E6F26">
        <w:rPr>
          <w:rFonts w:ascii="Times New Roman" w:hAnsi="Times New Roman"/>
          <w:b/>
          <w:sz w:val="24"/>
          <w:szCs w:val="24"/>
        </w:rPr>
        <w:t>Электромагнитные явления</w:t>
      </w:r>
    </w:p>
    <w:p w:rsidR="00B8019B" w:rsidRPr="007E6F26" w:rsidRDefault="00B8019B" w:rsidP="007E6F26">
      <w:pPr>
        <w:tabs>
          <w:tab w:val="left" w:pos="851"/>
        </w:tabs>
        <w:spacing w:after="0"/>
        <w:ind w:firstLine="567"/>
        <w:jc w:val="both"/>
        <w:rPr>
          <w:rFonts w:ascii="Times New Roman" w:hAnsi="Times New Roman"/>
          <w:i/>
          <w:sz w:val="24"/>
          <w:szCs w:val="24"/>
        </w:rPr>
      </w:pPr>
      <w:r w:rsidRPr="007E6F26">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E6F26">
        <w:rPr>
          <w:rFonts w:ascii="Times New Roman" w:hAnsi="Times New Roman"/>
          <w:i/>
          <w:sz w:val="24"/>
          <w:szCs w:val="24"/>
        </w:rPr>
        <w:t xml:space="preserve">Напряженность электрического поля. </w:t>
      </w:r>
      <w:r w:rsidRPr="007E6F26">
        <w:rPr>
          <w:rFonts w:ascii="Times New Roman" w:hAnsi="Times New Roman"/>
          <w:sz w:val="24"/>
          <w:szCs w:val="24"/>
        </w:rPr>
        <w:t xml:space="preserve">Действие электрического поля на электрические заряды. </w:t>
      </w:r>
      <w:r w:rsidRPr="007E6F26">
        <w:rPr>
          <w:rFonts w:ascii="Times New Roman" w:hAnsi="Times New Roman"/>
          <w:i/>
          <w:sz w:val="24"/>
          <w:szCs w:val="24"/>
        </w:rPr>
        <w:t>Конденсатор. Энергия электрического поля конденсатора.</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E6F26">
        <w:rPr>
          <w:rFonts w:ascii="Times New Roman" w:hAnsi="Times New Roman"/>
          <w:i/>
          <w:sz w:val="24"/>
          <w:szCs w:val="24"/>
        </w:rPr>
        <w:t>Сила Ампера и сила Лоренца.</w:t>
      </w:r>
      <w:r w:rsidRPr="007E6F26">
        <w:rPr>
          <w:rFonts w:ascii="Times New Roman" w:hAnsi="Times New Roman"/>
          <w:sz w:val="24"/>
          <w:szCs w:val="24"/>
        </w:rPr>
        <w:t xml:space="preserve"> Электродвигатель. Явление </w:t>
      </w:r>
      <w:proofErr w:type="gramStart"/>
      <w:r w:rsidRPr="007E6F26">
        <w:rPr>
          <w:rFonts w:ascii="Times New Roman" w:hAnsi="Times New Roman"/>
          <w:sz w:val="24"/>
          <w:szCs w:val="24"/>
        </w:rPr>
        <w:t>электромагнитной</w:t>
      </w:r>
      <w:proofErr w:type="gramEnd"/>
      <w:r w:rsidRPr="007E6F26">
        <w:rPr>
          <w:rFonts w:ascii="Times New Roman" w:hAnsi="Times New Roman"/>
          <w:sz w:val="24"/>
          <w:szCs w:val="24"/>
        </w:rPr>
        <w:t xml:space="preserve"> индукция. Опыты Фарадея.</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Электромагнитные колебания. </w:t>
      </w:r>
      <w:r w:rsidRPr="007E6F26">
        <w:rPr>
          <w:rFonts w:ascii="Times New Roman" w:hAnsi="Times New Roman"/>
          <w:i/>
          <w:sz w:val="24"/>
          <w:szCs w:val="24"/>
        </w:rPr>
        <w:t>Колебательный контур. Электрогенератор. Переменный ток. Трансформатор.</w:t>
      </w:r>
      <w:r w:rsidRPr="007E6F26">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7E6F26">
        <w:rPr>
          <w:rFonts w:ascii="Times New Roman" w:hAnsi="Times New Roman"/>
          <w:i/>
          <w:sz w:val="24"/>
          <w:szCs w:val="24"/>
        </w:rPr>
        <w:t>Принципы радиосвязи и телевидения. Влияние электромагнитных излучений на живые организмы.</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E6F26">
        <w:rPr>
          <w:rFonts w:ascii="Times New Roman" w:hAnsi="Times New Roman"/>
          <w:i/>
          <w:sz w:val="24"/>
          <w:szCs w:val="24"/>
        </w:rPr>
        <w:t>Оптические приборы.</w:t>
      </w:r>
      <w:r w:rsidRPr="007E6F26">
        <w:rPr>
          <w:rFonts w:ascii="Times New Roman" w:hAnsi="Times New Roman"/>
          <w:sz w:val="24"/>
          <w:szCs w:val="24"/>
        </w:rPr>
        <w:t xml:space="preserve"> Глаз как оптическая система. Дисперсия света. </w:t>
      </w:r>
      <w:r w:rsidRPr="007E6F26">
        <w:rPr>
          <w:rFonts w:ascii="Times New Roman" w:hAnsi="Times New Roman"/>
          <w:i/>
          <w:sz w:val="24"/>
          <w:szCs w:val="24"/>
        </w:rPr>
        <w:t>Интерференция и дифракция света.</w:t>
      </w:r>
    </w:p>
    <w:p w:rsidR="00B8019B" w:rsidRPr="007E6F26" w:rsidRDefault="00B8019B" w:rsidP="007E6F26">
      <w:pPr>
        <w:widowControl w:val="0"/>
        <w:tabs>
          <w:tab w:val="left" w:pos="851"/>
          <w:tab w:val="left" w:pos="989"/>
        </w:tabs>
        <w:spacing w:after="0"/>
        <w:ind w:firstLine="567"/>
        <w:jc w:val="both"/>
        <w:rPr>
          <w:rFonts w:ascii="Times New Roman" w:hAnsi="Times New Roman"/>
          <w:b/>
          <w:sz w:val="24"/>
          <w:szCs w:val="24"/>
        </w:rPr>
      </w:pPr>
      <w:r w:rsidRPr="007E6F26">
        <w:rPr>
          <w:rFonts w:ascii="Times New Roman" w:hAnsi="Times New Roman"/>
          <w:b/>
          <w:sz w:val="24"/>
          <w:szCs w:val="24"/>
        </w:rPr>
        <w:t>Квантовые явления</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 Опыты Резерфорда.</w:t>
      </w:r>
    </w:p>
    <w:p w:rsidR="00B8019B" w:rsidRPr="007E6F26" w:rsidRDefault="00B8019B" w:rsidP="007E6F26">
      <w:pPr>
        <w:tabs>
          <w:tab w:val="left" w:pos="851"/>
        </w:tabs>
        <w:spacing w:after="0"/>
        <w:ind w:firstLine="567"/>
        <w:jc w:val="both"/>
        <w:rPr>
          <w:rFonts w:ascii="Times New Roman" w:hAnsi="Times New Roman"/>
          <w:i/>
          <w:sz w:val="24"/>
          <w:szCs w:val="24"/>
        </w:rPr>
      </w:pPr>
      <w:r w:rsidRPr="007E6F26">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7E6F26">
        <w:rPr>
          <w:rFonts w:ascii="Times New Roman" w:hAnsi="Times New Roman"/>
          <w:i/>
          <w:sz w:val="24"/>
          <w:szCs w:val="24"/>
        </w:rPr>
        <w:t>Дефект масс и энергия связи атомных ядер.</w:t>
      </w:r>
      <w:r w:rsidRPr="007E6F26">
        <w:rPr>
          <w:rFonts w:ascii="Times New Roman" w:hAnsi="Times New Roman"/>
          <w:sz w:val="24"/>
          <w:szCs w:val="24"/>
        </w:rPr>
        <w:t xml:space="preserve"> Радиоактивность. Период полураспада. Альфа-излучение. </w:t>
      </w:r>
      <w:r w:rsidRPr="007E6F26">
        <w:rPr>
          <w:rFonts w:ascii="Times New Roman" w:hAnsi="Times New Roman"/>
          <w:i/>
          <w:sz w:val="24"/>
          <w:szCs w:val="24"/>
        </w:rPr>
        <w:t>Бета-излучение</w:t>
      </w:r>
      <w:r w:rsidRPr="007E6F26">
        <w:rPr>
          <w:rFonts w:ascii="Times New Roman" w:hAnsi="Times New Roman"/>
          <w:sz w:val="24"/>
          <w:szCs w:val="24"/>
        </w:rPr>
        <w:t xml:space="preserve">. Гамма-излучение. Ядерные реакции. Источники </w:t>
      </w:r>
      <w:r w:rsidRPr="007E6F26">
        <w:rPr>
          <w:rFonts w:ascii="Times New Roman" w:hAnsi="Times New Roman"/>
          <w:sz w:val="24"/>
          <w:szCs w:val="24"/>
        </w:rPr>
        <w:lastRenderedPageBreak/>
        <w:t xml:space="preserve">энергии Солнца и звезд. Ядерная энергетика. </w:t>
      </w:r>
      <w:r w:rsidRPr="007E6F26">
        <w:rPr>
          <w:rFonts w:ascii="Times New Roman" w:hAnsi="Times New Roman"/>
          <w:i/>
          <w:sz w:val="24"/>
          <w:szCs w:val="24"/>
        </w:rPr>
        <w:t xml:space="preserve">Экологические проблемы работы атомных электростанций. </w:t>
      </w:r>
      <w:r w:rsidRPr="007E6F26">
        <w:rPr>
          <w:rFonts w:ascii="Times New Roman" w:hAnsi="Times New Roman"/>
          <w:sz w:val="24"/>
          <w:szCs w:val="24"/>
        </w:rPr>
        <w:t xml:space="preserve">Дозиметрия. </w:t>
      </w:r>
      <w:r w:rsidRPr="007E6F26">
        <w:rPr>
          <w:rFonts w:ascii="Times New Roman" w:hAnsi="Times New Roman"/>
          <w:i/>
          <w:sz w:val="24"/>
          <w:szCs w:val="24"/>
        </w:rPr>
        <w:t>Влияние радиоактивных излучений на живые организмы.</w:t>
      </w:r>
    </w:p>
    <w:p w:rsidR="00B8019B" w:rsidRPr="007E6F26" w:rsidRDefault="00B8019B" w:rsidP="007E6F26">
      <w:pPr>
        <w:widowControl w:val="0"/>
        <w:tabs>
          <w:tab w:val="left" w:pos="851"/>
          <w:tab w:val="left" w:pos="989"/>
        </w:tabs>
        <w:spacing w:after="0"/>
        <w:ind w:firstLine="567"/>
        <w:jc w:val="both"/>
        <w:rPr>
          <w:rFonts w:ascii="Times New Roman" w:hAnsi="Times New Roman"/>
          <w:b/>
          <w:sz w:val="24"/>
          <w:szCs w:val="24"/>
        </w:rPr>
      </w:pPr>
      <w:r w:rsidRPr="007E6F26">
        <w:rPr>
          <w:rFonts w:ascii="Times New Roman" w:hAnsi="Times New Roman"/>
          <w:b/>
          <w:sz w:val="24"/>
          <w:szCs w:val="24"/>
        </w:rPr>
        <w:t>Строение и эволюция Вселенной</w:t>
      </w:r>
    </w:p>
    <w:p w:rsidR="00B8019B" w:rsidRPr="007E6F26" w:rsidRDefault="00B8019B"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Геоцентрическая и гелиоцентрическая системы мира. Фи</w:t>
      </w:r>
      <w:r w:rsidRPr="007E6F26">
        <w:rPr>
          <w:rFonts w:ascii="Times New Roman" w:hAnsi="Times New Roman"/>
          <w:sz w:val="24"/>
          <w:szCs w:val="24"/>
        </w:rPr>
        <w:softHyphen/>
        <w:t>зическая природа небесных тел Солнечной системы. Проис</w:t>
      </w:r>
      <w:r w:rsidRPr="007E6F26">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678B3" w:rsidRPr="007E6F26" w:rsidRDefault="00E678B3" w:rsidP="007E6F26">
      <w:pPr>
        <w:tabs>
          <w:tab w:val="left" w:pos="851"/>
        </w:tabs>
        <w:spacing w:after="0"/>
        <w:ind w:firstLine="567"/>
        <w:jc w:val="both"/>
        <w:rPr>
          <w:rFonts w:ascii="Times New Roman" w:hAnsi="Times New Roman"/>
          <w:b/>
          <w:bCs/>
          <w:sz w:val="24"/>
          <w:szCs w:val="24"/>
        </w:rPr>
      </w:pPr>
      <w:r w:rsidRPr="007E6F26">
        <w:rPr>
          <w:rFonts w:ascii="Times New Roman" w:hAnsi="Times New Roman"/>
          <w:b/>
          <w:bCs/>
          <w:sz w:val="24"/>
          <w:szCs w:val="24"/>
        </w:rPr>
        <w:t>Темы лабораторных работ</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1.Определение цены деления измерительного прибора. </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2.Измерение размеров малых тел. </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3.Измерение массы тела на рычажных весах. </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4.Измерение объема тела. </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5.Определение плотности твердого тела. </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6.Градуирование пружины и измерение сил динамометром. </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7.Выяснение зависимости силы трения скольжения от площади соприкасающихся тел и прижимающей силы. </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8.Определение выталкивающей силы, действующей на погруженное в жидкость тело.</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 xml:space="preserve"> 9.Выяснение условий плавания тела в жидкости.</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10.Выяснение условия равновесия рычага.</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11.Определение КПД при подъеме тела по наклонной плоскости.</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12.Определение количества теплоты при смешивании воды разной температуры.</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13.Определение удельной теплоемкости твердого тела.</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14.Определение относительной влажности воздуха.</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15.Сборка электрической цепи и измерение силы тока в ее различных участках.</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16.Измерение напряжения на различных участках электрической цепи.</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17.Измерение силы тока и его регулирование реостатом.</w:t>
      </w:r>
    </w:p>
    <w:p w:rsidR="00E678B3" w:rsidRPr="007E6F26" w:rsidRDefault="00E678B3" w:rsidP="007E6F26">
      <w:pPr>
        <w:tabs>
          <w:tab w:val="left" w:pos="851"/>
        </w:tabs>
        <w:spacing w:after="0"/>
        <w:ind w:firstLine="567"/>
        <w:jc w:val="both"/>
        <w:rPr>
          <w:rFonts w:ascii="Times New Roman" w:hAnsi="Times New Roman"/>
          <w:sz w:val="24"/>
          <w:szCs w:val="24"/>
        </w:rPr>
      </w:pPr>
      <w:r w:rsidRPr="007E6F26">
        <w:rPr>
          <w:rFonts w:ascii="Times New Roman" w:hAnsi="Times New Roman"/>
          <w:sz w:val="24"/>
          <w:szCs w:val="24"/>
        </w:rPr>
        <w:t>18.Измерение сопротивления проводника при помощи амперметра и вольтметра.</w:t>
      </w:r>
    </w:p>
    <w:p w:rsidR="00DC2A62"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19.Измерение мощности и работы тока в электрической лампе.</w:t>
      </w:r>
    </w:p>
    <w:p w:rsidR="00DC2A62"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20.Сборка электромагнита и испытание его действия.</w:t>
      </w:r>
    </w:p>
    <w:p w:rsidR="00DC2A62"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21.Изучение электрического двигателя постоянного тока (на модели).</w:t>
      </w:r>
    </w:p>
    <w:p w:rsidR="00D34F9A"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22.Изучение свойств изображения в линзах.</w:t>
      </w:r>
    </w:p>
    <w:p w:rsidR="00D34F9A"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23.Исследование равноускоренного движения без начальной скорости.</w:t>
      </w:r>
    </w:p>
    <w:p w:rsidR="00D34F9A"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24.Измерение ускорения свободного падения.</w:t>
      </w:r>
    </w:p>
    <w:p w:rsidR="00FB276E"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25.Исследование зависимости периода и частоты свободных колебаний маятника от длины его нити.</w:t>
      </w:r>
    </w:p>
    <w:p w:rsidR="00FB276E"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26.Изучение явления электромагнитной индукции.</w:t>
      </w:r>
    </w:p>
    <w:p w:rsidR="00FB276E"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27.Наблюдение сплошного и линейчатых спектров испускания.</w:t>
      </w:r>
    </w:p>
    <w:p w:rsidR="00FB276E"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28.Измерение естественного радиационного фона дозиметром.</w:t>
      </w:r>
    </w:p>
    <w:p w:rsidR="00FB276E" w:rsidRPr="007E6F26" w:rsidRDefault="00DC2A62" w:rsidP="007E6F26">
      <w:pPr>
        <w:spacing w:after="0"/>
        <w:ind w:firstLine="567"/>
        <w:rPr>
          <w:rFonts w:ascii="Times New Roman" w:hAnsi="Times New Roman"/>
          <w:sz w:val="24"/>
          <w:szCs w:val="24"/>
        </w:rPr>
      </w:pPr>
      <w:r w:rsidRPr="007E6F26">
        <w:rPr>
          <w:rFonts w:ascii="Times New Roman" w:hAnsi="Times New Roman"/>
          <w:sz w:val="24"/>
          <w:szCs w:val="24"/>
        </w:rPr>
        <w:t>29.Изучение деления ядра атома урана по фотографии треков.</w:t>
      </w:r>
    </w:p>
    <w:p w:rsidR="00B8019B" w:rsidRPr="007E6F26" w:rsidRDefault="00DC2A62" w:rsidP="007E6F26">
      <w:pPr>
        <w:spacing w:after="0"/>
        <w:ind w:firstLine="567"/>
        <w:rPr>
          <w:rFonts w:ascii="Times New Roman" w:hAnsi="Times New Roman"/>
          <w:b/>
          <w:sz w:val="24"/>
          <w:szCs w:val="24"/>
        </w:rPr>
      </w:pPr>
      <w:r w:rsidRPr="007E6F26">
        <w:rPr>
          <w:rFonts w:ascii="Times New Roman" w:hAnsi="Times New Roman"/>
          <w:sz w:val="24"/>
          <w:szCs w:val="24"/>
        </w:rPr>
        <w:t>30.Изучение треков заряженных частиц по готовым фотографиям.</w:t>
      </w:r>
    </w:p>
    <w:p w:rsidR="007E6F26" w:rsidRDefault="007E6F26" w:rsidP="00F43AAC">
      <w:pPr>
        <w:spacing w:before="100" w:beforeAutospacing="1"/>
        <w:jc w:val="center"/>
        <w:rPr>
          <w:rFonts w:ascii="Times New Roman" w:hAnsi="Times New Roman"/>
          <w:b/>
          <w:sz w:val="28"/>
          <w:szCs w:val="24"/>
        </w:rPr>
      </w:pPr>
    </w:p>
    <w:p w:rsidR="007E6F26" w:rsidRDefault="007E6F26" w:rsidP="00F43AAC">
      <w:pPr>
        <w:spacing w:before="100" w:beforeAutospacing="1"/>
        <w:jc w:val="center"/>
        <w:rPr>
          <w:rFonts w:ascii="Times New Roman" w:hAnsi="Times New Roman"/>
          <w:b/>
          <w:sz w:val="28"/>
          <w:szCs w:val="24"/>
        </w:rPr>
      </w:pPr>
    </w:p>
    <w:p w:rsidR="007E6F26" w:rsidRDefault="007E6F26" w:rsidP="00F43AAC">
      <w:pPr>
        <w:spacing w:before="100" w:beforeAutospacing="1"/>
        <w:jc w:val="center"/>
        <w:rPr>
          <w:rFonts w:ascii="Times New Roman" w:hAnsi="Times New Roman"/>
          <w:b/>
          <w:sz w:val="28"/>
          <w:szCs w:val="24"/>
        </w:rPr>
      </w:pPr>
    </w:p>
    <w:p w:rsidR="0034752E" w:rsidRPr="007E6F26" w:rsidRDefault="00EE1E00" w:rsidP="00F43AAC">
      <w:pPr>
        <w:spacing w:before="100" w:beforeAutospacing="1"/>
        <w:jc w:val="center"/>
        <w:rPr>
          <w:rFonts w:ascii="Times New Roman" w:hAnsi="Times New Roman"/>
          <w:b/>
          <w:sz w:val="28"/>
          <w:szCs w:val="24"/>
        </w:rPr>
      </w:pPr>
      <w:r w:rsidRPr="007E6F26">
        <w:rPr>
          <w:rFonts w:ascii="Times New Roman" w:hAnsi="Times New Roman"/>
          <w:b/>
          <w:sz w:val="28"/>
          <w:szCs w:val="24"/>
        </w:rPr>
        <w:lastRenderedPageBreak/>
        <w:t>Тематическое планирование</w:t>
      </w:r>
    </w:p>
    <w:p w:rsidR="00E62912" w:rsidRPr="007E6F26" w:rsidRDefault="00BA12FB" w:rsidP="00BA12FB">
      <w:pPr>
        <w:spacing w:after="0" w:line="240" w:lineRule="auto"/>
        <w:ind w:firstLine="539"/>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7 класс</w:t>
      </w:r>
    </w:p>
    <w:tbl>
      <w:tblPr>
        <w:tblW w:w="0" w:type="auto"/>
        <w:tblInd w:w="98" w:type="dxa"/>
        <w:tblCellMar>
          <w:left w:w="10" w:type="dxa"/>
          <w:right w:w="10" w:type="dxa"/>
        </w:tblCellMar>
        <w:tblLook w:val="0000"/>
      </w:tblPr>
      <w:tblGrid>
        <w:gridCol w:w="816"/>
        <w:gridCol w:w="3254"/>
        <w:gridCol w:w="992"/>
        <w:gridCol w:w="1133"/>
        <w:gridCol w:w="1771"/>
        <w:gridCol w:w="1714"/>
      </w:tblGrid>
      <w:tr w:rsidR="00BA12FB" w:rsidRPr="007E6F26" w:rsidTr="00C77AA7">
        <w:trPr>
          <w:trHeight w:val="1"/>
        </w:trPr>
        <w:tc>
          <w:tcPr>
            <w:tcW w:w="8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heme="minorEastAsia" w:hAnsi="Times New Roman"/>
                <w:b/>
                <w:sz w:val="24"/>
                <w:szCs w:val="24"/>
                <w:lang w:eastAsia="ru-RU"/>
              </w:rPr>
            </w:pPr>
            <w:r w:rsidRPr="007E6F26">
              <w:rPr>
                <w:rFonts w:ascii="Times New Roman" w:eastAsia="Times New Roman" w:hAnsi="Times New Roman"/>
                <w:b/>
                <w:sz w:val="24"/>
                <w:szCs w:val="24"/>
                <w:lang w:eastAsia="ru-RU"/>
              </w:rPr>
              <w:t xml:space="preserve">№ </w:t>
            </w:r>
            <w:proofErr w:type="spellStart"/>
            <w:proofErr w:type="gramStart"/>
            <w:r w:rsidRPr="007E6F26">
              <w:rPr>
                <w:rFonts w:ascii="Times New Roman" w:eastAsia="Times New Roman" w:hAnsi="Times New Roman"/>
                <w:b/>
                <w:sz w:val="24"/>
                <w:szCs w:val="24"/>
                <w:lang w:eastAsia="ru-RU"/>
              </w:rPr>
              <w:t>п</w:t>
            </w:r>
            <w:proofErr w:type="spellEnd"/>
            <w:proofErr w:type="gramEnd"/>
            <w:r w:rsidRPr="007E6F26">
              <w:rPr>
                <w:rFonts w:ascii="Times New Roman" w:eastAsia="Times New Roman" w:hAnsi="Times New Roman"/>
                <w:b/>
                <w:sz w:val="24"/>
                <w:szCs w:val="24"/>
                <w:lang w:eastAsia="ru-RU"/>
              </w:rPr>
              <w:t>/</w:t>
            </w:r>
            <w:proofErr w:type="spellStart"/>
            <w:r w:rsidRPr="007E6F26">
              <w:rPr>
                <w:rFonts w:ascii="Times New Roman" w:eastAsia="Times New Roman" w:hAnsi="Times New Roman"/>
                <w:b/>
                <w:sz w:val="24"/>
                <w:szCs w:val="24"/>
                <w:lang w:eastAsia="ru-RU"/>
              </w:rPr>
              <w:t>п</w:t>
            </w:r>
            <w:proofErr w:type="spellEnd"/>
          </w:p>
        </w:tc>
        <w:tc>
          <w:tcPr>
            <w:tcW w:w="32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Наименование</w:t>
            </w:r>
          </w:p>
          <w:p w:rsidR="00BA12FB" w:rsidRPr="007E6F26" w:rsidRDefault="00BA12FB" w:rsidP="007E6F26">
            <w:pPr>
              <w:spacing w:after="0" w:line="240" w:lineRule="auto"/>
              <w:jc w:val="center"/>
              <w:rPr>
                <w:rFonts w:ascii="Times New Roman" w:eastAsiaTheme="minorEastAsia" w:hAnsi="Times New Roman"/>
                <w:b/>
                <w:sz w:val="24"/>
                <w:szCs w:val="24"/>
                <w:lang w:eastAsia="ru-RU"/>
              </w:rPr>
            </w:pPr>
            <w:r w:rsidRPr="007E6F26">
              <w:rPr>
                <w:rFonts w:ascii="Times New Roman" w:eastAsia="Times New Roman" w:hAnsi="Times New Roman"/>
                <w:b/>
                <w:sz w:val="24"/>
                <w:szCs w:val="24"/>
                <w:lang w:eastAsia="ru-RU"/>
              </w:rPr>
              <w:t>разделов и тем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heme="minorEastAsia" w:hAnsi="Times New Roman"/>
                <w:b/>
                <w:sz w:val="24"/>
                <w:szCs w:val="24"/>
                <w:lang w:eastAsia="ru-RU"/>
              </w:rPr>
            </w:pPr>
            <w:r w:rsidRPr="007E6F26">
              <w:rPr>
                <w:rFonts w:ascii="Times New Roman" w:eastAsia="Times New Roman" w:hAnsi="Times New Roman"/>
                <w:b/>
                <w:sz w:val="24"/>
                <w:szCs w:val="24"/>
                <w:lang w:eastAsia="ru-RU"/>
              </w:rPr>
              <w:t>Всего часов</w:t>
            </w:r>
          </w:p>
        </w:tc>
        <w:tc>
          <w:tcPr>
            <w:tcW w:w="2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 xml:space="preserve">В том числе </w:t>
            </w:r>
            <w:proofErr w:type="gramStart"/>
            <w:r w:rsidRPr="007E6F26">
              <w:rPr>
                <w:rFonts w:ascii="Times New Roman" w:eastAsia="Times New Roman" w:hAnsi="Times New Roman"/>
                <w:b/>
                <w:sz w:val="24"/>
                <w:szCs w:val="24"/>
                <w:lang w:eastAsia="ru-RU"/>
              </w:rPr>
              <w:t>на</w:t>
            </w:r>
            <w:proofErr w:type="gramEnd"/>
            <w:r w:rsidRPr="007E6F26">
              <w:rPr>
                <w:rFonts w:ascii="Times New Roman" w:eastAsia="Times New Roman" w:hAnsi="Times New Roman"/>
                <w:b/>
                <w:sz w:val="24"/>
                <w:szCs w:val="24"/>
                <w:lang w:eastAsia="ru-RU"/>
              </w:rPr>
              <w:t>:</w:t>
            </w:r>
          </w:p>
          <w:p w:rsidR="00BA12FB" w:rsidRPr="007E6F26" w:rsidRDefault="00BA12FB" w:rsidP="007E6F26">
            <w:pPr>
              <w:spacing w:after="0" w:line="240" w:lineRule="auto"/>
              <w:jc w:val="center"/>
              <w:rPr>
                <w:rFonts w:ascii="Times New Roman" w:eastAsiaTheme="minorEastAsia" w:hAnsi="Times New Roman"/>
                <w:b/>
                <w:sz w:val="24"/>
                <w:szCs w:val="24"/>
                <w:lang w:eastAsia="ru-RU"/>
              </w:rPr>
            </w:pPr>
          </w:p>
        </w:tc>
        <w:tc>
          <w:tcPr>
            <w:tcW w:w="16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Контрольные работы</w:t>
            </w:r>
          </w:p>
          <w:p w:rsidR="00BA12FB" w:rsidRPr="007E6F26" w:rsidRDefault="008D4657" w:rsidP="007E6F26">
            <w:pPr>
              <w:spacing w:after="0" w:line="240" w:lineRule="auto"/>
              <w:jc w:val="center"/>
              <w:rPr>
                <w:rFonts w:ascii="Times New Roman" w:eastAsiaTheme="minorEastAsia" w:hAnsi="Times New Roman"/>
                <w:b/>
                <w:sz w:val="24"/>
                <w:szCs w:val="24"/>
                <w:lang w:eastAsia="ru-RU"/>
              </w:rPr>
            </w:pPr>
            <w:r w:rsidRPr="007E6F26">
              <w:rPr>
                <w:rFonts w:ascii="Times New Roman" w:eastAsia="Times New Roman" w:hAnsi="Times New Roman"/>
                <w:b/>
                <w:sz w:val="24"/>
                <w:szCs w:val="24"/>
                <w:lang w:eastAsia="ru-RU"/>
              </w:rPr>
              <w:t>(зачёты</w:t>
            </w:r>
            <w:r w:rsidR="00BA12FB" w:rsidRPr="007E6F26">
              <w:rPr>
                <w:rFonts w:ascii="Times New Roman" w:eastAsia="Times New Roman" w:hAnsi="Times New Roman"/>
                <w:b/>
                <w:sz w:val="24"/>
                <w:szCs w:val="24"/>
                <w:lang w:eastAsia="ru-RU"/>
              </w:rPr>
              <w:t>)</w:t>
            </w:r>
          </w:p>
        </w:tc>
      </w:tr>
      <w:tr w:rsidR="00BA12FB" w:rsidRPr="007E6F26" w:rsidTr="00C77AA7">
        <w:trPr>
          <w:trHeight w:val="1"/>
        </w:trPr>
        <w:tc>
          <w:tcPr>
            <w:tcW w:w="8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rPr>
                <w:rFonts w:ascii="Times New Roman" w:hAnsi="Times New Roman"/>
                <w:sz w:val="24"/>
                <w:szCs w:val="24"/>
                <w:lang w:eastAsia="ru-RU"/>
              </w:rPr>
            </w:pPr>
          </w:p>
        </w:tc>
        <w:tc>
          <w:tcPr>
            <w:tcW w:w="3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rPr>
                <w:rFonts w:ascii="Times New Roman" w:hAnsi="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rPr>
                <w:rFonts w:ascii="Times New Roman" w:hAnsi="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heme="minorEastAsia" w:hAnsi="Times New Roman"/>
                <w:b/>
                <w:sz w:val="24"/>
                <w:szCs w:val="24"/>
                <w:lang w:eastAsia="ru-RU"/>
              </w:rPr>
            </w:pPr>
            <w:r w:rsidRPr="007E6F26">
              <w:rPr>
                <w:rFonts w:ascii="Times New Roman" w:eastAsia="Times New Roman" w:hAnsi="Times New Roman"/>
                <w:b/>
                <w:sz w:val="24"/>
                <w:szCs w:val="24"/>
                <w:lang w:eastAsia="ru-RU"/>
              </w:rPr>
              <w:t>уроки</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heme="minorEastAsia" w:hAnsi="Times New Roman"/>
                <w:b/>
                <w:sz w:val="24"/>
                <w:szCs w:val="24"/>
                <w:lang w:eastAsia="ru-RU"/>
              </w:rPr>
            </w:pPr>
            <w:r w:rsidRPr="007E6F26">
              <w:rPr>
                <w:rFonts w:ascii="Times New Roman" w:eastAsia="Times New Roman" w:hAnsi="Times New Roman"/>
                <w:b/>
                <w:sz w:val="24"/>
                <w:szCs w:val="24"/>
                <w:lang w:eastAsia="ru-RU"/>
              </w:rPr>
              <w:t>лабораторные работы</w:t>
            </w:r>
          </w:p>
        </w:tc>
        <w:tc>
          <w:tcPr>
            <w:tcW w:w="16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rPr>
                <w:rFonts w:ascii="Times New Roman" w:hAnsi="Times New Roman"/>
                <w:sz w:val="24"/>
                <w:szCs w:val="24"/>
                <w:lang w:eastAsia="ru-RU"/>
              </w:rPr>
            </w:pPr>
          </w:p>
        </w:tc>
      </w:tr>
      <w:tr w:rsidR="00BA12FB" w:rsidRPr="007E6F26" w:rsidTr="00C77AA7">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rPr>
                <w:rFonts w:ascii="Times New Roman" w:hAnsi="Times New Roman"/>
                <w:sz w:val="24"/>
                <w:szCs w:val="24"/>
                <w:lang w:eastAsia="ru-RU"/>
              </w:rPr>
            </w:pPr>
            <w:r w:rsidRPr="007E6F26">
              <w:rPr>
                <w:rFonts w:ascii="Times New Roman" w:hAnsi="Times New Roman"/>
                <w:sz w:val="24"/>
                <w:szCs w:val="24"/>
                <w:lang w:eastAsia="ru-RU"/>
              </w:rPr>
              <w:t>1</w:t>
            </w:r>
          </w:p>
        </w:tc>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AC591E" w:rsidP="007E6F26">
            <w:pPr>
              <w:spacing w:after="0" w:line="240" w:lineRule="auto"/>
              <w:rPr>
                <w:rFonts w:ascii="Times New Roman" w:hAnsi="Times New Roman"/>
                <w:sz w:val="24"/>
                <w:szCs w:val="24"/>
                <w:lang w:eastAsia="ru-RU"/>
              </w:rPr>
            </w:pPr>
            <w:r w:rsidRPr="007E6F26">
              <w:rPr>
                <w:rFonts w:ascii="Times New Roman" w:hAnsi="Times New Roman"/>
                <w:sz w:val="24"/>
                <w:szCs w:val="24"/>
                <w:lang w:eastAsia="ru-RU"/>
              </w:rPr>
              <w:t>Физика и её роль в познании окружающего мира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hAnsi="Times New Roman"/>
                <w:sz w:val="24"/>
                <w:szCs w:val="24"/>
                <w:lang w:eastAsia="ru-RU"/>
              </w:rPr>
            </w:pPr>
            <w:r w:rsidRPr="007E6F26">
              <w:rPr>
                <w:rFonts w:ascii="Times New Roman" w:hAnsi="Times New Roman"/>
                <w:sz w:val="24"/>
                <w:szCs w:val="24"/>
                <w:lang w:eastAsia="ru-RU"/>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imes New Roman" w:hAnsi="Times New Roman"/>
                <w:sz w:val="24"/>
                <w:szCs w:val="24"/>
                <w:lang w:eastAsia="ru-RU"/>
              </w:rPr>
            </w:pPr>
            <w:r w:rsidRPr="007E6F26">
              <w:rPr>
                <w:rFonts w:ascii="Times New Roman" w:eastAsia="Times New Roman" w:hAnsi="Times New Roman"/>
                <w:sz w:val="24"/>
                <w:szCs w:val="24"/>
                <w:lang w:eastAsia="ru-RU"/>
              </w:rPr>
              <w:t>3</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imes New Roman" w:hAnsi="Times New Roman"/>
                <w:sz w:val="24"/>
                <w:szCs w:val="24"/>
                <w:lang w:eastAsia="ru-RU"/>
              </w:rPr>
            </w:pPr>
            <w:r w:rsidRPr="007E6F26">
              <w:rPr>
                <w:rFonts w:ascii="Times New Roman" w:eastAsia="Times New Roman" w:hAnsi="Times New Roman"/>
                <w:sz w:val="24"/>
                <w:szCs w:val="24"/>
                <w:lang w:eastAsia="ru-RU"/>
              </w:rPr>
              <w:t>1</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hAnsi="Times New Roman"/>
                <w:sz w:val="24"/>
                <w:szCs w:val="24"/>
                <w:lang w:eastAsia="ru-RU"/>
              </w:rPr>
            </w:pPr>
            <w:r w:rsidRPr="007E6F26">
              <w:rPr>
                <w:rFonts w:ascii="Times New Roman" w:hAnsi="Times New Roman"/>
                <w:sz w:val="24"/>
                <w:szCs w:val="24"/>
                <w:lang w:eastAsia="ru-RU"/>
              </w:rPr>
              <w:t>-</w:t>
            </w:r>
          </w:p>
        </w:tc>
      </w:tr>
      <w:tr w:rsidR="00BA12FB" w:rsidRPr="007E6F26" w:rsidTr="00C77AA7">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rPr>
                <w:rFonts w:ascii="Times New Roman" w:hAnsi="Times New Roman"/>
                <w:sz w:val="24"/>
                <w:szCs w:val="24"/>
                <w:lang w:eastAsia="ru-RU"/>
              </w:rPr>
            </w:pPr>
            <w:r w:rsidRPr="007E6F26">
              <w:rPr>
                <w:rFonts w:ascii="Times New Roman" w:hAnsi="Times New Roman"/>
                <w:sz w:val="24"/>
                <w:szCs w:val="24"/>
                <w:lang w:eastAsia="ru-RU"/>
              </w:rPr>
              <w:t>2</w:t>
            </w:r>
          </w:p>
        </w:tc>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rPr>
                <w:rFonts w:ascii="Times New Roman" w:hAnsi="Times New Roman"/>
                <w:sz w:val="24"/>
                <w:szCs w:val="24"/>
                <w:lang w:eastAsia="ru-RU"/>
              </w:rPr>
            </w:pPr>
            <w:r w:rsidRPr="007E6F26">
              <w:rPr>
                <w:rFonts w:ascii="Times New Roman" w:hAnsi="Times New Roman"/>
                <w:sz w:val="24"/>
                <w:szCs w:val="24"/>
                <w:lang w:eastAsia="ru-RU"/>
              </w:rPr>
              <w:t xml:space="preserve">Первоначальные сведения о строении вещества.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hAnsi="Times New Roman"/>
                <w:sz w:val="24"/>
                <w:szCs w:val="24"/>
                <w:lang w:eastAsia="ru-RU"/>
              </w:rPr>
            </w:pPr>
            <w:r w:rsidRPr="007E6F26">
              <w:rPr>
                <w:rFonts w:ascii="Times New Roman" w:hAnsi="Times New Roman"/>
                <w:sz w:val="24"/>
                <w:szCs w:val="24"/>
                <w:lang w:eastAsia="ru-RU"/>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imes New Roman" w:hAnsi="Times New Roman"/>
                <w:sz w:val="24"/>
                <w:szCs w:val="24"/>
                <w:lang w:eastAsia="ru-RU"/>
              </w:rPr>
            </w:pPr>
            <w:r w:rsidRPr="007E6F26">
              <w:rPr>
                <w:rFonts w:ascii="Times New Roman" w:eastAsia="Times New Roman" w:hAnsi="Times New Roman"/>
                <w:sz w:val="24"/>
                <w:szCs w:val="24"/>
                <w:lang w:eastAsia="ru-RU"/>
              </w:rPr>
              <w:t>5</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imes New Roman" w:hAnsi="Times New Roman"/>
                <w:sz w:val="24"/>
                <w:szCs w:val="24"/>
                <w:lang w:eastAsia="ru-RU"/>
              </w:rPr>
            </w:pPr>
            <w:r w:rsidRPr="007E6F26">
              <w:rPr>
                <w:rFonts w:ascii="Times New Roman" w:eastAsia="Times New Roman" w:hAnsi="Times New Roman"/>
                <w:sz w:val="24"/>
                <w:szCs w:val="24"/>
                <w:lang w:eastAsia="ru-RU"/>
              </w:rPr>
              <w:t>1</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173DE5" w:rsidP="007E6F26">
            <w:pPr>
              <w:spacing w:after="0" w:line="240" w:lineRule="auto"/>
              <w:jc w:val="center"/>
              <w:rPr>
                <w:rFonts w:ascii="Times New Roman" w:hAnsi="Times New Roman"/>
                <w:sz w:val="24"/>
                <w:szCs w:val="24"/>
                <w:lang w:eastAsia="ru-RU"/>
              </w:rPr>
            </w:pPr>
            <w:r w:rsidRPr="007E6F26">
              <w:rPr>
                <w:rFonts w:ascii="Times New Roman" w:hAnsi="Times New Roman"/>
                <w:sz w:val="24"/>
                <w:szCs w:val="24"/>
                <w:lang w:eastAsia="ru-RU"/>
              </w:rPr>
              <w:t>(1)</w:t>
            </w:r>
          </w:p>
        </w:tc>
      </w:tr>
      <w:tr w:rsidR="00BA12FB" w:rsidRPr="007E6F26" w:rsidTr="00C77AA7">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rPr>
                <w:rFonts w:ascii="Times New Roman" w:hAnsi="Times New Roman"/>
                <w:sz w:val="24"/>
                <w:szCs w:val="24"/>
                <w:lang w:eastAsia="ru-RU"/>
              </w:rPr>
            </w:pPr>
            <w:r w:rsidRPr="007E6F26">
              <w:rPr>
                <w:rFonts w:ascii="Times New Roman" w:hAnsi="Times New Roman"/>
                <w:sz w:val="24"/>
                <w:szCs w:val="24"/>
                <w:lang w:eastAsia="ru-RU"/>
              </w:rPr>
              <w:t>3</w:t>
            </w:r>
          </w:p>
        </w:tc>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rPr>
                <w:rFonts w:ascii="Times New Roman" w:hAnsi="Times New Roman"/>
                <w:sz w:val="24"/>
                <w:szCs w:val="24"/>
                <w:lang w:eastAsia="ru-RU"/>
              </w:rPr>
            </w:pPr>
            <w:r w:rsidRPr="007E6F26">
              <w:rPr>
                <w:rFonts w:ascii="Times New Roman" w:hAnsi="Times New Roman"/>
                <w:sz w:val="24"/>
                <w:szCs w:val="24"/>
                <w:lang w:eastAsia="ru-RU"/>
              </w:rPr>
              <w:t>Взаимодействие тел.</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AC591E" w:rsidP="007E6F26">
            <w:pPr>
              <w:spacing w:after="0" w:line="240" w:lineRule="auto"/>
              <w:jc w:val="center"/>
              <w:rPr>
                <w:rFonts w:ascii="Times New Roman" w:hAnsi="Times New Roman"/>
                <w:sz w:val="24"/>
                <w:szCs w:val="24"/>
                <w:lang w:eastAsia="ru-RU"/>
              </w:rPr>
            </w:pPr>
            <w:r w:rsidRPr="007E6F26">
              <w:rPr>
                <w:rFonts w:ascii="Times New Roman" w:hAnsi="Times New Roman"/>
                <w:sz w:val="24"/>
                <w:szCs w:val="24"/>
                <w:lang w:eastAsia="ru-RU"/>
              </w:rPr>
              <w:t>23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AC591E" w:rsidP="007E6F26">
            <w:pPr>
              <w:spacing w:after="0" w:line="240" w:lineRule="auto"/>
              <w:jc w:val="center"/>
              <w:rPr>
                <w:rFonts w:ascii="Times New Roman" w:eastAsia="Times New Roman" w:hAnsi="Times New Roman"/>
                <w:sz w:val="24"/>
                <w:szCs w:val="24"/>
                <w:lang w:eastAsia="ru-RU"/>
              </w:rPr>
            </w:pPr>
            <w:r w:rsidRPr="007E6F26">
              <w:rPr>
                <w:rFonts w:ascii="Times New Roman" w:eastAsia="Times New Roman" w:hAnsi="Times New Roman"/>
                <w:sz w:val="24"/>
                <w:szCs w:val="24"/>
                <w:lang w:eastAsia="ru-RU"/>
              </w:rPr>
              <w:t>16</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imes New Roman" w:hAnsi="Times New Roman"/>
                <w:sz w:val="24"/>
                <w:szCs w:val="24"/>
                <w:lang w:eastAsia="ru-RU"/>
              </w:rPr>
            </w:pPr>
            <w:r w:rsidRPr="007E6F26">
              <w:rPr>
                <w:rFonts w:ascii="Times New Roman" w:eastAsia="Times New Roman" w:hAnsi="Times New Roman"/>
                <w:sz w:val="24"/>
                <w:szCs w:val="24"/>
                <w:lang w:eastAsia="ru-RU"/>
              </w:rPr>
              <w:t>5</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hAnsi="Times New Roman"/>
                <w:sz w:val="24"/>
                <w:szCs w:val="24"/>
                <w:lang w:eastAsia="ru-RU"/>
              </w:rPr>
            </w:pPr>
            <w:r w:rsidRPr="007E6F26">
              <w:rPr>
                <w:rFonts w:ascii="Times New Roman" w:hAnsi="Times New Roman"/>
                <w:sz w:val="24"/>
                <w:szCs w:val="24"/>
                <w:lang w:eastAsia="ru-RU"/>
              </w:rPr>
              <w:t>2</w:t>
            </w:r>
          </w:p>
        </w:tc>
      </w:tr>
      <w:tr w:rsidR="00BA12FB" w:rsidRPr="007E6F26" w:rsidTr="00C77AA7">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both"/>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4</w:t>
            </w:r>
          </w:p>
        </w:tc>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both"/>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Давление твёрдых тел, жидкостей и газов.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8D4657" w:rsidP="007E6F26">
            <w:pPr>
              <w:spacing w:after="0" w:line="240" w:lineRule="auto"/>
              <w:jc w:val="center"/>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21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A61659" w:rsidP="007E6F26">
            <w:pPr>
              <w:spacing w:after="0" w:line="240" w:lineRule="auto"/>
              <w:jc w:val="center"/>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16</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A61659" w:rsidP="007E6F26">
            <w:pPr>
              <w:spacing w:after="0" w:line="240" w:lineRule="auto"/>
              <w:jc w:val="center"/>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2</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8D4657" w:rsidP="007E6F26">
            <w:pPr>
              <w:spacing w:after="0" w:line="240" w:lineRule="auto"/>
              <w:jc w:val="center"/>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2</w:t>
            </w:r>
          </w:p>
        </w:tc>
      </w:tr>
      <w:tr w:rsidR="00BA12FB" w:rsidRPr="007E6F26" w:rsidTr="00C77AA7">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both"/>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5</w:t>
            </w:r>
          </w:p>
        </w:tc>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both"/>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Работа и мощность. Энергия.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3D1545" w:rsidP="007E6F26">
            <w:pPr>
              <w:spacing w:after="0" w:line="240" w:lineRule="auto"/>
              <w:jc w:val="center"/>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10</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2</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center"/>
              <w:rPr>
                <w:rFonts w:ascii="Times New Roman" w:eastAsiaTheme="minorEastAsia" w:hAnsi="Times New Roman"/>
                <w:sz w:val="24"/>
                <w:szCs w:val="24"/>
                <w:lang w:eastAsia="ru-RU"/>
              </w:rPr>
            </w:pPr>
            <w:r w:rsidRPr="007E6F26">
              <w:rPr>
                <w:rFonts w:ascii="Times New Roman" w:eastAsia="Times New Roman" w:hAnsi="Times New Roman"/>
                <w:sz w:val="24"/>
                <w:szCs w:val="24"/>
                <w:lang w:eastAsia="ru-RU"/>
              </w:rPr>
              <w:t>1</w:t>
            </w:r>
          </w:p>
        </w:tc>
      </w:tr>
      <w:tr w:rsidR="008D4657" w:rsidRPr="007E6F26" w:rsidTr="00C77AA7">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657" w:rsidRPr="007E6F26" w:rsidRDefault="008D4657" w:rsidP="007E6F26">
            <w:pPr>
              <w:spacing w:after="0" w:line="240" w:lineRule="auto"/>
              <w:jc w:val="both"/>
              <w:rPr>
                <w:rFonts w:ascii="Times New Roman" w:eastAsia="Times New Roman" w:hAnsi="Times New Roman"/>
                <w:sz w:val="24"/>
                <w:szCs w:val="24"/>
                <w:lang w:eastAsia="ru-RU"/>
              </w:rPr>
            </w:pPr>
          </w:p>
        </w:tc>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657" w:rsidRPr="007E6F26" w:rsidRDefault="008D4657" w:rsidP="007E6F26">
            <w:pPr>
              <w:spacing w:after="0" w:line="240" w:lineRule="auto"/>
              <w:jc w:val="both"/>
              <w:rPr>
                <w:rFonts w:ascii="Times New Roman" w:eastAsia="Times New Roman" w:hAnsi="Times New Roman"/>
                <w:sz w:val="24"/>
                <w:szCs w:val="24"/>
                <w:lang w:eastAsia="ru-RU"/>
              </w:rPr>
            </w:pPr>
            <w:r w:rsidRPr="007E6F26">
              <w:rPr>
                <w:rFonts w:ascii="Times New Roman" w:eastAsia="Times New Roman" w:hAnsi="Times New Roman"/>
                <w:sz w:val="24"/>
                <w:szCs w:val="24"/>
                <w:lang w:eastAsia="ru-RU"/>
              </w:rPr>
              <w:t xml:space="preserve">Резерв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657" w:rsidRPr="007E6F26" w:rsidRDefault="0016191C" w:rsidP="007E6F26">
            <w:pPr>
              <w:spacing w:after="0" w:line="240" w:lineRule="auto"/>
              <w:jc w:val="center"/>
              <w:rPr>
                <w:rFonts w:ascii="Times New Roman" w:eastAsia="Times New Roman" w:hAnsi="Times New Roman"/>
                <w:sz w:val="24"/>
                <w:szCs w:val="24"/>
                <w:lang w:eastAsia="ru-RU"/>
              </w:rPr>
            </w:pPr>
            <w:r w:rsidRPr="007E6F26">
              <w:rPr>
                <w:rFonts w:ascii="Times New Roman" w:eastAsia="Times New Roman" w:hAnsi="Times New Roman"/>
                <w:sz w:val="24"/>
                <w:szCs w:val="24"/>
                <w:lang w:eastAsia="ru-RU"/>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657" w:rsidRPr="007E6F26" w:rsidRDefault="0016191C" w:rsidP="007E6F26">
            <w:pPr>
              <w:spacing w:after="0" w:line="240" w:lineRule="auto"/>
              <w:jc w:val="center"/>
              <w:rPr>
                <w:rFonts w:ascii="Times New Roman" w:eastAsia="Times New Roman" w:hAnsi="Times New Roman"/>
                <w:sz w:val="24"/>
                <w:szCs w:val="24"/>
                <w:lang w:eastAsia="ru-RU"/>
              </w:rPr>
            </w:pPr>
            <w:r w:rsidRPr="007E6F26">
              <w:rPr>
                <w:rFonts w:ascii="Times New Roman" w:eastAsia="Times New Roman" w:hAnsi="Times New Roman"/>
                <w:sz w:val="24"/>
                <w:szCs w:val="24"/>
                <w:lang w:eastAsia="ru-RU"/>
              </w:rPr>
              <w:t>1</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657" w:rsidRPr="007E6F26" w:rsidRDefault="008D4657" w:rsidP="007E6F26">
            <w:pPr>
              <w:spacing w:after="0" w:line="240" w:lineRule="auto"/>
              <w:jc w:val="both"/>
              <w:rPr>
                <w:rFonts w:ascii="Times New Roman" w:eastAsia="Times New Roman" w:hAnsi="Times New Roman"/>
                <w:sz w:val="24"/>
                <w:szCs w:val="24"/>
                <w:lang w:eastAsia="ru-RU"/>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657" w:rsidRPr="007E6F26" w:rsidRDefault="008D4657" w:rsidP="007E6F26">
            <w:pPr>
              <w:spacing w:after="0" w:line="240" w:lineRule="auto"/>
              <w:jc w:val="both"/>
              <w:rPr>
                <w:rFonts w:ascii="Times New Roman" w:eastAsia="Times New Roman" w:hAnsi="Times New Roman"/>
                <w:sz w:val="24"/>
                <w:szCs w:val="24"/>
                <w:lang w:eastAsia="ru-RU"/>
              </w:rPr>
            </w:pPr>
          </w:p>
        </w:tc>
      </w:tr>
      <w:tr w:rsidR="00BA12FB" w:rsidRPr="007E6F26" w:rsidTr="00C77AA7">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both"/>
              <w:rPr>
                <w:rFonts w:ascii="Times New Roman" w:hAnsi="Times New Roman"/>
                <w:sz w:val="24"/>
                <w:szCs w:val="24"/>
                <w:lang w:eastAsia="ru-RU"/>
              </w:rPr>
            </w:pPr>
          </w:p>
        </w:tc>
        <w:tc>
          <w:tcPr>
            <w:tcW w:w="3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BA12FB" w:rsidP="007E6F26">
            <w:pPr>
              <w:spacing w:after="0" w:line="240" w:lineRule="auto"/>
              <w:jc w:val="both"/>
              <w:rPr>
                <w:rFonts w:ascii="Times New Roman" w:eastAsiaTheme="minorEastAsia" w:hAnsi="Times New Roman"/>
                <w:b/>
                <w:sz w:val="24"/>
                <w:szCs w:val="24"/>
                <w:lang w:eastAsia="ru-RU"/>
              </w:rPr>
            </w:pPr>
            <w:r w:rsidRPr="007E6F26">
              <w:rPr>
                <w:rFonts w:ascii="Times New Roman" w:eastAsia="Times New Roman" w:hAnsi="Times New Roman"/>
                <w:b/>
                <w:sz w:val="24"/>
                <w:szCs w:val="24"/>
                <w:lang w:eastAsia="ru-RU"/>
              </w:rPr>
              <w:t>Итого: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16191C" w:rsidP="007E6F26">
            <w:pPr>
              <w:spacing w:after="0" w:line="240" w:lineRule="auto"/>
              <w:jc w:val="center"/>
              <w:rPr>
                <w:rFonts w:ascii="Times New Roman" w:eastAsiaTheme="minorEastAsia" w:hAnsi="Times New Roman"/>
                <w:b/>
                <w:sz w:val="24"/>
                <w:szCs w:val="24"/>
                <w:lang w:eastAsia="ru-RU"/>
              </w:rPr>
            </w:pPr>
            <w:r w:rsidRPr="007E6F26">
              <w:rPr>
                <w:rFonts w:ascii="Times New Roman" w:eastAsia="Times New Roman" w:hAnsi="Times New Roman"/>
                <w:b/>
                <w:sz w:val="24"/>
                <w:szCs w:val="24"/>
                <w:lang w:eastAsia="ru-RU"/>
              </w:rPr>
              <w:t>68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16191C" w:rsidP="007E6F26">
            <w:pPr>
              <w:spacing w:after="0" w:line="240" w:lineRule="auto"/>
              <w:jc w:val="center"/>
              <w:rPr>
                <w:rFonts w:ascii="Times New Roman" w:eastAsiaTheme="minorEastAsia" w:hAnsi="Times New Roman"/>
                <w:b/>
                <w:sz w:val="24"/>
                <w:szCs w:val="24"/>
                <w:lang w:eastAsia="ru-RU"/>
              </w:rPr>
            </w:pPr>
            <w:r w:rsidRPr="007E6F26">
              <w:rPr>
                <w:rFonts w:ascii="Times New Roman" w:eastAsiaTheme="minorEastAsia" w:hAnsi="Times New Roman"/>
                <w:b/>
                <w:sz w:val="24"/>
                <w:szCs w:val="24"/>
                <w:lang w:eastAsia="ru-RU"/>
              </w:rPr>
              <w:t>51</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A61659" w:rsidP="007E6F26">
            <w:pPr>
              <w:spacing w:after="0" w:line="240" w:lineRule="auto"/>
              <w:jc w:val="center"/>
              <w:rPr>
                <w:rFonts w:ascii="Times New Roman" w:eastAsiaTheme="minorEastAsia" w:hAnsi="Times New Roman"/>
                <w:b/>
                <w:sz w:val="24"/>
                <w:szCs w:val="24"/>
                <w:lang w:eastAsia="ru-RU"/>
              </w:rPr>
            </w:pPr>
            <w:r w:rsidRPr="007E6F26">
              <w:rPr>
                <w:rFonts w:ascii="Times New Roman" w:eastAsia="Times New Roman" w:hAnsi="Times New Roman"/>
                <w:b/>
                <w:sz w:val="24"/>
                <w:szCs w:val="24"/>
                <w:lang w:eastAsia="ru-RU"/>
              </w:rPr>
              <w:t>11</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FB" w:rsidRPr="007E6F26" w:rsidRDefault="00173DE5"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5</w:t>
            </w:r>
          </w:p>
          <w:p w:rsidR="00BA12FB" w:rsidRPr="007E6F26" w:rsidRDefault="00E7458C" w:rsidP="007E6F26">
            <w:pPr>
              <w:spacing w:after="0" w:line="240" w:lineRule="auto"/>
              <w:jc w:val="center"/>
              <w:rPr>
                <w:rFonts w:ascii="Times New Roman" w:eastAsiaTheme="minorEastAsia" w:hAnsi="Times New Roman"/>
                <w:b/>
                <w:sz w:val="24"/>
                <w:szCs w:val="24"/>
                <w:lang w:eastAsia="ru-RU"/>
              </w:rPr>
            </w:pPr>
            <w:r w:rsidRPr="007E6F26">
              <w:rPr>
                <w:rFonts w:ascii="Times New Roman" w:eastAsia="Times New Roman" w:hAnsi="Times New Roman"/>
                <w:b/>
                <w:sz w:val="24"/>
                <w:szCs w:val="24"/>
                <w:lang w:eastAsia="ru-RU"/>
              </w:rPr>
              <w:t>(1</w:t>
            </w:r>
            <w:r w:rsidR="00BA12FB" w:rsidRPr="007E6F26">
              <w:rPr>
                <w:rFonts w:ascii="Times New Roman" w:eastAsia="Times New Roman" w:hAnsi="Times New Roman"/>
                <w:b/>
                <w:sz w:val="24"/>
                <w:szCs w:val="24"/>
                <w:lang w:eastAsia="ru-RU"/>
              </w:rPr>
              <w:t>)</w:t>
            </w:r>
          </w:p>
        </w:tc>
      </w:tr>
    </w:tbl>
    <w:p w:rsidR="00E62912" w:rsidRPr="007E6F26" w:rsidRDefault="00A75DE1" w:rsidP="007E6F26">
      <w:pPr>
        <w:spacing w:before="100" w:beforeAutospacing="1" w:after="0"/>
        <w:jc w:val="center"/>
        <w:rPr>
          <w:rFonts w:ascii="Times New Roman" w:hAnsi="Times New Roman"/>
          <w:b/>
          <w:sz w:val="24"/>
          <w:szCs w:val="24"/>
        </w:rPr>
      </w:pPr>
      <w:r w:rsidRPr="007E6F26">
        <w:rPr>
          <w:rFonts w:ascii="Times New Roman" w:hAnsi="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366"/>
        <w:gridCol w:w="1253"/>
        <w:gridCol w:w="1022"/>
        <w:gridCol w:w="1768"/>
        <w:gridCol w:w="1714"/>
      </w:tblGrid>
      <w:tr w:rsidR="00A75DE1" w:rsidRPr="00D85438" w:rsidTr="007E6F26">
        <w:tc>
          <w:tcPr>
            <w:tcW w:w="672" w:type="dxa"/>
            <w:vMerge w:val="restart"/>
            <w:shd w:val="clear" w:color="auto" w:fill="auto"/>
          </w:tcPr>
          <w:p w:rsidR="00A75DE1" w:rsidRPr="007E6F26" w:rsidRDefault="00A75DE1"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w:t>
            </w:r>
          </w:p>
          <w:p w:rsidR="00A75DE1" w:rsidRPr="007E6F26" w:rsidRDefault="00A75DE1" w:rsidP="007E6F26">
            <w:pPr>
              <w:spacing w:after="0" w:line="240" w:lineRule="auto"/>
              <w:jc w:val="center"/>
              <w:rPr>
                <w:rFonts w:ascii="Times New Roman" w:eastAsia="Times New Roman" w:hAnsi="Times New Roman"/>
                <w:b/>
                <w:sz w:val="24"/>
                <w:szCs w:val="24"/>
                <w:lang w:eastAsia="ru-RU"/>
              </w:rPr>
            </w:pPr>
            <w:proofErr w:type="gramStart"/>
            <w:r w:rsidRPr="007E6F26">
              <w:rPr>
                <w:rFonts w:ascii="Times New Roman" w:eastAsia="Times New Roman" w:hAnsi="Times New Roman"/>
                <w:b/>
                <w:sz w:val="24"/>
                <w:szCs w:val="24"/>
                <w:lang w:eastAsia="ru-RU"/>
              </w:rPr>
              <w:t>п</w:t>
            </w:r>
            <w:proofErr w:type="gramEnd"/>
            <w:r w:rsidRPr="007E6F26">
              <w:rPr>
                <w:rFonts w:ascii="Times New Roman" w:eastAsia="Times New Roman" w:hAnsi="Times New Roman"/>
                <w:b/>
                <w:sz w:val="24"/>
                <w:szCs w:val="24"/>
                <w:lang w:eastAsia="ru-RU"/>
              </w:rPr>
              <w:t>/п</w:t>
            </w:r>
          </w:p>
        </w:tc>
        <w:tc>
          <w:tcPr>
            <w:tcW w:w="3366" w:type="dxa"/>
            <w:vMerge w:val="restart"/>
            <w:shd w:val="clear" w:color="auto" w:fill="auto"/>
          </w:tcPr>
          <w:p w:rsidR="00A75DE1" w:rsidRPr="007E6F26" w:rsidRDefault="00A75DE1"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Наименование разделов и тем</w:t>
            </w:r>
          </w:p>
        </w:tc>
        <w:tc>
          <w:tcPr>
            <w:tcW w:w="1253" w:type="dxa"/>
            <w:vMerge w:val="restart"/>
            <w:shd w:val="clear" w:color="auto" w:fill="auto"/>
          </w:tcPr>
          <w:p w:rsidR="00A75DE1" w:rsidRPr="007E6F26" w:rsidRDefault="00A75DE1"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Всего часов</w:t>
            </w:r>
          </w:p>
        </w:tc>
        <w:tc>
          <w:tcPr>
            <w:tcW w:w="2790" w:type="dxa"/>
            <w:gridSpan w:val="2"/>
            <w:shd w:val="clear" w:color="auto" w:fill="auto"/>
          </w:tcPr>
          <w:p w:rsidR="00A75DE1" w:rsidRPr="007E6F26" w:rsidRDefault="00A75DE1"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 xml:space="preserve">В том числе </w:t>
            </w:r>
            <w:proofErr w:type="gramStart"/>
            <w:r w:rsidRPr="007E6F26">
              <w:rPr>
                <w:rFonts w:ascii="Times New Roman" w:eastAsia="Times New Roman" w:hAnsi="Times New Roman"/>
                <w:b/>
                <w:sz w:val="24"/>
                <w:szCs w:val="24"/>
                <w:lang w:eastAsia="ru-RU"/>
              </w:rPr>
              <w:t>на</w:t>
            </w:r>
            <w:proofErr w:type="gramEnd"/>
            <w:r w:rsidRPr="007E6F26">
              <w:rPr>
                <w:rFonts w:ascii="Times New Roman" w:eastAsia="Times New Roman" w:hAnsi="Times New Roman"/>
                <w:b/>
                <w:sz w:val="24"/>
                <w:szCs w:val="24"/>
                <w:lang w:eastAsia="ru-RU"/>
              </w:rPr>
              <w:t>:</w:t>
            </w:r>
          </w:p>
        </w:tc>
        <w:tc>
          <w:tcPr>
            <w:tcW w:w="1714" w:type="dxa"/>
            <w:vMerge w:val="restart"/>
            <w:shd w:val="clear" w:color="auto" w:fill="auto"/>
          </w:tcPr>
          <w:p w:rsidR="00A75DE1" w:rsidRPr="007E6F26" w:rsidRDefault="00A75DE1"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Контрольные работы</w:t>
            </w:r>
          </w:p>
          <w:p w:rsidR="00A75DE1" w:rsidRPr="007E6F26" w:rsidRDefault="00A75DE1" w:rsidP="007E6F26">
            <w:pPr>
              <w:spacing w:after="0" w:line="240" w:lineRule="auto"/>
              <w:jc w:val="center"/>
              <w:rPr>
                <w:rFonts w:ascii="Times New Roman" w:eastAsia="Times New Roman" w:hAnsi="Times New Roman"/>
                <w:b/>
                <w:sz w:val="24"/>
                <w:szCs w:val="24"/>
                <w:lang w:eastAsia="ru-RU"/>
              </w:rPr>
            </w:pPr>
          </w:p>
        </w:tc>
      </w:tr>
      <w:tr w:rsidR="00A75DE1" w:rsidRPr="00D85438" w:rsidTr="007E6F26">
        <w:tc>
          <w:tcPr>
            <w:tcW w:w="672" w:type="dxa"/>
            <w:vMerge/>
            <w:shd w:val="clear" w:color="auto" w:fill="auto"/>
          </w:tcPr>
          <w:p w:rsidR="00A75DE1" w:rsidRPr="00D85438" w:rsidRDefault="00A75DE1" w:rsidP="00A75DE1">
            <w:pPr>
              <w:spacing w:after="0" w:line="240" w:lineRule="auto"/>
              <w:jc w:val="center"/>
              <w:rPr>
                <w:rFonts w:ascii="Times New Roman" w:eastAsia="Times New Roman" w:hAnsi="Times New Roman"/>
                <w:b/>
                <w:sz w:val="24"/>
                <w:szCs w:val="24"/>
                <w:lang w:eastAsia="ru-RU"/>
              </w:rPr>
            </w:pPr>
          </w:p>
        </w:tc>
        <w:tc>
          <w:tcPr>
            <w:tcW w:w="3366" w:type="dxa"/>
            <w:vMerge/>
            <w:shd w:val="clear" w:color="auto" w:fill="auto"/>
          </w:tcPr>
          <w:p w:rsidR="00A75DE1" w:rsidRPr="00D85438" w:rsidRDefault="00A75DE1" w:rsidP="00A75DE1">
            <w:pPr>
              <w:spacing w:after="0" w:line="240" w:lineRule="auto"/>
              <w:jc w:val="center"/>
              <w:rPr>
                <w:rFonts w:ascii="Times New Roman" w:eastAsia="Times New Roman" w:hAnsi="Times New Roman"/>
                <w:b/>
                <w:sz w:val="24"/>
                <w:szCs w:val="24"/>
                <w:lang w:eastAsia="ru-RU"/>
              </w:rPr>
            </w:pPr>
          </w:p>
        </w:tc>
        <w:tc>
          <w:tcPr>
            <w:tcW w:w="1253" w:type="dxa"/>
            <w:vMerge/>
            <w:shd w:val="clear" w:color="auto" w:fill="auto"/>
          </w:tcPr>
          <w:p w:rsidR="00A75DE1" w:rsidRPr="00D85438" w:rsidRDefault="00A75DE1" w:rsidP="00A75DE1">
            <w:pPr>
              <w:spacing w:after="0" w:line="240" w:lineRule="auto"/>
              <w:jc w:val="center"/>
              <w:rPr>
                <w:rFonts w:ascii="Times New Roman" w:eastAsia="Times New Roman" w:hAnsi="Times New Roman"/>
                <w:b/>
                <w:sz w:val="24"/>
                <w:szCs w:val="24"/>
                <w:lang w:eastAsia="ru-RU"/>
              </w:rPr>
            </w:pPr>
          </w:p>
        </w:tc>
        <w:tc>
          <w:tcPr>
            <w:tcW w:w="1022" w:type="dxa"/>
            <w:shd w:val="clear" w:color="auto" w:fill="auto"/>
          </w:tcPr>
          <w:p w:rsidR="00A75DE1" w:rsidRPr="007E6F26" w:rsidRDefault="00A75DE1" w:rsidP="007E6F26">
            <w:pPr>
              <w:spacing w:after="0" w:line="240" w:lineRule="auto"/>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уроки</w:t>
            </w:r>
          </w:p>
        </w:tc>
        <w:tc>
          <w:tcPr>
            <w:tcW w:w="1768" w:type="dxa"/>
            <w:shd w:val="clear" w:color="auto" w:fill="auto"/>
          </w:tcPr>
          <w:p w:rsidR="00A75DE1" w:rsidRPr="007E6F26" w:rsidRDefault="00A75DE1" w:rsidP="007E6F26">
            <w:pPr>
              <w:spacing w:after="0" w:line="240" w:lineRule="auto"/>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лабораторные работы</w:t>
            </w:r>
          </w:p>
        </w:tc>
        <w:tc>
          <w:tcPr>
            <w:tcW w:w="1714" w:type="dxa"/>
            <w:vMerge/>
            <w:shd w:val="clear" w:color="auto" w:fill="auto"/>
          </w:tcPr>
          <w:p w:rsidR="00A75DE1" w:rsidRPr="00D85438" w:rsidRDefault="00A75DE1" w:rsidP="00A75DE1">
            <w:pPr>
              <w:spacing w:after="0" w:line="240" w:lineRule="auto"/>
              <w:jc w:val="center"/>
              <w:rPr>
                <w:rFonts w:ascii="Times New Roman" w:eastAsia="Times New Roman" w:hAnsi="Times New Roman"/>
                <w:b/>
                <w:sz w:val="24"/>
                <w:szCs w:val="24"/>
                <w:lang w:eastAsia="ru-RU"/>
              </w:rPr>
            </w:pPr>
          </w:p>
        </w:tc>
      </w:tr>
      <w:tr w:rsidR="007E6F26" w:rsidRPr="00D85438" w:rsidTr="007E6F26">
        <w:tc>
          <w:tcPr>
            <w:tcW w:w="672" w:type="dxa"/>
            <w:shd w:val="clear" w:color="auto" w:fill="auto"/>
          </w:tcPr>
          <w:p w:rsidR="007E6F26" w:rsidRPr="00D85438" w:rsidRDefault="007E6F26" w:rsidP="00605009">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w:t>
            </w:r>
          </w:p>
        </w:tc>
        <w:tc>
          <w:tcPr>
            <w:tcW w:w="3366" w:type="dxa"/>
            <w:shd w:val="clear" w:color="auto" w:fill="auto"/>
          </w:tcPr>
          <w:p w:rsidR="007E6F26" w:rsidRPr="00D85438" w:rsidRDefault="007E6F26" w:rsidP="006F72C3">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 xml:space="preserve">Повторение </w:t>
            </w:r>
          </w:p>
        </w:tc>
        <w:tc>
          <w:tcPr>
            <w:tcW w:w="1253"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22"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68"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p>
        </w:tc>
        <w:tc>
          <w:tcPr>
            <w:tcW w:w="1714" w:type="dxa"/>
            <w:shd w:val="clear" w:color="auto" w:fill="auto"/>
          </w:tcPr>
          <w:p w:rsidR="007E6F26" w:rsidRPr="00D85438" w:rsidRDefault="007E6F26" w:rsidP="00A75DE1">
            <w:pPr>
              <w:spacing w:after="0" w:line="240" w:lineRule="auto"/>
              <w:jc w:val="center"/>
              <w:rPr>
                <w:rFonts w:ascii="Times New Roman" w:eastAsia="Times New Roman" w:hAnsi="Times New Roman"/>
                <w:b/>
                <w:sz w:val="24"/>
                <w:szCs w:val="24"/>
                <w:lang w:eastAsia="ru-RU"/>
              </w:rPr>
            </w:pPr>
          </w:p>
        </w:tc>
      </w:tr>
      <w:tr w:rsidR="007E6F26" w:rsidRPr="00D85438" w:rsidTr="007E6F26">
        <w:tc>
          <w:tcPr>
            <w:tcW w:w="672" w:type="dxa"/>
            <w:shd w:val="clear" w:color="auto" w:fill="auto"/>
          </w:tcPr>
          <w:p w:rsidR="007E6F26" w:rsidRPr="00D85438" w:rsidRDefault="007E6F26" w:rsidP="00605009">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w:t>
            </w:r>
          </w:p>
        </w:tc>
        <w:tc>
          <w:tcPr>
            <w:tcW w:w="3366" w:type="dxa"/>
            <w:shd w:val="clear" w:color="auto" w:fill="auto"/>
          </w:tcPr>
          <w:p w:rsidR="007E6F26" w:rsidRPr="00D85438" w:rsidRDefault="007E6F26" w:rsidP="00A75DE1">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 xml:space="preserve">Тепловые явления </w:t>
            </w:r>
          </w:p>
        </w:tc>
        <w:tc>
          <w:tcPr>
            <w:tcW w:w="1253"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23</w:t>
            </w:r>
          </w:p>
        </w:tc>
        <w:tc>
          <w:tcPr>
            <w:tcW w:w="1022"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18</w:t>
            </w:r>
          </w:p>
        </w:tc>
        <w:tc>
          <w:tcPr>
            <w:tcW w:w="1768"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3</w:t>
            </w:r>
          </w:p>
        </w:tc>
        <w:tc>
          <w:tcPr>
            <w:tcW w:w="1714" w:type="dxa"/>
            <w:shd w:val="clear" w:color="auto" w:fill="auto"/>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w:t>
            </w:r>
          </w:p>
        </w:tc>
      </w:tr>
      <w:tr w:rsidR="007E6F26" w:rsidRPr="00D85438" w:rsidTr="007E6F26">
        <w:tc>
          <w:tcPr>
            <w:tcW w:w="672" w:type="dxa"/>
            <w:shd w:val="clear" w:color="auto" w:fill="auto"/>
          </w:tcPr>
          <w:p w:rsidR="007E6F26" w:rsidRPr="00D85438" w:rsidRDefault="007E6F26" w:rsidP="00605009">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3</w:t>
            </w:r>
          </w:p>
        </w:tc>
        <w:tc>
          <w:tcPr>
            <w:tcW w:w="3366" w:type="dxa"/>
            <w:shd w:val="clear" w:color="auto" w:fill="auto"/>
          </w:tcPr>
          <w:p w:rsidR="007E6F26" w:rsidRPr="00D85438" w:rsidRDefault="007E6F26" w:rsidP="007E6F26">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Электрические  явления</w:t>
            </w:r>
          </w:p>
        </w:tc>
        <w:tc>
          <w:tcPr>
            <w:tcW w:w="1253"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29</w:t>
            </w:r>
          </w:p>
        </w:tc>
        <w:tc>
          <w:tcPr>
            <w:tcW w:w="1022"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22</w:t>
            </w:r>
          </w:p>
        </w:tc>
        <w:tc>
          <w:tcPr>
            <w:tcW w:w="1768"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5</w:t>
            </w:r>
          </w:p>
        </w:tc>
        <w:tc>
          <w:tcPr>
            <w:tcW w:w="1714" w:type="dxa"/>
            <w:shd w:val="clear" w:color="auto" w:fill="auto"/>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w:t>
            </w:r>
          </w:p>
        </w:tc>
      </w:tr>
      <w:tr w:rsidR="007E6F26" w:rsidRPr="00D85438" w:rsidTr="007E6F26">
        <w:tc>
          <w:tcPr>
            <w:tcW w:w="672" w:type="dxa"/>
            <w:shd w:val="clear" w:color="auto" w:fill="auto"/>
          </w:tcPr>
          <w:p w:rsidR="007E6F26" w:rsidRPr="00D85438" w:rsidRDefault="007E6F26" w:rsidP="00605009">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4</w:t>
            </w:r>
          </w:p>
        </w:tc>
        <w:tc>
          <w:tcPr>
            <w:tcW w:w="3366" w:type="dxa"/>
            <w:shd w:val="clear" w:color="auto" w:fill="auto"/>
          </w:tcPr>
          <w:p w:rsidR="007E6F26" w:rsidRPr="00D85438" w:rsidRDefault="007E6F26" w:rsidP="007E6F26">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Электромагнитные явления</w:t>
            </w:r>
          </w:p>
        </w:tc>
        <w:tc>
          <w:tcPr>
            <w:tcW w:w="1253"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5</w:t>
            </w:r>
          </w:p>
        </w:tc>
        <w:tc>
          <w:tcPr>
            <w:tcW w:w="1022"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w:t>
            </w:r>
          </w:p>
        </w:tc>
        <w:tc>
          <w:tcPr>
            <w:tcW w:w="1768"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w:t>
            </w:r>
          </w:p>
        </w:tc>
        <w:tc>
          <w:tcPr>
            <w:tcW w:w="1714"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w:t>
            </w:r>
          </w:p>
        </w:tc>
      </w:tr>
      <w:tr w:rsidR="007E6F26" w:rsidRPr="00D85438" w:rsidTr="007E6F26">
        <w:tc>
          <w:tcPr>
            <w:tcW w:w="672" w:type="dxa"/>
            <w:shd w:val="clear" w:color="auto" w:fill="auto"/>
          </w:tcPr>
          <w:p w:rsidR="007E6F26" w:rsidRPr="00D85438" w:rsidRDefault="007E6F26" w:rsidP="00A75DE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366" w:type="dxa"/>
            <w:shd w:val="clear" w:color="auto" w:fill="auto"/>
          </w:tcPr>
          <w:p w:rsidR="007E6F26" w:rsidRPr="00D85438" w:rsidRDefault="007E6F26" w:rsidP="007E6F26">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Световые явления</w:t>
            </w:r>
          </w:p>
        </w:tc>
        <w:tc>
          <w:tcPr>
            <w:tcW w:w="1253"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022"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768"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w:t>
            </w:r>
          </w:p>
        </w:tc>
        <w:tc>
          <w:tcPr>
            <w:tcW w:w="1714" w:type="dxa"/>
            <w:shd w:val="clear" w:color="auto" w:fill="auto"/>
          </w:tcPr>
          <w:p w:rsidR="007E6F26" w:rsidRPr="00D85438" w:rsidRDefault="007E6F26" w:rsidP="00A75DE1">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w:t>
            </w:r>
          </w:p>
        </w:tc>
      </w:tr>
      <w:tr w:rsidR="007E6F26" w:rsidRPr="00D85438" w:rsidTr="007E6F26">
        <w:tc>
          <w:tcPr>
            <w:tcW w:w="672" w:type="dxa"/>
            <w:shd w:val="clear" w:color="auto" w:fill="auto"/>
          </w:tcPr>
          <w:p w:rsidR="007E6F26" w:rsidRPr="00D85438" w:rsidRDefault="007E6F26" w:rsidP="00A75DE1">
            <w:pPr>
              <w:spacing w:after="0" w:line="240" w:lineRule="auto"/>
              <w:rPr>
                <w:rFonts w:ascii="Times New Roman" w:eastAsia="Times New Roman" w:hAnsi="Times New Roman"/>
                <w:sz w:val="24"/>
                <w:szCs w:val="24"/>
                <w:lang w:eastAsia="ru-RU"/>
              </w:rPr>
            </w:pPr>
          </w:p>
        </w:tc>
        <w:tc>
          <w:tcPr>
            <w:tcW w:w="3366" w:type="dxa"/>
            <w:shd w:val="clear" w:color="auto" w:fill="auto"/>
          </w:tcPr>
          <w:p w:rsidR="007E6F26" w:rsidRPr="007E6F26" w:rsidRDefault="007E6F26" w:rsidP="00A75DE1">
            <w:pPr>
              <w:spacing w:after="0" w:line="240" w:lineRule="auto"/>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Итого:</w:t>
            </w:r>
          </w:p>
        </w:tc>
        <w:tc>
          <w:tcPr>
            <w:tcW w:w="1253" w:type="dxa"/>
            <w:shd w:val="clear" w:color="auto" w:fill="auto"/>
          </w:tcPr>
          <w:p w:rsidR="007E6F26" w:rsidRPr="007E6F26" w:rsidRDefault="007E6F26" w:rsidP="00A75DE1">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69</w:t>
            </w:r>
          </w:p>
        </w:tc>
        <w:tc>
          <w:tcPr>
            <w:tcW w:w="1022" w:type="dxa"/>
            <w:shd w:val="clear" w:color="auto" w:fill="auto"/>
          </w:tcPr>
          <w:p w:rsidR="007E6F26" w:rsidRPr="007E6F26" w:rsidRDefault="007E6F26" w:rsidP="00A75DE1">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52</w:t>
            </w:r>
          </w:p>
        </w:tc>
        <w:tc>
          <w:tcPr>
            <w:tcW w:w="1768" w:type="dxa"/>
            <w:shd w:val="clear" w:color="auto" w:fill="auto"/>
          </w:tcPr>
          <w:p w:rsidR="007E6F26" w:rsidRPr="007E6F26" w:rsidRDefault="007E6F26" w:rsidP="00A75DE1">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11</w:t>
            </w:r>
          </w:p>
        </w:tc>
        <w:tc>
          <w:tcPr>
            <w:tcW w:w="1714" w:type="dxa"/>
            <w:shd w:val="clear" w:color="auto" w:fill="auto"/>
          </w:tcPr>
          <w:p w:rsidR="007E6F26" w:rsidRPr="007E6F26" w:rsidRDefault="007E6F26" w:rsidP="007258B8">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6</w:t>
            </w:r>
          </w:p>
        </w:tc>
      </w:tr>
    </w:tbl>
    <w:p w:rsidR="0034752E" w:rsidRPr="007E6F26" w:rsidRDefault="0034752E" w:rsidP="007E6F26">
      <w:pPr>
        <w:spacing w:before="100" w:beforeAutospacing="1" w:after="0"/>
        <w:jc w:val="center"/>
        <w:rPr>
          <w:rFonts w:ascii="Times New Roman" w:eastAsia="Times New Roman" w:hAnsi="Times New Roman"/>
          <w:b/>
          <w:color w:val="000000"/>
          <w:sz w:val="24"/>
          <w:szCs w:val="24"/>
          <w:lang w:eastAsia="ru-RU"/>
        </w:rPr>
      </w:pPr>
      <w:r w:rsidRPr="007E6F26">
        <w:rPr>
          <w:rFonts w:ascii="Times New Roman" w:hAnsi="Times New Roman"/>
          <w:b/>
          <w:sz w:val="24"/>
          <w:szCs w:val="24"/>
        </w:rPr>
        <w:t>9 класс</w:t>
      </w:r>
    </w:p>
    <w:tbl>
      <w:tblPr>
        <w:tblpPr w:leftFromText="180" w:rightFromText="180" w:vertAnchor="text" w:tblpY="1"/>
        <w:tblOverlap w:val="neve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423"/>
        <w:gridCol w:w="1276"/>
        <w:gridCol w:w="992"/>
        <w:gridCol w:w="1768"/>
        <w:gridCol w:w="1714"/>
      </w:tblGrid>
      <w:tr w:rsidR="007E6F26" w:rsidRPr="00D85438" w:rsidTr="007E6F26">
        <w:trPr>
          <w:trHeight w:val="555"/>
        </w:trPr>
        <w:tc>
          <w:tcPr>
            <w:tcW w:w="654" w:type="dxa"/>
            <w:vMerge w:val="restart"/>
            <w:tcBorders>
              <w:top w:val="single" w:sz="4" w:space="0" w:color="auto"/>
              <w:left w:val="single" w:sz="4" w:space="0" w:color="auto"/>
              <w:right w:val="single" w:sz="4" w:space="0" w:color="auto"/>
            </w:tcBorders>
          </w:tcPr>
          <w:p w:rsidR="007E6F26" w:rsidRPr="007E6F26" w:rsidRDefault="007E6F26" w:rsidP="0034752E">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w:t>
            </w:r>
          </w:p>
          <w:p w:rsidR="007E6F26" w:rsidRPr="007E6F26" w:rsidRDefault="007E6F26" w:rsidP="0034752E">
            <w:pPr>
              <w:spacing w:after="0" w:line="240" w:lineRule="auto"/>
              <w:jc w:val="center"/>
              <w:rPr>
                <w:rFonts w:ascii="Times New Roman" w:eastAsia="Times New Roman" w:hAnsi="Times New Roman"/>
                <w:b/>
                <w:sz w:val="24"/>
                <w:szCs w:val="24"/>
                <w:lang w:eastAsia="ru-RU"/>
              </w:rPr>
            </w:pPr>
            <w:proofErr w:type="gramStart"/>
            <w:r w:rsidRPr="007E6F26">
              <w:rPr>
                <w:rFonts w:ascii="Times New Roman" w:eastAsia="Times New Roman" w:hAnsi="Times New Roman"/>
                <w:b/>
                <w:sz w:val="24"/>
                <w:szCs w:val="24"/>
                <w:lang w:eastAsia="ru-RU"/>
              </w:rPr>
              <w:t>п</w:t>
            </w:r>
            <w:proofErr w:type="gramEnd"/>
            <w:r w:rsidRPr="007E6F26">
              <w:rPr>
                <w:rFonts w:ascii="Times New Roman" w:eastAsia="Times New Roman" w:hAnsi="Times New Roman"/>
                <w:b/>
                <w:sz w:val="24"/>
                <w:szCs w:val="24"/>
                <w:lang w:eastAsia="ru-RU"/>
              </w:rPr>
              <w:t>/п</w:t>
            </w:r>
          </w:p>
        </w:tc>
        <w:tc>
          <w:tcPr>
            <w:tcW w:w="3423" w:type="dxa"/>
            <w:vMerge w:val="restart"/>
            <w:tcBorders>
              <w:top w:val="single" w:sz="4" w:space="0" w:color="auto"/>
              <w:left w:val="single" w:sz="4" w:space="0" w:color="auto"/>
              <w:right w:val="single" w:sz="4" w:space="0" w:color="auto"/>
            </w:tcBorders>
          </w:tcPr>
          <w:p w:rsidR="007E6F26" w:rsidRPr="007E6F26" w:rsidRDefault="007E6F26" w:rsidP="0034752E">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Наименование разделов и тем</w:t>
            </w:r>
          </w:p>
        </w:tc>
        <w:tc>
          <w:tcPr>
            <w:tcW w:w="1276" w:type="dxa"/>
            <w:vMerge w:val="restart"/>
            <w:tcBorders>
              <w:top w:val="single" w:sz="4" w:space="0" w:color="auto"/>
              <w:left w:val="single" w:sz="4" w:space="0" w:color="auto"/>
              <w:right w:val="single" w:sz="4" w:space="0" w:color="auto"/>
            </w:tcBorders>
          </w:tcPr>
          <w:p w:rsidR="007E6F26" w:rsidRPr="007E6F26" w:rsidRDefault="007E6F26" w:rsidP="0034752E">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Всего часов</w:t>
            </w:r>
          </w:p>
        </w:tc>
        <w:tc>
          <w:tcPr>
            <w:tcW w:w="2760" w:type="dxa"/>
            <w:gridSpan w:val="2"/>
            <w:tcBorders>
              <w:top w:val="single" w:sz="4" w:space="0" w:color="auto"/>
              <w:left w:val="single" w:sz="4" w:space="0" w:color="auto"/>
              <w:bottom w:val="single" w:sz="4" w:space="0" w:color="auto"/>
              <w:right w:val="single" w:sz="4" w:space="0" w:color="auto"/>
            </w:tcBorders>
            <w:vAlign w:val="center"/>
            <w:hideMark/>
          </w:tcPr>
          <w:p w:rsidR="007E6F26" w:rsidRPr="007E6F26" w:rsidRDefault="007E6F26" w:rsidP="0034752E">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 xml:space="preserve">В том числе </w:t>
            </w:r>
            <w:proofErr w:type="gramStart"/>
            <w:r w:rsidRPr="007E6F26">
              <w:rPr>
                <w:rFonts w:ascii="Times New Roman" w:eastAsia="Times New Roman" w:hAnsi="Times New Roman"/>
                <w:b/>
                <w:sz w:val="24"/>
                <w:szCs w:val="24"/>
                <w:lang w:eastAsia="ru-RU"/>
              </w:rPr>
              <w:t>на</w:t>
            </w:r>
            <w:proofErr w:type="gramEnd"/>
            <w:r w:rsidRPr="007E6F26">
              <w:rPr>
                <w:rFonts w:ascii="Times New Roman" w:eastAsia="Times New Roman" w:hAnsi="Times New Roman"/>
                <w:b/>
                <w:sz w:val="24"/>
                <w:szCs w:val="24"/>
                <w:lang w:eastAsia="ru-RU"/>
              </w:rPr>
              <w:t>:</w:t>
            </w:r>
          </w:p>
        </w:tc>
        <w:tc>
          <w:tcPr>
            <w:tcW w:w="1714" w:type="dxa"/>
            <w:vMerge w:val="restart"/>
            <w:tcBorders>
              <w:top w:val="single" w:sz="4" w:space="0" w:color="auto"/>
              <w:left w:val="single" w:sz="4" w:space="0" w:color="auto"/>
              <w:right w:val="single" w:sz="4" w:space="0" w:color="auto"/>
            </w:tcBorders>
          </w:tcPr>
          <w:p w:rsidR="007E6F26" w:rsidRPr="007E6F26" w:rsidRDefault="007E6F26" w:rsidP="0034752E">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 xml:space="preserve">Контрольные </w:t>
            </w:r>
          </w:p>
          <w:p w:rsidR="007E6F26" w:rsidRPr="007E6F26" w:rsidRDefault="007E6F26" w:rsidP="0034752E">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работы</w:t>
            </w:r>
          </w:p>
        </w:tc>
      </w:tr>
      <w:tr w:rsidR="007E6F26" w:rsidRPr="00D85438" w:rsidTr="007E6F26">
        <w:trPr>
          <w:trHeight w:val="555"/>
        </w:trPr>
        <w:tc>
          <w:tcPr>
            <w:tcW w:w="654" w:type="dxa"/>
            <w:vMerge/>
            <w:tcBorders>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c>
          <w:tcPr>
            <w:tcW w:w="3423" w:type="dxa"/>
            <w:vMerge/>
            <w:tcBorders>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E6F26" w:rsidRPr="007E6F26" w:rsidRDefault="007E6F26" w:rsidP="007E6F2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w:t>
            </w:r>
            <w:r w:rsidRPr="007E6F26">
              <w:rPr>
                <w:rFonts w:ascii="Times New Roman" w:eastAsia="Times New Roman" w:hAnsi="Times New Roman"/>
                <w:b/>
                <w:sz w:val="24"/>
                <w:szCs w:val="24"/>
                <w:lang w:eastAsia="ru-RU"/>
              </w:rPr>
              <w:t>роки</w:t>
            </w:r>
          </w:p>
          <w:p w:rsidR="007E6F26" w:rsidRPr="007E6F26" w:rsidRDefault="007E6F26" w:rsidP="007E6F26">
            <w:pPr>
              <w:spacing w:after="0" w:line="240" w:lineRule="auto"/>
              <w:jc w:val="center"/>
              <w:rPr>
                <w:rFonts w:ascii="Times New Roman" w:eastAsia="Times New Roman" w:hAnsi="Times New Roman"/>
                <w:b/>
                <w:sz w:val="24"/>
                <w:szCs w:val="24"/>
                <w:lang w:eastAsia="ru-RU"/>
              </w:rPr>
            </w:pPr>
          </w:p>
        </w:tc>
        <w:tc>
          <w:tcPr>
            <w:tcW w:w="1768" w:type="dxa"/>
            <w:tcBorders>
              <w:top w:val="single" w:sz="4" w:space="0" w:color="auto"/>
              <w:left w:val="single" w:sz="4" w:space="0" w:color="auto"/>
              <w:bottom w:val="single" w:sz="4" w:space="0" w:color="auto"/>
              <w:right w:val="single" w:sz="4" w:space="0" w:color="auto"/>
            </w:tcBorders>
            <w:vAlign w:val="center"/>
          </w:tcPr>
          <w:p w:rsidR="007E6F26" w:rsidRPr="007E6F26" w:rsidRDefault="007E6F26" w:rsidP="007E6F2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w:t>
            </w:r>
            <w:r w:rsidRPr="007E6F26">
              <w:rPr>
                <w:rFonts w:ascii="Times New Roman" w:eastAsia="Times New Roman" w:hAnsi="Times New Roman"/>
                <w:b/>
                <w:sz w:val="24"/>
                <w:szCs w:val="24"/>
                <w:lang w:eastAsia="ru-RU"/>
              </w:rPr>
              <w:t xml:space="preserve">абораторные </w:t>
            </w:r>
          </w:p>
          <w:p w:rsidR="007E6F26" w:rsidRPr="007E6F26" w:rsidRDefault="007E6F26"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 xml:space="preserve"> работы </w:t>
            </w:r>
          </w:p>
        </w:tc>
        <w:tc>
          <w:tcPr>
            <w:tcW w:w="1714" w:type="dxa"/>
            <w:vMerge/>
            <w:tcBorders>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r>
      <w:tr w:rsidR="007E6F26" w:rsidRPr="00D85438" w:rsidTr="007E6F26">
        <w:trPr>
          <w:trHeight w:val="421"/>
        </w:trPr>
        <w:tc>
          <w:tcPr>
            <w:tcW w:w="65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color w:val="000000"/>
                <w:sz w:val="24"/>
                <w:szCs w:val="24"/>
                <w:lang w:eastAsia="ru-RU"/>
              </w:rPr>
            </w:pPr>
            <w:r w:rsidRPr="00D85438">
              <w:rPr>
                <w:rFonts w:ascii="Times New Roman" w:eastAsia="Times New Roman" w:hAnsi="Times New Roman"/>
                <w:color w:val="000000"/>
                <w:sz w:val="24"/>
                <w:szCs w:val="24"/>
                <w:lang w:eastAsia="ru-RU"/>
              </w:rPr>
              <w:t>1</w:t>
            </w:r>
          </w:p>
        </w:tc>
        <w:tc>
          <w:tcPr>
            <w:tcW w:w="3423"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 xml:space="preserve">Повторение. </w:t>
            </w:r>
          </w:p>
        </w:tc>
        <w:tc>
          <w:tcPr>
            <w:tcW w:w="1276"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68"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r>
      <w:tr w:rsidR="007E6F26" w:rsidRPr="00D85438" w:rsidTr="007E6F26">
        <w:trPr>
          <w:trHeight w:val="271"/>
        </w:trPr>
        <w:tc>
          <w:tcPr>
            <w:tcW w:w="65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color w:val="000000"/>
                <w:sz w:val="24"/>
                <w:szCs w:val="24"/>
                <w:lang w:eastAsia="ru-RU"/>
              </w:rPr>
            </w:pPr>
            <w:r w:rsidRPr="00D85438">
              <w:rPr>
                <w:rFonts w:ascii="Times New Roman" w:eastAsia="Times New Roman" w:hAnsi="Times New Roman"/>
                <w:color w:val="000000"/>
                <w:sz w:val="24"/>
                <w:szCs w:val="24"/>
                <w:lang w:eastAsia="ru-RU"/>
              </w:rPr>
              <w:t>2</w:t>
            </w:r>
          </w:p>
        </w:tc>
        <w:tc>
          <w:tcPr>
            <w:tcW w:w="3423"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color w:val="000000"/>
                <w:sz w:val="24"/>
                <w:szCs w:val="24"/>
                <w:lang w:eastAsia="ru-RU"/>
              </w:rPr>
              <w:t>Законы взаимодействия и движения тел.</w:t>
            </w:r>
          </w:p>
        </w:tc>
        <w:tc>
          <w:tcPr>
            <w:tcW w:w="1276"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30</w:t>
            </w:r>
          </w:p>
        </w:tc>
        <w:tc>
          <w:tcPr>
            <w:tcW w:w="1768"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w:t>
            </w:r>
          </w:p>
        </w:tc>
        <w:tc>
          <w:tcPr>
            <w:tcW w:w="1714" w:type="dxa"/>
            <w:tcBorders>
              <w:top w:val="single" w:sz="4" w:space="0" w:color="auto"/>
              <w:left w:val="single" w:sz="4" w:space="0" w:color="auto"/>
              <w:bottom w:val="single" w:sz="4" w:space="0" w:color="auto"/>
              <w:right w:val="single" w:sz="4" w:space="0" w:color="auto"/>
            </w:tcBorders>
          </w:tcPr>
          <w:p w:rsidR="007E6F26" w:rsidRPr="00D85438" w:rsidRDefault="006C129C" w:rsidP="007E6F2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E6F26" w:rsidRPr="00D85438" w:rsidTr="007E6F26">
        <w:trPr>
          <w:trHeight w:val="421"/>
        </w:trPr>
        <w:tc>
          <w:tcPr>
            <w:tcW w:w="65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color w:val="000000"/>
                <w:sz w:val="24"/>
                <w:szCs w:val="24"/>
                <w:lang w:eastAsia="ru-RU"/>
              </w:rPr>
            </w:pPr>
            <w:r w:rsidRPr="00D85438">
              <w:rPr>
                <w:rFonts w:ascii="Times New Roman" w:eastAsia="Times New Roman" w:hAnsi="Times New Roman"/>
                <w:color w:val="000000"/>
                <w:sz w:val="24"/>
                <w:szCs w:val="24"/>
                <w:lang w:eastAsia="ru-RU"/>
              </w:rPr>
              <w:t>3</w:t>
            </w:r>
          </w:p>
        </w:tc>
        <w:tc>
          <w:tcPr>
            <w:tcW w:w="3423"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color w:val="000000"/>
                <w:sz w:val="24"/>
                <w:szCs w:val="24"/>
                <w:lang w:eastAsia="ru-RU"/>
              </w:rPr>
              <w:t>Механические колебания и волны. Звук.</w:t>
            </w:r>
          </w:p>
        </w:tc>
        <w:tc>
          <w:tcPr>
            <w:tcW w:w="1276"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13</w:t>
            </w:r>
          </w:p>
        </w:tc>
        <w:tc>
          <w:tcPr>
            <w:tcW w:w="1768"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w:t>
            </w:r>
          </w:p>
        </w:tc>
      </w:tr>
      <w:tr w:rsidR="007E6F26" w:rsidRPr="00D85438" w:rsidTr="007E6F26">
        <w:trPr>
          <w:trHeight w:val="287"/>
        </w:trPr>
        <w:tc>
          <w:tcPr>
            <w:tcW w:w="65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color w:val="000000"/>
                <w:sz w:val="24"/>
                <w:szCs w:val="24"/>
                <w:lang w:eastAsia="ru-RU"/>
              </w:rPr>
            </w:pPr>
            <w:r w:rsidRPr="00D85438">
              <w:rPr>
                <w:rFonts w:ascii="Times New Roman" w:eastAsia="Times New Roman" w:hAnsi="Times New Roman"/>
                <w:color w:val="000000"/>
                <w:sz w:val="24"/>
                <w:szCs w:val="24"/>
                <w:lang w:eastAsia="ru-RU"/>
              </w:rPr>
              <w:t>4</w:t>
            </w:r>
          </w:p>
        </w:tc>
        <w:tc>
          <w:tcPr>
            <w:tcW w:w="3423"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color w:val="000000"/>
                <w:sz w:val="24"/>
                <w:szCs w:val="24"/>
                <w:lang w:eastAsia="ru-RU"/>
              </w:rPr>
              <w:t>Электромагнитное поле.</w:t>
            </w:r>
          </w:p>
        </w:tc>
        <w:tc>
          <w:tcPr>
            <w:tcW w:w="1276"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22</w:t>
            </w:r>
          </w:p>
        </w:tc>
        <w:tc>
          <w:tcPr>
            <w:tcW w:w="1768"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w:t>
            </w:r>
          </w:p>
        </w:tc>
        <w:tc>
          <w:tcPr>
            <w:tcW w:w="171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w:t>
            </w:r>
          </w:p>
        </w:tc>
      </w:tr>
      <w:tr w:rsidR="007E6F26" w:rsidRPr="00D85438" w:rsidTr="007E6F26">
        <w:trPr>
          <w:trHeight w:val="404"/>
        </w:trPr>
        <w:tc>
          <w:tcPr>
            <w:tcW w:w="65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color w:val="000000"/>
                <w:sz w:val="24"/>
                <w:szCs w:val="24"/>
                <w:lang w:eastAsia="ru-RU"/>
              </w:rPr>
            </w:pPr>
            <w:r w:rsidRPr="00D85438">
              <w:rPr>
                <w:rFonts w:ascii="Times New Roman" w:eastAsia="SchoolBookSanPin" w:hAnsi="Times New Roman"/>
                <w:bCs/>
                <w:sz w:val="24"/>
                <w:szCs w:val="24"/>
                <w:lang w:eastAsia="ru-RU"/>
              </w:rPr>
              <w:t>5</w:t>
            </w:r>
          </w:p>
        </w:tc>
        <w:tc>
          <w:tcPr>
            <w:tcW w:w="3423"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rPr>
                <w:rFonts w:ascii="Times New Roman" w:eastAsia="Times New Roman" w:hAnsi="Times New Roman"/>
                <w:sz w:val="24"/>
                <w:szCs w:val="24"/>
                <w:lang w:eastAsia="ru-RU"/>
              </w:rPr>
            </w:pPr>
            <w:r w:rsidRPr="00D85438">
              <w:rPr>
                <w:rFonts w:ascii="Times New Roman" w:eastAsia="Times New Roman" w:hAnsi="Times New Roman"/>
                <w:color w:val="000000"/>
                <w:sz w:val="24"/>
                <w:szCs w:val="24"/>
                <w:lang w:eastAsia="ru-RU"/>
              </w:rPr>
              <w:t>Строение атома и атомного ядра.</w:t>
            </w:r>
          </w:p>
        </w:tc>
        <w:tc>
          <w:tcPr>
            <w:tcW w:w="1276"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16</w:t>
            </w:r>
          </w:p>
        </w:tc>
        <w:tc>
          <w:tcPr>
            <w:tcW w:w="1768"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3</w:t>
            </w:r>
          </w:p>
        </w:tc>
        <w:tc>
          <w:tcPr>
            <w:tcW w:w="171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1</w:t>
            </w:r>
          </w:p>
        </w:tc>
      </w:tr>
      <w:tr w:rsidR="007E6F26" w:rsidRPr="00D85438" w:rsidTr="007E6F26">
        <w:trPr>
          <w:trHeight w:val="426"/>
        </w:trPr>
        <w:tc>
          <w:tcPr>
            <w:tcW w:w="65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SchoolBookSanPin" w:hAnsi="Times New Roman"/>
                <w:bCs/>
                <w:sz w:val="24"/>
                <w:szCs w:val="24"/>
                <w:lang w:eastAsia="ru-RU"/>
              </w:rPr>
            </w:pPr>
            <w:r>
              <w:rPr>
                <w:rFonts w:ascii="Times New Roman" w:eastAsia="SchoolBookSanPin" w:hAnsi="Times New Roman"/>
                <w:bCs/>
                <w:sz w:val="24"/>
                <w:szCs w:val="24"/>
                <w:lang w:eastAsia="ru-RU"/>
              </w:rPr>
              <w:t>6</w:t>
            </w:r>
          </w:p>
        </w:tc>
        <w:tc>
          <w:tcPr>
            <w:tcW w:w="3423"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rPr>
                <w:rFonts w:ascii="Times New Roman" w:eastAsia="Times New Roman" w:hAnsi="Times New Roman"/>
                <w:sz w:val="24"/>
                <w:szCs w:val="24"/>
                <w:lang w:eastAsia="ru-RU"/>
              </w:rPr>
            </w:pPr>
            <w:r w:rsidRPr="00D85438">
              <w:rPr>
                <w:rFonts w:ascii="Times New Roman" w:eastAsia="SchoolBookSanPin" w:hAnsi="Times New Roman"/>
                <w:bCs/>
                <w:sz w:val="24"/>
                <w:szCs w:val="24"/>
                <w:lang w:eastAsia="ru-RU"/>
              </w:rPr>
              <w:t>Строение и эволюция Вселенной.</w:t>
            </w:r>
          </w:p>
        </w:tc>
        <w:tc>
          <w:tcPr>
            <w:tcW w:w="1276"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sidRPr="00D85438">
              <w:rPr>
                <w:rFonts w:ascii="Times New Roman" w:eastAsia="Times New Roman" w:hAnsi="Times New Roman"/>
                <w:sz w:val="24"/>
                <w:szCs w:val="24"/>
                <w:lang w:eastAsia="ru-RU"/>
              </w:rPr>
              <w:t>5</w:t>
            </w:r>
          </w:p>
        </w:tc>
        <w:tc>
          <w:tcPr>
            <w:tcW w:w="1768" w:type="dxa"/>
            <w:tcBorders>
              <w:top w:val="single" w:sz="4" w:space="0" w:color="auto"/>
              <w:left w:val="single" w:sz="4" w:space="0" w:color="auto"/>
              <w:bottom w:val="single" w:sz="4" w:space="0" w:color="auto"/>
              <w:right w:val="single" w:sz="4" w:space="0" w:color="auto"/>
            </w:tcBorders>
            <w:hideMark/>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E6F26" w:rsidRPr="00D85438" w:rsidRDefault="006C129C" w:rsidP="007E6F2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E6F26" w:rsidRPr="00D85438" w:rsidTr="007E6F26">
        <w:trPr>
          <w:trHeight w:val="279"/>
        </w:trPr>
        <w:tc>
          <w:tcPr>
            <w:tcW w:w="65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SchoolBookSanPin" w:hAnsi="Times New Roman"/>
                <w:bCs/>
                <w:sz w:val="24"/>
                <w:szCs w:val="24"/>
                <w:lang w:eastAsia="ru-RU"/>
              </w:rPr>
            </w:pPr>
            <w:r>
              <w:rPr>
                <w:rFonts w:ascii="Times New Roman" w:eastAsia="SchoolBookSanPin" w:hAnsi="Times New Roman"/>
                <w:bCs/>
                <w:sz w:val="24"/>
                <w:szCs w:val="24"/>
                <w:lang w:eastAsia="ru-RU"/>
              </w:rPr>
              <w:t>7</w:t>
            </w:r>
          </w:p>
        </w:tc>
        <w:tc>
          <w:tcPr>
            <w:tcW w:w="3423"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rPr>
                <w:rFonts w:ascii="Times New Roman" w:eastAsia="SchoolBookSanPin" w:hAnsi="Times New Roman"/>
                <w:bCs/>
                <w:sz w:val="24"/>
                <w:szCs w:val="24"/>
                <w:lang w:eastAsia="ru-RU"/>
              </w:rPr>
            </w:pPr>
            <w:r>
              <w:rPr>
                <w:rFonts w:ascii="Times New Roman" w:eastAsia="SchoolBookSanPin" w:hAnsi="Times New Roman"/>
                <w:bCs/>
                <w:sz w:val="24"/>
                <w:szCs w:val="24"/>
                <w:lang w:eastAsia="ru-RU"/>
              </w:rPr>
              <w:t xml:space="preserve">Резерв </w:t>
            </w:r>
          </w:p>
        </w:tc>
        <w:tc>
          <w:tcPr>
            <w:tcW w:w="1276"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bookmarkStart w:id="2" w:name="_GoBack"/>
            <w:bookmarkEnd w:id="2"/>
          </w:p>
        </w:tc>
        <w:tc>
          <w:tcPr>
            <w:tcW w:w="992"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c>
          <w:tcPr>
            <w:tcW w:w="1768"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c>
          <w:tcPr>
            <w:tcW w:w="171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r>
      <w:tr w:rsidR="007E6F26" w:rsidRPr="00D85438" w:rsidTr="007E6F26">
        <w:trPr>
          <w:trHeight w:val="411"/>
        </w:trPr>
        <w:tc>
          <w:tcPr>
            <w:tcW w:w="654" w:type="dxa"/>
            <w:tcBorders>
              <w:top w:val="single" w:sz="4" w:space="0" w:color="auto"/>
              <w:left w:val="single" w:sz="4" w:space="0" w:color="auto"/>
              <w:bottom w:val="single" w:sz="4" w:space="0" w:color="auto"/>
              <w:right w:val="single" w:sz="4" w:space="0" w:color="auto"/>
            </w:tcBorders>
          </w:tcPr>
          <w:p w:rsidR="007E6F26" w:rsidRPr="00D85438" w:rsidRDefault="007E6F26" w:rsidP="007E6F26">
            <w:pPr>
              <w:spacing w:after="0" w:line="240" w:lineRule="auto"/>
              <w:jc w:val="center"/>
              <w:rPr>
                <w:rFonts w:ascii="Times New Roman" w:eastAsia="Times New Roman" w:hAnsi="Times New Roman"/>
                <w:sz w:val="24"/>
                <w:szCs w:val="24"/>
                <w:lang w:eastAsia="ru-RU"/>
              </w:rPr>
            </w:pPr>
          </w:p>
        </w:tc>
        <w:tc>
          <w:tcPr>
            <w:tcW w:w="3423" w:type="dxa"/>
            <w:tcBorders>
              <w:top w:val="single" w:sz="4" w:space="0" w:color="auto"/>
              <w:left w:val="single" w:sz="4" w:space="0" w:color="auto"/>
              <w:bottom w:val="single" w:sz="4" w:space="0" w:color="auto"/>
              <w:right w:val="single" w:sz="4" w:space="0" w:color="auto"/>
            </w:tcBorders>
            <w:hideMark/>
          </w:tcPr>
          <w:p w:rsidR="007E6F26" w:rsidRPr="007E6F26" w:rsidRDefault="007E6F26" w:rsidP="007E6F26">
            <w:pPr>
              <w:spacing w:after="0" w:line="240" w:lineRule="auto"/>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7E6F26" w:rsidRPr="007E6F26" w:rsidRDefault="007E6F26"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hideMark/>
          </w:tcPr>
          <w:p w:rsidR="007E6F26" w:rsidRPr="007E6F26" w:rsidRDefault="007E6F26"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89</w:t>
            </w:r>
          </w:p>
        </w:tc>
        <w:tc>
          <w:tcPr>
            <w:tcW w:w="1768" w:type="dxa"/>
            <w:tcBorders>
              <w:top w:val="single" w:sz="4" w:space="0" w:color="auto"/>
              <w:left w:val="single" w:sz="4" w:space="0" w:color="auto"/>
              <w:bottom w:val="single" w:sz="4" w:space="0" w:color="auto"/>
              <w:right w:val="single" w:sz="4" w:space="0" w:color="auto"/>
            </w:tcBorders>
            <w:hideMark/>
          </w:tcPr>
          <w:p w:rsidR="007E6F26" w:rsidRPr="007E6F26" w:rsidRDefault="007E6F26"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8</w:t>
            </w:r>
          </w:p>
        </w:tc>
        <w:tc>
          <w:tcPr>
            <w:tcW w:w="1714" w:type="dxa"/>
            <w:tcBorders>
              <w:top w:val="single" w:sz="4" w:space="0" w:color="auto"/>
              <w:left w:val="single" w:sz="4" w:space="0" w:color="auto"/>
              <w:bottom w:val="single" w:sz="4" w:space="0" w:color="auto"/>
              <w:right w:val="single" w:sz="4" w:space="0" w:color="auto"/>
            </w:tcBorders>
          </w:tcPr>
          <w:p w:rsidR="007E6F26" w:rsidRPr="007E6F26" w:rsidRDefault="007E6F26" w:rsidP="007E6F26">
            <w:pPr>
              <w:spacing w:after="0" w:line="240" w:lineRule="auto"/>
              <w:jc w:val="center"/>
              <w:rPr>
                <w:rFonts w:ascii="Times New Roman" w:eastAsia="Times New Roman" w:hAnsi="Times New Roman"/>
                <w:b/>
                <w:sz w:val="24"/>
                <w:szCs w:val="24"/>
                <w:lang w:eastAsia="ru-RU"/>
              </w:rPr>
            </w:pPr>
            <w:r w:rsidRPr="007E6F26">
              <w:rPr>
                <w:rFonts w:ascii="Times New Roman" w:eastAsia="Times New Roman" w:hAnsi="Times New Roman"/>
                <w:b/>
                <w:sz w:val="24"/>
                <w:szCs w:val="24"/>
                <w:lang w:eastAsia="ru-RU"/>
              </w:rPr>
              <w:t>5</w:t>
            </w:r>
          </w:p>
        </w:tc>
      </w:tr>
    </w:tbl>
    <w:p w:rsidR="00EE1E00" w:rsidRPr="00D85438" w:rsidRDefault="00EE1E00" w:rsidP="006C129C">
      <w:pPr>
        <w:pStyle w:val="a3"/>
        <w:ind w:left="1069"/>
        <w:jc w:val="center"/>
        <w:rPr>
          <w:rFonts w:ascii="Times New Roman" w:hAnsi="Times New Roman"/>
          <w:b/>
          <w:sz w:val="24"/>
          <w:szCs w:val="24"/>
        </w:rPr>
      </w:pPr>
    </w:p>
    <w:sectPr w:rsidR="00EE1E00" w:rsidRPr="00D85438" w:rsidSect="007E6F26">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D12"/>
    <w:multiLevelType w:val="hybridMultilevel"/>
    <w:tmpl w:val="1B62EFCC"/>
    <w:lvl w:ilvl="0" w:tplc="B4A6D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15D1E"/>
    <w:multiLevelType w:val="hybridMultilevel"/>
    <w:tmpl w:val="13D6535C"/>
    <w:lvl w:ilvl="0" w:tplc="1ED4EB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8BD4B56"/>
    <w:multiLevelType w:val="hybridMultilevel"/>
    <w:tmpl w:val="7A82489E"/>
    <w:lvl w:ilvl="0" w:tplc="437C522A">
      <w:start w:val="1"/>
      <w:numFmt w:val="decimal"/>
      <w:lvlText w:val="%1)"/>
      <w:lvlJc w:val="left"/>
      <w:pPr>
        <w:ind w:left="1377" w:hanging="81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2"/>
  </w:num>
  <w:num w:numId="6">
    <w:abstractNumId w:val="1"/>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13C"/>
    <w:rsid w:val="000765DD"/>
    <w:rsid w:val="000A1F74"/>
    <w:rsid w:val="001018C8"/>
    <w:rsid w:val="0016191C"/>
    <w:rsid w:val="00173DE5"/>
    <w:rsid w:val="001C31A4"/>
    <w:rsid w:val="00257378"/>
    <w:rsid w:val="002600AE"/>
    <w:rsid w:val="002E5AD5"/>
    <w:rsid w:val="0034752E"/>
    <w:rsid w:val="003D1545"/>
    <w:rsid w:val="004119E6"/>
    <w:rsid w:val="00522E30"/>
    <w:rsid w:val="0054088F"/>
    <w:rsid w:val="005C20D1"/>
    <w:rsid w:val="006272E3"/>
    <w:rsid w:val="0063452E"/>
    <w:rsid w:val="00676B4A"/>
    <w:rsid w:val="006C129C"/>
    <w:rsid w:val="006F72C3"/>
    <w:rsid w:val="007258B8"/>
    <w:rsid w:val="00733E85"/>
    <w:rsid w:val="0074112A"/>
    <w:rsid w:val="007E6F26"/>
    <w:rsid w:val="008D4657"/>
    <w:rsid w:val="0094493F"/>
    <w:rsid w:val="009C1CDE"/>
    <w:rsid w:val="00A01CDB"/>
    <w:rsid w:val="00A460D1"/>
    <w:rsid w:val="00A61659"/>
    <w:rsid w:val="00A6277E"/>
    <w:rsid w:val="00A749EE"/>
    <w:rsid w:val="00A75DE1"/>
    <w:rsid w:val="00A76F83"/>
    <w:rsid w:val="00A802FF"/>
    <w:rsid w:val="00AC591E"/>
    <w:rsid w:val="00AD5B5C"/>
    <w:rsid w:val="00B21EFA"/>
    <w:rsid w:val="00B33EA1"/>
    <w:rsid w:val="00B52D95"/>
    <w:rsid w:val="00B700FA"/>
    <w:rsid w:val="00B8019B"/>
    <w:rsid w:val="00B964FF"/>
    <w:rsid w:val="00BA12FB"/>
    <w:rsid w:val="00BC06EB"/>
    <w:rsid w:val="00C03E59"/>
    <w:rsid w:val="00CA1F13"/>
    <w:rsid w:val="00D34F9A"/>
    <w:rsid w:val="00D379D5"/>
    <w:rsid w:val="00D85438"/>
    <w:rsid w:val="00DA213C"/>
    <w:rsid w:val="00DC2A62"/>
    <w:rsid w:val="00DD12C0"/>
    <w:rsid w:val="00E62912"/>
    <w:rsid w:val="00E66257"/>
    <w:rsid w:val="00E678B3"/>
    <w:rsid w:val="00E7458C"/>
    <w:rsid w:val="00E9727E"/>
    <w:rsid w:val="00EA6BAC"/>
    <w:rsid w:val="00EE1E00"/>
    <w:rsid w:val="00F113F3"/>
    <w:rsid w:val="00F43AAC"/>
    <w:rsid w:val="00F95D43"/>
    <w:rsid w:val="00F95F65"/>
    <w:rsid w:val="00FB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257"/>
    <w:pPr>
      <w:ind w:left="720"/>
      <w:contextualSpacing/>
    </w:pPr>
  </w:style>
  <w:style w:type="paragraph" w:customStyle="1" w:styleId="Default">
    <w:name w:val="Default"/>
    <w:rsid w:val="005C20D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7E6F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6F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257"/>
    <w:pPr>
      <w:ind w:left="720"/>
      <w:contextualSpacing/>
    </w:pPr>
  </w:style>
  <w:style w:type="paragraph" w:customStyle="1" w:styleId="Default">
    <w:name w:val="Default"/>
    <w:rsid w:val="005C20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97C3-A38D-41A4-8725-2862361D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4285</Words>
  <Characters>24428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Школа</cp:lastModifiedBy>
  <cp:revision>70</cp:revision>
  <dcterms:created xsi:type="dcterms:W3CDTF">2019-01-31T09:57:00Z</dcterms:created>
  <dcterms:modified xsi:type="dcterms:W3CDTF">2021-05-05T09:02:00Z</dcterms:modified>
</cp:coreProperties>
</file>