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A5" w:rsidRPr="00EA3DA5" w:rsidRDefault="00EA3DA5">
      <w:pPr>
        <w:rPr>
          <w:sz w:val="28"/>
          <w:szCs w:val="28"/>
        </w:rPr>
      </w:pPr>
      <w:r w:rsidRPr="00EA3DA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Аннотации к рабочим программам по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математике</w:t>
      </w:r>
      <w:r w:rsidR="007A269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10-11 класс</w:t>
      </w:r>
    </w:p>
    <w:tbl>
      <w:tblPr>
        <w:tblStyle w:val="af5"/>
        <w:tblpPr w:leftFromText="180" w:rightFromText="180" w:vertAnchor="text" w:horzAnchor="margin" w:tblpXSpec="center" w:tblpY="60"/>
        <w:tblW w:w="0" w:type="auto"/>
        <w:tblLook w:val="04A0"/>
      </w:tblPr>
      <w:tblGrid>
        <w:gridCol w:w="3794"/>
        <w:gridCol w:w="5777"/>
      </w:tblGrid>
      <w:tr w:rsidR="00EA3DA5" w:rsidRPr="00EA3DA5" w:rsidTr="005A1128">
        <w:tc>
          <w:tcPr>
            <w:tcW w:w="3794" w:type="dxa"/>
          </w:tcPr>
          <w:p w:rsidR="00EA3DA5" w:rsidRPr="00EA3DA5" w:rsidRDefault="00EA3DA5" w:rsidP="00EA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EA3DA5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EA3DA5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рабочей</w:t>
            </w:r>
            <w:proofErr w:type="gramEnd"/>
          </w:p>
          <w:p w:rsidR="00EA3DA5" w:rsidRPr="00EA3DA5" w:rsidRDefault="00EA3DA5" w:rsidP="00EA3DA5">
            <w:pPr>
              <w:rPr>
                <w:sz w:val="28"/>
                <w:szCs w:val="28"/>
              </w:rPr>
            </w:pPr>
            <w:r w:rsidRPr="00EA3DA5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</w:tcPr>
          <w:p w:rsidR="00EA3DA5" w:rsidRPr="00EA3DA5" w:rsidRDefault="00EA3DA5" w:rsidP="00EA3DA5">
            <w:pPr>
              <w:rPr>
                <w:sz w:val="28"/>
                <w:szCs w:val="28"/>
              </w:rPr>
            </w:pPr>
            <w:r w:rsidRPr="00EA3DA5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Аннотация к рабочей программе</w:t>
            </w:r>
          </w:p>
        </w:tc>
      </w:tr>
    </w:tbl>
    <w:tbl>
      <w:tblPr>
        <w:tblStyle w:val="af5"/>
        <w:tblW w:w="0" w:type="auto"/>
        <w:tblLook w:val="04A0"/>
      </w:tblPr>
      <w:tblGrid>
        <w:gridCol w:w="3794"/>
        <w:gridCol w:w="5777"/>
      </w:tblGrid>
      <w:tr w:rsidR="00AE74DA" w:rsidRPr="00AD2F47" w:rsidTr="00AE74DA">
        <w:tc>
          <w:tcPr>
            <w:tcW w:w="3794" w:type="dxa"/>
          </w:tcPr>
          <w:p w:rsidR="00E42587" w:rsidRPr="00AD2F47" w:rsidRDefault="00E42587" w:rsidP="00E4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AD2F47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Рабочая программа</w:t>
            </w:r>
          </w:p>
          <w:p w:rsidR="00E42587" w:rsidRPr="00AD2F47" w:rsidRDefault="00E42587" w:rsidP="00E4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AD2F47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по геометрии,</w:t>
            </w:r>
          </w:p>
          <w:p w:rsidR="00AE74DA" w:rsidRPr="00AD2F47" w:rsidRDefault="007C7A33" w:rsidP="00E42587"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10-</w:t>
            </w:r>
            <w:r w:rsidR="00E42587" w:rsidRPr="00AD2F4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11 </w:t>
            </w:r>
            <w:r w:rsidR="00E42587" w:rsidRPr="00AD2F47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класс</w:t>
            </w: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ы</w:t>
            </w:r>
          </w:p>
        </w:tc>
        <w:tc>
          <w:tcPr>
            <w:tcW w:w="5777" w:type="dxa"/>
          </w:tcPr>
          <w:p w:rsidR="00BE7D0E" w:rsidRPr="00AD2F47" w:rsidRDefault="00BE7D0E" w:rsidP="00BE7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F4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Рабочая программа составлена на основе</w:t>
            </w:r>
            <w:r w:rsidRPr="00AD2F4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E7D0E" w:rsidRPr="00AD2F47" w:rsidRDefault="00BE7D0E" w:rsidP="00BE7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2F47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 в соответствии с учетом требований к уровню знаний, умений и навыков выпускников основной школы;</w:t>
            </w:r>
          </w:p>
          <w:p w:rsidR="00BE7D0E" w:rsidRPr="00AD2F47" w:rsidRDefault="00BE7D0E" w:rsidP="00BE7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на основе примерной программы общеобразовательных учреждений по геометрии 10-11 классы, (авторы  Л.С. </w:t>
            </w:r>
            <w:proofErr w:type="spellStart"/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др.,   «Геометрия,10-11классы»</w:t>
            </w:r>
            <w:proofErr w:type="gramStart"/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оставитель: </w:t>
            </w:r>
            <w:proofErr w:type="spellStart"/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Т.А.- М. Просвещение,2011 (профильный уровень). </w:t>
            </w:r>
          </w:p>
          <w:p w:rsidR="00BE7D0E" w:rsidRPr="00AD2F47" w:rsidRDefault="00BE7D0E" w:rsidP="00BE7D0E">
            <w:pPr>
              <w:shd w:val="clear" w:color="auto" w:fill="FFFFFF"/>
              <w:spacing w:before="96" w:after="200" w:line="276" w:lineRule="auto"/>
              <w:ind w:left="5" w:firstLine="70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Учебники: </w:t>
            </w:r>
          </w:p>
          <w:p w:rsidR="005E697D" w:rsidRPr="00AD2F47" w:rsidRDefault="00BE7D0E" w:rsidP="005E697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«Геометрия,10-11 классы» учебник для 10--11 класса общеобразовательных учреждений/ </w:t>
            </w:r>
            <w:proofErr w:type="spellStart"/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</w:t>
            </w:r>
            <w:r w:rsidR="005E697D"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Кадомцев С.Б. </w:t>
            </w:r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7C7A33">
              <w:rPr>
                <w:rFonts w:ascii="Times New Roman" w:eastAsia="Times New Roman" w:hAnsi="Times New Roman" w:cs="Times New Roman"/>
                <w:sz w:val="24"/>
                <w:szCs w:val="28"/>
              </w:rPr>
              <w:t>/– М.: Просвещение, 2016</w:t>
            </w:r>
            <w:r w:rsidRPr="00AD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 </w:t>
            </w:r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., Кадомцев С.Б. </w:t>
            </w:r>
          </w:p>
          <w:p w:rsidR="00BE7D0E" w:rsidRPr="00AD2F47" w:rsidRDefault="00BE7D0E" w:rsidP="005E697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7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часов: Рабочая программа составлена из расчета 68 часов(2 часа в не</w:t>
            </w:r>
            <w:r w:rsidR="007C7A33">
              <w:rPr>
                <w:rFonts w:ascii="Times New Roman" w:eastAsia="Times New Roman" w:hAnsi="Times New Roman" w:cs="Times New Roman"/>
                <w:sz w:val="24"/>
                <w:szCs w:val="28"/>
              </w:rPr>
              <w:t>делю) в 10 и в 11 классах, всего 136 часов.</w:t>
            </w:r>
          </w:p>
          <w:p w:rsidR="005E697D" w:rsidRPr="00AD2F47" w:rsidRDefault="005E697D" w:rsidP="005E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F4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Цели программы: </w:t>
            </w:r>
          </w:p>
          <w:p w:rsidR="005E697D" w:rsidRPr="00AD2F47" w:rsidRDefault="005E697D" w:rsidP="005E697D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формирование </w:t>
            </w:r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      </w:r>
          </w:p>
          <w:p w:rsidR="005E697D" w:rsidRPr="00AD2F47" w:rsidRDefault="005E697D" w:rsidP="005E697D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овладение </w:t>
            </w:r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устным и письменным математическим языком, математическими знаниями и умениями</w:t>
            </w:r>
            <w:proofErr w:type="gramStart"/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,н</w:t>
            </w:r>
            <w:proofErr w:type="gramEnd"/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еобходимыми для изучения школьных естественно-научных дисциплин, для продолжения образования и освоения избранной специальности на современном уровне;</w:t>
            </w:r>
          </w:p>
          <w:p w:rsidR="005E697D" w:rsidRPr="00AD2F47" w:rsidRDefault="005E697D" w:rsidP="005E697D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развитие </w:t>
            </w:r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5E697D" w:rsidRPr="00AD2F47" w:rsidRDefault="005E697D" w:rsidP="005E697D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воспитание </w:t>
            </w:r>
            <w:r w:rsidRPr="00AD2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      </w:r>
          </w:p>
          <w:p w:rsidR="00AE74DA" w:rsidRPr="00AD2F47" w:rsidRDefault="00AE74DA" w:rsidP="006D6C77"/>
        </w:tc>
      </w:tr>
    </w:tbl>
    <w:tbl>
      <w:tblPr>
        <w:tblStyle w:val="23"/>
        <w:tblW w:w="0" w:type="auto"/>
        <w:tblLook w:val="04A0"/>
      </w:tblPr>
      <w:tblGrid>
        <w:gridCol w:w="3794"/>
        <w:gridCol w:w="5777"/>
      </w:tblGrid>
      <w:tr w:rsidR="003A312A" w:rsidRPr="003A312A" w:rsidTr="009E2C85">
        <w:tc>
          <w:tcPr>
            <w:tcW w:w="3794" w:type="dxa"/>
          </w:tcPr>
          <w:p w:rsidR="003A312A" w:rsidRPr="003A312A" w:rsidRDefault="003A312A" w:rsidP="003A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3A312A"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lastRenderedPageBreak/>
              <w:t>Рабочая программа</w:t>
            </w:r>
          </w:p>
          <w:p w:rsidR="003A312A" w:rsidRPr="003A312A" w:rsidRDefault="003A312A" w:rsidP="003A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3A312A"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по алгебре и началам анализа,</w:t>
            </w:r>
          </w:p>
          <w:p w:rsidR="003A312A" w:rsidRPr="003A312A" w:rsidRDefault="003A312A" w:rsidP="003A312A">
            <w:pPr>
              <w:spacing w:after="200" w:line="276" w:lineRule="auto"/>
              <w:rPr>
                <w:sz w:val="20"/>
              </w:rPr>
            </w:pPr>
            <w:r w:rsidRPr="003A312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10 </w:t>
            </w:r>
            <w:r w:rsidR="007C7A33">
              <w:rPr>
                <w:rFonts w:ascii="Times New Roman" w:hAnsi="Times New Roman"/>
                <w:b/>
                <w:bCs/>
                <w:sz w:val="32"/>
                <w:szCs w:val="32"/>
              </w:rPr>
              <w:t>-11</w:t>
            </w:r>
            <w:r w:rsidRPr="003A312A"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класс</w:t>
            </w:r>
            <w:r w:rsidR="007C7A33"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ы</w:t>
            </w:r>
          </w:p>
        </w:tc>
        <w:tc>
          <w:tcPr>
            <w:tcW w:w="5777" w:type="dxa"/>
          </w:tcPr>
          <w:p w:rsidR="003A312A" w:rsidRPr="003A312A" w:rsidRDefault="003A312A" w:rsidP="003A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12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Рабочая программа составлена на основе</w:t>
            </w:r>
            <w:r w:rsidRPr="003A312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A312A" w:rsidRPr="003A312A" w:rsidRDefault="003A312A" w:rsidP="003A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3A312A">
              <w:rPr>
                <w:rFonts w:ascii="Times New Roman" w:hAnsi="Times New Roman"/>
                <w:sz w:val="24"/>
                <w:szCs w:val="24"/>
              </w:rPr>
              <w:t>федерального компонента государственного стандарта общего образования в соответствии с учетом требований к уровню знаний, умений и навыков выпускников основной школы;</w:t>
            </w:r>
          </w:p>
          <w:p w:rsidR="003A312A" w:rsidRPr="003A312A" w:rsidRDefault="003A312A" w:rsidP="003A31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3A31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A312A">
              <w:rPr>
                <w:rFonts w:ascii="Times New Roman" w:eastAsia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3A312A"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основе примерной программы общеобразовательных учреждений по алгебре и началам анализа 10-11 классы, (авторы  Никольский С.М. и др.,   составитель Т.А. </w:t>
            </w:r>
            <w:proofErr w:type="spellStart"/>
            <w:r w:rsidRPr="003A312A">
              <w:rPr>
                <w:rFonts w:ascii="Times New Roman" w:eastAsia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3A312A">
              <w:rPr>
                <w:rFonts w:ascii="Times New Roman" w:eastAsia="Times New Roman" w:hAnsi="Times New Roman"/>
                <w:sz w:val="24"/>
                <w:szCs w:val="24"/>
              </w:rPr>
              <w:t xml:space="preserve"> – М: «Просвещение», 2009; профильный уровень).</w:t>
            </w:r>
          </w:p>
          <w:p w:rsidR="003A312A" w:rsidRPr="003A312A" w:rsidRDefault="003A312A" w:rsidP="003A312A">
            <w:pPr>
              <w:shd w:val="clear" w:color="auto" w:fill="FFFFFF"/>
              <w:spacing w:before="96" w:after="200" w:line="276" w:lineRule="auto"/>
              <w:ind w:left="5" w:firstLine="704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A312A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Учебники: </w:t>
            </w:r>
          </w:p>
          <w:p w:rsidR="007C7A33" w:rsidRDefault="003A312A" w:rsidP="007C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A312A">
              <w:rPr>
                <w:rFonts w:ascii="Times New Roman" w:eastAsia="Times New Roman" w:hAnsi="Times New Roman"/>
                <w:sz w:val="24"/>
                <w:szCs w:val="28"/>
              </w:rPr>
              <w:t xml:space="preserve"> «Алгебра и начала математического анализа,10 класс» учебник для 10 класса общеобразовательных учреждений/ </w:t>
            </w:r>
            <w:r w:rsidRPr="003A312A">
              <w:rPr>
                <w:rFonts w:ascii="Times New Roman" w:eastAsia="Times New Roman" w:hAnsi="Times New Roman"/>
                <w:sz w:val="24"/>
                <w:szCs w:val="24"/>
              </w:rPr>
              <w:t>Никольский С.М. и др.</w:t>
            </w:r>
            <w:r w:rsidRPr="003A312A">
              <w:rPr>
                <w:rFonts w:ascii="Times New Roman" w:eastAsia="Times New Roman" w:hAnsi="Times New Roman"/>
                <w:sz w:val="24"/>
                <w:szCs w:val="28"/>
              </w:rPr>
              <w:t>/– М.: Просвещение, 2016 г</w:t>
            </w:r>
          </w:p>
          <w:p w:rsidR="007C7A33" w:rsidRPr="003A312A" w:rsidRDefault="007C7A33" w:rsidP="007C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A312A">
              <w:rPr>
                <w:rFonts w:ascii="Times New Roman" w:eastAsia="Times New Roman" w:hAnsi="Times New Roman"/>
                <w:sz w:val="24"/>
                <w:szCs w:val="28"/>
              </w:rPr>
              <w:t>Алгебра и н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ачала математического анализа,11</w:t>
            </w:r>
            <w:r w:rsidR="001B2289">
              <w:rPr>
                <w:rFonts w:ascii="Times New Roman" w:eastAsia="Times New Roman" w:hAnsi="Times New Roman"/>
                <w:sz w:val="24"/>
                <w:szCs w:val="28"/>
              </w:rPr>
              <w:t xml:space="preserve"> класс» учебник для 11</w:t>
            </w:r>
            <w:r w:rsidRPr="003A312A">
              <w:rPr>
                <w:rFonts w:ascii="Times New Roman" w:eastAsia="Times New Roman" w:hAnsi="Times New Roman"/>
                <w:sz w:val="24"/>
                <w:szCs w:val="28"/>
              </w:rPr>
              <w:t xml:space="preserve"> класса общеобразовательных учреждений/ </w:t>
            </w:r>
            <w:r w:rsidRPr="003A312A">
              <w:rPr>
                <w:rFonts w:ascii="Times New Roman" w:eastAsia="Times New Roman" w:hAnsi="Times New Roman"/>
                <w:sz w:val="24"/>
                <w:szCs w:val="24"/>
              </w:rPr>
              <w:t>Никольский С.М. и др.</w:t>
            </w:r>
            <w:r w:rsidRPr="003A312A">
              <w:rPr>
                <w:rFonts w:ascii="Times New Roman" w:eastAsia="Times New Roman" w:hAnsi="Times New Roman"/>
                <w:sz w:val="24"/>
                <w:szCs w:val="28"/>
              </w:rPr>
              <w:t>/– М.: Просвещение, 2016 г</w:t>
            </w:r>
          </w:p>
          <w:p w:rsidR="003A312A" w:rsidRPr="003A312A" w:rsidRDefault="003A312A" w:rsidP="003A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3A312A" w:rsidRPr="003A312A" w:rsidRDefault="003A312A" w:rsidP="003A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A312A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Количество часов: </w:t>
            </w:r>
          </w:p>
          <w:p w:rsidR="003A312A" w:rsidRPr="003A312A" w:rsidRDefault="003A312A" w:rsidP="003A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A312A">
              <w:rPr>
                <w:rFonts w:ascii="Times New Roman" w:eastAsia="Times New Roman" w:hAnsi="Times New Roman"/>
                <w:sz w:val="24"/>
                <w:szCs w:val="28"/>
              </w:rPr>
              <w:t>Рабочая программа составлена из рас</w:t>
            </w:r>
            <w:r w:rsidR="001B2289">
              <w:rPr>
                <w:rFonts w:ascii="Times New Roman" w:eastAsia="Times New Roman" w:hAnsi="Times New Roman"/>
                <w:sz w:val="24"/>
                <w:szCs w:val="28"/>
              </w:rPr>
              <w:t>чета 136 часов(4 часа в неделю) в 10 классе и 136 часов в 11 классе.</w:t>
            </w:r>
          </w:p>
          <w:p w:rsidR="003A312A" w:rsidRPr="003A312A" w:rsidRDefault="003A312A" w:rsidP="003A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12A">
              <w:rPr>
                <w:rFonts w:ascii="Times New Roman" w:hAnsi="Times New Roman"/>
                <w:sz w:val="24"/>
                <w:szCs w:val="24"/>
              </w:rPr>
              <w:t>.</w:t>
            </w:r>
            <w:r w:rsidRPr="003A312A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Цели программы: </w:t>
            </w:r>
          </w:p>
          <w:p w:rsidR="003A312A" w:rsidRPr="003A312A" w:rsidRDefault="003A312A" w:rsidP="003A312A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формирование </w:t>
            </w:r>
            <w:r w:rsidRPr="003A31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      </w:r>
          </w:p>
          <w:p w:rsidR="003A312A" w:rsidRPr="003A312A" w:rsidRDefault="003A312A" w:rsidP="003A312A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овладение </w:t>
            </w:r>
            <w:r w:rsidRPr="003A31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устным и письменным математическим языком, математическими знаниями и умениями</w:t>
            </w:r>
            <w:proofErr w:type="gramStart"/>
            <w:r w:rsidRPr="003A31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,н</w:t>
            </w:r>
            <w:proofErr w:type="gramEnd"/>
            <w:r w:rsidRPr="003A31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еобходимыми для изучения школьных естественно-научных дисциплин, для продолжения образования и освоения избранной специальности на современном уровне;</w:t>
            </w:r>
          </w:p>
          <w:p w:rsidR="003A312A" w:rsidRPr="003A312A" w:rsidRDefault="003A312A" w:rsidP="003A312A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развитие </w:t>
            </w:r>
            <w:r w:rsidRPr="003A31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3A312A" w:rsidRPr="003A312A" w:rsidRDefault="003A312A" w:rsidP="003A312A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воспитание </w:t>
            </w:r>
            <w:r w:rsidRPr="003A31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      </w:r>
          </w:p>
          <w:p w:rsidR="003A312A" w:rsidRPr="003A312A" w:rsidRDefault="003A312A" w:rsidP="003A312A">
            <w:pPr>
              <w:spacing w:after="200" w:line="276" w:lineRule="auto"/>
              <w:rPr>
                <w:sz w:val="20"/>
              </w:rPr>
            </w:pPr>
          </w:p>
        </w:tc>
      </w:tr>
    </w:tbl>
    <w:p w:rsidR="00EA3DA5" w:rsidRDefault="00EA3DA5"/>
    <w:sectPr w:rsidR="00EA3DA5" w:rsidSect="007A26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614058"/>
    <w:multiLevelType w:val="hybridMultilevel"/>
    <w:tmpl w:val="D1A2F52A"/>
    <w:lvl w:ilvl="0" w:tplc="74F8CF36">
      <w:start w:val="1"/>
      <w:numFmt w:val="decimal"/>
      <w:lvlText w:val="%1."/>
      <w:lvlJc w:val="left"/>
      <w:pPr>
        <w:ind w:left="1873" w:hanging="13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582869"/>
    <w:multiLevelType w:val="hybridMultilevel"/>
    <w:tmpl w:val="7F0E99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BD7"/>
    <w:rsid w:val="001B2289"/>
    <w:rsid w:val="00222FE0"/>
    <w:rsid w:val="00286BD7"/>
    <w:rsid w:val="003A312A"/>
    <w:rsid w:val="005A1128"/>
    <w:rsid w:val="005E697D"/>
    <w:rsid w:val="006B3387"/>
    <w:rsid w:val="006D6C77"/>
    <w:rsid w:val="006E3F5D"/>
    <w:rsid w:val="007A269A"/>
    <w:rsid w:val="007C7A33"/>
    <w:rsid w:val="008835F8"/>
    <w:rsid w:val="00AD2F47"/>
    <w:rsid w:val="00AE74DA"/>
    <w:rsid w:val="00BE7D0E"/>
    <w:rsid w:val="00C27B62"/>
    <w:rsid w:val="00D81940"/>
    <w:rsid w:val="00DA03EB"/>
    <w:rsid w:val="00DF4165"/>
    <w:rsid w:val="00DF5204"/>
    <w:rsid w:val="00DF6481"/>
    <w:rsid w:val="00E32FAB"/>
    <w:rsid w:val="00E42587"/>
    <w:rsid w:val="00EA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04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F520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20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520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20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2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2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2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2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2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20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20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DF520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520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520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F520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F520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F520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20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204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F520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F520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204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F520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F5204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F5204"/>
    <w:rPr>
      <w:b/>
      <w:i/>
      <w:iCs/>
    </w:rPr>
  </w:style>
  <w:style w:type="paragraph" w:styleId="aa">
    <w:name w:val="No Spacing"/>
    <w:link w:val="ab"/>
    <w:uiPriority w:val="1"/>
    <w:qFormat/>
    <w:rsid w:val="00DF520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F5204"/>
  </w:style>
  <w:style w:type="paragraph" w:styleId="ac">
    <w:name w:val="List Paragraph"/>
    <w:basedOn w:val="a"/>
    <w:uiPriority w:val="34"/>
    <w:qFormat/>
    <w:rsid w:val="00DF520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F5204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F520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F520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F520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F520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F520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F520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F5204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F5204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F5204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EA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5"/>
    <w:uiPriority w:val="59"/>
    <w:rsid w:val="00DA03EB"/>
    <w:pPr>
      <w:spacing w:after="0" w:line="240" w:lineRule="auto"/>
    </w:pPr>
    <w:rPr>
      <w:rFonts w:ascii="Constantia" w:eastAsia="Constantia" w:hAnsi="Constant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3A31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04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F520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20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520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20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2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2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2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2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2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20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20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DF520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520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520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F520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F520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F520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20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204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F520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F520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204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F520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F5204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F5204"/>
    <w:rPr>
      <w:b/>
      <w:i/>
      <w:iCs/>
    </w:rPr>
  </w:style>
  <w:style w:type="paragraph" w:styleId="aa">
    <w:name w:val="No Spacing"/>
    <w:link w:val="ab"/>
    <w:uiPriority w:val="1"/>
    <w:qFormat/>
    <w:rsid w:val="00DF520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F5204"/>
  </w:style>
  <w:style w:type="paragraph" w:styleId="ac">
    <w:name w:val="List Paragraph"/>
    <w:basedOn w:val="a"/>
    <w:uiPriority w:val="34"/>
    <w:qFormat/>
    <w:rsid w:val="00DF520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F5204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F520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F520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F520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F520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F520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F520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F5204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F5204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F5204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EA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5"/>
    <w:uiPriority w:val="59"/>
    <w:rsid w:val="00DA03EB"/>
    <w:pPr>
      <w:spacing w:after="0" w:line="240" w:lineRule="auto"/>
    </w:pPr>
    <w:rPr>
      <w:rFonts w:ascii="Constantia" w:eastAsia="Constantia" w:hAnsi="Constant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5"/>
    <w:uiPriority w:val="59"/>
    <w:rsid w:val="003A31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2F68-9D84-483B-886D-72D8F8E7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Яша</cp:lastModifiedBy>
  <cp:revision>13</cp:revision>
  <dcterms:created xsi:type="dcterms:W3CDTF">2016-12-18T19:07:00Z</dcterms:created>
  <dcterms:modified xsi:type="dcterms:W3CDTF">2018-11-29T13:20:00Z</dcterms:modified>
</cp:coreProperties>
</file>