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13" w:rsidRPr="00576713" w:rsidRDefault="00576713">
      <w:pPr>
        <w:rPr>
          <w:rFonts w:ascii="Times New Roman" w:hAnsi="Times New Roman" w:cs="Times New Roman"/>
          <w:b/>
          <w:sz w:val="28"/>
          <w:szCs w:val="28"/>
        </w:rPr>
      </w:pPr>
      <w:r w:rsidRPr="00576713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английскому языку (7-11 классы)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6"/>
        <w:gridCol w:w="7794"/>
      </w:tblGrid>
      <w:tr w:rsidR="00576713" w:rsidTr="00837F61">
        <w:trPr>
          <w:trHeight w:val="903"/>
        </w:trPr>
        <w:tc>
          <w:tcPr>
            <w:tcW w:w="1712" w:type="dxa"/>
          </w:tcPr>
          <w:p w:rsidR="00576713" w:rsidRPr="00576713" w:rsidRDefault="00576713" w:rsidP="00576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рабочей</w:t>
            </w:r>
          </w:p>
          <w:p w:rsidR="00576713" w:rsidRPr="00576713" w:rsidRDefault="00576713" w:rsidP="005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348" w:type="dxa"/>
          </w:tcPr>
          <w:p w:rsidR="00576713" w:rsidRPr="00576713" w:rsidRDefault="00576713" w:rsidP="005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576713" w:rsidTr="00837F61">
        <w:tc>
          <w:tcPr>
            <w:tcW w:w="1712" w:type="dxa"/>
          </w:tcPr>
          <w:p w:rsidR="00121544" w:rsidRDefault="00121544" w:rsidP="0012154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Рабочая программа</w:t>
            </w:r>
          </w:p>
          <w:p w:rsidR="00576713" w:rsidRDefault="00121544" w:rsidP="00121544"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по английскому языку. 7-8 классы</w:t>
            </w:r>
          </w:p>
        </w:tc>
        <w:tc>
          <w:tcPr>
            <w:tcW w:w="8348" w:type="dxa"/>
          </w:tcPr>
          <w:p w:rsidR="00576713" w:rsidRDefault="00837F61" w:rsidP="0083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F9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учебная программа составлена на основе: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274B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образовательного учреждения;</w:t>
            </w:r>
            <w:r w:rsidRPr="0060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74B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курса «Английский язык» 5-9 классы под </w:t>
            </w:r>
            <w:proofErr w:type="spellStart"/>
            <w:r w:rsidRPr="0060274B">
              <w:rPr>
                <w:rFonts w:ascii="Times New Roman" w:hAnsi="Times New Roman" w:cs="Times New Roman"/>
                <w:sz w:val="24"/>
                <w:szCs w:val="24"/>
              </w:rPr>
              <w:t>ред.О.В.Афанасьевой</w:t>
            </w:r>
            <w:proofErr w:type="spellEnd"/>
            <w:r w:rsidRPr="00602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74B">
              <w:rPr>
                <w:rFonts w:ascii="Times New Roman" w:hAnsi="Times New Roman" w:cs="Times New Roman"/>
                <w:sz w:val="24"/>
                <w:szCs w:val="24"/>
              </w:rPr>
              <w:t>И.В.Михеевой</w:t>
            </w:r>
            <w:proofErr w:type="spellEnd"/>
            <w:r w:rsidRPr="0060274B">
              <w:rPr>
                <w:rFonts w:ascii="Times New Roman" w:hAnsi="Times New Roman" w:cs="Times New Roman"/>
                <w:sz w:val="24"/>
                <w:szCs w:val="24"/>
              </w:rPr>
              <w:t xml:space="preserve"> и др.–ООО «Дрофа», 2014.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6B4" w:rsidRDefault="00837F61" w:rsidP="003918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Учебники: </w:t>
            </w:r>
          </w:p>
          <w:p w:rsidR="00837F61" w:rsidRDefault="00837F61" w:rsidP="00391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 класс</w:t>
            </w:r>
            <w:r w:rsidR="0064345D">
              <w:rPr>
                <w:rFonts w:ascii="Times New Roman" w:hAnsi="Times New Roman"/>
                <w:noProof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4345D">
              <w:rPr>
                <w:rFonts w:ascii="Times New Roman" w:hAnsi="Times New Roman" w:cs="Times New Roman"/>
                <w:sz w:val="24"/>
                <w:szCs w:val="24"/>
              </w:rPr>
              <w:t>Английский язык.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4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15B12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="00115B12">
              <w:rPr>
                <w:rFonts w:ascii="Times New Roman" w:hAnsi="Times New Roman" w:cs="Times New Roman"/>
                <w:sz w:val="24"/>
                <w:szCs w:val="24"/>
              </w:rPr>
              <w:t xml:space="preserve"> в 2ч.Ч</w:t>
            </w:r>
            <w:r w:rsidR="00790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12E">
              <w:rPr>
                <w:rFonts w:ascii="Times New Roman" w:hAnsi="Times New Roman" w:cs="Times New Roman"/>
                <w:sz w:val="24"/>
                <w:szCs w:val="24"/>
              </w:rPr>
              <w:t>1: учебник /</w:t>
            </w:r>
            <w:proofErr w:type="spellStart"/>
            <w:r w:rsidR="00A5312E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="00A5312E"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Михеева, </w:t>
            </w:r>
            <w:proofErr w:type="spellStart"/>
            <w:r w:rsidR="00F4095F"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 w:rsidR="00F4095F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972704">
              <w:rPr>
                <w:rFonts w:ascii="Times New Roman" w:hAnsi="Times New Roman" w:cs="Times New Roman"/>
                <w:sz w:val="24"/>
                <w:szCs w:val="24"/>
              </w:rPr>
              <w:t xml:space="preserve"> 7-е изд., </w:t>
            </w:r>
            <w:proofErr w:type="spellStart"/>
            <w:r w:rsidR="0097270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972704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F4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095F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F4095F">
              <w:rPr>
                <w:rFonts w:ascii="Times New Roman" w:hAnsi="Times New Roman" w:cs="Times New Roman"/>
                <w:sz w:val="24"/>
                <w:szCs w:val="24"/>
              </w:rPr>
              <w:t xml:space="preserve"> Дрофа, </w:t>
            </w:r>
            <w:r w:rsidR="002712F3">
              <w:rPr>
                <w:rFonts w:ascii="Times New Roman" w:hAnsi="Times New Roman" w:cs="Times New Roman"/>
                <w:sz w:val="24"/>
                <w:szCs w:val="24"/>
              </w:rPr>
              <w:t>2019. – 152</w:t>
            </w:r>
            <w:proofErr w:type="gramStart"/>
            <w:r w:rsidR="002712F3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="002712F3">
              <w:rPr>
                <w:rFonts w:ascii="Times New Roman" w:hAnsi="Times New Roman" w:cs="Times New Roman"/>
                <w:sz w:val="24"/>
                <w:szCs w:val="24"/>
              </w:rPr>
              <w:t xml:space="preserve"> ил. – (Российский учебник : </w:t>
            </w:r>
            <w:r w:rsidR="00271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2712F3" w:rsidRPr="0027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271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12F3" w:rsidRPr="0027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74B" w:rsidRDefault="0060274B" w:rsidP="0060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0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учебник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6-е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2019. – 152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– (Российский учебник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27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0274B" w:rsidRDefault="0060274B" w:rsidP="0060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4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класс,: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2ч.Ч</w:t>
            </w:r>
            <w:r w:rsidR="0062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учебник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6-е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2019. – 120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– (Российский учебник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27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74B" w:rsidRDefault="0060274B" w:rsidP="0060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26923">
              <w:rPr>
                <w:rFonts w:ascii="Times New Roman" w:hAnsi="Times New Roman" w:cs="Times New Roman"/>
                <w:sz w:val="24"/>
                <w:szCs w:val="24"/>
              </w:rPr>
              <w:t>.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К.М.Баранова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6-е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2018. – 126с, </w:t>
            </w:r>
            <w:r w:rsidRPr="0062692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26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9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92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– (Российский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27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0274B" w:rsidRDefault="00D63BEE" w:rsidP="0060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часов: рабочая программа составлена из расчета 7 класс 102 часа (3 часа в неделю), 8 класс 102 часа (3 часа в неделю).</w:t>
            </w:r>
          </w:p>
          <w:p w:rsidR="00A03D15" w:rsidRPr="0060274B" w:rsidRDefault="00A03D15" w:rsidP="0060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</w:p>
        </w:tc>
      </w:tr>
      <w:tr w:rsidR="00576713" w:rsidTr="00837F61">
        <w:tc>
          <w:tcPr>
            <w:tcW w:w="1712" w:type="dxa"/>
          </w:tcPr>
          <w:p w:rsidR="00121544" w:rsidRDefault="00121544" w:rsidP="0012154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Рабочая программа</w:t>
            </w:r>
          </w:p>
          <w:p w:rsidR="00576713" w:rsidRDefault="00121544" w:rsidP="00121544"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по английскому языку. 9 класс</w:t>
            </w:r>
          </w:p>
        </w:tc>
        <w:tc>
          <w:tcPr>
            <w:tcW w:w="8348" w:type="dxa"/>
          </w:tcPr>
          <w:p w:rsidR="00BD1018" w:rsidRPr="00BD1018" w:rsidRDefault="00A263F3" w:rsidP="00BD101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F6F9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учебная программа составлена на основе: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1018" w:rsidRPr="00BD101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      </w:r>
          </w:p>
          <w:p w:rsidR="00BD1018" w:rsidRPr="00BD1018" w:rsidRDefault="00BD1018" w:rsidP="00BD101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государственный образовательный стандарт </w:t>
            </w:r>
            <w:proofErr w:type="gramStart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>основного  общего</w:t>
            </w:r>
            <w:proofErr w:type="gramEnd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иностранному языку.</w:t>
            </w:r>
          </w:p>
          <w:p w:rsidR="00BD1018" w:rsidRPr="00BD1018" w:rsidRDefault="00BD1018" w:rsidP="00BD10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2. Сборник нормативных документов. Иностранный язык/ сост. Э.Д. Днепров, А.Г. </w:t>
            </w:r>
            <w:proofErr w:type="gramStart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>Аркадьев.-</w:t>
            </w:r>
            <w:proofErr w:type="gramEnd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 3-е изд., стереотип.- М.: Дрофа, 2009.</w:t>
            </w:r>
          </w:p>
          <w:p w:rsidR="00BD1018" w:rsidRPr="00BD1018" w:rsidRDefault="00BD1018" w:rsidP="00BD10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3. Примерные программы по иностранным языкам. Английский </w:t>
            </w:r>
            <w:proofErr w:type="gramStart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>язык./</w:t>
            </w:r>
            <w:proofErr w:type="gramEnd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/ Сборник нормативных документов. Иностранный язык/ сост. Э.Д. Днепров, А.Г. </w:t>
            </w:r>
          </w:p>
          <w:p w:rsidR="00BD1018" w:rsidRPr="00BD1018" w:rsidRDefault="00BD1018" w:rsidP="00BD10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>Аркадьев.-</w:t>
            </w:r>
            <w:proofErr w:type="gramEnd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 3-е изд., стереотип.- М.: Дрофа, 2009.- С.92-112.</w:t>
            </w:r>
          </w:p>
          <w:p w:rsidR="00BD1018" w:rsidRPr="00BD1018" w:rsidRDefault="00BD1018" w:rsidP="00BD10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4. Программа курса английского языка «Английский язык нового тысячелетия! Для 5-11 классов </w:t>
            </w:r>
            <w:proofErr w:type="gramStart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авторов  </w:t>
            </w:r>
            <w:proofErr w:type="spellStart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>О.Л.Гроза</w:t>
            </w:r>
            <w:proofErr w:type="spellEnd"/>
            <w:proofErr w:type="gramEnd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>М.Л.Мичурина</w:t>
            </w:r>
            <w:proofErr w:type="spellEnd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 и др., </w:t>
            </w:r>
          </w:p>
          <w:p w:rsidR="00A263F3" w:rsidRPr="00D30204" w:rsidRDefault="00BD1018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18">
              <w:rPr>
                <w:rFonts w:ascii="Times New Roman" w:hAnsi="Times New Roman" w:cs="Times New Roman"/>
                <w:sz w:val="24"/>
                <w:szCs w:val="24"/>
              </w:rPr>
              <w:t xml:space="preserve">    издательства «Титул», 2010 </w:t>
            </w:r>
            <w:proofErr w:type="spellStart"/>
            <w:r w:rsidRPr="00BD10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B21F8">
              <w:t>.</w:t>
            </w:r>
            <w:r w:rsidR="004F7F3D" w:rsidRPr="004F7F3D">
              <w:rPr>
                <w:rFonts w:ascii="Times New Roman" w:hAnsi="Times New Roman" w:cs="Times New Roman"/>
                <w:sz w:val="28"/>
                <w:szCs w:val="28"/>
              </w:rPr>
              <w:t>Английс</w:t>
            </w:r>
            <w:r w:rsidR="004F7F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F7F3D" w:rsidRPr="004F7F3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4F7F3D" w:rsidRPr="004F7F3D">
              <w:rPr>
                <w:rFonts w:ascii="Times New Roman" w:hAnsi="Times New Roman" w:cs="Times New Roman"/>
                <w:sz w:val="28"/>
                <w:szCs w:val="28"/>
              </w:rPr>
              <w:t xml:space="preserve"> язык.</w:t>
            </w:r>
            <w:r w:rsidR="004F7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F3D" w:rsidRPr="00D30204">
              <w:rPr>
                <w:rFonts w:ascii="Times New Roman" w:hAnsi="Times New Roman" w:cs="Times New Roman"/>
                <w:sz w:val="24"/>
                <w:szCs w:val="24"/>
              </w:rPr>
              <w:t>Английский язык нового тысячелетия/</w:t>
            </w:r>
            <w:r w:rsidR="004F7F3D" w:rsidRPr="00D3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4F7F3D" w:rsidRPr="00D3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F3D" w:rsidRPr="00D3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Millennium</w:t>
            </w:r>
            <w:r w:rsidR="004F7F3D" w:rsidRPr="00D3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F3D" w:rsidRPr="00D3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F7F3D" w:rsidRPr="00D30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020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 w:rsidR="00D30204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="00D30204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gramStart"/>
            <w:r w:rsidR="00D30204">
              <w:rPr>
                <w:rFonts w:ascii="Times New Roman" w:hAnsi="Times New Roman" w:cs="Times New Roman"/>
                <w:sz w:val="24"/>
                <w:szCs w:val="24"/>
              </w:rPr>
              <w:t>9кл.общеобраз.учрежд./</w:t>
            </w:r>
            <w:proofErr w:type="gramEnd"/>
            <w:r w:rsidR="00D3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204">
              <w:rPr>
                <w:rFonts w:ascii="Times New Roman" w:hAnsi="Times New Roman" w:cs="Times New Roman"/>
                <w:sz w:val="24"/>
                <w:szCs w:val="24"/>
              </w:rPr>
              <w:t>О.Л.Гроза,</w:t>
            </w:r>
            <w:r w:rsidR="00F55542">
              <w:rPr>
                <w:rFonts w:ascii="Times New Roman" w:hAnsi="Times New Roman" w:cs="Times New Roman"/>
                <w:sz w:val="24"/>
                <w:szCs w:val="24"/>
              </w:rPr>
              <w:t>О.Б</w:t>
            </w:r>
            <w:proofErr w:type="spellEnd"/>
            <w:r w:rsidR="00F55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5542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="00F55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5542">
              <w:rPr>
                <w:rFonts w:ascii="Times New Roman" w:hAnsi="Times New Roman" w:cs="Times New Roman"/>
                <w:sz w:val="24"/>
                <w:szCs w:val="24"/>
              </w:rPr>
              <w:t>Н.Ю.Казырбаенва</w:t>
            </w:r>
            <w:proofErr w:type="spellEnd"/>
            <w:r w:rsidR="00F00075">
              <w:rPr>
                <w:rFonts w:ascii="Times New Roman" w:hAnsi="Times New Roman" w:cs="Times New Roman"/>
                <w:sz w:val="24"/>
                <w:szCs w:val="24"/>
              </w:rPr>
              <w:t xml:space="preserve"> и др. – Обнинск: Титул, 2007. Издание второе – 192с., ил.</w:t>
            </w:r>
          </w:p>
          <w:p w:rsidR="00DB0E04" w:rsidRDefault="00DB0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часов: рабочая программа составлена из расчета 9 класс 102 часа (3 часа в неделю).</w:t>
            </w:r>
          </w:p>
          <w:p w:rsidR="00A263F3" w:rsidRPr="00A263F3" w:rsidRDefault="0060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основу УМК для 9-го класса</w:t>
            </w:r>
            <w:r w:rsidR="00A263F3" w:rsidRPr="00A2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 коммуникативный подход к овладению всеми аспектами иноязычной культуры (ИК): познавательным, учебным, развивающим и воспитательным, а внутри </w:t>
            </w:r>
            <w:r w:rsidR="00A263F3" w:rsidRPr="00A2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 аспекта — всеми видами речевой деятельности. В 9-м классе доминирующими являются познавательный и учебный аспекты ИК, а среди видов речевой деятельности ведущими остаются чтение и говорение.</w:t>
            </w:r>
          </w:p>
        </w:tc>
      </w:tr>
      <w:tr w:rsidR="00576713" w:rsidTr="00837F61">
        <w:tc>
          <w:tcPr>
            <w:tcW w:w="1712" w:type="dxa"/>
          </w:tcPr>
          <w:p w:rsidR="00121544" w:rsidRDefault="00121544" w:rsidP="0012154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lastRenderedPageBreak/>
              <w:t>Рабочая программа</w:t>
            </w:r>
          </w:p>
          <w:p w:rsidR="00576713" w:rsidRDefault="00121544" w:rsidP="00121544"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по английскому языку. 10 класс</w:t>
            </w:r>
          </w:p>
        </w:tc>
        <w:tc>
          <w:tcPr>
            <w:tcW w:w="8348" w:type="dxa"/>
          </w:tcPr>
          <w:p w:rsidR="001B4450" w:rsidRDefault="00BD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9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учебная программа составлена на основе: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713" w:rsidRPr="00AE54A6" w:rsidRDefault="001B4450" w:rsidP="00AE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«Английский язык» составлена для  9 класса общеобразовательной  школы в соответствии с требованиями федерального компонента государственного стандарта основного общего образования и примерной программы основного общего образования по английскому языку ( авторы: И.Л. Бим, М.З. </w:t>
            </w:r>
            <w:proofErr w:type="spellStart"/>
            <w:r w:rsidRPr="00AE54A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AE54A6">
              <w:rPr>
                <w:rFonts w:ascii="Times New Roman" w:hAnsi="Times New Roman" w:cs="Times New Roman"/>
                <w:sz w:val="24"/>
                <w:szCs w:val="24"/>
              </w:rPr>
              <w:t xml:space="preserve">, В.В. Копылова, </w:t>
            </w:r>
            <w:proofErr w:type="spellStart"/>
            <w:r w:rsidRPr="00AE54A6">
              <w:rPr>
                <w:rFonts w:ascii="Times New Roman" w:hAnsi="Times New Roman" w:cs="Times New Roman"/>
                <w:sz w:val="24"/>
                <w:szCs w:val="24"/>
              </w:rPr>
              <w:t>Е.А.Макарчук</w:t>
            </w:r>
            <w:proofErr w:type="spellEnd"/>
            <w:r w:rsidRPr="00AE54A6">
              <w:rPr>
                <w:rFonts w:ascii="Times New Roman" w:hAnsi="Times New Roman" w:cs="Times New Roman"/>
                <w:sz w:val="24"/>
                <w:szCs w:val="24"/>
              </w:rPr>
              <w:t xml:space="preserve">, В.В. Сафонова, А.В. </w:t>
            </w:r>
            <w:proofErr w:type="spellStart"/>
            <w:r w:rsidRPr="00AE54A6">
              <w:rPr>
                <w:rFonts w:ascii="Times New Roman" w:hAnsi="Times New Roman" w:cs="Times New Roman"/>
                <w:sz w:val="24"/>
                <w:szCs w:val="24"/>
              </w:rPr>
              <w:t>Щепитилова</w:t>
            </w:r>
            <w:proofErr w:type="spellEnd"/>
            <w:r w:rsidRPr="00AE54A6">
              <w:rPr>
                <w:rFonts w:ascii="Times New Roman" w:hAnsi="Times New Roman" w:cs="Times New Roman"/>
                <w:sz w:val="24"/>
                <w:szCs w:val="24"/>
              </w:rPr>
              <w:t xml:space="preserve">), УМК для 9 класса общеобразовательных школ «Английский  язык нового  тысячелетия»  Гроза О.Л., </w:t>
            </w:r>
            <w:proofErr w:type="spellStart"/>
            <w:r w:rsidRPr="00AE54A6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AE54A6">
              <w:rPr>
                <w:rFonts w:ascii="Times New Roman" w:hAnsi="Times New Roman" w:cs="Times New Roman"/>
                <w:sz w:val="24"/>
                <w:szCs w:val="24"/>
              </w:rPr>
              <w:t xml:space="preserve"> О.Б., 9  класс,  Обнинск «Титул», 2012г.</w:t>
            </w:r>
          </w:p>
          <w:p w:rsidR="001B4450" w:rsidRDefault="001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8112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10 </w:t>
            </w:r>
            <w:proofErr w:type="spellStart"/>
            <w:proofErr w:type="gramStart"/>
            <w:r w:rsidRPr="007811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112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8112A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О. В. Афанасьева, И. В. Михеева,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Баранова.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2019 (с изменениями)</w:t>
            </w:r>
            <w:r w:rsidRPr="00781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8112A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78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12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781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450" w:rsidRPr="001B4450" w:rsidRDefault="001B4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часов: рабочая программа составлена из расчета 9 класс 102 часа (3 часа в неделю).</w:t>
            </w:r>
          </w:p>
          <w:p w:rsidR="0069772B" w:rsidRDefault="0069772B" w:rsidP="00697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современными требованиями к обучению иностранному языку в школе настоящий курс нацелен на достижение личностных,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в их единстве.</w:t>
            </w:r>
          </w:p>
          <w:p w:rsidR="0069772B" w:rsidRDefault="0069772B" w:rsidP="00697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оценивается на качественном уровне (без отметки).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умений оценивается в баллах по результатам текущего, тематического и итогового контроля, а также по результатам выполнения практических работ. </w:t>
            </w:r>
          </w:p>
          <w:p w:rsidR="0069772B" w:rsidRDefault="0069772B" w:rsidP="006977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9772B" w:rsidRDefault="0069772B" w:rsidP="00697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личностным результатам относится формирование у школьников готовности и желания самосовершенствоваться в изучении английского языка,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      </w:r>
          </w:p>
          <w:p w:rsidR="0069772B" w:rsidRDefault="0069772B" w:rsidP="00697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толерантности, готовности рассматривать то или иное явление с разных</w:t>
            </w:r>
          </w:p>
          <w:p w:rsidR="0069772B" w:rsidRDefault="0069772B" w:rsidP="00697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точек зрения.</w:t>
            </w:r>
          </w:p>
          <w:p w:rsidR="0069772B" w:rsidRDefault="0069772B" w:rsidP="006977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</w:p>
          <w:p w:rsidR="0089273E" w:rsidRPr="001B4450" w:rsidRDefault="0069772B" w:rsidP="001B4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«Иностранный язык» вносит немалый вклад в достижение требуемых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способствуют формированию проектных умений и осуществлению регулятивных действий самонаблюде</w:t>
            </w:r>
            <w:r w:rsidR="00B7667C">
              <w:rPr>
                <w:rFonts w:ascii="Times New Roman" w:hAnsi="Times New Roman"/>
                <w:sz w:val="24"/>
                <w:szCs w:val="24"/>
              </w:rPr>
              <w:t>ния, самоконтроля и самооценки.</w:t>
            </w:r>
          </w:p>
        </w:tc>
      </w:tr>
      <w:tr w:rsidR="00576713" w:rsidTr="00837F61">
        <w:tc>
          <w:tcPr>
            <w:tcW w:w="1712" w:type="dxa"/>
          </w:tcPr>
          <w:p w:rsidR="00121544" w:rsidRDefault="00121544" w:rsidP="0012154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lastRenderedPageBreak/>
              <w:t>Рабочая программа</w:t>
            </w:r>
          </w:p>
          <w:p w:rsidR="00576713" w:rsidRDefault="00121544" w:rsidP="00121544"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по английскому языку. 11 класс</w:t>
            </w:r>
          </w:p>
        </w:tc>
        <w:tc>
          <w:tcPr>
            <w:tcW w:w="8348" w:type="dxa"/>
          </w:tcPr>
          <w:p w:rsidR="00576713" w:rsidRDefault="00775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9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учебная программа составлена на основе:</w:t>
            </w:r>
          </w:p>
          <w:p w:rsidR="00775C9E" w:rsidRPr="00775C9E" w:rsidRDefault="00775C9E" w:rsidP="00775C9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75C9E">
              <w:rPr>
                <w:color w:val="000000"/>
              </w:rPr>
              <w:t>Рабочая программа по английскому языку для 11 класса составлена на основании следующих нормативно-правовых документов:</w:t>
            </w:r>
          </w:p>
          <w:p w:rsidR="00775C9E" w:rsidRPr="00775C9E" w:rsidRDefault="00775C9E" w:rsidP="00775C9E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775C9E">
              <w:rPr>
                <w:color w:val="000000"/>
              </w:rPr>
              <w:t>Федерального компонента государственного стандарта среднего (полного) общего образования по английскому языку, утвержденного приказом Минобразования России от 5.03.2004 г. № 1089.</w:t>
            </w:r>
          </w:p>
          <w:p w:rsidR="00775C9E" w:rsidRPr="00775C9E" w:rsidRDefault="00775C9E" w:rsidP="00775C9E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775C9E">
              <w:rPr>
                <w:color w:val="000000"/>
              </w:rPr>
              <w:t>Закона Российской Федерации «Об образовании» (статья 7, 9, 32).</w:t>
            </w:r>
          </w:p>
          <w:p w:rsidR="00775C9E" w:rsidRPr="00775C9E" w:rsidRDefault="00775C9E" w:rsidP="00775C9E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775C9E">
              <w:rPr>
                <w:color w:val="000000"/>
              </w:rPr>
              <w:t xml:space="preserve">Учебного плана МОУ </w:t>
            </w:r>
            <w:proofErr w:type="gramStart"/>
            <w:r w:rsidRPr="00775C9E">
              <w:rPr>
                <w:color w:val="000000"/>
              </w:rPr>
              <w:t>« СОШ</w:t>
            </w:r>
            <w:proofErr w:type="gramEnd"/>
            <w:r w:rsidRPr="00775C9E">
              <w:rPr>
                <w:color w:val="000000"/>
              </w:rPr>
              <w:t xml:space="preserve"> №12 с углубленным изучением отдельных предметов» на 2011-2012 учебный год.</w:t>
            </w:r>
          </w:p>
          <w:p w:rsidR="00775C9E" w:rsidRPr="00775C9E" w:rsidRDefault="00775C9E" w:rsidP="00775C9E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775C9E">
              <w:rPr>
                <w:color w:val="000000"/>
              </w:rPr>
              <w:t xml:space="preserve">Программы курса английского языка «Английский язык нового тысячелетия» для 5-11классов общеобразовательных учреждений под редакцией </w:t>
            </w:r>
            <w:proofErr w:type="spellStart"/>
            <w:r w:rsidRPr="00775C9E">
              <w:rPr>
                <w:color w:val="000000"/>
              </w:rPr>
              <w:t>О.Л.Гроза</w:t>
            </w:r>
            <w:proofErr w:type="spellEnd"/>
            <w:r w:rsidRPr="00775C9E">
              <w:rPr>
                <w:color w:val="000000"/>
              </w:rPr>
              <w:t xml:space="preserve"> и др. - Обнинск: Титул, 2010</w:t>
            </w:r>
            <w:r w:rsidRPr="00775C9E">
              <w:rPr>
                <w:color w:val="000000"/>
              </w:rPr>
              <w:t>.</w:t>
            </w:r>
            <w:bookmarkStart w:id="0" w:name="_GoBack"/>
            <w:bookmarkEnd w:id="0"/>
          </w:p>
          <w:p w:rsidR="00775C9E" w:rsidRDefault="00775C9E">
            <w:pPr>
              <w:rPr>
                <w:rFonts w:ascii="Times New Roman" w:hAnsi="Times New Roman"/>
              </w:rPr>
            </w:pPr>
            <w:r w:rsidRPr="00775C9E">
              <w:rPr>
                <w:rFonts w:ascii="Times New Roman" w:hAnsi="Times New Roman"/>
                <w:spacing w:val="-7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pacing w:val="-7"/>
              </w:rPr>
              <w:t xml:space="preserve">: </w:t>
            </w:r>
            <w:r w:rsidRPr="005B3A0D">
              <w:rPr>
                <w:rFonts w:ascii="Times New Roman" w:hAnsi="Times New Roman"/>
                <w:spacing w:val="-7"/>
              </w:rPr>
              <w:t>Учебник «Английский</w:t>
            </w:r>
            <w:r>
              <w:rPr>
                <w:rFonts w:ascii="Times New Roman" w:hAnsi="Times New Roman"/>
                <w:spacing w:val="-7"/>
              </w:rPr>
              <w:t xml:space="preserve"> язык нового тысячелетия» для 11</w:t>
            </w:r>
            <w:r w:rsidRPr="005B3A0D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5B3A0D">
              <w:rPr>
                <w:rFonts w:ascii="Times New Roman" w:hAnsi="Times New Roman"/>
                <w:spacing w:val="-7"/>
              </w:rPr>
              <w:t>кл</w:t>
            </w:r>
            <w:proofErr w:type="spellEnd"/>
            <w:r w:rsidRPr="005B3A0D">
              <w:rPr>
                <w:rFonts w:ascii="Times New Roman" w:hAnsi="Times New Roman"/>
                <w:spacing w:val="-7"/>
              </w:rPr>
              <w:t>. под ред. Н.Н.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 w:rsidRPr="005B3A0D">
              <w:rPr>
                <w:rFonts w:ascii="Times New Roman" w:hAnsi="Times New Roman"/>
                <w:spacing w:val="-7"/>
              </w:rPr>
              <w:t xml:space="preserve">Деревянко и др. - Обнинск: </w:t>
            </w:r>
            <w:r w:rsidRPr="005B3A0D">
              <w:rPr>
                <w:rFonts w:ascii="Times New Roman" w:hAnsi="Times New Roman"/>
              </w:rPr>
              <w:t>Титул, 20</w:t>
            </w:r>
            <w:r>
              <w:rPr>
                <w:rFonts w:ascii="Times New Roman" w:hAnsi="Times New Roman"/>
              </w:rPr>
              <w:t>12.</w:t>
            </w:r>
          </w:p>
          <w:p w:rsidR="00775C9E" w:rsidRDefault="00775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часов: рабочая программа составлена из расчета 9 класс 102 часа (3 часа в неделю).</w:t>
            </w:r>
          </w:p>
          <w:p w:rsidR="00775C9E" w:rsidRPr="00416031" w:rsidRDefault="00775C9E" w:rsidP="00775C9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6031">
              <w:rPr>
                <w:b/>
              </w:rPr>
              <w:t>Цели и задачи курса</w:t>
            </w:r>
          </w:p>
          <w:p w:rsidR="00775C9E" w:rsidRPr="00416031" w:rsidRDefault="00775C9E" w:rsidP="00775C9E">
            <w:pPr>
              <w:autoSpaceDE w:val="0"/>
              <w:autoSpaceDN w:val="0"/>
              <w:adjustRightInd w:val="0"/>
              <w:jc w:val="both"/>
            </w:pPr>
            <w:r w:rsidRPr="00416031">
              <w:t>В процессе изучения английского языка согласно Примерным программам реализуются</w:t>
            </w:r>
            <w:r>
              <w:t xml:space="preserve"> следующие цели:</w:t>
            </w:r>
          </w:p>
          <w:p w:rsidR="00775C9E" w:rsidRPr="00416031" w:rsidRDefault="00775C9E" w:rsidP="00775C9E">
            <w:pPr>
              <w:autoSpaceDE w:val="0"/>
              <w:autoSpaceDN w:val="0"/>
              <w:adjustRightInd w:val="0"/>
              <w:jc w:val="both"/>
            </w:pPr>
            <w:r w:rsidRPr="00416031">
              <w:t>• Дальнейшее развитие 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775C9E" w:rsidRPr="00416031" w:rsidRDefault="00775C9E" w:rsidP="00775C9E">
            <w:pPr>
              <w:tabs>
                <w:tab w:val="num" w:pos="720"/>
              </w:tabs>
              <w:autoSpaceDE w:val="0"/>
              <w:autoSpaceDN w:val="0"/>
              <w:adjustRightInd w:val="0"/>
              <w:ind w:left="720" w:hanging="360"/>
              <w:jc w:val="both"/>
              <w:outlineLvl w:val="0"/>
            </w:pPr>
            <w:r w:rsidRPr="00416031">
              <w:t xml:space="preserve">речевая компетенция -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416031">
              <w:t>аудировании</w:t>
            </w:r>
            <w:proofErr w:type="spellEnd"/>
            <w:r w:rsidRPr="00416031">
              <w:t>, чтении, письме);</w:t>
            </w:r>
          </w:p>
          <w:p w:rsidR="00775C9E" w:rsidRPr="00416031" w:rsidRDefault="00775C9E" w:rsidP="00775C9E">
            <w:pPr>
              <w:tabs>
                <w:tab w:val="num" w:pos="720"/>
              </w:tabs>
              <w:autoSpaceDE w:val="0"/>
              <w:autoSpaceDN w:val="0"/>
              <w:adjustRightInd w:val="0"/>
              <w:ind w:left="720" w:hanging="360"/>
              <w:jc w:val="both"/>
              <w:outlineLvl w:val="0"/>
            </w:pPr>
            <w:r w:rsidRPr="00416031">
              <w:t>языковая компетенция -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</w:t>
            </w:r>
          </w:p>
          <w:p w:rsidR="00775C9E" w:rsidRPr="00416031" w:rsidRDefault="00775C9E" w:rsidP="00775C9E">
            <w:pPr>
              <w:tabs>
                <w:tab w:val="num" w:pos="720"/>
              </w:tabs>
              <w:autoSpaceDE w:val="0"/>
              <w:autoSpaceDN w:val="0"/>
              <w:adjustRightInd w:val="0"/>
              <w:ind w:left="720" w:hanging="360"/>
              <w:jc w:val="both"/>
              <w:outlineLvl w:val="0"/>
            </w:pPr>
            <w:r w:rsidRPr="00416031">
      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775C9E" w:rsidRPr="00416031" w:rsidRDefault="00775C9E" w:rsidP="00775C9E">
            <w:pPr>
              <w:tabs>
                <w:tab w:val="num" w:pos="720"/>
              </w:tabs>
              <w:autoSpaceDE w:val="0"/>
              <w:autoSpaceDN w:val="0"/>
              <w:adjustRightInd w:val="0"/>
              <w:ind w:left="720" w:hanging="360"/>
              <w:jc w:val="both"/>
              <w:outlineLvl w:val="0"/>
            </w:pPr>
            <w:r w:rsidRPr="00416031">
              <w:t>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775C9E" w:rsidRPr="00416031" w:rsidRDefault="00775C9E" w:rsidP="00775C9E">
            <w:pPr>
              <w:tabs>
                <w:tab w:val="num" w:pos="720"/>
              </w:tabs>
              <w:autoSpaceDE w:val="0"/>
              <w:autoSpaceDN w:val="0"/>
              <w:adjustRightInd w:val="0"/>
              <w:ind w:left="720" w:hanging="360"/>
              <w:jc w:val="both"/>
              <w:outlineLvl w:val="0"/>
            </w:pPr>
            <w:r w:rsidRPr="00416031">
      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      </w:r>
          </w:p>
          <w:p w:rsidR="00775C9E" w:rsidRPr="00416031" w:rsidRDefault="00775C9E" w:rsidP="00775C9E">
            <w:pPr>
              <w:autoSpaceDE w:val="0"/>
              <w:autoSpaceDN w:val="0"/>
              <w:adjustRightInd w:val="0"/>
              <w:jc w:val="both"/>
            </w:pPr>
            <w:r w:rsidRPr="00416031">
              <w:t>• Развитие и воспитание способности и готовности к самостоятельному и непрерывному изучению иностранного</w:t>
            </w:r>
            <w:r w:rsidRPr="00416031">
              <w:br/>
              <w:t xml:space="preserve">языка, дальнейшему самообразованию с его помощью, использованию иностранного языка в других областях </w:t>
            </w:r>
            <w:proofErr w:type="gramStart"/>
            <w:r w:rsidRPr="00416031">
              <w:t>знаний;</w:t>
            </w:r>
            <w:r w:rsidRPr="00416031">
              <w:br/>
              <w:t>способности</w:t>
            </w:r>
            <w:proofErr w:type="gramEnd"/>
            <w:r w:rsidRPr="00416031">
              <w:t xml:space="preserve"> к самооценке через наблюдение за собственной речью на родном и иностранном языках; личностному</w:t>
            </w:r>
            <w:r w:rsidRPr="00416031">
              <w:br/>
              <w:t>самоопределению учащихся в отношении их будущей профессии; их социальная адаптация; формирование качеств</w:t>
            </w:r>
            <w:r w:rsidRPr="00416031">
              <w:br/>
              <w:t>гражданина и патриота.</w:t>
            </w:r>
          </w:p>
          <w:p w:rsidR="00775C9E" w:rsidRPr="00416031" w:rsidRDefault="00775C9E" w:rsidP="00775C9E">
            <w:pPr>
              <w:autoSpaceDE w:val="0"/>
              <w:autoSpaceDN w:val="0"/>
              <w:adjustRightInd w:val="0"/>
              <w:jc w:val="both"/>
            </w:pPr>
            <w:r w:rsidRPr="00416031">
              <w:lastRenderedPageBreak/>
              <w:t>Исходя из сформулированных выше целей, изучение английского языка в старшей школе направлено на решение следующих задач:</w:t>
            </w:r>
          </w:p>
          <w:p w:rsidR="00775C9E" w:rsidRPr="00416031" w:rsidRDefault="00775C9E" w:rsidP="00775C9E">
            <w:pPr>
              <w:autoSpaceDE w:val="0"/>
              <w:autoSpaceDN w:val="0"/>
              <w:adjustRightInd w:val="0"/>
              <w:jc w:val="both"/>
            </w:pPr>
            <w:r w:rsidRPr="00416031">
              <w:t>• расширение лингвистического кругозора старших школьников; обобщение ранее изученного языкового материала,</w:t>
            </w:r>
            <w:r w:rsidRPr="00416031">
              <w:br/>
              <w:t xml:space="preserve">необходимого для овладения устной и письменной речью на иностранном языке на </w:t>
            </w:r>
            <w:proofErr w:type="spellStart"/>
            <w:r w:rsidRPr="00416031">
              <w:t>допороговом</w:t>
            </w:r>
            <w:proofErr w:type="spellEnd"/>
            <w:r w:rsidRPr="00416031">
              <w:t xml:space="preserve"> уровне (А2);</w:t>
            </w:r>
            <w:r w:rsidRPr="00416031">
              <w:br/>
              <w:t xml:space="preserve">использование двуязычных и одноязычных (толковых) словарей и другой справочной литературы; развитие умений ориентироваться в письменном и </w:t>
            </w:r>
            <w:proofErr w:type="spellStart"/>
            <w:r w:rsidRPr="00416031">
              <w:t>аудиотексте</w:t>
            </w:r>
            <w:proofErr w:type="spellEnd"/>
            <w:r w:rsidRPr="00416031">
              <w:t xml:space="preserve"> на иностранном языке; развитие умений обобщать информацию, выделять ее из различных источников; использование выборочного перевода для достижения понимания текста;</w:t>
            </w:r>
          </w:p>
          <w:p w:rsidR="00775C9E" w:rsidRPr="00416031" w:rsidRDefault="00775C9E" w:rsidP="00775C9E">
            <w:pPr>
              <w:autoSpaceDE w:val="0"/>
              <w:autoSpaceDN w:val="0"/>
              <w:adjustRightInd w:val="0"/>
              <w:jc w:val="both"/>
            </w:pPr>
            <w:r w:rsidRPr="00416031">
              <w:t xml:space="preserve">интерпретация языковых средств, отражающих особенности культуры англоязычных стран; </w:t>
            </w:r>
          </w:p>
          <w:p w:rsidR="00775C9E" w:rsidRPr="00416031" w:rsidRDefault="00775C9E" w:rsidP="00775C9E">
            <w:pPr>
              <w:autoSpaceDE w:val="0"/>
              <w:autoSpaceDN w:val="0"/>
              <w:adjustRightInd w:val="0"/>
              <w:jc w:val="both"/>
            </w:pPr>
            <w:r w:rsidRPr="00416031">
              <w:t xml:space="preserve">• участие в проектной деятельности </w:t>
            </w:r>
            <w:proofErr w:type="spellStart"/>
            <w:r w:rsidRPr="00416031">
              <w:t>межпредметного</w:t>
            </w:r>
            <w:proofErr w:type="spellEnd"/>
            <w:r w:rsidRPr="00416031">
              <w:t xml:space="preserve"> характера, в том числе с использованием Интернет.</w:t>
            </w:r>
          </w:p>
          <w:p w:rsidR="00775C9E" w:rsidRDefault="00775C9E"/>
        </w:tc>
      </w:tr>
    </w:tbl>
    <w:p w:rsidR="00F46583" w:rsidRDefault="00F46583"/>
    <w:sectPr w:rsidR="00F4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96E79"/>
    <w:multiLevelType w:val="multilevel"/>
    <w:tmpl w:val="BD7A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11"/>
    <w:rsid w:val="000726B4"/>
    <w:rsid w:val="00115B12"/>
    <w:rsid w:val="00121544"/>
    <w:rsid w:val="001B4450"/>
    <w:rsid w:val="00265711"/>
    <w:rsid w:val="002712F3"/>
    <w:rsid w:val="00391889"/>
    <w:rsid w:val="004F7F3D"/>
    <w:rsid w:val="00576713"/>
    <w:rsid w:val="0060274B"/>
    <w:rsid w:val="00603611"/>
    <w:rsid w:val="00626923"/>
    <w:rsid w:val="0064345D"/>
    <w:rsid w:val="0069772B"/>
    <w:rsid w:val="006A5DD7"/>
    <w:rsid w:val="00775C9E"/>
    <w:rsid w:val="00790E16"/>
    <w:rsid w:val="00837F61"/>
    <w:rsid w:val="0089273E"/>
    <w:rsid w:val="00972704"/>
    <w:rsid w:val="00A03D15"/>
    <w:rsid w:val="00A263F3"/>
    <w:rsid w:val="00A5312E"/>
    <w:rsid w:val="00AE54A6"/>
    <w:rsid w:val="00B7667C"/>
    <w:rsid w:val="00BD1018"/>
    <w:rsid w:val="00C84428"/>
    <w:rsid w:val="00D30204"/>
    <w:rsid w:val="00D63BEE"/>
    <w:rsid w:val="00DB0E04"/>
    <w:rsid w:val="00EE70A3"/>
    <w:rsid w:val="00F00075"/>
    <w:rsid w:val="00F4095F"/>
    <w:rsid w:val="00F46583"/>
    <w:rsid w:val="00F55542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096E-DFCA-436A-8330-1B1A55B5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37F6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837F61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837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BEC2-1BE0-4058-A602-22FA260E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2018-11-25T14:52:00Z</dcterms:created>
  <dcterms:modified xsi:type="dcterms:W3CDTF">2018-11-25T21:58:00Z</dcterms:modified>
</cp:coreProperties>
</file>