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D" w:rsidRPr="00C16D25" w:rsidRDefault="00A94DDD" w:rsidP="00A9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25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для обучающихся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30</w:t>
      </w:r>
      <w:r w:rsidRPr="00C16D25">
        <w:rPr>
          <w:rFonts w:ascii="Times New Roman" w:hAnsi="Times New Roman" w:cs="Times New Roman"/>
          <w:b/>
          <w:sz w:val="24"/>
          <w:szCs w:val="24"/>
        </w:rPr>
        <w:t>.06.2020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4"/>
        <w:gridCol w:w="910"/>
        <w:gridCol w:w="1983"/>
        <w:gridCol w:w="1865"/>
        <w:gridCol w:w="1960"/>
        <w:gridCol w:w="3156"/>
        <w:gridCol w:w="5138"/>
      </w:tblGrid>
      <w:tr w:rsidR="00A94DDD" w:rsidRPr="00C16D25" w:rsidTr="005C42D5">
        <w:tc>
          <w:tcPr>
            <w:tcW w:w="812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7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9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965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8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5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94DDD" w:rsidRPr="00C16D25" w:rsidTr="005C42D5">
        <w:tc>
          <w:tcPr>
            <w:tcW w:w="812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9" w:type="dxa"/>
          </w:tcPr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1608EA" w:rsidRDefault="001608EA" w:rsidP="001608E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«Увлекательное путешествие»</w:t>
            </w:r>
          </w:p>
          <w:p w:rsidR="00A94DDD" w:rsidRPr="00C16D25" w:rsidRDefault="001608EA" w:rsidP="005C42D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965" w:type="dxa"/>
          </w:tcPr>
          <w:p w:rsidR="00A94DDD" w:rsidRPr="006F204E" w:rsidRDefault="006F204E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4E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областного проекта «Интерактивное лето-2020»</w:t>
            </w:r>
          </w:p>
        </w:tc>
        <w:tc>
          <w:tcPr>
            <w:tcW w:w="5218" w:type="dxa"/>
          </w:tcPr>
          <w:p w:rsidR="006F204E" w:rsidRDefault="006F204E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Пройди по ссылке:</w:t>
            </w:r>
          </w:p>
          <w:p w:rsidR="00A94DDD" w:rsidRPr="006F204E" w:rsidRDefault="006F204E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F2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</w:tc>
        <w:tc>
          <w:tcPr>
            <w:tcW w:w="2115" w:type="dxa"/>
          </w:tcPr>
          <w:p w:rsidR="00A94DDD" w:rsidRPr="00C16D25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сообщения</w:t>
            </w:r>
          </w:p>
        </w:tc>
      </w:tr>
      <w:tr w:rsidR="00A94DDD" w:rsidRPr="00C16D25" w:rsidTr="005C42D5">
        <w:tc>
          <w:tcPr>
            <w:tcW w:w="812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359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94DDD" w:rsidRPr="00463F1F" w:rsidRDefault="001608EA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моему другу своими руками</w:t>
            </w:r>
          </w:p>
        </w:tc>
        <w:tc>
          <w:tcPr>
            <w:tcW w:w="5218" w:type="dxa"/>
          </w:tcPr>
          <w:p w:rsidR="00A94DDD" w:rsidRPr="00C16D25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Изготовь поделку и подари своему другу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15" w:type="dxa"/>
          </w:tcPr>
          <w:p w:rsidR="00A94DDD" w:rsidRDefault="00A94DDD" w:rsidP="005C42D5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4DDD" w:rsidRPr="00C16D25" w:rsidTr="005C42D5">
        <w:trPr>
          <w:trHeight w:val="372"/>
        </w:trPr>
        <w:tc>
          <w:tcPr>
            <w:tcW w:w="15685" w:type="dxa"/>
            <w:gridSpan w:val="7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A94DDD" w:rsidRPr="00C16D25" w:rsidTr="005C42D5">
        <w:tc>
          <w:tcPr>
            <w:tcW w:w="812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A94DDD" w:rsidRDefault="00A94DDD" w:rsidP="005C42D5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 xml:space="preserve">«Волшебная кисть » </w:t>
            </w:r>
          </w:p>
          <w:p w:rsidR="00A94DDD" w:rsidRPr="001C38D0" w:rsidRDefault="00A94DDD" w:rsidP="005C42D5">
            <w:pPr>
              <w:rPr>
                <w:rFonts w:ascii="Times New Roman" w:hAnsi="Times New Roman" w:cs="Times New Roman"/>
              </w:rPr>
            </w:pPr>
            <w:r w:rsidRPr="001C38D0">
              <w:rPr>
                <w:rFonts w:ascii="Times New Roman" w:hAnsi="Times New Roman" w:cs="Times New Roman"/>
              </w:rPr>
              <w:t>Брагина Т.Н</w:t>
            </w:r>
          </w:p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94DDD" w:rsidRPr="00C16D25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лето</w:t>
            </w:r>
          </w:p>
        </w:tc>
        <w:tc>
          <w:tcPr>
            <w:tcW w:w="5369" w:type="dxa"/>
          </w:tcPr>
          <w:p w:rsidR="00A94DDD" w:rsidRPr="00C16D25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интересные моменты своего лета</w:t>
            </w:r>
          </w:p>
        </w:tc>
        <w:tc>
          <w:tcPr>
            <w:tcW w:w="1964" w:type="dxa"/>
          </w:tcPr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DD" w:rsidRPr="00C16D25" w:rsidTr="005C42D5">
        <w:tc>
          <w:tcPr>
            <w:tcW w:w="812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A94DDD" w:rsidRPr="00C16D25" w:rsidRDefault="00A94DDD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A94DDD" w:rsidRDefault="00A94DDD" w:rsidP="005C4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 Брагина Т.Н.</w:t>
            </w:r>
          </w:p>
          <w:p w:rsidR="00A94DDD" w:rsidRPr="00C16D25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F204E" w:rsidRPr="001608EA" w:rsidRDefault="006F204E" w:rsidP="006F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астероида (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Asteroid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4DDD" w:rsidRPr="00D65B79" w:rsidRDefault="00A94DDD" w:rsidP="0016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1608EA" w:rsidRPr="001608EA" w:rsidRDefault="001608EA" w:rsidP="001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Провозглашен</w:t>
            </w:r>
            <w:proofErr w:type="gram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резолюцией Генеральной Ассамблеи ООН от 06.12.2016г. в «целях повышения информированности общественности об опасности столкновения с</w:t>
            </w:r>
            <w:r w:rsidRPr="00FD4DA7">
              <w:t xml:space="preserve"> </w:t>
            </w:r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астероидами».</w:t>
            </w:r>
          </w:p>
          <w:p w:rsidR="001608EA" w:rsidRPr="001608EA" w:rsidRDefault="001608EA" w:rsidP="001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 годовщину падения Тунгусского метеорита в Сибири. 30.05.1908г. произошла масштабная астероидная </w:t>
            </w:r>
            <w:r w:rsidRPr="0016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катастрофа – с Землей столкнулся Тунгусский метеорит. Взрывную волну, схожую по мощности </w:t>
            </w:r>
            <w:proofErr w:type="gram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взрывом водородной бомбы, зафиксировали ученые разных стран, на территории 2000 кв. км были повалены деревья, погибли животные, пострадали люди.</w:t>
            </w:r>
          </w:p>
          <w:p w:rsidR="001608EA" w:rsidRPr="001608EA" w:rsidRDefault="001608EA" w:rsidP="001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Инициаторы учреждения Дня – Ассоциация исследователей космоса и Комитет по использованию космического пространства в мирных целях. Главные идеологи Дня – рок-музыкант, гитарист группы «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» и астрофизик Брайан 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и режиссер Григ 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Рихтерс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. В феврале 2014г. Брайан 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музыкальное сопровождение для фильма-катастрофы </w:t>
            </w:r>
            <w:proofErr w:type="spellStart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>Рихтерса</w:t>
            </w:r>
            <w:proofErr w:type="spellEnd"/>
            <w:r w:rsidRPr="001608EA">
              <w:rPr>
                <w:rFonts w:ascii="Times New Roman" w:hAnsi="Times New Roman" w:cs="Times New Roman"/>
                <w:sz w:val="24"/>
                <w:szCs w:val="24"/>
              </w:rPr>
              <w:t xml:space="preserve"> о падении крупного астероида на Лондон. Тогда и родилась идея Дня астероида.</w:t>
            </w:r>
          </w:p>
          <w:p w:rsidR="00A94DDD" w:rsidRPr="00D65B79" w:rsidRDefault="00A94DDD" w:rsidP="005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94DDD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 материал по ссылке:</w:t>
            </w:r>
            <w:r>
              <w:t xml:space="preserve"> </w:t>
            </w:r>
            <w:hyperlink r:id="rId5" w:history="1">
              <w:r w:rsidRPr="00473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https://www.youtube.com/watch?v=l5hUI5xmEdA</w:t>
              </w:r>
            </w:hyperlink>
          </w:p>
          <w:p w:rsidR="001608EA" w:rsidRPr="00C16D25" w:rsidRDefault="001608EA" w:rsidP="005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DDD" w:rsidRPr="00C16D25" w:rsidRDefault="00A94DDD" w:rsidP="00A9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4EC" w:rsidRDefault="003304EC"/>
    <w:sectPr w:rsidR="003304EC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DDD"/>
    <w:rsid w:val="001608EA"/>
    <w:rsid w:val="003304EC"/>
    <w:rsid w:val="006F204E"/>
    <w:rsid w:val="00A94DDD"/>
    <w:rsid w:val="00EA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4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5hUI5xmEdA" TargetMode="External"/><Relationship Id="rId4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2020-06-22T17:14:00Z</dcterms:created>
  <dcterms:modified xsi:type="dcterms:W3CDTF">2020-06-22T17:47:00Z</dcterms:modified>
</cp:coreProperties>
</file>