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920386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281" w:type="dxa"/>
        <w:tblInd w:w="-572" w:type="dxa"/>
        <w:tblLayout w:type="fixed"/>
        <w:tblLook w:val="04A0"/>
      </w:tblPr>
      <w:tblGrid>
        <w:gridCol w:w="784"/>
        <w:gridCol w:w="747"/>
        <w:gridCol w:w="163"/>
        <w:gridCol w:w="1680"/>
        <w:gridCol w:w="1842"/>
        <w:gridCol w:w="2054"/>
        <w:gridCol w:w="5317"/>
        <w:gridCol w:w="2694"/>
      </w:tblGrid>
      <w:tr w:rsidR="009F07B7" w:rsidTr="002117C7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1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4E56" w:rsidTr="002117C7">
        <w:tc>
          <w:tcPr>
            <w:tcW w:w="784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gridSpan w:val="2"/>
          </w:tcPr>
          <w:p w:rsidR="003F4E56" w:rsidRDefault="00610E79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</w:t>
            </w:r>
          </w:p>
          <w:p w:rsidR="003F4E56" w:rsidRPr="007C2FBF" w:rsidRDefault="003F4E5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E56" w:rsidRPr="0017489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F4E56" w:rsidRPr="00DD7E22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</w:tcPr>
          <w:p w:rsidR="003F4E56" w:rsidRPr="00F02CF7" w:rsidRDefault="00610E79" w:rsidP="003F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3F4E56" w:rsidRPr="00F02CF7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Письменное умножение многозначного числа </w:t>
              </w:r>
              <w:proofErr w:type="gramStart"/>
              <w:r w:rsidR="003F4E56" w:rsidRPr="00F02CF7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</w:t>
              </w:r>
              <w:proofErr w:type="gramEnd"/>
              <w:r w:rsidR="003F4E56" w:rsidRPr="00F02CF7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трёхзначное </w:t>
              </w:r>
            </w:hyperlink>
          </w:p>
        </w:tc>
        <w:tc>
          <w:tcPr>
            <w:tcW w:w="5317" w:type="dxa"/>
          </w:tcPr>
          <w:p w:rsidR="003F4E56" w:rsidRDefault="003F4E56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6A5">
              <w:rPr>
                <w:rFonts w:ascii="Times New Roman" w:hAnsi="Times New Roman" w:cs="Times New Roman"/>
                <w:sz w:val="24"/>
                <w:szCs w:val="24"/>
              </w:rPr>
              <w:t xml:space="preserve"> с.51 №198, 199, 200</w:t>
            </w:r>
          </w:p>
          <w:p w:rsidR="003F4E56" w:rsidRDefault="003F4E56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</w:tc>
        <w:tc>
          <w:tcPr>
            <w:tcW w:w="2694" w:type="dxa"/>
          </w:tcPr>
          <w:p w:rsidR="002117C7" w:rsidRDefault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204</w:t>
            </w:r>
          </w:p>
          <w:p w:rsidR="003F4E56" w:rsidRDefault="003F4E56"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41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E56" w:rsidTr="002117C7">
        <w:tc>
          <w:tcPr>
            <w:tcW w:w="784" w:type="dxa"/>
          </w:tcPr>
          <w:p w:rsidR="003F4E56" w:rsidRDefault="003F4E56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3F4E56" w:rsidRDefault="003F4E56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3" w:type="dxa"/>
            <w:gridSpan w:val="2"/>
          </w:tcPr>
          <w:p w:rsidR="003F4E56" w:rsidRDefault="00610E79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</w:t>
            </w:r>
          </w:p>
          <w:p w:rsidR="003F4E56" w:rsidRPr="007C2FBF" w:rsidRDefault="001215B5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</w:tcPr>
          <w:p w:rsidR="003F4E56" w:rsidRPr="003960C0" w:rsidRDefault="003F4E56" w:rsidP="00F26B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F4E56" w:rsidRPr="00DD7E22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054" w:type="dxa"/>
          </w:tcPr>
          <w:p w:rsidR="003F4E56" w:rsidRPr="00F02CF7" w:rsidRDefault="00610E79" w:rsidP="003F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3F4E56" w:rsidRPr="003F4E56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 </w:t>
              </w:r>
              <w:r w:rsidR="003F4E56" w:rsidRPr="00F02CF7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С.А. Есенин «Лебедушка» </w:t>
              </w:r>
            </w:hyperlink>
          </w:p>
        </w:tc>
        <w:tc>
          <w:tcPr>
            <w:tcW w:w="5317" w:type="dxa"/>
          </w:tcPr>
          <w:p w:rsidR="00B736A5" w:rsidRDefault="003F4E56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B736A5">
              <w:rPr>
                <w:rFonts w:ascii="Times New Roman" w:hAnsi="Times New Roman" w:cs="Times New Roman"/>
                <w:sz w:val="24"/>
                <w:szCs w:val="24"/>
              </w:rPr>
              <w:t xml:space="preserve">120-126, вопросы.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B7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56" w:rsidRDefault="00B736A5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36A5" w:rsidRDefault="00610E79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36A5" w:rsidRPr="00BF37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https://yandex.ru/video/preview/?filmId=16192259355320328527&amp;text=С.А.%20Есенин%20«Лебедушка»&amp;text=есенин%20&amp;path=wizard&amp;parent-reqid=1586281583800367-1531738061790981679700165-production-app-host-vla-web-yp-196&amp;redircnt=1586281646.1</w:t>
              </w:r>
            </w:hyperlink>
          </w:p>
          <w:p w:rsidR="00B736A5" w:rsidRDefault="00B736A5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4E56" w:rsidRDefault="00B736A5" w:rsidP="00CD69AD">
            <w:r>
              <w:rPr>
                <w:rFonts w:ascii="Times New Roman" w:hAnsi="Times New Roman" w:cs="Times New Roman"/>
                <w:sz w:val="24"/>
                <w:szCs w:val="24"/>
              </w:rPr>
              <w:t>с.120-126, вопросы</w:t>
            </w:r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E56" w:rsidTr="002117C7">
        <w:tc>
          <w:tcPr>
            <w:tcW w:w="784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gridSpan w:val="2"/>
          </w:tcPr>
          <w:p w:rsidR="003F4E56" w:rsidRDefault="00610E79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3F4E56" w:rsidRPr="007C2FBF" w:rsidRDefault="003F4E5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E56" w:rsidRPr="0017489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4E56" w:rsidRPr="00DD7E22" w:rsidRDefault="003F4E5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3F4E56" w:rsidRPr="00F02CF7" w:rsidRDefault="00610E79" w:rsidP="003F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3F4E56" w:rsidRPr="003F4E56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 </w:t>
              </w:r>
              <w:r w:rsidR="003F4E56" w:rsidRPr="00F02CF7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2-е лицо глаголов единственного числа настоящего и будущего времени </w:t>
              </w:r>
            </w:hyperlink>
          </w:p>
        </w:tc>
        <w:tc>
          <w:tcPr>
            <w:tcW w:w="5317" w:type="dxa"/>
          </w:tcPr>
          <w:p w:rsidR="003F4E56" w:rsidRDefault="003F4E56" w:rsidP="00F0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141D35">
              <w:rPr>
                <w:rFonts w:ascii="Times New Roman" w:hAnsi="Times New Roman" w:cs="Times New Roman"/>
                <w:sz w:val="24"/>
                <w:szCs w:val="24"/>
              </w:rPr>
              <w:t>с.85-86 упр.171,172, 173.</w:t>
            </w:r>
          </w:p>
          <w:p w:rsidR="00141D35" w:rsidRDefault="00141D35" w:rsidP="00F0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с.85.</w:t>
            </w:r>
          </w:p>
          <w:p w:rsidR="003F4E56" w:rsidRDefault="003F4E56" w:rsidP="00F0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</w:tc>
        <w:tc>
          <w:tcPr>
            <w:tcW w:w="2694" w:type="dxa"/>
          </w:tcPr>
          <w:p w:rsidR="003F4E56" w:rsidRDefault="003F4E56" w:rsidP="00CD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с.8</w:t>
            </w:r>
            <w:r w:rsidR="00141D35">
              <w:rPr>
                <w:rFonts w:ascii="Times New Roman" w:hAnsi="Times New Roman" w:cs="Times New Roman"/>
                <w:sz w:val="24"/>
                <w:szCs w:val="24"/>
              </w:rPr>
              <w:t>5,упр.175.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7B7" w:rsidTr="002117C7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gridSpan w:val="2"/>
          </w:tcPr>
          <w:p w:rsidR="009F07B7" w:rsidRPr="00346E51" w:rsidRDefault="00346E51" w:rsidP="003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842" w:type="dxa"/>
          </w:tcPr>
          <w:p w:rsidR="003960C0" w:rsidRPr="003960C0" w:rsidRDefault="00F26BF6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26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9F07B7" w:rsidRPr="009F07B7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54" w:type="dxa"/>
          </w:tcPr>
          <w:p w:rsidR="009F07B7" w:rsidRPr="00346E51" w:rsidRDefault="00346E51" w:rsidP="003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5317" w:type="dxa"/>
          </w:tcPr>
          <w:p w:rsidR="00346E51" w:rsidRDefault="00610E79" w:rsidP="00346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46E51" w:rsidRPr="00BF37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https://youtu.be/TIDHgFuqFZU</w:t>
              </w:r>
            </w:hyperlink>
          </w:p>
          <w:p w:rsidR="00346E51" w:rsidRPr="00346E51" w:rsidRDefault="00346E51" w:rsidP="00346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Бибигон</w:t>
            </w:r>
            <w:proofErr w:type="spellEnd"/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F07B7" w:rsidRPr="00346E51" w:rsidRDefault="00346E51" w:rsidP="003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Деда Краеведа. Тверская обл.</w:t>
            </w:r>
          </w:p>
        </w:tc>
        <w:tc>
          <w:tcPr>
            <w:tcW w:w="2694" w:type="dxa"/>
          </w:tcPr>
          <w:p w:rsidR="009F07B7" w:rsidRDefault="001215B5" w:rsidP="00CD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E42BF" w:rsidTr="00B736A5">
        <w:tc>
          <w:tcPr>
            <w:tcW w:w="15281" w:type="dxa"/>
            <w:gridSpan w:val="8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26BF6" w:rsidTr="002117C7">
        <w:tc>
          <w:tcPr>
            <w:tcW w:w="784" w:type="dxa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80" w:type="dxa"/>
          </w:tcPr>
          <w:p w:rsidR="003F4E56" w:rsidRDefault="003F4E56" w:rsidP="003F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BF6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F6" w:rsidRPr="009F07B7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F26BF6" w:rsidRPr="00CD69AD" w:rsidRDefault="00610E79" w:rsidP="002117C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3F4E56" w:rsidRPr="00CD69AD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Балет « Петрушка» </w:t>
              </w:r>
            </w:hyperlink>
            <w:r w:rsidR="003F4E56" w:rsidRPr="00CD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</w:tcPr>
          <w:p w:rsidR="00F26BF6" w:rsidRDefault="00610E79" w:rsidP="00E8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17C7" w:rsidRPr="00BF37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https://nsportal.ru/shkola/muzyka/library/2013/03/10/prezentatsiya-k-uroku-muzyki-v-4-klasse-na-temu-balet-petrushka</w:t>
              </w:r>
            </w:hyperlink>
          </w:p>
          <w:p w:rsidR="002117C7" w:rsidRPr="002117C7" w:rsidRDefault="002117C7" w:rsidP="002117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6BF6" w:rsidRDefault="00CD69AD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героев балета.</w:t>
            </w:r>
          </w:p>
        </w:tc>
      </w:tr>
      <w:tr w:rsidR="0074660A" w:rsidTr="002117C7">
        <w:tc>
          <w:tcPr>
            <w:tcW w:w="784" w:type="dxa"/>
          </w:tcPr>
          <w:p w:rsidR="0074660A" w:rsidRDefault="0074660A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2"/>
          </w:tcPr>
          <w:p w:rsidR="0074660A" w:rsidRDefault="0074660A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680" w:type="dxa"/>
          </w:tcPr>
          <w:p w:rsidR="0074660A" w:rsidRDefault="0074660A" w:rsidP="00AF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с учебным материалом или с помощью ЭОР</w:t>
            </w:r>
          </w:p>
        </w:tc>
        <w:tc>
          <w:tcPr>
            <w:tcW w:w="1842" w:type="dxa"/>
          </w:tcPr>
          <w:p w:rsidR="0074660A" w:rsidRPr="00F26BF6" w:rsidRDefault="0074660A" w:rsidP="00AF5D0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</w:t>
            </w:r>
          </w:p>
          <w:p w:rsidR="0074660A" w:rsidRPr="001042EB" w:rsidRDefault="0074660A" w:rsidP="00AF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054" w:type="dxa"/>
          </w:tcPr>
          <w:p w:rsidR="0074660A" w:rsidRDefault="0074660A" w:rsidP="00AF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шкатулках (иллюстрирование)</w:t>
            </w:r>
          </w:p>
        </w:tc>
        <w:tc>
          <w:tcPr>
            <w:tcW w:w="5317" w:type="dxa"/>
          </w:tcPr>
          <w:p w:rsidR="0074660A" w:rsidRDefault="0074660A" w:rsidP="00AF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материалами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«Лаковая миниатюра» (презентация прикреплена в АСУ РСО) или посмотреть урок 13 «Чудо палехской сказки» в 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</w:t>
            </w:r>
            <w:proofErr w:type="spellEnd"/>
            <w:r w:rsidRPr="006D035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6D0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D0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4660A" w:rsidRPr="00113052" w:rsidRDefault="0074660A" w:rsidP="00AF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для украшения шкатулки</w:t>
            </w:r>
          </w:p>
          <w:p w:rsidR="0074660A" w:rsidRDefault="0074660A" w:rsidP="00AF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60A" w:rsidRDefault="0074660A" w:rsidP="00AF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Завершить работу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иллюстрацией,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почту АСУ РСО или на электронную почту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F4E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F07B7"/>
    <w:rsid w:val="001215B5"/>
    <w:rsid w:val="00141D35"/>
    <w:rsid w:val="0017489A"/>
    <w:rsid w:val="002117C7"/>
    <w:rsid w:val="00346E51"/>
    <w:rsid w:val="003960C0"/>
    <w:rsid w:val="003A7AFF"/>
    <w:rsid w:val="003F4E56"/>
    <w:rsid w:val="00610E79"/>
    <w:rsid w:val="0074660A"/>
    <w:rsid w:val="007E58E8"/>
    <w:rsid w:val="008142CE"/>
    <w:rsid w:val="008E42BF"/>
    <w:rsid w:val="00920386"/>
    <w:rsid w:val="0099351B"/>
    <w:rsid w:val="009F07B7"/>
    <w:rsid w:val="00A577A3"/>
    <w:rsid w:val="00B2595A"/>
    <w:rsid w:val="00B736A5"/>
    <w:rsid w:val="00C13F20"/>
    <w:rsid w:val="00CD69AD"/>
    <w:rsid w:val="00DB7907"/>
    <w:rsid w:val="00DD7E22"/>
    <w:rsid w:val="00E81855"/>
    <w:rsid w:val="00F02CF7"/>
    <w:rsid w:val="00F26BF6"/>
    <w:rsid w:val="00F5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hyperlink" Target="https://youtu.be/TIDHgFuqFZ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192259355320328527&amp;text=&#1057;.&#1040;.%20&#1045;&#1089;&#1077;&#1085;&#1080;&#1085;%20" TargetMode="External"/><Relationship Id="rId14" Type="http://schemas.openxmlformats.org/officeDocument/2006/relationships/hyperlink" Target="https://nsportal.ru/shkola/muzyka/library/2013/03/10/prezentatsiya-k-uroku-muzyki-v-4-klasse-na-temu-balet-petru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2020-04-08T08:24:00Z</dcterms:created>
  <dcterms:modified xsi:type="dcterms:W3CDTF">2020-04-08T08:24:00Z</dcterms:modified>
</cp:coreProperties>
</file>