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0C" w:rsidRDefault="0082420C" w:rsidP="0082420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«Юные инспектора движения»</w:t>
      </w:r>
    </w:p>
    <w:p w:rsidR="0082420C" w:rsidRDefault="0082420C" w:rsidP="0082420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5-8 классов</w:t>
      </w:r>
    </w:p>
    <w:p w:rsidR="0082420C" w:rsidRDefault="0082420C" w:rsidP="0082420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126"/>
        <w:gridCol w:w="2410"/>
        <w:gridCol w:w="3827"/>
        <w:gridCol w:w="2048"/>
      </w:tblGrid>
      <w:tr w:rsidR="0082420C" w:rsidTr="00C96E40">
        <w:tc>
          <w:tcPr>
            <w:tcW w:w="1087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2420C" w:rsidTr="00C96E40">
        <w:tc>
          <w:tcPr>
            <w:tcW w:w="1087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10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82420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Зарядка. </w:t>
            </w:r>
            <w:hyperlink r:id="rId4">
              <w:r>
                <w:rPr>
                  <w:color w:val="0000FF"/>
                  <w:u w:val="single"/>
                </w:rPr>
                <w:t>https://www.youtube.com/watch?v=Y-h7WvX65bE</w:t>
              </w:r>
            </w:hyperlink>
          </w:p>
          <w:p w:rsidR="0082420C" w:rsidRPr="002E792C" w:rsidRDefault="0082420C" w:rsidP="00C96E40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82420C" w:rsidTr="00C96E40">
        <w:tc>
          <w:tcPr>
            <w:tcW w:w="1087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82420C" w:rsidRPr="00BD4847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847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Познавательная передача</w:t>
            </w:r>
          </w:p>
        </w:tc>
        <w:tc>
          <w:tcPr>
            <w:tcW w:w="2410" w:type="dxa"/>
          </w:tcPr>
          <w:p w:rsidR="0082420C" w:rsidRPr="00BD4847" w:rsidRDefault="0082420C" w:rsidP="00C96E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D4847">
              <w:rPr>
                <w:rStyle w:val="c6"/>
                <w:bCs/>
                <w:color w:val="000000"/>
                <w:sz w:val="28"/>
                <w:szCs w:val="28"/>
              </w:rPr>
              <w:t xml:space="preserve"> «Галилео. Светофор»</w:t>
            </w:r>
          </w:p>
          <w:p w:rsidR="0082420C" w:rsidRPr="00BD4847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2420C" w:rsidRDefault="0082420C" w:rsidP="00C96E4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https://www.youtube.com/watch?v=sy2GUdKFmEQ</w:t>
              </w:r>
            </w:hyperlink>
          </w:p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82420C" w:rsidTr="00C96E40">
        <w:tc>
          <w:tcPr>
            <w:tcW w:w="1087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</w:tcPr>
          <w:p w:rsidR="0082420C" w:rsidRPr="00BD4847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Азбука безопасности. </w:t>
            </w:r>
          </w:p>
        </w:tc>
        <w:tc>
          <w:tcPr>
            <w:tcW w:w="2410" w:type="dxa"/>
          </w:tcPr>
          <w:p w:rsidR="0082420C" w:rsidRPr="00BD4847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Пешеходные правила</w:t>
            </w:r>
          </w:p>
        </w:tc>
        <w:tc>
          <w:tcPr>
            <w:tcW w:w="3827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shd w:val="clear" w:color="auto" w:fill="FFFFFF"/>
                </w:rPr>
                <w:t>https://www.youtube.com/watch?v=Kak-XRnT5GI</w:t>
              </w:r>
            </w:hyperlink>
          </w:p>
        </w:tc>
        <w:tc>
          <w:tcPr>
            <w:tcW w:w="2048" w:type="dxa"/>
          </w:tcPr>
          <w:p w:rsidR="0082420C" w:rsidRPr="002E792C" w:rsidRDefault="0082420C" w:rsidP="00C96E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</w:tbl>
    <w:p w:rsidR="0082420C" w:rsidRDefault="0082420C" w:rsidP="0082420C"/>
    <w:sectPr w:rsidR="0082420C" w:rsidSect="00824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20C"/>
    <w:rsid w:val="0082420C"/>
    <w:rsid w:val="00E9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420C"/>
    <w:rPr>
      <w:rFonts w:ascii="Calibri" w:eastAsia="Calibri" w:hAnsi="Calibri" w:cs="Calibri"/>
      <w:lang w:eastAsia="ru-RU"/>
    </w:rPr>
  </w:style>
  <w:style w:type="paragraph" w:customStyle="1" w:styleId="c3">
    <w:name w:val="c3"/>
    <w:basedOn w:val="a"/>
    <w:rsid w:val="0082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420C"/>
  </w:style>
  <w:style w:type="character" w:styleId="a3">
    <w:name w:val="Hyperlink"/>
    <w:basedOn w:val="a0"/>
    <w:uiPriority w:val="99"/>
    <w:unhideWhenUsed/>
    <w:rsid w:val="00824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Kak-XRnT5GI&amp;sa=D&amp;ust=1589875169301000" TargetMode="External"/><Relationship Id="rId5" Type="http://schemas.openxmlformats.org/officeDocument/2006/relationships/hyperlink" Target="https://www.google.com/url?q=https://www.youtube.com/watch?v%3Dsy2GUdKFmEQ&amp;sa=D&amp;ust=1589875169305000" TargetMode="External"/><Relationship Id="rId4" Type="http://schemas.openxmlformats.org/officeDocument/2006/relationships/hyperlink" Target="https://www.youtube.com/watch?v=Y-h7WvX6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2021-10-26T06:56:00Z</dcterms:created>
  <dcterms:modified xsi:type="dcterms:W3CDTF">2021-10-26T06:56:00Z</dcterms:modified>
</cp:coreProperties>
</file>