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для обучающихся </w:t>
      </w:r>
      <w:r w:rsidR="004D08B6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на 0</w:t>
      </w:r>
      <w:r w:rsidR="004D08B6"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6"/>
        <w:gridCol w:w="1191"/>
        <w:gridCol w:w="2288"/>
        <w:gridCol w:w="1762"/>
        <w:gridCol w:w="2245"/>
        <w:gridCol w:w="5716"/>
        <w:gridCol w:w="1677"/>
      </w:tblGrid>
      <w:tr w:rsidR="009F07B7" w:rsidTr="00A90C5B">
        <w:tc>
          <w:tcPr>
            <w:tcW w:w="80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62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45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7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77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40" w:type="dxa"/>
          </w:tcPr>
          <w:p w:rsidR="009F07B7" w:rsidRDefault="00425D5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4D08B6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9F07B7" w:rsidRDefault="004D08B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</w:t>
            </w:r>
            <w:r w:rsidR="00425D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425D53">
              <w:rPr>
                <w:rFonts w:ascii="Times New Roman" w:hAnsi="Times New Roman" w:cs="Times New Roman"/>
                <w:sz w:val="24"/>
                <w:szCs w:val="24"/>
              </w:rPr>
              <w:t>. Введение в тему.</w:t>
            </w:r>
          </w:p>
        </w:tc>
        <w:tc>
          <w:tcPr>
            <w:tcW w:w="2927" w:type="dxa"/>
          </w:tcPr>
          <w:p w:rsidR="009F07B7" w:rsidRDefault="00083A17" w:rsidP="009F07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A17" w:rsidRDefault="00D276D6" w:rsidP="00D276D6">
            <w:r>
              <w:t xml:space="preserve">1) </w:t>
            </w:r>
            <w:r w:rsidR="00083A17">
              <w:t>Просмотр видеоролика «Наша Родина – Россия</w:t>
            </w:r>
            <w:r>
              <w:t>»</w:t>
            </w:r>
            <w:hyperlink r:id="rId5" w:history="1">
              <w:r w:rsidRPr="003A2177">
                <w:rPr>
                  <w:rStyle w:val="a4"/>
                </w:rPr>
                <w:t>https://www.youtube.com/watch?v=hTKmD4caHwQ</w:t>
              </w:r>
            </w:hyperlink>
          </w:p>
          <w:p w:rsidR="00D276D6" w:rsidRDefault="00D276D6" w:rsidP="00D276D6">
            <w:r>
              <w:t xml:space="preserve">2) Просмотр видеоролика «История Российского герба» </w:t>
            </w:r>
            <w:hyperlink r:id="rId6" w:history="1">
              <w:r>
                <w:rPr>
                  <w:rStyle w:val="a4"/>
                </w:rPr>
                <w:t>https://www.youtube.com/watch?v=nr0VAQg19OM</w:t>
              </w:r>
            </w:hyperlink>
            <w:r w:rsidR="00861ACF">
              <w:t>.</w:t>
            </w:r>
          </w:p>
          <w:p w:rsidR="00861ACF" w:rsidRDefault="00861ACF" w:rsidP="00D276D6"/>
          <w:p w:rsidR="00861ACF" w:rsidRDefault="00861ACF" w:rsidP="00D276D6">
            <w:r>
              <w:t>Выполнить задания (ответить на вопросы):</w:t>
            </w:r>
          </w:p>
          <w:p w:rsidR="00861ACF" w:rsidRDefault="00861ACF" w:rsidP="00861ACF">
            <w:pPr>
              <w:pStyle w:val="a5"/>
              <w:numPr>
                <w:ilvl w:val="0"/>
                <w:numId w:val="2"/>
              </w:numPr>
            </w:pPr>
            <w:r>
              <w:t>Кто в настоящее время является президентом Российской Федерации?</w:t>
            </w:r>
          </w:p>
          <w:p w:rsidR="00861ACF" w:rsidRDefault="00861ACF" w:rsidP="00861ACF">
            <w:pPr>
              <w:pStyle w:val="a5"/>
              <w:numPr>
                <w:ilvl w:val="0"/>
                <w:numId w:val="2"/>
              </w:numPr>
            </w:pPr>
            <w:r>
              <w:t>Что означают цвета российского флага?</w:t>
            </w:r>
          </w:p>
          <w:p w:rsidR="00861ACF" w:rsidRDefault="00861ACF" w:rsidP="00861ACF">
            <w:pPr>
              <w:pStyle w:val="a5"/>
              <w:numPr>
                <w:ilvl w:val="0"/>
                <w:numId w:val="2"/>
              </w:numPr>
            </w:pPr>
            <w:r>
              <w:t>С какими государствами граничит Российская Федерация (не менее пяти)?</w:t>
            </w:r>
          </w:p>
          <w:p w:rsidR="00861ACF" w:rsidRDefault="00950092" w:rsidP="00861ACF">
            <w:pPr>
              <w:pStyle w:val="a5"/>
              <w:numPr>
                <w:ilvl w:val="0"/>
                <w:numId w:val="2"/>
              </w:numPr>
            </w:pPr>
            <w:r>
              <w:t>Какой из городов России является столицей нашей Родины?</w:t>
            </w:r>
          </w:p>
          <w:p w:rsidR="00D276D6" w:rsidRPr="00083A17" w:rsidRDefault="00D276D6" w:rsidP="00D2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40" w:type="dxa"/>
          </w:tcPr>
          <w:p w:rsidR="009F07B7" w:rsidRDefault="009500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95009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 во время каникул.</w:t>
            </w:r>
          </w:p>
        </w:tc>
        <w:tc>
          <w:tcPr>
            <w:tcW w:w="2314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движения. Предупреждающие знаки.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 видеоролика «Предупреждающие знаки» </w:t>
            </w:r>
            <w:hyperlink r:id="rId7" w:history="1">
              <w:r>
                <w:rPr>
                  <w:rStyle w:val="a4"/>
                </w:rPr>
                <w:t>https://www.youtube.com/watch?v=aiXY85TNo-0</w:t>
              </w:r>
            </w:hyperlink>
          </w:p>
          <w:p w:rsidR="00D1070E" w:rsidRDefault="00D1070E" w:rsidP="00D1070E">
            <w:pPr>
              <w:jc w:val="both"/>
            </w:pPr>
            <w:r>
              <w:t>2) Выполнение заданий (ответить на вопросы и выполнить задания):</w:t>
            </w:r>
          </w:p>
          <w:p w:rsidR="00D1070E" w:rsidRDefault="00D1070E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Какие из предупреждающих дорожных знаков установлены вблизи нашего поселения?</w:t>
            </w:r>
          </w:p>
          <w:p w:rsidR="00D1070E" w:rsidRDefault="00D1070E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Для чего нужны предупреждающие дорожные знаки?</w:t>
            </w:r>
          </w:p>
          <w:p w:rsidR="00D1070E" w:rsidRDefault="00D1070E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Так ли они необходимы?</w:t>
            </w:r>
          </w:p>
          <w:p w:rsidR="00D1070E" w:rsidRPr="00D1070E" w:rsidRDefault="00D1070E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Составить небольшой рассказ о том, чем могут вам пригодиться предупреждающие знаки в другом городе. Что было бы, если бы не было этих знаков?</w:t>
            </w: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707BD">
        <w:trPr>
          <w:trHeight w:val="372"/>
        </w:trPr>
        <w:tc>
          <w:tcPr>
            <w:tcW w:w="15685" w:type="dxa"/>
            <w:gridSpan w:val="7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9F07B7" w:rsidRPr="009F07B7" w:rsidRDefault="00D1070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Сергиев Посад, Переславль-Залесский.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 «Сергиев Посад» </w:t>
            </w:r>
            <w:hyperlink r:id="rId8" w:history="1">
              <w:r w:rsidR="00A90C5B">
                <w:rPr>
                  <w:rStyle w:val="a4"/>
                </w:rPr>
                <w:t>https://www.youtube.com/watch?v=zEEI4b7a48k</w:t>
              </w:r>
            </w:hyperlink>
          </w:p>
          <w:p w:rsidR="006000CA" w:rsidRDefault="006000CA" w:rsidP="006000CA">
            <w:r>
              <w:t>Выполнить задания (ответить на вопросы):</w:t>
            </w:r>
          </w:p>
          <w:p w:rsidR="006000CA" w:rsidRDefault="006000CA" w:rsidP="006000CA">
            <w:pPr>
              <w:pStyle w:val="a5"/>
              <w:numPr>
                <w:ilvl w:val="0"/>
                <w:numId w:val="5"/>
              </w:numPr>
            </w:pPr>
            <w:r>
              <w:t>Чем, по-вашему мнению, уникален Сергиев Посад?</w:t>
            </w:r>
          </w:p>
          <w:p w:rsidR="006000CA" w:rsidRDefault="006000CA" w:rsidP="006000CA">
            <w:pPr>
              <w:pStyle w:val="a5"/>
              <w:numPr>
                <w:ilvl w:val="0"/>
                <w:numId w:val="5"/>
              </w:numPr>
            </w:pPr>
            <w:r>
              <w:t>В какой области находится это город?</w:t>
            </w:r>
          </w:p>
          <w:p w:rsidR="006000CA" w:rsidRPr="006000CA" w:rsidRDefault="006000CA" w:rsidP="006000CA">
            <w:pPr>
              <w:pStyle w:val="a5"/>
              <w:numPr>
                <w:ilvl w:val="0"/>
                <w:numId w:val="5"/>
              </w:numPr>
            </w:pPr>
            <w:r>
              <w:t>Какой объект относится к Всемирному наследию Юнеско?</w:t>
            </w:r>
          </w:p>
          <w:p w:rsidR="006000CA" w:rsidRPr="00D1070E" w:rsidRDefault="006000CA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B" w:rsidTr="009F07B7">
        <w:tc>
          <w:tcPr>
            <w:tcW w:w="846" w:type="dxa"/>
          </w:tcPr>
          <w:p w:rsidR="00A90C5B" w:rsidRDefault="00A90C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0C5B" w:rsidRDefault="00A90C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A90C5B" w:rsidRDefault="00A90C5B" w:rsidP="00C2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A90C5B" w:rsidRPr="009F07B7" w:rsidRDefault="00A90C5B" w:rsidP="00C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A90C5B" w:rsidRDefault="00A90C5B" w:rsidP="00A9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Переславль-Залесский.</w:t>
            </w:r>
          </w:p>
        </w:tc>
        <w:tc>
          <w:tcPr>
            <w:tcW w:w="2927" w:type="dxa"/>
          </w:tcPr>
          <w:p w:rsidR="00A90C5B" w:rsidRDefault="00A90C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90C5B" w:rsidRDefault="00A90C5B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 «Пешком… Переславль-Залесский»</w:t>
            </w:r>
          </w:p>
          <w:p w:rsidR="00A90C5B" w:rsidRDefault="000F05DA" w:rsidP="00D1070E">
            <w:hyperlink r:id="rId9" w:history="1">
              <w:r w:rsidR="00A90C5B">
                <w:rPr>
                  <w:rStyle w:val="a4"/>
                </w:rPr>
                <w:t>https://www.youtube.com/watch?v=cKLxcbosDJo</w:t>
              </w:r>
            </w:hyperlink>
          </w:p>
          <w:p w:rsidR="00A90C5B" w:rsidRDefault="00A90C5B" w:rsidP="00A90C5B">
            <w:r>
              <w:t>Выполнить задания (ответить на вопросы):</w:t>
            </w:r>
          </w:p>
          <w:p w:rsidR="00A90C5B" w:rsidRDefault="00A90C5B" w:rsidP="00A90C5B">
            <w:pPr>
              <w:pStyle w:val="a5"/>
              <w:numPr>
                <w:ilvl w:val="0"/>
                <w:numId w:val="5"/>
              </w:numPr>
            </w:pPr>
            <w:r>
              <w:t xml:space="preserve">Как связано </w:t>
            </w:r>
            <w:proofErr w:type="spellStart"/>
            <w:r>
              <w:t>Плещеево</w:t>
            </w:r>
            <w:proofErr w:type="spellEnd"/>
            <w:r>
              <w:t xml:space="preserve"> озеро с Петром 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gramStart"/>
            <w:r>
              <w:t>Великим ?</w:t>
            </w:r>
            <w:proofErr w:type="gramEnd"/>
          </w:p>
          <w:p w:rsidR="00A90C5B" w:rsidRPr="006000CA" w:rsidRDefault="00A90C5B" w:rsidP="008056D0">
            <w:pPr>
              <w:pStyle w:val="a5"/>
              <w:numPr>
                <w:ilvl w:val="0"/>
                <w:numId w:val="5"/>
              </w:numPr>
            </w:pPr>
            <w:r>
              <w:t>Какова протяжённость крепостных валов Древнего Переславля? В каких двух городах эти укрепления были больше?</w:t>
            </w:r>
            <w:r w:rsidR="006000CA">
              <w:br/>
            </w:r>
          </w:p>
        </w:tc>
        <w:tc>
          <w:tcPr>
            <w:tcW w:w="2977" w:type="dxa"/>
          </w:tcPr>
          <w:p w:rsidR="00A90C5B" w:rsidRDefault="00A90C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EED"/>
    <w:multiLevelType w:val="hybridMultilevel"/>
    <w:tmpl w:val="A71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5F4D"/>
    <w:multiLevelType w:val="hybridMultilevel"/>
    <w:tmpl w:val="ADB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2EAF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47703"/>
    <w:multiLevelType w:val="hybridMultilevel"/>
    <w:tmpl w:val="879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83A17"/>
    <w:rsid w:val="000F05DA"/>
    <w:rsid w:val="001A4A82"/>
    <w:rsid w:val="00425D53"/>
    <w:rsid w:val="004D08B6"/>
    <w:rsid w:val="006000CA"/>
    <w:rsid w:val="007E58E8"/>
    <w:rsid w:val="008056D0"/>
    <w:rsid w:val="00861ACF"/>
    <w:rsid w:val="008E42BF"/>
    <w:rsid w:val="009354DA"/>
    <w:rsid w:val="00950092"/>
    <w:rsid w:val="00973559"/>
    <w:rsid w:val="0099351B"/>
    <w:rsid w:val="009F07B7"/>
    <w:rsid w:val="00A57B38"/>
    <w:rsid w:val="00A90C5B"/>
    <w:rsid w:val="00D1070E"/>
    <w:rsid w:val="00D276D6"/>
    <w:rsid w:val="00DB08A1"/>
    <w:rsid w:val="00DB7907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6A666-A408-4930-8415-82EB4F5E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EI4b7a48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XY85TNo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r0VAQg19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TKmD4caHw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KLxcbosD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2020-06-02T10:16:00Z</dcterms:created>
  <dcterms:modified xsi:type="dcterms:W3CDTF">2020-06-02T10:16:00Z</dcterms:modified>
</cp:coreProperties>
</file>