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8D7241">
        <w:rPr>
          <w:rFonts w:ascii="Times New Roman" w:hAnsi="Times New Roman" w:cs="Times New Roman"/>
          <w:b/>
          <w:sz w:val="24"/>
          <w:szCs w:val="24"/>
        </w:rPr>
        <w:t>асса ГБОУ СОШ с.Андросовка на 27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c"/>
        <w:tblW w:w="14413" w:type="dxa"/>
        <w:tblInd w:w="-572" w:type="dxa"/>
        <w:tblLook w:val="04A0" w:firstRow="1" w:lastRow="0" w:firstColumn="1" w:lastColumn="0" w:noHBand="0" w:noVBand="1"/>
      </w:tblPr>
      <w:tblGrid>
        <w:gridCol w:w="712"/>
        <w:gridCol w:w="821"/>
        <w:gridCol w:w="1757"/>
        <w:gridCol w:w="1720"/>
        <w:gridCol w:w="1735"/>
        <w:gridCol w:w="6366"/>
        <w:gridCol w:w="2247"/>
      </w:tblGrid>
      <w:tr w:rsidR="00421008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3B45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093B45" w:rsidRDefault="00093B45" w:rsidP="007913F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093B45" w:rsidRDefault="00093B45" w:rsidP="007913F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093B45" w:rsidRDefault="00093B45" w:rsidP="007913F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Параграф  52</w:t>
            </w:r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 1-3,  дополнительный материал под «скрепкой»,  текст в рамке «под лупой» - выучить</w:t>
            </w:r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«гладиаторы», «амфитеатр».</w:t>
            </w:r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пункты 4  «Восстание Спартака» </w:t>
            </w:r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возможности изучаем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093B45" w:rsidRDefault="007913FF" w:rsidP="007913FF">
            <w:pPr>
              <w:spacing w:after="0"/>
            </w:pPr>
            <w:hyperlink r:id="rId5" w:history="1">
              <w:r w:rsidR="00093B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</w:hyperlink>
          </w:p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работает с РЭШ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перейти по этой ссылке для привязки своих учётных записей.</w:t>
            </w:r>
            <w:r w:rsidRPr="00791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https://resh.edu.ru/office/user/link_teacher/?code=fe8ba3cca0361177ff79</w:t>
              </w:r>
            </w:hyperlink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093B45" w:rsidRDefault="00093B45" w:rsidP="00791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ответить на вопросы,  выполнить задание  см. АСУ - ответы  переслать через  почту АСУ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21008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421008" w:rsidRPr="00F510B1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21008" w:rsidRDefault="0042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421008" w:rsidRDefault="008D7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4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2-ого лица единственного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24665C" w:rsidRPr="0024665C" w:rsidRDefault="008D7241" w:rsidP="008D7241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стр. 130, упр. 692</w:t>
            </w: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421008" w:rsidRDefault="008D7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693 письменно</w:t>
            </w:r>
            <w:r w:rsidR="00F510B1">
              <w:rPr>
                <w:rFonts w:ascii="Times New Roman" w:hAnsi="Times New Roman" w:cs="Times New Roman"/>
                <w:sz w:val="24"/>
                <w:szCs w:val="24"/>
              </w:rPr>
              <w:t>. Переслать удобным способом.</w:t>
            </w:r>
          </w:p>
        </w:tc>
      </w:tr>
      <w:tr w:rsidR="00093B45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093B45" w:rsidRDefault="00093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п.10.4 повторить. Выполнить №987,991.</w:t>
            </w: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093B45" w:rsidRDefault="0009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№996 выполнить.</w:t>
            </w:r>
          </w:p>
        </w:tc>
      </w:tr>
      <w:tr w:rsidR="00421008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421008" w:rsidRDefault="00540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421008" w:rsidRDefault="00540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венные животные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животноводство.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421008" w:rsidRPr="007913FF" w:rsidRDefault="00540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FF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 w:rsidRPr="00791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7913F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https://infourok.ru/prezentaciya-po-tehnologii-na-temu-zhivotnovodstvo-klass-2016529.html</w:t>
              </w:r>
            </w:hyperlink>
          </w:p>
          <w:p w:rsidR="00540465" w:rsidRDefault="00540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F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уроку.</w:t>
            </w: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421008" w:rsidRDefault="00540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значимости сельскохозяйственных животных в жизни человека.</w:t>
            </w:r>
          </w:p>
        </w:tc>
      </w:tr>
      <w:tr w:rsidR="00421008" w:rsidTr="007913FF">
        <w:tc>
          <w:tcPr>
            <w:tcW w:w="14413" w:type="dxa"/>
            <w:gridSpan w:val="7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21008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421008" w:rsidRDefault="00F510B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</w:t>
            </w: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материалом.</w:t>
            </w:r>
          </w:p>
          <w:p w:rsidR="00421008" w:rsidRDefault="00421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Литература</w:t>
            </w:r>
          </w:p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421008" w:rsidRDefault="008D7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C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C02A52" w:rsidRDefault="00F51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199-206</w:t>
            </w: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421008" w:rsidRDefault="00F510B1" w:rsidP="00F5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отрывок до конца.</w:t>
            </w:r>
          </w:p>
        </w:tc>
        <w:bookmarkStart w:id="0" w:name="_GoBack"/>
        <w:bookmarkEnd w:id="0"/>
      </w:tr>
      <w:tr w:rsidR="007913FF" w:rsidTr="007913FF">
        <w:tc>
          <w:tcPr>
            <w:tcW w:w="712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57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</w:tcPr>
          <w:p w:rsidR="007913FF" w:rsidRPr="003376D2" w:rsidRDefault="007913FF" w:rsidP="007913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13FF" w:rsidRPr="00DD7E22" w:rsidRDefault="007913FF" w:rsidP="007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35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5417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11.  Стр. 92-94 </w:t>
            </w:r>
          </w:p>
          <w:p w:rsidR="007913F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ранее изученное по вопросам перед параграфом.</w:t>
            </w:r>
          </w:p>
          <w:p w:rsidR="007913F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запись в тетради (число, классная работа, тема урока)</w:t>
            </w:r>
          </w:p>
          <w:p w:rsidR="007913F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пункт «Российская Федерация», учим термины, отвечаем на вопрос в тексте, находим субъект, в котором проживаем на карте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учебнике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3FF" w:rsidRPr="00845F5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п. 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 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помеченный </w:t>
            </w:r>
            <w:r w:rsidRPr="009B2268">
              <w:rPr>
                <w:rFonts w:ascii="Times New Roman" w:hAnsi="Times New Roman" w:cs="Times New Roman"/>
                <w:b/>
                <w:sz w:val="24"/>
                <w:szCs w:val="24"/>
              </w:rPr>
              <w:t>«!»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45F5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proofErr w:type="gramStart"/>
            <w:r w:rsidRPr="00845F5F">
              <w:rPr>
                <w:rFonts w:ascii="Times New Roman" w:hAnsi="Times New Roman" w:cs="Times New Roman"/>
                <w:sz w:val="24"/>
                <w:szCs w:val="24"/>
              </w:rPr>
              <w:t>задания  см</w:t>
            </w:r>
            <w:proofErr w:type="gramEnd"/>
            <w:r w:rsidRPr="00845F5F">
              <w:rPr>
                <w:rFonts w:ascii="Times New Roman" w:hAnsi="Times New Roman" w:cs="Times New Roman"/>
                <w:sz w:val="24"/>
                <w:szCs w:val="24"/>
              </w:rPr>
              <w:t xml:space="preserve"> в АСУ</w:t>
            </w:r>
          </w:p>
          <w:p w:rsidR="007913FF" w:rsidRDefault="007913FF" w:rsidP="0079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tcMar>
              <w:left w:w="108" w:type="dxa"/>
            </w:tcMar>
          </w:tcPr>
          <w:p w:rsidR="007913FF" w:rsidRDefault="007913FF" w:rsidP="007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11.  Стр. 92-94  ответить на вопросы «Проверь себя», выучить термины.</w:t>
            </w:r>
          </w:p>
        </w:tc>
      </w:tr>
    </w:tbl>
    <w:p w:rsidR="00421008" w:rsidRDefault="00421008"/>
    <w:sectPr w:rsidR="00421008" w:rsidSect="008C75C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8"/>
    <w:rsid w:val="00093B45"/>
    <w:rsid w:val="000D63BC"/>
    <w:rsid w:val="0024665C"/>
    <w:rsid w:val="00421008"/>
    <w:rsid w:val="00540465"/>
    <w:rsid w:val="007913FF"/>
    <w:rsid w:val="00814092"/>
    <w:rsid w:val="008C75C8"/>
    <w:rsid w:val="008D7241"/>
    <w:rsid w:val="00941967"/>
    <w:rsid w:val="009E2EAB"/>
    <w:rsid w:val="00B80562"/>
    <w:rsid w:val="00C02A52"/>
    <w:rsid w:val="00F510B1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F669"/>
  <w15:docId w15:val="{3DBE7F2C-BA2D-441B-81CC-FEE05AF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zhivotnovodstvo-klass-20165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fe8ba3cca0361177ff79" TargetMode="External"/><Relationship Id="rId5" Type="http://schemas.openxmlformats.org/officeDocument/2006/relationships/hyperlink" Target="https://resh.edu.ru/subject/lesson/7546/start/2524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2020-04-03T12:23:00Z</dcterms:created>
  <dcterms:modified xsi:type="dcterms:W3CDTF">2020-04-25T09:28:00Z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