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951AE6" w:rsidRDefault="00DF22B2" w:rsidP="00D31F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472C54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1.12</w:t>
      </w:r>
      <w:r w:rsidRPr="00951AE6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6"/>
        <w:gridCol w:w="1948"/>
        <w:gridCol w:w="193"/>
        <w:gridCol w:w="1791"/>
        <w:gridCol w:w="135"/>
        <w:gridCol w:w="2005"/>
        <w:gridCol w:w="5515"/>
        <w:gridCol w:w="2247"/>
      </w:tblGrid>
      <w:tr w:rsidR="00DF22B2" w:rsidRPr="000B6796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0B6796" w:rsidRDefault="00DF22B2" w:rsidP="000B67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31F49" w:rsidRPr="000B6796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F49" w:rsidRPr="000B6796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31F49" w:rsidRPr="000B6796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pStyle w:val="a5"/>
              <w:spacing w:line="276" w:lineRule="auto"/>
            </w:pPr>
            <w:r w:rsidRPr="000B6796">
              <w:rPr>
                <w:color w:val="000000"/>
              </w:rPr>
              <w:t xml:space="preserve">«Урок написания письменной работы или устного высказывания». </w:t>
            </w:r>
            <w:proofErr w:type="spellStart"/>
            <w:r w:rsidRPr="000B6796">
              <w:rPr>
                <w:color w:val="000000"/>
              </w:rPr>
              <w:t>Аудирование</w:t>
            </w:r>
            <w:proofErr w:type="spellEnd"/>
            <w:r w:rsidRPr="000B6796">
              <w:rPr>
                <w:color w:val="000000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1. ZOOM (ссылка придет по электронной почте).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Учебник c. 83 упр. 5-7 запись в тетрадь, учить слова упр. 7. Записываем своё чтение задания и ответы на вопросы. Запись в тетрадь ответов. Интернет-ресурс </w:t>
            </w:r>
            <w:proofErr w:type="spellStart"/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Rosuchebnik</w:t>
            </w:r>
            <w:proofErr w:type="spellEnd"/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https://rosuchebnik.ru/kompleks/rainbow/audio/uchebnik7-1/ Прослушивание аудиозаписи и повторение слов. Аудиозапись №36.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pStyle w:val="a5"/>
              <w:spacing w:line="276" w:lineRule="auto"/>
            </w:pPr>
            <w:r w:rsidRPr="000B6796">
              <w:rPr>
                <w:color w:val="000000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0B6796">
              <w:rPr>
                <w:color w:val="000000"/>
              </w:rPr>
              <w:t>ВКонтакте</w:t>
            </w:r>
            <w:proofErr w:type="spellEnd"/>
            <w:r w:rsidRPr="000B6796">
              <w:rPr>
                <w:color w:val="000000"/>
              </w:rPr>
              <w:t>.</w:t>
            </w:r>
          </w:p>
        </w:tc>
      </w:tr>
      <w:tr w:rsidR="00D31F49" w:rsidRPr="000B6796" w:rsidTr="00EE055F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Страны мира.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П.19, изучить материал. Повторить п.16-19, подготовиться к проверочной работе.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Учебник. П. 19, вопросы в конце параграфа разобрать устно.</w:t>
            </w:r>
          </w:p>
        </w:tc>
      </w:tr>
      <w:tr w:rsidR="00D31F49" w:rsidRPr="000B6796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тестирование №1 по теме "Причастие"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D31F49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D31F49" w:rsidRPr="000B6796" w:rsidRDefault="00D31F49" w:rsidP="00D31F4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Для тех, кто не имеет возможности подключения, выполняют тест, прикреплённый в АСУ РСО файлом.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Не задано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49" w:rsidRPr="000B6796" w:rsidTr="00895ECB">
        <w:tc>
          <w:tcPr>
            <w:tcW w:w="1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96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D31F49" w:rsidRPr="000B6796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0н-лайн подключение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31F49" w:rsidRPr="000B6796" w:rsidRDefault="00D31F49" w:rsidP="00D31F4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6796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Учебник п.19 повторить признак, решить №124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Повторить первый и второй признаки.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Решить №126.</w:t>
            </w:r>
          </w:p>
        </w:tc>
      </w:tr>
      <w:tr w:rsidR="00D31F49" w:rsidRPr="000B6796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12.10-</w:t>
            </w:r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Терёхин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«Ручная роспись </w:t>
            </w: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тканей»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D31F4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ZOOM (ссылка придет по электронной почте).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2. Работа с </w:t>
            </w:r>
            <w:proofErr w:type="spellStart"/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интернет-ресурсом</w:t>
            </w:r>
            <w:proofErr w:type="spellEnd"/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https://nsportal.ru/shkola/tekhnologiya/library/2020/02/24/prezentatsiya-ruchnaya-rospis-tkaney-batik Запись конспекта с определениями в тетрадь, просмотр презентации.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Прислать </w:t>
            </w: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фотографии выполненных заданий в хорошем качестве на почту или </w:t>
            </w:r>
            <w:proofErr w:type="spellStart"/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</w:tr>
      <w:tr w:rsidR="00D31F49" w:rsidRPr="000B6796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Культура эпохи Возрождения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D31F4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Для тех, кто не имеет возможности подключения: учебник п. 17 изучить.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color w:val="000000"/>
                <w:sz w:val="24"/>
                <w:szCs w:val="24"/>
              </w:rPr>
              <w:t>Учебник п.17, ответить на вопрос</w:t>
            </w:r>
          </w:p>
        </w:tc>
      </w:tr>
      <w:tr w:rsidR="00D31F49" w:rsidRPr="000B6796" w:rsidTr="00895ECB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31F49" w:rsidRDefault="00D31F49" w:rsidP="00D31F4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F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6796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руководителей проектов</w:t>
            </w:r>
            <w:r w:rsidRPr="000B6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31F49" w:rsidRPr="000B6796" w:rsidTr="00895ECB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B679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B67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Детство-это свет и радость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6796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1F49" w:rsidRPr="000B6796" w:rsidRDefault="00D31F49" w:rsidP="00D31F49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796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49" w:rsidRPr="000B6796" w:rsidTr="00895ECB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D75A53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</w:t>
            </w:r>
            <w:bookmarkStart w:id="0" w:name="_GoBack"/>
            <w:bookmarkEnd w:id="0"/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680F09" w:rsidRDefault="00D31F49" w:rsidP="00D31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Pr="000B6796" w:rsidRDefault="00D31F49" w:rsidP="00D31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Pr="000B6796" w:rsidRDefault="00DF22B2" w:rsidP="000B6796">
      <w:pPr>
        <w:rPr>
          <w:rFonts w:ascii="Times New Roman" w:hAnsi="Times New Roman" w:cs="Times New Roman"/>
          <w:sz w:val="24"/>
          <w:szCs w:val="24"/>
        </w:rPr>
      </w:pPr>
    </w:p>
    <w:p w:rsidR="00DF22B2" w:rsidRPr="000B6796" w:rsidRDefault="00DF22B2" w:rsidP="000B6796">
      <w:pPr>
        <w:rPr>
          <w:rFonts w:ascii="Times New Roman" w:hAnsi="Times New Roman" w:cs="Times New Roman"/>
          <w:sz w:val="24"/>
          <w:szCs w:val="24"/>
        </w:rPr>
      </w:pPr>
    </w:p>
    <w:p w:rsidR="00FC04C9" w:rsidRPr="00951AE6" w:rsidRDefault="00FC04C9" w:rsidP="00951AE6">
      <w:pPr>
        <w:rPr>
          <w:sz w:val="24"/>
          <w:szCs w:val="24"/>
        </w:rPr>
      </w:pPr>
    </w:p>
    <w:sectPr w:rsidR="00FC04C9" w:rsidRPr="00951AE6" w:rsidSect="00DF22B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5F" w:rsidRDefault="00EE055F" w:rsidP="00EE055F">
      <w:pPr>
        <w:spacing w:after="0" w:line="240" w:lineRule="auto"/>
      </w:pPr>
      <w:r>
        <w:separator/>
      </w:r>
    </w:p>
  </w:endnote>
  <w:end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5F" w:rsidRDefault="00EE055F" w:rsidP="00EE055F">
      <w:pPr>
        <w:spacing w:after="0" w:line="240" w:lineRule="auto"/>
      </w:pPr>
      <w:r>
        <w:separator/>
      </w:r>
    </w:p>
  </w:footnote>
  <w:foot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0B6796"/>
    <w:rsid w:val="0023380B"/>
    <w:rsid w:val="002622A1"/>
    <w:rsid w:val="002B2FE9"/>
    <w:rsid w:val="00472C54"/>
    <w:rsid w:val="00604CD2"/>
    <w:rsid w:val="0060786B"/>
    <w:rsid w:val="00632ED4"/>
    <w:rsid w:val="006E622B"/>
    <w:rsid w:val="007C5F3C"/>
    <w:rsid w:val="00895ECB"/>
    <w:rsid w:val="009466AF"/>
    <w:rsid w:val="00951AE6"/>
    <w:rsid w:val="00997A97"/>
    <w:rsid w:val="00B05644"/>
    <w:rsid w:val="00B075CF"/>
    <w:rsid w:val="00BD4CDF"/>
    <w:rsid w:val="00CA4082"/>
    <w:rsid w:val="00D31F49"/>
    <w:rsid w:val="00DF22B2"/>
    <w:rsid w:val="00E16290"/>
    <w:rsid w:val="00E27CEB"/>
    <w:rsid w:val="00EB2E79"/>
    <w:rsid w:val="00EC4487"/>
    <w:rsid w:val="00ED10DE"/>
    <w:rsid w:val="00EE055F"/>
    <w:rsid w:val="00FC04C9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131"/>
  <w15:docId w15:val="{D98917BD-E4A8-4338-B0AC-6EEF0333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55F"/>
  </w:style>
  <w:style w:type="paragraph" w:styleId="a8">
    <w:name w:val="footer"/>
    <w:basedOn w:val="a"/>
    <w:link w:val="a9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26</cp:revision>
  <dcterms:created xsi:type="dcterms:W3CDTF">2020-11-06T16:21:00Z</dcterms:created>
  <dcterms:modified xsi:type="dcterms:W3CDTF">2020-11-29T09:59:00Z</dcterms:modified>
</cp:coreProperties>
</file>