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FB7C78">
        <w:rPr>
          <w:rFonts w:ascii="Times New Roman" w:hAnsi="Times New Roman" w:cs="Times New Roman"/>
          <w:b/>
          <w:sz w:val="24"/>
          <w:szCs w:val="24"/>
        </w:rPr>
        <w:t>21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E288A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697"/>
        <w:gridCol w:w="286"/>
        <w:gridCol w:w="1891"/>
        <w:gridCol w:w="306"/>
        <w:gridCol w:w="1870"/>
        <w:gridCol w:w="893"/>
        <w:gridCol w:w="3494"/>
        <w:gridCol w:w="69"/>
        <w:gridCol w:w="3485"/>
        <w:gridCol w:w="304"/>
      </w:tblGrid>
      <w:tr w:rsidR="00D33BC1" w:rsidTr="00863425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76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  <w:gridSpan w:val="3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89" w:type="dxa"/>
            <w:gridSpan w:val="2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5F7B" w:rsidRPr="000F5CDA" w:rsidTr="00863425">
        <w:trPr>
          <w:trHeight w:val="1812"/>
        </w:trPr>
        <w:tc>
          <w:tcPr>
            <w:tcW w:w="784" w:type="dxa"/>
          </w:tcPr>
          <w:p w:rsidR="00165F7B" w:rsidRDefault="00165F7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65F7B" w:rsidRDefault="00165F7B" w:rsidP="000C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gridSpan w:val="2"/>
          </w:tcPr>
          <w:p w:rsidR="00165F7B" w:rsidRDefault="00165F7B" w:rsidP="00046A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165F7B" w:rsidRDefault="00165F7B" w:rsidP="00046A1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76" w:type="dxa"/>
            <w:gridSpan w:val="2"/>
          </w:tcPr>
          <w:p w:rsidR="00165F7B" w:rsidRDefault="00165F7B" w:rsidP="000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итогового контроля</w:t>
            </w:r>
          </w:p>
        </w:tc>
        <w:tc>
          <w:tcPr>
            <w:tcW w:w="4456" w:type="dxa"/>
            <w:gridSpan w:val="3"/>
          </w:tcPr>
          <w:p w:rsidR="00165F7B" w:rsidRDefault="00165F7B" w:rsidP="0004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стр. 123-127 - повторение, текст контрольной работы. Выполнить контрольную работу  см. АСУ  РСО – передать  до 22.05</w:t>
            </w:r>
          </w:p>
        </w:tc>
        <w:tc>
          <w:tcPr>
            <w:tcW w:w="3789" w:type="dxa"/>
            <w:gridSpan w:val="2"/>
          </w:tcPr>
          <w:p w:rsidR="00165F7B" w:rsidRDefault="00165F7B" w:rsidP="00046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103 -113, задание1 из рубрики «Думаем, сравниваем…» - письменно</w:t>
            </w:r>
          </w:p>
        </w:tc>
      </w:tr>
      <w:tr w:rsidR="00A45F2B" w:rsidTr="00863425">
        <w:tc>
          <w:tcPr>
            <w:tcW w:w="784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983" w:type="dxa"/>
            <w:gridSpan w:val="2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91" w:type="dxa"/>
          </w:tcPr>
          <w:p w:rsidR="00A45F2B" w:rsidRPr="006A7C4A" w:rsidRDefault="00A45F2B" w:rsidP="00A45F2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A45F2B" w:rsidRPr="009F07B7" w:rsidRDefault="00A45F2B" w:rsidP="00A45F2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6" w:type="dxa"/>
            <w:gridSpan w:val="2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456" w:type="dxa"/>
            <w:gridSpan w:val="3"/>
          </w:tcPr>
          <w:p w:rsidR="00A45F2B" w:rsidRPr="005D727C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3789" w:type="dxa"/>
            <w:gridSpan w:val="2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45F2B" w:rsidTr="00863425">
        <w:tc>
          <w:tcPr>
            <w:tcW w:w="784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3" w:type="dxa"/>
            <w:gridSpan w:val="2"/>
          </w:tcPr>
          <w:p w:rsidR="00A45F2B" w:rsidRDefault="00A45F2B" w:rsidP="00A45F2B">
            <w:pPr>
              <w:pStyle w:val="paragraphscxw2466525bcx0"/>
              <w:spacing w:before="0" w:beforeAutospacing="0" w:after="0" w:afterAutospacing="0"/>
              <w:jc w:val="both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A45F2B" w:rsidRDefault="00A45F2B" w:rsidP="00A45F2B">
            <w:pPr>
              <w:pStyle w:val="paragraphscxw2466525bcx0"/>
              <w:spacing w:before="0" w:beforeAutospacing="0" w:after="0" w:afterAutospacing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География.</w:t>
            </w:r>
          </w:p>
          <w:p w:rsidR="00A45F2B" w:rsidRDefault="00A45F2B" w:rsidP="00A45F2B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Times New Roman CYR" w:hAnsi="Times New Roman CYR" w:cs="Times New Roman CYR"/>
              </w:rPr>
              <w:t>Шарафутдинова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З.Б</w:t>
            </w:r>
          </w:p>
        </w:tc>
        <w:tc>
          <w:tcPr>
            <w:tcW w:w="2176" w:type="dxa"/>
            <w:gridSpan w:val="2"/>
          </w:tcPr>
          <w:p w:rsidR="00A45F2B" w:rsidRDefault="00A45F2B" w:rsidP="00A45F2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 xml:space="preserve">Обобщение и повторение изученного. </w:t>
            </w:r>
          </w:p>
        </w:tc>
        <w:tc>
          <w:tcPr>
            <w:tcW w:w="4456" w:type="dxa"/>
            <w:gridSpan w:val="3"/>
          </w:tcPr>
          <w:p w:rsidR="00A45F2B" w:rsidRDefault="00A45F2B" w:rsidP="00A45F2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>
              <w:t>Учебник. Стр.259-262</w:t>
            </w:r>
          </w:p>
        </w:tc>
        <w:tc>
          <w:tcPr>
            <w:tcW w:w="3789" w:type="dxa"/>
            <w:gridSpan w:val="2"/>
          </w:tcPr>
          <w:p w:rsidR="00A45F2B" w:rsidRDefault="00A45F2B" w:rsidP="00A45F2B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  <w:rPr>
                <w:szCs w:val="20"/>
              </w:rPr>
            </w:pPr>
            <w:r>
              <w:rPr>
                <w:szCs w:val="20"/>
              </w:rPr>
              <w:t>Не задано.</w:t>
            </w:r>
          </w:p>
        </w:tc>
      </w:tr>
      <w:tr w:rsidR="00A45F2B" w:rsidTr="00863425">
        <w:tc>
          <w:tcPr>
            <w:tcW w:w="784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gridSpan w:val="2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A45F2B" w:rsidRPr="006A7C4A" w:rsidRDefault="00A45F2B" w:rsidP="00A45F2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A45F2B" w:rsidRPr="009F07B7" w:rsidRDefault="00A45F2B" w:rsidP="00A45F2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76" w:type="dxa"/>
            <w:gridSpan w:val="2"/>
          </w:tcPr>
          <w:p w:rsidR="00A45F2B" w:rsidRPr="00A90D73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0D73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A90D73">
              <w:rPr>
                <w:rFonts w:ascii="Times New Roman" w:hAnsi="Times New Roman" w:cs="Times New Roman"/>
                <w:sz w:val="24"/>
                <w:szCs w:val="24"/>
              </w:rPr>
              <w:t>. чт. Р. Бёрнс. "Честная бедность". Д.Г. Байрон. "Ты кончил жизни путь, герой!"</w:t>
            </w:r>
          </w:p>
        </w:tc>
        <w:tc>
          <w:tcPr>
            <w:tcW w:w="4456" w:type="dxa"/>
            <w:gridSpan w:val="3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стихи, ответить на вопросы</w:t>
            </w:r>
          </w:p>
        </w:tc>
        <w:tc>
          <w:tcPr>
            <w:tcW w:w="3789" w:type="dxa"/>
            <w:gridSpan w:val="2"/>
          </w:tcPr>
          <w:p w:rsidR="00A45F2B" w:rsidRPr="00625BDE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Выразит. Чтение по выбору одного стих-я. Переслать аудиозапись выразительного чтения.</w:t>
            </w:r>
          </w:p>
        </w:tc>
      </w:tr>
      <w:tr w:rsidR="00A45F2B" w:rsidTr="00863425">
        <w:tc>
          <w:tcPr>
            <w:tcW w:w="15989" w:type="dxa"/>
            <w:gridSpan w:val="12"/>
          </w:tcPr>
          <w:p w:rsidR="00A45F2B" w:rsidRPr="008E42BF" w:rsidRDefault="00A45F2B" w:rsidP="00A4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45F2B" w:rsidTr="00863425">
        <w:tc>
          <w:tcPr>
            <w:tcW w:w="784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gridSpan w:val="2"/>
          </w:tcPr>
          <w:p w:rsidR="00A45F2B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A45F2B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45F2B" w:rsidRPr="00DD7E22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76" w:type="dxa"/>
            <w:gridSpan w:val="2"/>
          </w:tcPr>
          <w:p w:rsidR="00A45F2B" w:rsidRPr="00A735D7" w:rsidRDefault="00A45F2B" w:rsidP="00A45F2B">
            <w:pPr>
              <w:jc w:val="both"/>
              <w:rPr>
                <w:color w:val="000000" w:themeColor="text1"/>
              </w:rPr>
            </w:pPr>
            <w:r w:rsidRPr="00735912">
              <w:rPr>
                <w:color w:val="000000" w:themeColor="text1"/>
              </w:rPr>
              <w:t>Диалог «На приеме у врача»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456" w:type="dxa"/>
            <w:gridSpan w:val="3"/>
          </w:tcPr>
          <w:p w:rsidR="00A45F2B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Стр.104 упр.6. Диалог№1. Дополнить диалоги в тестовой форме.</w:t>
            </w:r>
          </w:p>
        </w:tc>
        <w:tc>
          <w:tcPr>
            <w:tcW w:w="3789" w:type="dxa"/>
            <w:gridSpan w:val="2"/>
          </w:tcPr>
          <w:p w:rsidR="00A45F2B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 104 упр.6 Диалог №2. Дополнить диалоги в тестовой форме.</w:t>
            </w:r>
          </w:p>
          <w:p w:rsidR="00A45F2B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A45F2B" w:rsidTr="00863425">
        <w:tc>
          <w:tcPr>
            <w:tcW w:w="784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  <w:gridSpan w:val="2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A45F2B" w:rsidRDefault="00A45F2B" w:rsidP="00A45F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A45F2B" w:rsidRPr="00C02193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76" w:type="dxa"/>
            <w:gridSpan w:val="2"/>
          </w:tcPr>
          <w:p w:rsidR="00A45F2B" w:rsidRPr="00A90D73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73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456" w:type="dxa"/>
            <w:gridSpan w:val="3"/>
          </w:tcPr>
          <w:p w:rsidR="00A45F2B" w:rsidRDefault="00A45F2B" w:rsidP="00A4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83, упр. 505</w:t>
            </w:r>
          </w:p>
        </w:tc>
        <w:tc>
          <w:tcPr>
            <w:tcW w:w="3789" w:type="dxa"/>
            <w:gridSpan w:val="2"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 507. Переслать удобным способом.</w:t>
            </w:r>
          </w:p>
        </w:tc>
      </w:tr>
      <w:tr w:rsidR="00A45F2B" w:rsidTr="00863425">
        <w:trPr>
          <w:gridAfter w:val="1"/>
          <w:wAfter w:w="304" w:type="dxa"/>
        </w:trPr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B" w:rsidRDefault="00A45F2B" w:rsidP="00A45F2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B" w:rsidRDefault="00A45F2B" w:rsidP="00A45F2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B" w:rsidRDefault="00A45F2B" w:rsidP="00A4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B" w:rsidRDefault="00A45F2B" w:rsidP="00A4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2B" w:rsidRDefault="00A45F2B" w:rsidP="00A45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45F2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335DB"/>
    <w:rsid w:val="00034C77"/>
    <w:rsid w:val="00035EBC"/>
    <w:rsid w:val="00054BB5"/>
    <w:rsid w:val="000F5CDA"/>
    <w:rsid w:val="00106A6A"/>
    <w:rsid w:val="00107941"/>
    <w:rsid w:val="001269F2"/>
    <w:rsid w:val="001343E8"/>
    <w:rsid w:val="00143844"/>
    <w:rsid w:val="00165F7B"/>
    <w:rsid w:val="00215E44"/>
    <w:rsid w:val="00296C1D"/>
    <w:rsid w:val="002F6ABA"/>
    <w:rsid w:val="0038283E"/>
    <w:rsid w:val="00420EB9"/>
    <w:rsid w:val="00434D63"/>
    <w:rsid w:val="004B2A36"/>
    <w:rsid w:val="004B734E"/>
    <w:rsid w:val="00510456"/>
    <w:rsid w:val="00530BC4"/>
    <w:rsid w:val="00542403"/>
    <w:rsid w:val="005B3B94"/>
    <w:rsid w:val="005E3F02"/>
    <w:rsid w:val="006134BB"/>
    <w:rsid w:val="00686124"/>
    <w:rsid w:val="006A7C4A"/>
    <w:rsid w:val="006D7C45"/>
    <w:rsid w:val="00714A9F"/>
    <w:rsid w:val="00743DE0"/>
    <w:rsid w:val="00750D5E"/>
    <w:rsid w:val="00775F82"/>
    <w:rsid w:val="00777DD4"/>
    <w:rsid w:val="007E58E8"/>
    <w:rsid w:val="007E7210"/>
    <w:rsid w:val="00803B30"/>
    <w:rsid w:val="00846E9A"/>
    <w:rsid w:val="008533A1"/>
    <w:rsid w:val="00863425"/>
    <w:rsid w:val="0089303E"/>
    <w:rsid w:val="008E42BF"/>
    <w:rsid w:val="00924044"/>
    <w:rsid w:val="009260B1"/>
    <w:rsid w:val="0099351B"/>
    <w:rsid w:val="009B56F9"/>
    <w:rsid w:val="009C5019"/>
    <w:rsid w:val="009D654E"/>
    <w:rsid w:val="009E7B2A"/>
    <w:rsid w:val="009F07B7"/>
    <w:rsid w:val="00A160B6"/>
    <w:rsid w:val="00A42EB3"/>
    <w:rsid w:val="00A45F2B"/>
    <w:rsid w:val="00A6265C"/>
    <w:rsid w:val="00AB4281"/>
    <w:rsid w:val="00AE288A"/>
    <w:rsid w:val="00B33E8E"/>
    <w:rsid w:val="00B35EC1"/>
    <w:rsid w:val="00B4095D"/>
    <w:rsid w:val="00B41AF9"/>
    <w:rsid w:val="00BC7F78"/>
    <w:rsid w:val="00BD5F7D"/>
    <w:rsid w:val="00BD7FBC"/>
    <w:rsid w:val="00BF469D"/>
    <w:rsid w:val="00C02193"/>
    <w:rsid w:val="00D02366"/>
    <w:rsid w:val="00D33BC1"/>
    <w:rsid w:val="00DB64BA"/>
    <w:rsid w:val="00DB7907"/>
    <w:rsid w:val="00DC4DEF"/>
    <w:rsid w:val="00DD4974"/>
    <w:rsid w:val="00DD7E22"/>
    <w:rsid w:val="00E70829"/>
    <w:rsid w:val="00E84FCC"/>
    <w:rsid w:val="00EA6C52"/>
    <w:rsid w:val="00EC3F29"/>
    <w:rsid w:val="00EE393E"/>
    <w:rsid w:val="00F11059"/>
    <w:rsid w:val="00F47ED3"/>
    <w:rsid w:val="00F84CDB"/>
    <w:rsid w:val="00FB7C78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845E"/>
  <w15:docId w15:val="{0F43C477-431C-4AA5-AB50-03404CAC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nhideWhenUsed/>
    <w:rsid w:val="00A6265C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5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59</cp:revision>
  <dcterms:created xsi:type="dcterms:W3CDTF">2020-04-03T12:23:00Z</dcterms:created>
  <dcterms:modified xsi:type="dcterms:W3CDTF">2020-05-19T04:33:00Z</dcterms:modified>
</cp:coreProperties>
</file>