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85129D" w:rsidRDefault="00F15772" w:rsidP="00C668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29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6354B4" w:rsidRPr="0085129D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6354B4" w:rsidRPr="0085129D">
        <w:rPr>
          <w:rFonts w:ascii="Times New Roman" w:eastAsia="Calibri" w:hAnsi="Times New Roman" w:cs="Times New Roman"/>
          <w:b/>
          <w:sz w:val="24"/>
          <w:szCs w:val="24"/>
        </w:rPr>
        <w:t>на  21</w:t>
      </w:r>
      <w:r w:rsidR="00B134FC" w:rsidRPr="0085129D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85129D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85129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9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6001"/>
        <w:gridCol w:w="2645"/>
        <w:gridCol w:w="8"/>
      </w:tblGrid>
      <w:tr w:rsidR="0025754C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85129D" w:rsidRDefault="00F15772" w:rsidP="0085129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8C0" w:rsidRPr="0085129D" w:rsidTr="00C668C0">
        <w:trPr>
          <w:gridAfter w:val="1"/>
          <w:wAfter w:w="8" w:type="dxa"/>
          <w:trHeight w:val="2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668C0" w:rsidRPr="0085129D" w:rsidRDefault="00C668C0" w:rsidP="00C668C0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Смех сквозь слёзы. М.Е. Салтыков-Щедрин. "Повесть о том, как один мужик двух генералов прокормил".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Default="00C668C0" w:rsidP="00C668C0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85129D">
              <w:rPr>
                <w:color w:val="000000"/>
              </w:rPr>
              <w:t xml:space="preserve">1.ZOOM (ссылка придет по электронной почте). 2.Работа по ссылке: </w:t>
            </w:r>
            <w:hyperlink r:id="rId5" w:history="1">
              <w:r w:rsidRPr="00B8748D">
                <w:rPr>
                  <w:rStyle w:val="a4"/>
                </w:rPr>
                <w:t>https://resh.edu.ru/subject/lesson/3067/start/</w:t>
              </w:r>
            </w:hyperlink>
            <w:r>
              <w:rPr>
                <w:color w:val="000000"/>
              </w:rPr>
              <w:t xml:space="preserve"> </w:t>
            </w:r>
            <w:r w:rsidRPr="0085129D">
              <w:rPr>
                <w:color w:val="000000"/>
              </w:rPr>
              <w:t xml:space="preserve"> </w:t>
            </w:r>
          </w:p>
          <w:p w:rsidR="00C668C0" w:rsidRPr="0085129D" w:rsidRDefault="00C668C0" w:rsidP="00C668C0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85129D">
              <w:rPr>
                <w:color w:val="000000"/>
              </w:rPr>
              <w:t xml:space="preserve">3. Для тех, кто не имеет возможности подключения, </w:t>
            </w:r>
            <w:proofErr w:type="spellStart"/>
            <w:r w:rsidRPr="0085129D">
              <w:rPr>
                <w:color w:val="000000"/>
              </w:rPr>
              <w:t>чит</w:t>
            </w:r>
            <w:proofErr w:type="spellEnd"/>
            <w:r w:rsidRPr="0085129D">
              <w:rPr>
                <w:color w:val="000000"/>
              </w:rPr>
              <w:t>. стр.289-300</w:t>
            </w:r>
          </w:p>
          <w:p w:rsidR="00C668C0" w:rsidRPr="0085129D" w:rsidRDefault="00C668C0" w:rsidP="00C668C0">
            <w:pPr>
              <w:pStyle w:val="a6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pStyle w:val="a6"/>
              <w:spacing w:line="276" w:lineRule="auto"/>
              <w:jc w:val="both"/>
            </w:pPr>
            <w:r w:rsidRPr="0085129D">
              <w:t>Стр. 301 «Читаем самостоятельно</w:t>
            </w:r>
          </w:p>
        </w:tc>
      </w:tr>
      <w:tr w:rsidR="00C668C0" w:rsidRPr="0085129D" w:rsidTr="00C668C0">
        <w:trPr>
          <w:gridAfter w:val="1"/>
          <w:wAfter w:w="8" w:type="dxa"/>
          <w:trHeight w:val="2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 «Компьютер как универсальное устройство для работы с информацией»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Скачать контрольную работу по ссылке </w:t>
            </w:r>
            <w:hyperlink r:id="rId6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https://yadi.sk/i/OGf7UFfKaPF-Og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выделить правильные ответы синим цветом, получившийся файл прислать на почту kiainfo@mail.ru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C668C0" w:rsidRPr="0085129D" w:rsidTr="00C668C0">
        <w:trPr>
          <w:gridAfter w:val="1"/>
          <w:wAfter w:w="8" w:type="dxa"/>
          <w:trHeight w:val="14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"Деепричастие".</w:t>
            </w:r>
          </w:p>
          <w:p w:rsidR="00C668C0" w:rsidRPr="0085129D" w:rsidRDefault="00C668C0" w:rsidP="00C668C0">
            <w:pPr>
              <w:pStyle w:val="a6"/>
              <w:spacing w:line="276" w:lineRule="auto"/>
              <w:jc w:val="both"/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pStyle w:val="a6"/>
              <w:spacing w:line="276" w:lineRule="auto"/>
              <w:jc w:val="both"/>
            </w:pPr>
            <w:r w:rsidRPr="0085129D">
              <w:t>1.ZOOM (ссылка придет по электронной почте).</w:t>
            </w:r>
          </w:p>
          <w:p w:rsidR="00C668C0" w:rsidRPr="0085129D" w:rsidRDefault="00C668C0" w:rsidP="00C668C0">
            <w:pPr>
              <w:pStyle w:val="a6"/>
              <w:spacing w:line="276" w:lineRule="auto"/>
              <w:jc w:val="both"/>
            </w:pPr>
            <w:r w:rsidRPr="0085129D">
              <w:t>2.Для тех, кто не имеет возможности подключения: выполняет работу, прикреплённую в АСУ РС файлом.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C668C0" w:rsidRPr="0085129D" w:rsidTr="00C668C0"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9D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668C0" w:rsidRPr="0085129D" w:rsidRDefault="00C668C0" w:rsidP="00C668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29D">
              <w:rPr>
                <w:rFonts w:ascii="Times New Roman" w:hAnsi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lastRenderedPageBreak/>
              <w:t>Видоизменения побегов.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ZOOM (ссылка придет по электронной почте). Для тех, кто не имеет возможности подключения: Учебник. </w:t>
            </w:r>
            <w:r w:rsidRPr="008512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П.26, изучить материал, рассмотреть рисунки на стр.88.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П.26,вопросы в конце параграфа </w:t>
            </w:r>
            <w:r w:rsidRPr="0085129D">
              <w:rPr>
                <w:rFonts w:ascii="Times New Roman" w:hAnsi="Times New Roman"/>
                <w:sz w:val="24"/>
                <w:szCs w:val="24"/>
              </w:rPr>
              <w:lastRenderedPageBreak/>
              <w:t>разобрать устно. Найти ответ на вопрос в блоке «Подумайте» и прислать на почту.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учебник, параграф 10, полностью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Параграф 10, ответить на вопросы, передать на проверку до 23.12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Учебник п.4.4 изучить, решить №381(б),382(б)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 xml:space="preserve"> Решить №384(б)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Учебник «Физическая культура» 5-6-7классы с. 36-39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Читать с 36-39. Выучить правило. Прислать видео</w:t>
            </w:r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512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12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C668C0" w:rsidRDefault="00C668C0" w:rsidP="00C668C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8C0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</w:p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29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текста выступления на защите проекта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C668C0" w:rsidRPr="0085129D" w:rsidTr="00C668C0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D75A53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680F09" w:rsidRDefault="00C668C0" w:rsidP="00C668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0" w:rsidRPr="0085129D" w:rsidRDefault="00C668C0" w:rsidP="00C66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85129D" w:rsidRDefault="00FC04C9" w:rsidP="0085129D">
      <w:pPr>
        <w:rPr>
          <w:rFonts w:ascii="Times New Roman" w:hAnsi="Times New Roman" w:cs="Times New Roman"/>
          <w:sz w:val="24"/>
          <w:szCs w:val="24"/>
        </w:rPr>
      </w:pPr>
    </w:p>
    <w:sectPr w:rsidR="00FC04C9" w:rsidRPr="0085129D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2537"/>
    <w:rsid w:val="0003702C"/>
    <w:rsid w:val="000B3336"/>
    <w:rsid w:val="0011268E"/>
    <w:rsid w:val="00155DA0"/>
    <w:rsid w:val="00161198"/>
    <w:rsid w:val="001C6C37"/>
    <w:rsid w:val="00240A03"/>
    <w:rsid w:val="0025754C"/>
    <w:rsid w:val="00275886"/>
    <w:rsid w:val="00351244"/>
    <w:rsid w:val="00377261"/>
    <w:rsid w:val="00434178"/>
    <w:rsid w:val="00446F78"/>
    <w:rsid w:val="00464E06"/>
    <w:rsid w:val="004A7E16"/>
    <w:rsid w:val="004F013E"/>
    <w:rsid w:val="00500F9A"/>
    <w:rsid w:val="005200D8"/>
    <w:rsid w:val="0057603D"/>
    <w:rsid w:val="00594105"/>
    <w:rsid w:val="005C458A"/>
    <w:rsid w:val="00606013"/>
    <w:rsid w:val="006262D1"/>
    <w:rsid w:val="006354B4"/>
    <w:rsid w:val="006407CC"/>
    <w:rsid w:val="00722733"/>
    <w:rsid w:val="0072498B"/>
    <w:rsid w:val="00790DFF"/>
    <w:rsid w:val="007B746D"/>
    <w:rsid w:val="007F1594"/>
    <w:rsid w:val="00812D06"/>
    <w:rsid w:val="0083726E"/>
    <w:rsid w:val="0085129D"/>
    <w:rsid w:val="00857B77"/>
    <w:rsid w:val="0092130D"/>
    <w:rsid w:val="00961DA7"/>
    <w:rsid w:val="00993EA4"/>
    <w:rsid w:val="00993EE0"/>
    <w:rsid w:val="00995232"/>
    <w:rsid w:val="009C40D5"/>
    <w:rsid w:val="009E6E0E"/>
    <w:rsid w:val="00AF6992"/>
    <w:rsid w:val="00B134FC"/>
    <w:rsid w:val="00B40F03"/>
    <w:rsid w:val="00B95FE9"/>
    <w:rsid w:val="00BE0A9E"/>
    <w:rsid w:val="00C668C0"/>
    <w:rsid w:val="00C84926"/>
    <w:rsid w:val="00CD7AFD"/>
    <w:rsid w:val="00D06385"/>
    <w:rsid w:val="00D21178"/>
    <w:rsid w:val="00D94834"/>
    <w:rsid w:val="00DC74FE"/>
    <w:rsid w:val="00DD6370"/>
    <w:rsid w:val="00DE1613"/>
    <w:rsid w:val="00DE283B"/>
    <w:rsid w:val="00EA2F6A"/>
    <w:rsid w:val="00EB4605"/>
    <w:rsid w:val="00F15423"/>
    <w:rsid w:val="00F15772"/>
    <w:rsid w:val="00F50ACB"/>
    <w:rsid w:val="00F83DD2"/>
    <w:rsid w:val="00F973D9"/>
    <w:rsid w:val="00FC04C9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DD6"/>
  <w15:docId w15:val="{738BB1EC-1FBD-4FAF-B3BF-98E2C28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Gf7UFfKaPF-Og" TargetMode="External"/><Relationship Id="rId5" Type="http://schemas.openxmlformats.org/officeDocument/2006/relationships/hyperlink" Target="https://resh.edu.ru/subject/lesson/306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48</cp:revision>
  <dcterms:created xsi:type="dcterms:W3CDTF">2020-11-06T16:27:00Z</dcterms:created>
  <dcterms:modified xsi:type="dcterms:W3CDTF">2020-12-19T19:15:00Z</dcterms:modified>
</cp:coreProperties>
</file>