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B2" w:rsidRPr="00951AE6" w:rsidRDefault="00DF22B2" w:rsidP="009F513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AE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EB2E79" w:rsidRPr="00951AE6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24</w:t>
      </w:r>
      <w:r w:rsidRPr="00951AE6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8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5"/>
        <w:gridCol w:w="1445"/>
        <w:gridCol w:w="2141"/>
        <w:gridCol w:w="1926"/>
        <w:gridCol w:w="2005"/>
        <w:gridCol w:w="5268"/>
        <w:gridCol w:w="2247"/>
        <w:gridCol w:w="24"/>
      </w:tblGrid>
      <w:tr w:rsidR="00DF22B2" w:rsidRPr="00951AE6" w:rsidTr="009F5139">
        <w:trPr>
          <w:gridAfter w:val="1"/>
          <w:wAfter w:w="24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951AE6" w:rsidRDefault="00DF22B2" w:rsidP="00951AE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E6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951AE6" w:rsidRDefault="00DF22B2" w:rsidP="00951AE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E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951AE6" w:rsidRDefault="00DF22B2" w:rsidP="00951AE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E6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951AE6" w:rsidRDefault="00DF22B2" w:rsidP="00951AE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E6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951AE6" w:rsidRDefault="00DF22B2" w:rsidP="00951AE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E6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951AE6" w:rsidRDefault="00DF22B2" w:rsidP="00951AE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E6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951AE6" w:rsidRDefault="00DF22B2" w:rsidP="00951AE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E6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5139" w:rsidRPr="00951AE6" w:rsidTr="009F5139">
        <w:trPr>
          <w:gridAfter w:val="1"/>
          <w:wAfter w:w="24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D75A53" w:rsidRDefault="009F5139" w:rsidP="009F51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D75A53" w:rsidRDefault="009F5139" w:rsidP="009F51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D75A53" w:rsidRDefault="009F5139" w:rsidP="009F51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D75A53" w:rsidRDefault="009F5139" w:rsidP="009F51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D75A53" w:rsidRDefault="009F5139" w:rsidP="009F51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139" w:rsidRPr="00951AE6" w:rsidTr="009F5139">
        <w:trPr>
          <w:gridAfter w:val="1"/>
          <w:wAfter w:w="24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51AE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1AE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F5139" w:rsidRPr="00951AE6" w:rsidRDefault="009F5139" w:rsidP="009F51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E6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951AE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pStyle w:val="a5"/>
              <w:spacing w:line="276" w:lineRule="auto"/>
            </w:pPr>
            <w:r w:rsidRPr="00951AE6">
              <w:t xml:space="preserve">«Страны, где Английский является государственным языком».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51AE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AE6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2. Учебник c. 78-79 упр. 1-3 запись в тетрадь, учить слова упр. 5. Выписываем задание с переводом и объяснением.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pStyle w:val="a5"/>
              <w:spacing w:line="276" w:lineRule="auto"/>
            </w:pPr>
            <w:r w:rsidRPr="00951AE6">
              <w:t xml:space="preserve">c. 79 упр. 3-4 запись в тетрадь, учить слова упр.5. Выписываем задание с переводом и объяснением. Прислать фотографии выполненных заданий в хорошем качестве на почту или </w:t>
            </w:r>
            <w:proofErr w:type="spellStart"/>
            <w:r w:rsidRPr="00951AE6">
              <w:t>ВКонтакте</w:t>
            </w:r>
            <w:proofErr w:type="spellEnd"/>
          </w:p>
        </w:tc>
      </w:tr>
      <w:tr w:rsidR="009F5139" w:rsidRPr="00951AE6" w:rsidTr="009F5139">
        <w:trPr>
          <w:gridAfter w:val="1"/>
          <w:wAfter w:w="24" w:type="dxa"/>
          <w:trHeight w:val="8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51AE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1AE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E6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51AE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951AE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eastAsia="Times New Roman" w:hAnsi="Times New Roman"/>
                <w:sz w:val="24"/>
                <w:szCs w:val="24"/>
              </w:rPr>
              <w:t>Учебник. П.17, изучить материал.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Учебник. П. 17, вопросы в конце параграфа. Вопрос № 3 письменно, и  из «А теперь более сложные вопросы» № 2 письменно</w:t>
            </w:r>
          </w:p>
        </w:tc>
      </w:tr>
      <w:tr w:rsidR="009F5139" w:rsidRPr="00951AE6" w:rsidTr="009F5139">
        <w:trPr>
          <w:gridAfter w:val="1"/>
          <w:wAfter w:w="24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51AE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1AE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"Причастие"</w:t>
            </w:r>
          </w:p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ZOOM (ссылка придет по электронной почте). Для тех, кто не имеет возможности подключения: вопросы в учебнике на стр. 73, упр. 169,164 </w:t>
            </w:r>
          </w:p>
          <w:p w:rsidR="009F5139" w:rsidRPr="00951AE6" w:rsidRDefault="009F5139" w:rsidP="009F5139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 170 </w:t>
            </w:r>
          </w:p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139" w:rsidRPr="00951AE6" w:rsidTr="009F5139">
        <w:tc>
          <w:tcPr>
            <w:tcW w:w="15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AE6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9F5139" w:rsidRPr="00951AE6" w:rsidTr="009F5139">
        <w:trPr>
          <w:gridAfter w:val="1"/>
          <w:wAfter w:w="24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0н-лайн 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9F5139" w:rsidRPr="00951AE6" w:rsidRDefault="009F5139" w:rsidP="009F51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2B0263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026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B026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Учебник п.18 повторить,№108 решить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Повторить свойства равнобедренного треугольника, решить №112</w:t>
            </w:r>
          </w:p>
        </w:tc>
      </w:tr>
      <w:tr w:rsidR="009F5139" w:rsidRPr="00951AE6" w:rsidTr="009F5139">
        <w:trPr>
          <w:gridAfter w:val="1"/>
          <w:wAfter w:w="24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51AE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1AE6">
              <w:rPr>
                <w:rFonts w:ascii="Times New Roman" w:hAnsi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E6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951AE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«Швейная машинка»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</w:t>
            </w:r>
          </w:p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39" w:rsidRPr="00951AE6" w:rsidRDefault="009F5139" w:rsidP="009F5139">
            <w:pPr>
              <w:spacing w:line="276" w:lineRule="auto"/>
              <w:rPr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 xml:space="preserve">2. Работа с </w:t>
            </w:r>
            <w:proofErr w:type="spellStart"/>
            <w:r w:rsidRPr="00951AE6"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 w:rsidRPr="00951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951AE6">
                <w:rPr>
                  <w:rStyle w:val="a4"/>
                  <w:sz w:val="24"/>
                  <w:szCs w:val="24"/>
                </w:rPr>
                <w:t>https://infourok.ru/prezentaciya-k-urokam-po-predmetu-tehnologiya-dlya-klassov-shveynaya-mashina-3986770.html</w:t>
              </w:r>
            </w:hyperlink>
            <w:r w:rsidRPr="00951AE6">
              <w:rPr>
                <w:sz w:val="24"/>
                <w:szCs w:val="24"/>
              </w:rPr>
              <w:t xml:space="preserve"> </w:t>
            </w:r>
          </w:p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Запись конспекта с определениями в тетрадь, просмотр презентации.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 w:rsidRPr="00951AE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51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139" w:rsidRPr="00951AE6" w:rsidTr="009F5139">
        <w:trPr>
          <w:gridAfter w:val="1"/>
          <w:wAfter w:w="24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139" w:rsidRPr="00951AE6" w:rsidTr="009F5139">
        <w:trPr>
          <w:gridAfter w:val="1"/>
          <w:wAfter w:w="24" w:type="dxa"/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51AE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1AE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F5139" w:rsidRDefault="009F5139" w:rsidP="009F513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13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руководителей проектов</w:t>
            </w:r>
            <w:proofErr w:type="gramStart"/>
            <w:r w:rsidRPr="00951AE6">
              <w:rPr>
                <w:rFonts w:ascii="Times New Roman" w:hAnsi="Times New Roman"/>
                <w:sz w:val="24"/>
                <w:szCs w:val="24"/>
              </w:rPr>
              <w:t>).Работа</w:t>
            </w:r>
            <w:proofErr w:type="gramEnd"/>
            <w:r w:rsidRPr="00951AE6">
              <w:rPr>
                <w:rFonts w:ascii="Times New Roman" w:hAnsi="Times New Roman"/>
                <w:sz w:val="24"/>
                <w:szCs w:val="24"/>
              </w:rPr>
              <w:t xml:space="preserve"> с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6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529">
              <w:rPr>
                <w:rFonts w:ascii="Times New Roman" w:hAnsi="Times New Roman"/>
                <w:sz w:val="24"/>
                <w:szCs w:val="24"/>
              </w:rPr>
              <w:t>Прислать по почте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B6752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9F5139" w:rsidRPr="00951AE6" w:rsidTr="009F5139">
        <w:trPr>
          <w:gridAfter w:val="1"/>
          <w:wAfter w:w="24" w:type="dxa"/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51AE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51AE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F5139" w:rsidRDefault="009F5139" w:rsidP="009F513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139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Подарившая жизнь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AE6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почте).Просмотр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B67529" w:rsidP="009F51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  <w:bookmarkStart w:id="0" w:name="_GoBack"/>
            <w:bookmarkEnd w:id="0"/>
          </w:p>
        </w:tc>
      </w:tr>
      <w:tr w:rsidR="009F5139" w:rsidRPr="00951AE6" w:rsidTr="009F5139">
        <w:trPr>
          <w:gridAfter w:val="1"/>
          <w:wAfter w:w="24" w:type="dxa"/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D75A53" w:rsidRDefault="009F5139" w:rsidP="009F51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D75A53" w:rsidRDefault="009F5139" w:rsidP="009F51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D75A53" w:rsidRDefault="009F5139" w:rsidP="009F51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D75A53" w:rsidRDefault="009F5139" w:rsidP="009F51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680F09" w:rsidRDefault="009F5139" w:rsidP="009F51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39" w:rsidRPr="00951AE6" w:rsidRDefault="009F5139" w:rsidP="009F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2B2" w:rsidRPr="00951AE6" w:rsidRDefault="00DF22B2" w:rsidP="00951AE6">
      <w:pPr>
        <w:rPr>
          <w:sz w:val="24"/>
          <w:szCs w:val="24"/>
        </w:rPr>
      </w:pPr>
    </w:p>
    <w:p w:rsidR="00DF22B2" w:rsidRPr="00951AE6" w:rsidRDefault="00DF22B2" w:rsidP="00951AE6">
      <w:pPr>
        <w:rPr>
          <w:sz w:val="24"/>
          <w:szCs w:val="24"/>
        </w:rPr>
      </w:pPr>
    </w:p>
    <w:p w:rsidR="00FC04C9" w:rsidRPr="00951AE6" w:rsidRDefault="00FC04C9" w:rsidP="00951AE6">
      <w:pPr>
        <w:rPr>
          <w:sz w:val="24"/>
          <w:szCs w:val="24"/>
        </w:rPr>
      </w:pPr>
    </w:p>
    <w:sectPr w:rsidR="00FC04C9" w:rsidRPr="00951AE6" w:rsidSect="009F5139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EB"/>
    <w:rsid w:val="0023380B"/>
    <w:rsid w:val="002622A1"/>
    <w:rsid w:val="002B2FE9"/>
    <w:rsid w:val="006E622B"/>
    <w:rsid w:val="00895ECB"/>
    <w:rsid w:val="009466AF"/>
    <w:rsid w:val="00951AE6"/>
    <w:rsid w:val="00997A97"/>
    <w:rsid w:val="009F5139"/>
    <w:rsid w:val="00B05644"/>
    <w:rsid w:val="00B075CF"/>
    <w:rsid w:val="00B67529"/>
    <w:rsid w:val="00BD4CDF"/>
    <w:rsid w:val="00DF22B2"/>
    <w:rsid w:val="00E16290"/>
    <w:rsid w:val="00E27CEB"/>
    <w:rsid w:val="00EB2E79"/>
    <w:rsid w:val="00EC4487"/>
    <w:rsid w:val="00ED10DE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7723"/>
  <w15:docId w15:val="{3F6D16E8-4E8C-40D5-AA83-5B7AB488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2B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k-urokam-po-predmetu-tehnologiya-dlya-klassov-shveynaya-mashina-39867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23</cp:revision>
  <dcterms:created xsi:type="dcterms:W3CDTF">2020-11-06T16:21:00Z</dcterms:created>
  <dcterms:modified xsi:type="dcterms:W3CDTF">2020-11-21T15:44:00Z</dcterms:modified>
</cp:coreProperties>
</file>