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7B" w:rsidRDefault="003F697B" w:rsidP="00126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 w:rsidR="00015C4A">
        <w:rPr>
          <w:rFonts w:ascii="Times New Roman" w:hAnsi="Times New Roman" w:cs="Times New Roman"/>
          <w:b/>
          <w:sz w:val="24"/>
          <w:szCs w:val="24"/>
        </w:rPr>
        <w:t>сса</w:t>
      </w:r>
      <w:r w:rsidR="001268A5">
        <w:rPr>
          <w:rFonts w:ascii="Times New Roman" w:hAnsi="Times New Roman" w:cs="Times New Roman"/>
          <w:b/>
          <w:sz w:val="24"/>
          <w:szCs w:val="24"/>
        </w:rPr>
        <w:t xml:space="preserve"> Куйбышевского филиала </w:t>
      </w:r>
      <w:r w:rsidR="00015C4A">
        <w:rPr>
          <w:rFonts w:ascii="Times New Roman" w:hAnsi="Times New Roman" w:cs="Times New Roman"/>
          <w:b/>
          <w:sz w:val="24"/>
          <w:szCs w:val="24"/>
        </w:rPr>
        <w:t>ГБОУ СОШ с. Андросовка на 14.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258" w:type="dxa"/>
        <w:tblLayout w:type="fixed"/>
        <w:tblLook w:val="04A0"/>
      </w:tblPr>
      <w:tblGrid>
        <w:gridCol w:w="784"/>
        <w:gridCol w:w="967"/>
        <w:gridCol w:w="2371"/>
        <w:gridCol w:w="1963"/>
        <w:gridCol w:w="2245"/>
        <w:gridCol w:w="71"/>
        <w:gridCol w:w="3850"/>
        <w:gridCol w:w="3007"/>
      </w:tblGrid>
      <w:tr w:rsidR="00B040B1" w:rsidTr="00CF4200">
        <w:tc>
          <w:tcPr>
            <w:tcW w:w="784" w:type="dxa"/>
          </w:tcPr>
          <w:p w:rsidR="00B040B1" w:rsidRDefault="00B040B1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7" w:type="dxa"/>
          </w:tcPr>
          <w:p w:rsidR="00B040B1" w:rsidRDefault="00B040B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1" w:type="dxa"/>
          </w:tcPr>
          <w:p w:rsidR="00B040B1" w:rsidRDefault="00B040B1" w:rsidP="00C959A2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63" w:type="dxa"/>
          </w:tcPr>
          <w:p w:rsidR="00B040B1" w:rsidRDefault="00B040B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6" w:type="dxa"/>
            <w:gridSpan w:val="2"/>
          </w:tcPr>
          <w:p w:rsidR="00B040B1" w:rsidRDefault="00B040B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50" w:type="dxa"/>
          </w:tcPr>
          <w:p w:rsidR="00B040B1" w:rsidRDefault="00B040B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07" w:type="dxa"/>
          </w:tcPr>
          <w:p w:rsidR="00B040B1" w:rsidRDefault="00B040B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1921" w:rsidTr="00CF4200">
        <w:tc>
          <w:tcPr>
            <w:tcW w:w="784" w:type="dxa"/>
          </w:tcPr>
          <w:p w:rsidR="00F01921" w:rsidRPr="00500747" w:rsidRDefault="00F01921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F01921" w:rsidRPr="00E0583E" w:rsidRDefault="00F01921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3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71" w:type="dxa"/>
          </w:tcPr>
          <w:p w:rsidR="00F01921" w:rsidRPr="00500747" w:rsidRDefault="00F01921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3" w:type="dxa"/>
          </w:tcPr>
          <w:p w:rsidR="00F01921" w:rsidRPr="001268A5" w:rsidRDefault="001268A5" w:rsidP="001268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01921" w:rsidRPr="0012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2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F01921" w:rsidRPr="0012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F01921" w:rsidRPr="00500747" w:rsidRDefault="00F01921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16" w:type="dxa"/>
            <w:gridSpan w:val="2"/>
          </w:tcPr>
          <w:p w:rsidR="00F01921" w:rsidRPr="00500747" w:rsidRDefault="00F01921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Прошла война </w:t>
            </w:r>
            <w:proofErr w:type="gram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сталась память</w:t>
            </w:r>
          </w:p>
        </w:tc>
        <w:tc>
          <w:tcPr>
            <w:tcW w:w="3850" w:type="dxa"/>
          </w:tcPr>
          <w:p w:rsidR="00F01921" w:rsidRPr="00500747" w:rsidRDefault="00F01921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презентации продукта проекта.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Работа с сайтами Подвиг Народа, Мемориал, Память Народа, изучение Книг Памяти по Красноармейскому району</w:t>
            </w:r>
            <w:r w:rsidR="001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8A5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Найденный материал, фото, </w:t>
            </w:r>
            <w:proofErr w:type="spellStart"/>
            <w:r w:rsidR="001268A5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скриншоты</w:t>
            </w:r>
            <w:proofErr w:type="spellEnd"/>
            <w:r w:rsidR="001268A5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своим заданиям систематизируем и отсылаем.</w:t>
            </w:r>
            <w:r w:rsidR="0012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 проекта пересылаем в печатном виде. </w:t>
            </w:r>
            <w:r w:rsidR="001268A5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Выполненные задания присылать в Вайбере или в Вконтакте (фото)</w:t>
            </w:r>
          </w:p>
        </w:tc>
        <w:tc>
          <w:tcPr>
            <w:tcW w:w="3007" w:type="dxa"/>
          </w:tcPr>
          <w:p w:rsidR="00F01921" w:rsidRPr="00500747" w:rsidRDefault="001268A5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F01921" w:rsidTr="00CF4200">
        <w:tc>
          <w:tcPr>
            <w:tcW w:w="784" w:type="dxa"/>
          </w:tcPr>
          <w:p w:rsidR="00F01921" w:rsidRPr="002A142E" w:rsidRDefault="00043090" w:rsidP="002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67" w:type="dxa"/>
          </w:tcPr>
          <w:p w:rsidR="00F01921" w:rsidRPr="002A142E" w:rsidRDefault="00043090" w:rsidP="002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71" w:type="dxa"/>
          </w:tcPr>
          <w:p w:rsidR="00F01921" w:rsidRPr="002A142E" w:rsidRDefault="00F01921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63" w:type="dxa"/>
          </w:tcPr>
          <w:p w:rsidR="00F01921" w:rsidRDefault="00F01921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01921" w:rsidRPr="002A142E" w:rsidRDefault="00F01921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16" w:type="dxa"/>
            <w:gridSpan w:val="2"/>
          </w:tcPr>
          <w:p w:rsidR="00F01921" w:rsidRPr="00043090" w:rsidRDefault="00F01921" w:rsidP="001268A5">
            <w:pPr>
              <w:rPr>
                <w:rFonts w:ascii="Times New Roman" w:hAnsi="Times New Roman"/>
                <w:sz w:val="24"/>
                <w:szCs w:val="24"/>
              </w:rPr>
            </w:pPr>
            <w:r w:rsidRPr="00043090">
              <w:rPr>
                <w:rFonts w:ascii="Times New Roman" w:hAnsi="Times New Roman"/>
                <w:sz w:val="24"/>
                <w:szCs w:val="24"/>
              </w:rPr>
              <w:t>Решение  заданий ВПР по русскому языку</w:t>
            </w:r>
          </w:p>
        </w:tc>
        <w:tc>
          <w:tcPr>
            <w:tcW w:w="3850" w:type="dxa"/>
          </w:tcPr>
          <w:p w:rsidR="00F01921" w:rsidRPr="00043090" w:rsidRDefault="00F01921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0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ВПР по русскому языку</w:t>
            </w:r>
          </w:p>
        </w:tc>
        <w:tc>
          <w:tcPr>
            <w:tcW w:w="3007" w:type="dxa"/>
          </w:tcPr>
          <w:p w:rsidR="00F01921" w:rsidRPr="00CF4200" w:rsidRDefault="00F01921" w:rsidP="001268A5">
            <w:pPr>
              <w:rPr>
                <w:rFonts w:ascii="Times New Roman" w:hAnsi="Times New Roman"/>
                <w:sz w:val="24"/>
                <w:szCs w:val="24"/>
              </w:rPr>
            </w:pPr>
            <w:r w:rsidRPr="00CF4200">
              <w:rPr>
                <w:rFonts w:ascii="Times New Roman" w:hAnsi="Times New Roman"/>
                <w:sz w:val="24"/>
                <w:szCs w:val="24"/>
              </w:rPr>
              <w:t>Решение тренировочных заданий ВПР в тетрадях-тренажёрах</w:t>
            </w:r>
          </w:p>
        </w:tc>
      </w:tr>
      <w:tr w:rsidR="00F01921" w:rsidTr="00CF4200">
        <w:tc>
          <w:tcPr>
            <w:tcW w:w="784" w:type="dxa"/>
          </w:tcPr>
          <w:p w:rsidR="00F01921" w:rsidRPr="005044F9" w:rsidRDefault="00043090" w:rsidP="00043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967" w:type="dxa"/>
          </w:tcPr>
          <w:p w:rsidR="00F01921" w:rsidRPr="005044F9" w:rsidRDefault="00043090" w:rsidP="00241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71" w:type="dxa"/>
          </w:tcPr>
          <w:p w:rsidR="00F01921" w:rsidRPr="005044F9" w:rsidRDefault="00F01921" w:rsidP="001268A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63" w:type="dxa"/>
          </w:tcPr>
          <w:p w:rsidR="00F01921" w:rsidRPr="005044F9" w:rsidRDefault="00F01921" w:rsidP="001268A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316" w:type="dxa"/>
            <w:gridSpan w:val="2"/>
          </w:tcPr>
          <w:p w:rsidR="00F01921" w:rsidRPr="005044F9" w:rsidRDefault="00F01921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теме «Евразия»</w:t>
            </w:r>
          </w:p>
        </w:tc>
        <w:tc>
          <w:tcPr>
            <w:tcW w:w="3850" w:type="dxa"/>
          </w:tcPr>
          <w:p w:rsidR="00F01921" w:rsidRPr="005044F9" w:rsidRDefault="00F01921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теста в учебнике по теме «Евразия»</w:t>
            </w: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</w:tcPr>
          <w:p w:rsidR="00F01921" w:rsidRPr="005044F9" w:rsidRDefault="00F01921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 Вайбере или ВК 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</w:t>
            </w:r>
          </w:p>
        </w:tc>
      </w:tr>
      <w:tr w:rsidR="00F01921" w:rsidTr="00CF4200">
        <w:tc>
          <w:tcPr>
            <w:tcW w:w="784" w:type="dxa"/>
          </w:tcPr>
          <w:p w:rsidR="00F01921" w:rsidRPr="00240A8A" w:rsidRDefault="00043090" w:rsidP="00241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F01921" w:rsidRPr="00240A8A" w:rsidRDefault="00043090" w:rsidP="00241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71" w:type="dxa"/>
          </w:tcPr>
          <w:p w:rsidR="00F01921" w:rsidRPr="00240A8A" w:rsidRDefault="00F01921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3" w:type="dxa"/>
          </w:tcPr>
          <w:p w:rsidR="00F01921" w:rsidRPr="00240A8A" w:rsidRDefault="00F01921" w:rsidP="001268A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F01921" w:rsidRPr="00240A8A" w:rsidRDefault="00F01921" w:rsidP="001268A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316" w:type="dxa"/>
            <w:gridSpan w:val="2"/>
          </w:tcPr>
          <w:p w:rsidR="00F01921" w:rsidRPr="00240A8A" w:rsidRDefault="00F01921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Частота случайного события.</w:t>
            </w:r>
          </w:p>
        </w:tc>
        <w:tc>
          <w:tcPr>
            <w:tcW w:w="3850" w:type="dxa"/>
          </w:tcPr>
          <w:p w:rsidR="00F01921" w:rsidRPr="00240A8A" w:rsidRDefault="00F01921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 по учебнику на стр. 253-255 данную тему. Решить № 938, 939, 940.</w:t>
            </w:r>
          </w:p>
        </w:tc>
        <w:tc>
          <w:tcPr>
            <w:tcW w:w="3007" w:type="dxa"/>
          </w:tcPr>
          <w:p w:rsidR="00F01921" w:rsidRPr="00240A8A" w:rsidRDefault="00F01921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942, 943 (сравнить дроби). Результаты работы прислать через  Вайбер. </w:t>
            </w:r>
          </w:p>
        </w:tc>
      </w:tr>
      <w:tr w:rsidR="00F01921" w:rsidTr="00CF4200">
        <w:tc>
          <w:tcPr>
            <w:tcW w:w="15258" w:type="dxa"/>
            <w:gridSpan w:val="8"/>
          </w:tcPr>
          <w:p w:rsidR="00F01921" w:rsidRDefault="00F01921" w:rsidP="00D13438">
            <w:pPr>
              <w:tabs>
                <w:tab w:val="left" w:pos="5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Обед 11.30-12.00</w:t>
            </w:r>
          </w:p>
        </w:tc>
      </w:tr>
      <w:tr w:rsidR="00F01921" w:rsidTr="00CF4200">
        <w:tc>
          <w:tcPr>
            <w:tcW w:w="784" w:type="dxa"/>
          </w:tcPr>
          <w:p w:rsidR="00F01921" w:rsidRPr="00240A8A" w:rsidRDefault="00CF4200" w:rsidP="00241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F01921" w:rsidRPr="00240A8A" w:rsidRDefault="00CF4200" w:rsidP="00241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71" w:type="dxa"/>
          </w:tcPr>
          <w:p w:rsidR="00F01921" w:rsidRPr="00F67B5A" w:rsidRDefault="00F01921" w:rsidP="001268A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3" w:type="dxa"/>
          </w:tcPr>
          <w:p w:rsidR="00F01921" w:rsidRPr="001268A5" w:rsidRDefault="00F01921" w:rsidP="001268A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68A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«ФФГ»</w:t>
            </w:r>
          </w:p>
          <w:p w:rsidR="00F01921" w:rsidRPr="00240A8A" w:rsidRDefault="00F01921" w:rsidP="001268A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245" w:type="dxa"/>
          </w:tcPr>
          <w:p w:rsidR="00F01921" w:rsidRPr="00240A8A" w:rsidRDefault="00F01921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геометрических задач исследовательского характера.</w:t>
            </w:r>
          </w:p>
        </w:tc>
        <w:tc>
          <w:tcPr>
            <w:tcW w:w="3921" w:type="dxa"/>
            <w:gridSpan w:val="2"/>
          </w:tcPr>
          <w:p w:rsidR="00F01921" w:rsidRPr="00240A8A" w:rsidRDefault="00F01921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текст, выполняют задание (учитель высылает через Вайбер).</w:t>
            </w:r>
          </w:p>
        </w:tc>
        <w:tc>
          <w:tcPr>
            <w:tcW w:w="3007" w:type="dxa"/>
          </w:tcPr>
          <w:p w:rsidR="00F01921" w:rsidRPr="00240A8A" w:rsidRDefault="00F01921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043090" w:rsidTr="00CF4200">
        <w:tc>
          <w:tcPr>
            <w:tcW w:w="784" w:type="dxa"/>
          </w:tcPr>
          <w:p w:rsidR="00043090" w:rsidRPr="00500747" w:rsidRDefault="00043090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043090" w:rsidRPr="00E0583E" w:rsidRDefault="00043090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3E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71" w:type="dxa"/>
          </w:tcPr>
          <w:p w:rsidR="00043090" w:rsidRPr="00500747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презентации по теме</w:t>
            </w:r>
          </w:p>
        </w:tc>
        <w:tc>
          <w:tcPr>
            <w:tcW w:w="1963" w:type="dxa"/>
          </w:tcPr>
          <w:p w:rsidR="00043090" w:rsidRPr="00500747" w:rsidRDefault="00CF420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43090" w:rsidRPr="00500747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45" w:type="dxa"/>
          </w:tcPr>
          <w:p w:rsidR="00043090" w:rsidRPr="00500747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первооткрыватели.</w:t>
            </w:r>
          </w:p>
        </w:tc>
        <w:tc>
          <w:tcPr>
            <w:tcW w:w="3921" w:type="dxa"/>
            <w:gridSpan w:val="2"/>
          </w:tcPr>
          <w:p w:rsidR="00043090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25, изучить тему и устно ответить на вопросы после параграфа.</w:t>
            </w:r>
            <w:r>
              <w:t xml:space="preserve"> Просмотр презентации по теме </w:t>
            </w:r>
            <w:hyperlink r:id="rId6" w:history="1">
              <w:r w:rsidRPr="00D62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https://infourok.ru/prezentaciya-k-uroku-istorii-russkie-peteshestvenniki-i-pervoprohodci-v-</w:t>
              </w:r>
              <w:r w:rsidRPr="00D62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klass-2961207.html</w:t>
              </w:r>
            </w:hyperlink>
          </w:p>
          <w:p w:rsidR="00043090" w:rsidRPr="00500747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043090" w:rsidRPr="00500747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параграф 25,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прочитать и устно ответить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 после параграфа, выполнить письменно в тетрадях первые три вопроса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Думаем, сравниваем, размышляем».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043090" w:rsidTr="00CF4200">
        <w:tc>
          <w:tcPr>
            <w:tcW w:w="784" w:type="dxa"/>
          </w:tcPr>
          <w:p w:rsidR="00043090" w:rsidRPr="00500747" w:rsidRDefault="00043090" w:rsidP="0004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7" w:type="dxa"/>
          </w:tcPr>
          <w:p w:rsidR="00043090" w:rsidRPr="00E0583E" w:rsidRDefault="00043090" w:rsidP="0004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3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71" w:type="dxa"/>
          </w:tcPr>
          <w:p w:rsidR="00043090" w:rsidRPr="00500747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по данной теме</w:t>
            </w:r>
          </w:p>
        </w:tc>
        <w:tc>
          <w:tcPr>
            <w:tcW w:w="1963" w:type="dxa"/>
          </w:tcPr>
          <w:p w:rsidR="00043090" w:rsidRPr="001268A5" w:rsidRDefault="001268A5" w:rsidP="001268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proofErr w:type="gramStart"/>
            <w:r w:rsidR="00043090" w:rsidRPr="0012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proofErr w:type="spellEnd"/>
            <w:proofErr w:type="gramEnd"/>
            <w:r w:rsidR="00043090" w:rsidRPr="0012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</w:t>
            </w:r>
            <w:r w:rsidRPr="0012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43090" w:rsidRPr="00500747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Т.А. </w:t>
            </w:r>
          </w:p>
        </w:tc>
        <w:tc>
          <w:tcPr>
            <w:tcW w:w="2245" w:type="dxa"/>
          </w:tcPr>
          <w:p w:rsidR="00043090" w:rsidRPr="00500747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3921" w:type="dxa"/>
            <w:gridSpan w:val="2"/>
          </w:tcPr>
          <w:p w:rsidR="00043090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по теме </w:t>
            </w:r>
            <w:hyperlink r:id="rId7" w:history="1">
              <w:r w:rsidRPr="00D62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https://www.youtube.com/watch?v=_KUiW9_tinY</w:t>
              </w:r>
            </w:hyperlink>
          </w:p>
          <w:p w:rsidR="00043090" w:rsidRPr="00500747" w:rsidRDefault="00043090" w:rsidP="0012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043090" w:rsidRPr="00500747" w:rsidRDefault="001268A5" w:rsidP="0012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43090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е предусмотрено</w:t>
            </w:r>
          </w:p>
        </w:tc>
      </w:tr>
    </w:tbl>
    <w:p w:rsidR="00C43E26" w:rsidRDefault="00C43E26"/>
    <w:sectPr w:rsidR="00C43E26" w:rsidSect="001268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F3" w:rsidRDefault="002E7CF3" w:rsidP="00CF4200">
      <w:pPr>
        <w:spacing w:after="0" w:line="240" w:lineRule="auto"/>
      </w:pPr>
      <w:r>
        <w:separator/>
      </w:r>
    </w:p>
  </w:endnote>
  <w:endnote w:type="continuationSeparator" w:id="1">
    <w:p w:rsidR="002E7CF3" w:rsidRDefault="002E7CF3" w:rsidP="00C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F3" w:rsidRDefault="002E7CF3" w:rsidP="00CF4200">
      <w:pPr>
        <w:spacing w:after="0" w:line="240" w:lineRule="auto"/>
      </w:pPr>
      <w:r>
        <w:separator/>
      </w:r>
    </w:p>
  </w:footnote>
  <w:footnote w:type="continuationSeparator" w:id="1">
    <w:p w:rsidR="002E7CF3" w:rsidRDefault="002E7CF3" w:rsidP="00CF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7B"/>
    <w:rsid w:val="00015C4A"/>
    <w:rsid w:val="00016CA4"/>
    <w:rsid w:val="00043090"/>
    <w:rsid w:val="000B5364"/>
    <w:rsid w:val="001268A5"/>
    <w:rsid w:val="00226CA4"/>
    <w:rsid w:val="002E7CF3"/>
    <w:rsid w:val="003F315B"/>
    <w:rsid w:val="003F697B"/>
    <w:rsid w:val="00584CEA"/>
    <w:rsid w:val="00587813"/>
    <w:rsid w:val="00666AA6"/>
    <w:rsid w:val="007D0E39"/>
    <w:rsid w:val="00964A4A"/>
    <w:rsid w:val="00B040B1"/>
    <w:rsid w:val="00BF6E61"/>
    <w:rsid w:val="00C43E26"/>
    <w:rsid w:val="00CF4200"/>
    <w:rsid w:val="00D13438"/>
    <w:rsid w:val="00DC3BAB"/>
    <w:rsid w:val="00F0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C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4200"/>
  </w:style>
  <w:style w:type="paragraph" w:styleId="a7">
    <w:name w:val="footer"/>
    <w:basedOn w:val="a"/>
    <w:link w:val="a8"/>
    <w:uiPriority w:val="99"/>
    <w:semiHidden/>
    <w:unhideWhenUsed/>
    <w:rsid w:val="00C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KUiW9_ti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istorii-russkie-peteshestvenniki-i-pervoprohodci-v-klass-296120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2020-05-13T07:12:00Z</dcterms:created>
  <dcterms:modified xsi:type="dcterms:W3CDTF">2020-05-13T07:12:00Z</dcterms:modified>
</cp:coreProperties>
</file>