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A0" w:rsidRDefault="008D25A0" w:rsidP="008D25A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22.12.2020 г. </w:t>
      </w:r>
    </w:p>
    <w:tbl>
      <w:tblPr>
        <w:tblW w:w="156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141"/>
        <w:gridCol w:w="2090"/>
        <w:gridCol w:w="1601"/>
        <w:gridCol w:w="1777"/>
        <w:gridCol w:w="4893"/>
        <w:gridCol w:w="3382"/>
      </w:tblGrid>
      <w:tr w:rsidR="008D25A0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D25A0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8.10-8.20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D75A53" w:rsidRDefault="008D25A0" w:rsidP="007229A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D75A53" w:rsidRDefault="008D25A0" w:rsidP="007229A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D75A53" w:rsidRDefault="008D25A0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D75A53" w:rsidRDefault="008D25A0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5A0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8D25A0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И.С. Тургенев. Стихотворения в прозе</w:t>
            </w: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Электронный ресурс РЭШ</w:t>
            </w: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FA0A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https://resh.edu.ru/subject/lesson/2307/start/</w:t>
              </w:r>
            </w:hyperlink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выполнить тренировочные задания</w:t>
            </w: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Учебник, стр. 224-226, выразительное чтение, ответы прислать голосовым сообщением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Учебник, стр. 224-226, вопросы № 1-3, ответы прислать голосовым сообщением</w:t>
            </w:r>
          </w:p>
        </w:tc>
      </w:tr>
      <w:tr w:rsidR="008D25A0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Алгебра</w:t>
            </w:r>
          </w:p>
          <w:p w:rsidR="008D25A0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Учебник п. 5.4, № 476, 477. Выполняем номера опираясь на разобранные в пункте параграфа примеры.</w:t>
            </w: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Учебник № 478. Выполненные задания присылать через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8D25A0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язык, Фёдорова М.С.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Образование новых слов с помощью суффикса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ly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Контроль навыков письменной речи по теме </w:t>
            </w:r>
            <w:r w:rsidRPr="00FA0A5F">
              <w:rPr>
                <w:rFonts w:ascii="Times New Roman" w:hAnsi="Times New Roman"/>
                <w:sz w:val="24"/>
                <w:szCs w:val="24"/>
              </w:rPr>
              <w:lastRenderedPageBreak/>
              <w:t>«Англоговорящие страны».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FA0A5F"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Учебник с.120 упр. 8 – дополнить предложения, списать, сделать перевод.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Фото  выполненного задания выслать по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8D25A0" w:rsidTr="007229A4"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10.50 – 11.20 обед</w:t>
            </w:r>
          </w:p>
        </w:tc>
      </w:tr>
      <w:tr w:rsidR="008D25A0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8D25A0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Трение в природе и технике.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D25A0" w:rsidRPr="00FA0A5F" w:rsidRDefault="008D25A0" w:rsidP="007229A4">
            <w:pPr>
              <w:pStyle w:val="a4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</w:t>
            </w:r>
          </w:p>
          <w:p w:rsidR="008D25A0" w:rsidRPr="00FA0A5F" w:rsidRDefault="008D25A0" w:rsidP="007229A4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A0A5F">
              <w:rPr>
                <w:rStyle w:val="a3"/>
                <w:rFonts w:ascii="Times New Roman" w:hAnsi="Times New Roman"/>
                <w:sz w:val="24"/>
                <w:szCs w:val="24"/>
              </w:rPr>
              <w:t>https://resh.edu.ru/subject/lesson/1536/start/</w:t>
            </w: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Учебник, п. </w:t>
            </w:r>
            <w:proofErr w:type="gramStart"/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>34  прочитать</w:t>
            </w:r>
            <w:proofErr w:type="gramEnd"/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Решить задачу на плотность вещества (учитель </w:t>
            </w:r>
            <w:proofErr w:type="gramStart"/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>высылает  через</w:t>
            </w:r>
            <w:proofErr w:type="gramEnd"/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>). Решение прислать.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П. 34, вопросы.</w:t>
            </w:r>
          </w:p>
        </w:tc>
      </w:tr>
      <w:tr w:rsidR="008D25A0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Разнообразие природы Африки.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A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п.24, прочитать. Работа с атласом. </w:t>
            </w: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color w:val="4F81BD"/>
                <w:sz w:val="24"/>
                <w:szCs w:val="24"/>
              </w:rPr>
              <w:t>https://resh.edu.ru/subject/lesson/2941/start/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П.24, письменно ответ на вопрос </w:t>
            </w:r>
            <w:proofErr w:type="gramStart"/>
            <w:r w:rsidRPr="00FA0A5F">
              <w:rPr>
                <w:rFonts w:ascii="Times New Roman" w:hAnsi="Times New Roman"/>
                <w:sz w:val="24"/>
                <w:szCs w:val="24"/>
              </w:rPr>
              <w:t>3  из</w:t>
            </w:r>
            <w:proofErr w:type="gram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рубрики « А теперь более сложные вопросы» стр.183.</w:t>
            </w: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8D25A0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D25A0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Рок - опера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Уэбера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«Иисус Христос - суперзвезда»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A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</w:t>
            </w: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1.Учебник параграф </w:t>
            </w:r>
            <w:proofErr w:type="gramStart"/>
            <w:r w:rsidRPr="00FA0A5F">
              <w:rPr>
                <w:rFonts w:ascii="Times New Roman" w:hAnsi="Times New Roman"/>
                <w:sz w:val="24"/>
                <w:szCs w:val="24"/>
              </w:rPr>
              <w:t>14 ,</w:t>
            </w:r>
            <w:proofErr w:type="gram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изучение теоретического материала. </w:t>
            </w: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2. Посмотреть основную часть в РЭШ по ссылке</w:t>
            </w: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A0A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https://resh.edu.ru/subject/lesson/3184/start/</w:t>
              </w:r>
            </w:hyperlink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Пройти тренировочные задания в РЭШ. Прислать в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 фото ответа</w:t>
            </w:r>
          </w:p>
        </w:tc>
      </w:tr>
      <w:tr w:rsidR="008D25A0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Самарского края</w:t>
            </w:r>
          </w:p>
          <w:p w:rsidR="008D25A0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Экономическое и социально-политическое развитие Самарского края в 20 –е годы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изучение параграфа (текст будет в группе в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6" w:history="1">
              <w:r w:rsidRPr="00FA0A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https://www.youtube.com/watch?v=-ch26hHxL6A</w:t>
              </w:r>
            </w:hyperlink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Письменно ответить </w:t>
            </w:r>
            <w:proofErr w:type="spellStart"/>
            <w:proofErr w:type="gramStart"/>
            <w:r w:rsidRPr="00FA0A5F">
              <w:rPr>
                <w:rFonts w:ascii="Times New Roman" w:hAnsi="Times New Roman"/>
                <w:sz w:val="24"/>
                <w:szCs w:val="24"/>
              </w:rPr>
              <w:t>надва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 вопроса</w:t>
            </w:r>
            <w:proofErr w:type="gram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после параграфа.   Выполненные задания присылать через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8D25A0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Pr="003959AB" w:rsidRDefault="008D25A0" w:rsidP="007229A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59AB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списка литературы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8D25A0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Default="008D25A0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D75A53" w:rsidRDefault="008D25A0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D75A53" w:rsidRDefault="008D25A0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D75A53" w:rsidRDefault="008D25A0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D75A53" w:rsidRDefault="008D25A0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680F09" w:rsidRDefault="008D25A0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FA0A5F" w:rsidRDefault="008D25A0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DC7" w:rsidRDefault="00327DC7"/>
    <w:sectPr w:rsidR="00327DC7" w:rsidSect="008D25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A0"/>
    <w:rsid w:val="00327DC7"/>
    <w:rsid w:val="008D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AB741-D9ED-488A-8135-0CABB333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A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25A0"/>
    <w:rPr>
      <w:color w:val="0000FF"/>
      <w:u w:val="single"/>
    </w:rPr>
  </w:style>
  <w:style w:type="paragraph" w:styleId="a4">
    <w:name w:val="No Spacing"/>
    <w:uiPriority w:val="1"/>
    <w:qFormat/>
    <w:rsid w:val="008D2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ch26hHxL6A" TargetMode="External"/><Relationship Id="rId5" Type="http://schemas.openxmlformats.org/officeDocument/2006/relationships/hyperlink" Target="https://resh.edu.ru/subject/lesson/3184/start/" TargetMode="External"/><Relationship Id="rId4" Type="http://schemas.openxmlformats.org/officeDocument/2006/relationships/hyperlink" Target="https://resh.edu.ru/subject/lesson/230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2020-12-19T18:16:00Z</dcterms:created>
  <dcterms:modified xsi:type="dcterms:W3CDTF">2020-12-19T18:16:00Z</dcterms:modified>
</cp:coreProperties>
</file>