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D9" w:rsidRPr="00805D28" w:rsidRDefault="00433BD9" w:rsidP="00433BD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26.12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899"/>
        <w:gridCol w:w="1959"/>
        <w:gridCol w:w="1949"/>
        <w:gridCol w:w="1951"/>
        <w:gridCol w:w="5338"/>
        <w:gridCol w:w="2958"/>
        <w:gridCol w:w="9"/>
        <w:gridCol w:w="8"/>
      </w:tblGrid>
      <w:tr w:rsidR="00433BD9" w:rsidRPr="00805D28" w:rsidTr="0051401C">
        <w:trPr>
          <w:gridAfter w:val="2"/>
          <w:wAfter w:w="17" w:type="dxa"/>
          <w:trHeight w:val="538"/>
        </w:trPr>
        <w:tc>
          <w:tcPr>
            <w:tcW w:w="775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9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9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9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1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38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8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33BD9" w:rsidRPr="00805D28" w:rsidTr="0051401C">
        <w:trPr>
          <w:gridAfter w:val="2"/>
          <w:wAfter w:w="17" w:type="dxa"/>
          <w:trHeight w:val="538"/>
        </w:trPr>
        <w:tc>
          <w:tcPr>
            <w:tcW w:w="775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433BD9" w:rsidRPr="00D75A53" w:rsidRDefault="00433BD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59" w:type="dxa"/>
          </w:tcPr>
          <w:p w:rsidR="00433BD9" w:rsidRPr="00D75A53" w:rsidRDefault="00433BD9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433BD9" w:rsidRPr="00D75A53" w:rsidRDefault="00433BD9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433BD9" w:rsidRPr="00D75A53" w:rsidRDefault="00433BD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38" w:type="dxa"/>
          </w:tcPr>
          <w:p w:rsidR="00433BD9" w:rsidRPr="00D75A53" w:rsidRDefault="00433BD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3BD9" w:rsidRPr="00805D28" w:rsidTr="0051401C">
        <w:trPr>
          <w:gridAfter w:val="2"/>
          <w:wAfter w:w="17" w:type="dxa"/>
          <w:trHeight w:val="1106"/>
        </w:trPr>
        <w:tc>
          <w:tcPr>
            <w:tcW w:w="775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33BD9" w:rsidRDefault="00433BD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59" w:type="dxa"/>
          </w:tcPr>
          <w:p w:rsidR="00433BD9" w:rsidRDefault="00433BD9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433BD9" w:rsidRDefault="00433BD9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433BD9" w:rsidRPr="00DD7E22" w:rsidRDefault="00433BD9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433BD9" w:rsidRPr="000B5A0C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5338" w:type="dxa"/>
          </w:tcPr>
          <w:p w:rsidR="00433BD9" w:rsidRDefault="00433BD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33BD9" w:rsidRPr="00B306C3" w:rsidRDefault="00433BD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п. 3.4, разобрать решение 1 примера.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№ 465 (а), 466 (а), 467 (а).</w:t>
            </w:r>
          </w:p>
          <w:p w:rsidR="00433BD9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33BD9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467 (б).</w:t>
            </w:r>
          </w:p>
          <w:p w:rsidR="00433BD9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BD9" w:rsidRPr="00805D28" w:rsidTr="0051401C">
        <w:trPr>
          <w:gridAfter w:val="2"/>
          <w:wAfter w:w="17" w:type="dxa"/>
          <w:trHeight w:val="1399"/>
        </w:trPr>
        <w:tc>
          <w:tcPr>
            <w:tcW w:w="775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33BD9" w:rsidRDefault="00433BD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59" w:type="dxa"/>
          </w:tcPr>
          <w:p w:rsidR="00433BD9" w:rsidRDefault="00433BD9" w:rsidP="0051401C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433BD9" w:rsidRDefault="00433BD9" w:rsidP="0051401C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</w:t>
            </w:r>
          </w:p>
        </w:tc>
        <w:tc>
          <w:tcPr>
            <w:tcW w:w="1951" w:type="dxa"/>
          </w:tcPr>
          <w:p w:rsidR="00433BD9" w:rsidRDefault="00433BD9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льды</w:t>
            </w:r>
          </w:p>
        </w:tc>
        <w:tc>
          <w:tcPr>
            <w:tcW w:w="5338" w:type="dxa"/>
          </w:tcPr>
          <w:p w:rsidR="00433BD9" w:rsidRDefault="00433BD9" w:rsidP="0051401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33BD9" w:rsidRDefault="00433BD9" w:rsidP="0051401C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П. 25, читать.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атласом.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 </w:t>
            </w:r>
          </w:p>
          <w:p w:rsidR="00433BD9" w:rsidRDefault="00433BD9" w:rsidP="0051401C">
            <w:pPr>
              <w:pStyle w:val="a5"/>
              <w:rPr>
                <w:rFonts w:ascii="Times New Roman" w:eastAsia="Times New Roman" w:hAnsi="Times New Roman"/>
                <w:color w:val="4F81BD"/>
                <w:sz w:val="24"/>
                <w:szCs w:val="24"/>
                <w:u w:val="single"/>
              </w:rPr>
            </w:pPr>
            <w:r w:rsidRPr="00897D7F">
              <w:rPr>
                <w:rFonts w:ascii="Times New Roman" w:eastAsia="Times New Roman" w:hAnsi="Times New Roman"/>
                <w:color w:val="4F81BD"/>
                <w:sz w:val="24"/>
                <w:szCs w:val="24"/>
                <w:u w:val="single"/>
              </w:rPr>
              <w:t>https://resh.edu.ru/subject/lesson/1696/start/</w:t>
            </w:r>
          </w:p>
        </w:tc>
        <w:tc>
          <w:tcPr>
            <w:tcW w:w="2958" w:type="dxa"/>
          </w:tcPr>
          <w:p w:rsidR="00433BD9" w:rsidRDefault="00433BD9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устно ответы на вопросы после параграфа.</w:t>
            </w:r>
          </w:p>
        </w:tc>
      </w:tr>
      <w:tr w:rsidR="00433BD9" w:rsidRPr="00805D28" w:rsidTr="0051401C">
        <w:trPr>
          <w:gridAfter w:val="2"/>
          <w:wAfter w:w="17" w:type="dxa"/>
          <w:trHeight w:val="2256"/>
        </w:trPr>
        <w:tc>
          <w:tcPr>
            <w:tcW w:w="775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433BD9" w:rsidRDefault="00433BD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59" w:type="dxa"/>
          </w:tcPr>
          <w:p w:rsidR="00433BD9" w:rsidRDefault="00433BD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использованием ЭР</w:t>
            </w:r>
          </w:p>
        </w:tc>
        <w:tc>
          <w:tcPr>
            <w:tcW w:w="1949" w:type="dxa"/>
          </w:tcPr>
          <w:p w:rsidR="00433BD9" w:rsidRPr="00DD7E22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1951" w:type="dxa"/>
          </w:tcPr>
          <w:p w:rsidR="00433BD9" w:rsidRPr="00657082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теме.</w:t>
            </w:r>
          </w:p>
        </w:tc>
        <w:tc>
          <w:tcPr>
            <w:tcW w:w="5338" w:type="dxa"/>
          </w:tcPr>
          <w:p w:rsidR="00433BD9" w:rsidRPr="00657082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657082">
              <w:rPr>
                <w:rFonts w:ascii="Times New Roman" w:hAnsi="Times New Roman"/>
                <w:sz w:val="24"/>
                <w:szCs w:val="24"/>
              </w:rPr>
              <w:t>)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433BD9" w:rsidRPr="00657082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33BD9" w:rsidRPr="00657082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D9" w:rsidRPr="00657082" w:rsidRDefault="00433BD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3BD9" w:rsidRPr="00657082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 98- 101 –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повториние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3BD9" w:rsidRPr="00657082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 101 – 102 – повторение. </w:t>
            </w:r>
          </w:p>
          <w:p w:rsidR="00433BD9" w:rsidRPr="00657082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D9" w:rsidRPr="00657082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33BD9" w:rsidRPr="00657082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аудио с ответами на вопросы на с. 102.  </w:t>
            </w:r>
          </w:p>
          <w:p w:rsidR="00433BD9" w:rsidRPr="00657082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выслать по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3BD9" w:rsidRPr="00805D28" w:rsidTr="0051401C">
        <w:trPr>
          <w:gridAfter w:val="1"/>
          <w:wAfter w:w="8" w:type="dxa"/>
          <w:trHeight w:val="269"/>
        </w:trPr>
        <w:tc>
          <w:tcPr>
            <w:tcW w:w="15838" w:type="dxa"/>
            <w:gridSpan w:val="8"/>
          </w:tcPr>
          <w:p w:rsidR="00433BD9" w:rsidRPr="009C3498" w:rsidRDefault="00433BD9" w:rsidP="00514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433BD9" w:rsidRPr="00805D28" w:rsidTr="0051401C">
        <w:trPr>
          <w:trHeight w:val="1106"/>
        </w:trPr>
        <w:tc>
          <w:tcPr>
            <w:tcW w:w="775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433BD9" w:rsidRDefault="00433BD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59" w:type="dxa"/>
          </w:tcPr>
          <w:p w:rsidR="00433BD9" w:rsidRPr="002A142E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433BD9" w:rsidRPr="002A142E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3BD9" w:rsidRPr="002A142E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1" w:type="dxa"/>
          </w:tcPr>
          <w:p w:rsidR="00433BD9" w:rsidRDefault="00433BD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Гоголь. «Ревизор»: образ Хлестакова</w:t>
            </w:r>
          </w:p>
        </w:tc>
        <w:tc>
          <w:tcPr>
            <w:tcW w:w="5338" w:type="dxa"/>
          </w:tcPr>
          <w:p w:rsidR="00433BD9" w:rsidRDefault="00433BD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33BD9" w:rsidRDefault="00433BD9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433BD9" w:rsidRDefault="00433BD9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DE7A1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https://resh.edu.ru/subject/lesson/2137/start/</w:t>
              </w:r>
            </w:hyperlink>
          </w:p>
          <w:p w:rsidR="00433BD9" w:rsidRDefault="00433BD9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упражнения</w:t>
            </w:r>
          </w:p>
        </w:tc>
        <w:tc>
          <w:tcPr>
            <w:tcW w:w="2975" w:type="dxa"/>
            <w:gridSpan w:val="3"/>
          </w:tcPr>
          <w:p w:rsidR="00433BD9" w:rsidRDefault="00433BD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характеристику Хлестакову</w:t>
            </w:r>
          </w:p>
        </w:tc>
      </w:tr>
      <w:tr w:rsidR="00433BD9" w:rsidRPr="00805D28" w:rsidTr="0051401C">
        <w:trPr>
          <w:trHeight w:val="1106"/>
        </w:trPr>
        <w:tc>
          <w:tcPr>
            <w:tcW w:w="775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9" w:type="dxa"/>
          </w:tcPr>
          <w:p w:rsidR="00433BD9" w:rsidRDefault="00433BD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59" w:type="dxa"/>
          </w:tcPr>
          <w:p w:rsidR="00433BD9" w:rsidRPr="002A142E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433BD9" w:rsidRPr="00805D28" w:rsidRDefault="00433BD9" w:rsidP="0051401C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433BD9" w:rsidRPr="00805D28" w:rsidRDefault="00433BD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5338" w:type="dxa"/>
          </w:tcPr>
          <w:p w:rsidR="00433BD9" w:rsidRPr="007F292B" w:rsidRDefault="00433BD9" w:rsidP="0051401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33BD9" w:rsidRDefault="00433BD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в чате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3BD9" w:rsidRPr="0016698A" w:rsidRDefault="00433BD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п.2 стр. 16 -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19.Посмотреть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</w:t>
            </w:r>
          </w:p>
          <w:p w:rsidR="00433BD9" w:rsidRPr="0016698A" w:rsidRDefault="00433BD9" w:rsidP="0051401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" w:history="1">
              <w:r w:rsidRPr="002931A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https://www.youtube.com/watch?v=2XHVd989Dsg</w:t>
              </w:r>
            </w:hyperlink>
          </w:p>
        </w:tc>
        <w:tc>
          <w:tcPr>
            <w:tcW w:w="2975" w:type="dxa"/>
            <w:gridSpan w:val="3"/>
          </w:tcPr>
          <w:p w:rsidR="00433BD9" w:rsidRDefault="00433BD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к п.2</w:t>
            </w:r>
          </w:p>
          <w:p w:rsidR="00433BD9" w:rsidRPr="00805D28" w:rsidRDefault="00433BD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ответа</w:t>
            </w:r>
          </w:p>
        </w:tc>
      </w:tr>
      <w:tr w:rsidR="00433BD9" w:rsidRPr="00805D28" w:rsidTr="0051401C">
        <w:trPr>
          <w:trHeight w:val="144"/>
        </w:trPr>
        <w:tc>
          <w:tcPr>
            <w:tcW w:w="775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433BD9" w:rsidRDefault="00433BD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59" w:type="dxa"/>
          </w:tcPr>
          <w:p w:rsidR="00433BD9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433BD9" w:rsidRDefault="00433BD9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33BD9" w:rsidRPr="009F07B7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433BD9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электрического тока.</w:t>
            </w:r>
          </w:p>
        </w:tc>
        <w:tc>
          <w:tcPr>
            <w:tcW w:w="5338" w:type="dxa"/>
          </w:tcPr>
          <w:p w:rsidR="00433BD9" w:rsidRDefault="00433BD9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33BD9" w:rsidRDefault="00433BD9" w:rsidP="005140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</w:t>
            </w:r>
          </w:p>
          <w:p w:rsidR="00433BD9" w:rsidRPr="001752C1" w:rsidRDefault="00433BD9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335F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https://infourok.ru/videouroki/471</w:t>
              </w:r>
            </w:hyperlink>
          </w:p>
          <w:p w:rsidR="00433BD9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32,  выписать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тока. Сделать в тетради рис. 47 (б).</w:t>
            </w:r>
          </w:p>
        </w:tc>
        <w:tc>
          <w:tcPr>
            <w:tcW w:w="2975" w:type="dxa"/>
            <w:gridSpan w:val="3"/>
          </w:tcPr>
          <w:p w:rsidR="00433BD9" w:rsidRDefault="00433BD9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 , вопросы.</w:t>
            </w:r>
          </w:p>
        </w:tc>
      </w:tr>
      <w:tr w:rsidR="00433BD9" w:rsidRPr="00805D28" w:rsidTr="0051401C">
        <w:trPr>
          <w:trHeight w:val="144"/>
        </w:trPr>
        <w:tc>
          <w:tcPr>
            <w:tcW w:w="775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433BD9" w:rsidRDefault="00433BD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59" w:type="dxa"/>
          </w:tcPr>
          <w:p w:rsidR="00433BD9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433BD9" w:rsidRPr="00C02193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1" w:type="dxa"/>
          </w:tcPr>
          <w:p w:rsidR="00433BD9" w:rsidRDefault="00433BD9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 человека в статичных позах.</w:t>
            </w:r>
          </w:p>
        </w:tc>
        <w:tc>
          <w:tcPr>
            <w:tcW w:w="5338" w:type="dxa"/>
          </w:tcPr>
          <w:p w:rsidR="00433BD9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ылка придёт по электронной почте). </w:t>
            </w:r>
          </w:p>
          <w:p w:rsidR="00433BD9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подключения, посмотреть один из видеофрагментов по теме «Рисование фигуры человека. Пропорции», пройдя по ссылкам:</w:t>
            </w:r>
          </w:p>
          <w:p w:rsidR="00433BD9" w:rsidRDefault="00433BD9" w:rsidP="0051401C">
            <w:pPr>
              <w:spacing w:after="0"/>
            </w:pPr>
            <w:hyperlink r:id="rId7" w:tgtFrame="_blank" w:tooltip="Поделиться ссылкой" w:history="1">
              <w:r w:rsidRPr="00265378">
                <w:rPr>
                  <w:rStyle w:val="a4"/>
                  <w:spacing w:val="15"/>
                </w:rPr>
                <w:t>https://youtu.be/9be40rQY-1M</w:t>
              </w:r>
            </w:hyperlink>
            <w:r>
              <w:t xml:space="preserve">    или</w:t>
            </w:r>
          </w:p>
          <w:p w:rsidR="00433BD9" w:rsidRDefault="00433BD9" w:rsidP="0051401C">
            <w:pPr>
              <w:spacing w:after="0"/>
            </w:pPr>
            <w:hyperlink r:id="rId8" w:tgtFrame="_blank" w:tooltip="Поделиться ссылкой" w:history="1">
              <w:r w:rsidRPr="00DF14B9">
                <w:rPr>
                  <w:rStyle w:val="a4"/>
                  <w:spacing w:val="15"/>
                </w:rPr>
                <w:t>https://youtu.be/UIOYDVZJ4dA</w:t>
              </w:r>
            </w:hyperlink>
          </w:p>
          <w:p w:rsidR="00433BD9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пропорции человеческой фигуры.</w:t>
            </w:r>
          </w:p>
        </w:tc>
        <w:tc>
          <w:tcPr>
            <w:tcW w:w="2975" w:type="dxa"/>
            <w:gridSpan w:val="3"/>
          </w:tcPr>
          <w:p w:rsidR="00433BD9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 натуры набросок кого-либо из близких в статичной позе (сидящий, стоящий).</w:t>
            </w:r>
          </w:p>
          <w:p w:rsidR="00433BD9" w:rsidRDefault="00433BD9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D9" w:rsidRPr="00805D28" w:rsidTr="0051401C">
        <w:trPr>
          <w:trHeight w:val="144"/>
        </w:trPr>
        <w:tc>
          <w:tcPr>
            <w:tcW w:w="775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433BD9" w:rsidRDefault="00433BD9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59" w:type="dxa"/>
          </w:tcPr>
          <w:p w:rsidR="00433BD9" w:rsidRPr="00805D28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433BD9" w:rsidRPr="008C4F33" w:rsidRDefault="00433BD9" w:rsidP="0051401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F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  <w:p w:rsidR="00433BD9" w:rsidRDefault="00433BD9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433BD9" w:rsidRDefault="00433BD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5338" w:type="dxa"/>
          </w:tcPr>
          <w:p w:rsidR="00433BD9" w:rsidRDefault="00433BD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33BD9" w:rsidRDefault="00433BD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433BD9" w:rsidRDefault="00433BD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975" w:type="dxa"/>
            <w:gridSpan w:val="3"/>
          </w:tcPr>
          <w:p w:rsidR="00433BD9" w:rsidRDefault="00433BD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433BD9" w:rsidRPr="00805D28" w:rsidTr="0051401C">
        <w:trPr>
          <w:trHeight w:val="144"/>
        </w:trPr>
        <w:tc>
          <w:tcPr>
            <w:tcW w:w="775" w:type="dxa"/>
          </w:tcPr>
          <w:p w:rsidR="00433BD9" w:rsidRDefault="00433BD9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33BD9" w:rsidRPr="00D75A53" w:rsidRDefault="00433BD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59" w:type="dxa"/>
          </w:tcPr>
          <w:p w:rsidR="00433BD9" w:rsidRPr="00D75A53" w:rsidRDefault="00433BD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433BD9" w:rsidRPr="00D75A53" w:rsidRDefault="00433BD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433BD9" w:rsidRPr="00D75A53" w:rsidRDefault="00433BD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38" w:type="dxa"/>
          </w:tcPr>
          <w:p w:rsidR="00433BD9" w:rsidRPr="00680F09" w:rsidRDefault="00433BD9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75" w:type="dxa"/>
            <w:gridSpan w:val="3"/>
          </w:tcPr>
          <w:p w:rsidR="00433BD9" w:rsidRDefault="00433BD9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F5E" w:rsidRDefault="00643F5E">
      <w:bookmarkStart w:id="0" w:name="_GoBack"/>
      <w:bookmarkEnd w:id="0"/>
    </w:p>
    <w:sectPr w:rsidR="00643F5E" w:rsidSect="00433B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9"/>
    <w:rsid w:val="00433BD9"/>
    <w:rsid w:val="006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3E72B-BB26-4C29-B8EE-9E83EFA1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BD9"/>
    <w:rPr>
      <w:color w:val="0563C1" w:themeColor="hyperlink"/>
      <w:u w:val="single"/>
    </w:rPr>
  </w:style>
  <w:style w:type="paragraph" w:styleId="a5">
    <w:name w:val="No Spacing"/>
    <w:uiPriority w:val="1"/>
    <w:qFormat/>
    <w:rsid w:val="00433B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OYDVZJ4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be40rQY-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471" TargetMode="External"/><Relationship Id="rId5" Type="http://schemas.openxmlformats.org/officeDocument/2006/relationships/hyperlink" Target="https://www.youtube.com/watch?v=2XHVd989Ds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137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2020-12-19T18:55:00Z</dcterms:created>
  <dcterms:modified xsi:type="dcterms:W3CDTF">2020-12-19T18:56:00Z</dcterms:modified>
</cp:coreProperties>
</file>