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634" w:rsidRPr="009F07B7" w:rsidRDefault="009F07B7" w:rsidP="009F0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="00C70046" w:rsidRPr="00C70046">
        <w:rPr>
          <w:rFonts w:ascii="Times New Roman" w:hAnsi="Times New Roman" w:cs="Times New Roman"/>
          <w:b/>
          <w:sz w:val="24"/>
          <w:szCs w:val="24"/>
        </w:rPr>
        <w:t>по индивидуальному учебному плану</w:t>
      </w:r>
      <w:r w:rsidR="00C70046">
        <w:rPr>
          <w:rFonts w:ascii="Times New Roman" w:hAnsi="Times New Roman" w:cs="Times New Roman"/>
          <w:b/>
          <w:sz w:val="24"/>
          <w:szCs w:val="24"/>
        </w:rPr>
        <w:t xml:space="preserve"> ученика 9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E171FD">
        <w:rPr>
          <w:rFonts w:ascii="Times New Roman" w:hAnsi="Times New Roman" w:cs="Times New Roman"/>
          <w:b/>
          <w:sz w:val="24"/>
          <w:szCs w:val="24"/>
        </w:rPr>
        <w:t>а ГБОУ СОШ с.Андросовка на 06.05</w:t>
      </w:r>
      <w:r w:rsidRPr="009F07B7">
        <w:rPr>
          <w:rFonts w:ascii="Times New Roman" w:hAnsi="Times New Roman" w:cs="Times New Roman"/>
          <w:b/>
          <w:sz w:val="24"/>
          <w:szCs w:val="24"/>
        </w:rPr>
        <w:t>.2020 г.</w:t>
      </w:r>
    </w:p>
    <w:tbl>
      <w:tblPr>
        <w:tblStyle w:val="a3"/>
        <w:tblW w:w="15685" w:type="dxa"/>
        <w:tblInd w:w="-572" w:type="dxa"/>
        <w:tblLook w:val="04A0" w:firstRow="1" w:lastRow="0" w:firstColumn="1" w:lastColumn="0" w:noHBand="0" w:noVBand="1"/>
      </w:tblPr>
      <w:tblGrid>
        <w:gridCol w:w="845"/>
        <w:gridCol w:w="1695"/>
        <w:gridCol w:w="2833"/>
        <w:gridCol w:w="2079"/>
        <w:gridCol w:w="2350"/>
        <w:gridCol w:w="2916"/>
        <w:gridCol w:w="2967"/>
      </w:tblGrid>
      <w:tr w:rsidR="009F07B7" w:rsidTr="008777F1">
        <w:tc>
          <w:tcPr>
            <w:tcW w:w="845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695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833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079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350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2916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967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8777F1" w:rsidTr="008777F1">
        <w:tc>
          <w:tcPr>
            <w:tcW w:w="845" w:type="dxa"/>
          </w:tcPr>
          <w:p w:rsidR="008777F1" w:rsidRDefault="008777F1" w:rsidP="0087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8777F1" w:rsidRDefault="008777F1" w:rsidP="0087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833" w:type="dxa"/>
          </w:tcPr>
          <w:p w:rsidR="008777F1" w:rsidRPr="008777F1" w:rsidRDefault="008777F1" w:rsidP="008777F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7F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079" w:type="dxa"/>
          </w:tcPr>
          <w:p w:rsidR="008777F1" w:rsidRPr="0036078C" w:rsidRDefault="008777F1" w:rsidP="008777F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07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История</w:t>
            </w:r>
          </w:p>
          <w:p w:rsidR="008777F1" w:rsidRPr="0036078C" w:rsidRDefault="008777F1" w:rsidP="008777F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07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Терехин Г.Н.</w:t>
            </w:r>
          </w:p>
        </w:tc>
        <w:tc>
          <w:tcPr>
            <w:tcW w:w="2350" w:type="dxa"/>
          </w:tcPr>
          <w:p w:rsidR="008777F1" w:rsidRDefault="008777F1" w:rsidP="0087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Начало перестройки. Период гласности и свободы мнений. Окончание «холодной войны». Отмена 6-й статьи Конституции.</w:t>
            </w:r>
          </w:p>
        </w:tc>
        <w:tc>
          <w:tcPr>
            <w:tcW w:w="2916" w:type="dxa"/>
          </w:tcPr>
          <w:p w:rsidR="008777F1" w:rsidRDefault="008777F1" w:rsidP="0087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Учебник. Прочитать </w:t>
            </w:r>
            <w:r w:rsidRPr="001F28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263-272.</w:t>
            </w:r>
          </w:p>
        </w:tc>
        <w:tc>
          <w:tcPr>
            <w:tcW w:w="2967" w:type="dxa"/>
          </w:tcPr>
          <w:p w:rsidR="008777F1" w:rsidRDefault="008777F1" w:rsidP="0087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1,2,4.</w:t>
            </w:r>
          </w:p>
        </w:tc>
      </w:tr>
      <w:tr w:rsidR="008777F1" w:rsidTr="008777F1">
        <w:tc>
          <w:tcPr>
            <w:tcW w:w="845" w:type="dxa"/>
          </w:tcPr>
          <w:p w:rsidR="008777F1" w:rsidRDefault="008777F1" w:rsidP="0087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</w:tcPr>
          <w:p w:rsidR="008777F1" w:rsidRDefault="008777F1" w:rsidP="0087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833" w:type="dxa"/>
          </w:tcPr>
          <w:p w:rsidR="008777F1" w:rsidRDefault="008777F1" w:rsidP="0087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079" w:type="dxa"/>
          </w:tcPr>
          <w:p w:rsidR="008777F1" w:rsidRDefault="008777F1" w:rsidP="00877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046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по  чтению </w:t>
            </w:r>
          </w:p>
          <w:p w:rsidR="008777F1" w:rsidRPr="00C70046" w:rsidRDefault="008777F1" w:rsidP="00877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046">
              <w:rPr>
                <w:rFonts w:ascii="Times New Roman" w:hAnsi="Times New Roman" w:cs="Times New Roman"/>
                <w:sz w:val="24"/>
                <w:szCs w:val="24"/>
              </w:rPr>
              <w:t>Адамова Г.А.</w:t>
            </w:r>
          </w:p>
        </w:tc>
        <w:tc>
          <w:tcPr>
            <w:tcW w:w="2350" w:type="dxa"/>
          </w:tcPr>
          <w:p w:rsidR="008777F1" w:rsidRPr="00176100" w:rsidRDefault="008777F1" w:rsidP="00877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100">
              <w:rPr>
                <w:rFonts w:ascii="Times New Roman" w:hAnsi="Times New Roman" w:cs="Times New Roman"/>
                <w:sz w:val="24"/>
                <w:szCs w:val="24"/>
              </w:rPr>
              <w:t>Роберт Луис Стивенсон.</w:t>
            </w:r>
          </w:p>
          <w:p w:rsidR="008777F1" w:rsidRPr="008D4A54" w:rsidRDefault="008777F1" w:rsidP="00877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100">
              <w:rPr>
                <w:rFonts w:ascii="Times New Roman" w:hAnsi="Times New Roman" w:cs="Times New Roman"/>
                <w:sz w:val="24"/>
                <w:szCs w:val="24"/>
              </w:rPr>
              <w:t>«Вересковый мёд».</w:t>
            </w:r>
          </w:p>
        </w:tc>
        <w:tc>
          <w:tcPr>
            <w:tcW w:w="2916" w:type="dxa"/>
          </w:tcPr>
          <w:p w:rsidR="008777F1" w:rsidRDefault="008777F1" w:rsidP="0087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 236- читать биографию писателя, ответить на вопросы</w:t>
            </w:r>
          </w:p>
        </w:tc>
        <w:tc>
          <w:tcPr>
            <w:tcW w:w="2967" w:type="dxa"/>
          </w:tcPr>
          <w:p w:rsidR="008777F1" w:rsidRDefault="008777F1" w:rsidP="0087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8777F1" w:rsidTr="008777F1">
        <w:tc>
          <w:tcPr>
            <w:tcW w:w="845" w:type="dxa"/>
          </w:tcPr>
          <w:p w:rsidR="008777F1" w:rsidRDefault="008777F1" w:rsidP="0087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5" w:type="dxa"/>
          </w:tcPr>
          <w:p w:rsidR="008777F1" w:rsidRDefault="008777F1" w:rsidP="0087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3145" w:type="dxa"/>
            <w:gridSpan w:val="5"/>
          </w:tcPr>
          <w:p w:rsidR="008777F1" w:rsidRDefault="008777F1" w:rsidP="0087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Отдых</w:t>
            </w:r>
          </w:p>
        </w:tc>
      </w:tr>
      <w:tr w:rsidR="008777F1" w:rsidTr="008777F1">
        <w:tc>
          <w:tcPr>
            <w:tcW w:w="845" w:type="dxa"/>
          </w:tcPr>
          <w:p w:rsidR="008777F1" w:rsidRDefault="008777F1" w:rsidP="0087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5" w:type="dxa"/>
          </w:tcPr>
          <w:p w:rsidR="008777F1" w:rsidRDefault="008777F1" w:rsidP="0087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833" w:type="dxa"/>
          </w:tcPr>
          <w:p w:rsidR="008777F1" w:rsidRDefault="008777F1" w:rsidP="0087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079" w:type="dxa"/>
          </w:tcPr>
          <w:p w:rsidR="008777F1" w:rsidRPr="00C70046" w:rsidRDefault="008777F1" w:rsidP="00877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046">
              <w:rPr>
                <w:rFonts w:ascii="Times New Roman" w:hAnsi="Times New Roman" w:cs="Times New Roman"/>
                <w:sz w:val="24"/>
                <w:szCs w:val="24"/>
              </w:rPr>
              <w:t>Домоводство</w:t>
            </w:r>
          </w:p>
          <w:p w:rsidR="008777F1" w:rsidRPr="00C70046" w:rsidRDefault="008777F1" w:rsidP="00877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046">
              <w:rPr>
                <w:rFonts w:ascii="Times New Roman" w:hAnsi="Times New Roman" w:cs="Times New Roman"/>
                <w:sz w:val="24"/>
                <w:szCs w:val="24"/>
              </w:rPr>
              <w:t>Загадская М.Н.</w:t>
            </w:r>
          </w:p>
        </w:tc>
        <w:tc>
          <w:tcPr>
            <w:tcW w:w="2350" w:type="dxa"/>
          </w:tcPr>
          <w:p w:rsidR="008777F1" w:rsidRDefault="008777F1" w:rsidP="0087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экзамену</w:t>
            </w:r>
          </w:p>
        </w:tc>
        <w:tc>
          <w:tcPr>
            <w:tcW w:w="2916" w:type="dxa"/>
          </w:tcPr>
          <w:p w:rsidR="008777F1" w:rsidRDefault="008777F1" w:rsidP="0087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билетов 11,12.</w:t>
            </w:r>
            <w:bookmarkStart w:id="0" w:name="_GoBack"/>
            <w:bookmarkEnd w:id="0"/>
          </w:p>
        </w:tc>
        <w:tc>
          <w:tcPr>
            <w:tcW w:w="2967" w:type="dxa"/>
          </w:tcPr>
          <w:p w:rsidR="008777F1" w:rsidRDefault="008777F1" w:rsidP="0087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8777F1" w:rsidTr="000A42F3">
        <w:tc>
          <w:tcPr>
            <w:tcW w:w="15685" w:type="dxa"/>
            <w:gridSpan w:val="7"/>
          </w:tcPr>
          <w:p w:rsidR="008777F1" w:rsidRPr="00C70046" w:rsidRDefault="008777F1" w:rsidP="00877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046"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8777F1" w:rsidTr="008777F1">
        <w:tc>
          <w:tcPr>
            <w:tcW w:w="845" w:type="dxa"/>
          </w:tcPr>
          <w:p w:rsidR="008777F1" w:rsidRDefault="008777F1" w:rsidP="0087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5" w:type="dxa"/>
          </w:tcPr>
          <w:p w:rsidR="008777F1" w:rsidRDefault="008777F1" w:rsidP="0087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3145" w:type="dxa"/>
            <w:gridSpan w:val="5"/>
          </w:tcPr>
          <w:p w:rsidR="008777F1" w:rsidRDefault="008777F1" w:rsidP="0087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Отдых</w:t>
            </w:r>
          </w:p>
        </w:tc>
      </w:tr>
      <w:tr w:rsidR="008777F1" w:rsidTr="008777F1">
        <w:tc>
          <w:tcPr>
            <w:tcW w:w="845" w:type="dxa"/>
          </w:tcPr>
          <w:p w:rsidR="008777F1" w:rsidRDefault="008777F1" w:rsidP="0087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5" w:type="dxa"/>
          </w:tcPr>
          <w:p w:rsidR="008777F1" w:rsidRDefault="008777F1" w:rsidP="0087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833" w:type="dxa"/>
          </w:tcPr>
          <w:p w:rsidR="008777F1" w:rsidRDefault="008777F1" w:rsidP="0087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079" w:type="dxa"/>
          </w:tcPr>
          <w:p w:rsidR="008777F1" w:rsidRPr="00C70046" w:rsidRDefault="008777F1" w:rsidP="00877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04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8777F1" w:rsidRPr="00C70046" w:rsidRDefault="008777F1" w:rsidP="008777F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0046">
              <w:rPr>
                <w:rFonts w:ascii="Times New Roman" w:hAnsi="Times New Roman" w:cs="Times New Roman"/>
                <w:sz w:val="24"/>
                <w:szCs w:val="24"/>
              </w:rPr>
              <w:t>Адамова Г.А.</w:t>
            </w:r>
          </w:p>
        </w:tc>
        <w:tc>
          <w:tcPr>
            <w:tcW w:w="2350" w:type="dxa"/>
          </w:tcPr>
          <w:p w:rsidR="008777F1" w:rsidRPr="000979FD" w:rsidRDefault="008777F1" w:rsidP="008777F1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9FD">
              <w:rPr>
                <w:rFonts w:ascii="Times New Roman" w:hAnsi="Times New Roman"/>
                <w:color w:val="000000"/>
                <w:sz w:val="24"/>
                <w:szCs w:val="24"/>
              </w:rPr>
              <w:t>Распространённые  и</w:t>
            </w:r>
          </w:p>
          <w:p w:rsidR="008777F1" w:rsidRPr="000979FD" w:rsidRDefault="008777F1" w:rsidP="008777F1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9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нераспространённые  </w:t>
            </w:r>
          </w:p>
          <w:p w:rsidR="008777F1" w:rsidRDefault="008777F1" w:rsidP="0087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FD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предложения.</w:t>
            </w:r>
          </w:p>
        </w:tc>
        <w:tc>
          <w:tcPr>
            <w:tcW w:w="2916" w:type="dxa"/>
          </w:tcPr>
          <w:p w:rsidR="008777F1" w:rsidRDefault="008777F1" w:rsidP="0087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 Читать о  предложении стр. 202-203, 204 , выполнить упр.275, 276</w:t>
            </w:r>
          </w:p>
        </w:tc>
        <w:tc>
          <w:tcPr>
            <w:tcW w:w="2967" w:type="dxa"/>
          </w:tcPr>
          <w:p w:rsidR="008777F1" w:rsidRDefault="008777F1" w:rsidP="0087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 тему стр.202-204, упр. 277</w:t>
            </w:r>
          </w:p>
        </w:tc>
      </w:tr>
      <w:tr w:rsidR="008777F1" w:rsidTr="008777F1">
        <w:tc>
          <w:tcPr>
            <w:tcW w:w="845" w:type="dxa"/>
          </w:tcPr>
          <w:p w:rsidR="008777F1" w:rsidRDefault="008777F1" w:rsidP="0087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5" w:type="dxa"/>
          </w:tcPr>
          <w:p w:rsidR="008777F1" w:rsidRDefault="008777F1" w:rsidP="0087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2833" w:type="dxa"/>
          </w:tcPr>
          <w:p w:rsidR="008777F1" w:rsidRDefault="008777F1" w:rsidP="0087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079" w:type="dxa"/>
          </w:tcPr>
          <w:p w:rsidR="008777F1" w:rsidRPr="00C70046" w:rsidRDefault="008777F1" w:rsidP="008777F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0046">
              <w:rPr>
                <w:rFonts w:ascii="Times New Roman" w:hAnsi="Times New Roman" w:cs="Times New Roman"/>
                <w:iCs/>
                <w:sz w:val="24"/>
                <w:szCs w:val="24"/>
              </w:rPr>
              <w:t>Чтение</w:t>
            </w:r>
          </w:p>
          <w:p w:rsidR="008777F1" w:rsidRPr="00C70046" w:rsidRDefault="008777F1" w:rsidP="008777F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0046">
              <w:rPr>
                <w:rFonts w:ascii="Times New Roman" w:hAnsi="Times New Roman" w:cs="Times New Roman"/>
                <w:iCs/>
                <w:sz w:val="24"/>
                <w:szCs w:val="24"/>
              </w:rPr>
              <w:t>Адамова Г.А.</w:t>
            </w:r>
          </w:p>
        </w:tc>
        <w:tc>
          <w:tcPr>
            <w:tcW w:w="2350" w:type="dxa"/>
          </w:tcPr>
          <w:p w:rsidR="008777F1" w:rsidRPr="00176100" w:rsidRDefault="008777F1" w:rsidP="00877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100">
              <w:rPr>
                <w:rFonts w:ascii="Times New Roman" w:hAnsi="Times New Roman" w:cs="Times New Roman"/>
                <w:sz w:val="24"/>
                <w:szCs w:val="24"/>
              </w:rPr>
              <w:t>Роберт Луис Стивенсон.</w:t>
            </w:r>
          </w:p>
          <w:p w:rsidR="008777F1" w:rsidRDefault="008777F1" w:rsidP="0087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100">
              <w:rPr>
                <w:rFonts w:ascii="Times New Roman" w:hAnsi="Times New Roman" w:cs="Times New Roman"/>
                <w:sz w:val="24"/>
                <w:szCs w:val="24"/>
              </w:rPr>
              <w:t>«Вересковый мёд».</w:t>
            </w:r>
          </w:p>
        </w:tc>
        <w:tc>
          <w:tcPr>
            <w:tcW w:w="2916" w:type="dxa"/>
          </w:tcPr>
          <w:p w:rsidR="008777F1" w:rsidRDefault="008777F1" w:rsidP="0087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стр.236-240</w:t>
            </w:r>
          </w:p>
          <w:p w:rsidR="008777F1" w:rsidRDefault="008777F1" w:rsidP="0087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 балладу. Ответить на вопрос 1. </w:t>
            </w:r>
          </w:p>
        </w:tc>
        <w:tc>
          <w:tcPr>
            <w:tcW w:w="2967" w:type="dxa"/>
          </w:tcPr>
          <w:p w:rsidR="008777F1" w:rsidRDefault="008777F1" w:rsidP="0087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241 вопрос 3 – выразительное чтение</w:t>
            </w:r>
          </w:p>
        </w:tc>
      </w:tr>
    </w:tbl>
    <w:p w:rsidR="009F07B7" w:rsidRPr="009F07B7" w:rsidRDefault="009F07B7" w:rsidP="009F07B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F07B7" w:rsidRPr="009F07B7" w:rsidSect="00F15A1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F07B7"/>
    <w:rsid w:val="00176100"/>
    <w:rsid w:val="006F7268"/>
    <w:rsid w:val="00737BD6"/>
    <w:rsid w:val="007E58E8"/>
    <w:rsid w:val="008777F1"/>
    <w:rsid w:val="008A3D65"/>
    <w:rsid w:val="008D01A7"/>
    <w:rsid w:val="008D4A54"/>
    <w:rsid w:val="008E42BF"/>
    <w:rsid w:val="0099351B"/>
    <w:rsid w:val="009F07B7"/>
    <w:rsid w:val="00A51ACE"/>
    <w:rsid w:val="00BA1CF4"/>
    <w:rsid w:val="00C70046"/>
    <w:rsid w:val="00C70314"/>
    <w:rsid w:val="00D733B3"/>
    <w:rsid w:val="00D74EF0"/>
    <w:rsid w:val="00DB7907"/>
    <w:rsid w:val="00E171FD"/>
    <w:rsid w:val="00E76BBE"/>
    <w:rsid w:val="00EB7DD2"/>
    <w:rsid w:val="00F15A12"/>
    <w:rsid w:val="00F5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C1C01"/>
  <w15:docId w15:val="{2BA7ED32-F3F5-4CA9-8041-4A4FBE631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8D01A7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18</cp:revision>
  <dcterms:created xsi:type="dcterms:W3CDTF">2020-04-03T12:23:00Z</dcterms:created>
  <dcterms:modified xsi:type="dcterms:W3CDTF">2020-05-01T18:57:00Z</dcterms:modified>
</cp:coreProperties>
</file>