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834BF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356A23">
        <w:rPr>
          <w:rFonts w:ascii="Times New Roman" w:hAnsi="Times New Roman" w:cs="Times New Roman"/>
          <w:b/>
          <w:sz w:val="24"/>
          <w:szCs w:val="24"/>
        </w:rPr>
        <w:t>1</w:t>
      </w:r>
      <w:r w:rsidRPr="009F07B7">
        <w:rPr>
          <w:rFonts w:ascii="Times New Roman" w:hAnsi="Times New Roman" w:cs="Times New Roman"/>
          <w:b/>
          <w:sz w:val="24"/>
          <w:szCs w:val="24"/>
        </w:rPr>
        <w:t>4</w:t>
      </w:r>
      <w:r w:rsidR="00356A23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1844"/>
        <w:gridCol w:w="2464"/>
        <w:gridCol w:w="4056"/>
        <w:gridCol w:w="2977"/>
      </w:tblGrid>
      <w:tr w:rsidR="00BC5191" w:rsidTr="00857A94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356A23" w:rsidRPr="002A142E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56A23" w:rsidRPr="002A142E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356A23" w:rsidRPr="00356A23" w:rsidRDefault="00356A23" w:rsidP="00280093">
            <w:pPr>
              <w:rPr>
                <w:rFonts w:ascii="Times New Roman" w:hAnsi="Times New Roman" w:cs="Times New Roman"/>
              </w:rPr>
            </w:pPr>
            <w:r w:rsidRPr="00356A23">
              <w:rPr>
                <w:rFonts w:ascii="Times New Roman" w:hAnsi="Times New Roman" w:cs="Times New Roman"/>
              </w:rPr>
              <w:t>Решение  заданий ОГЭ  по русскому языку</w:t>
            </w:r>
          </w:p>
        </w:tc>
        <w:tc>
          <w:tcPr>
            <w:tcW w:w="4056" w:type="dxa"/>
          </w:tcPr>
          <w:p w:rsidR="00356A23" w:rsidRPr="00356A23" w:rsidRDefault="00356A23" w:rsidP="00280093">
            <w:pPr>
              <w:rPr>
                <w:rFonts w:ascii="Times New Roman" w:hAnsi="Times New Roman" w:cs="Times New Roman"/>
              </w:rPr>
            </w:pPr>
            <w:r w:rsidRPr="00356A23">
              <w:rPr>
                <w:rFonts w:ascii="Times New Roman" w:hAnsi="Times New Roman" w:cs="Times New Roman"/>
              </w:rPr>
              <w:t>Работа с тренировочными заданиями ОГЭ по русскому языку</w:t>
            </w:r>
          </w:p>
        </w:tc>
        <w:tc>
          <w:tcPr>
            <w:tcW w:w="2977" w:type="dxa"/>
          </w:tcPr>
          <w:p w:rsidR="00356A23" w:rsidRPr="00356A23" w:rsidRDefault="00356A23" w:rsidP="00280093">
            <w:pPr>
              <w:rPr>
                <w:rFonts w:ascii="Times New Roman" w:hAnsi="Times New Roman" w:cs="Times New Roman"/>
              </w:rPr>
            </w:pPr>
            <w:r w:rsidRPr="00356A23">
              <w:rPr>
                <w:rFonts w:ascii="Times New Roman" w:hAnsi="Times New Roman" w:cs="Times New Roman"/>
              </w:rPr>
              <w:t>Решение тренировочных заданий ОГЭ в тетрадях-тренажёрах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356A23" w:rsidRPr="00240A8A" w:rsidRDefault="00356A23" w:rsidP="00280093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356A23" w:rsidRPr="00240A8A" w:rsidRDefault="00356A23" w:rsidP="002800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356A23" w:rsidRPr="00240A8A" w:rsidRDefault="00356A23" w:rsidP="0028009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356A23" w:rsidRPr="00240A8A" w:rsidRDefault="00356A23" w:rsidP="0028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056" w:type="dxa"/>
          </w:tcPr>
          <w:p w:rsidR="00356A23" w:rsidRPr="00240A8A" w:rsidRDefault="00356A23" w:rsidP="0028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ОГЭ. Задание № 14 из вариантов 26,27, 28. 29. Учитель высылает решение двух заданий. </w:t>
            </w:r>
          </w:p>
        </w:tc>
        <w:tc>
          <w:tcPr>
            <w:tcW w:w="2977" w:type="dxa"/>
          </w:tcPr>
          <w:p w:rsidR="00356A23" w:rsidRPr="00240A8A" w:rsidRDefault="00356A23" w:rsidP="00280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№ 14 из вариантов 30, 31, 32. Решение прислать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(У кого 25 вариантов, делаем три нерешенных задания.)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356A23" w:rsidRPr="00500747" w:rsidRDefault="00356A23" w:rsidP="0028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844" w:type="dxa"/>
          </w:tcPr>
          <w:p w:rsidR="00356A23" w:rsidRPr="00500747" w:rsidRDefault="00356A23" w:rsidP="0028009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9 </w:t>
            </w:r>
            <w:proofErr w:type="spellStart"/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  <w:p w:rsidR="00356A23" w:rsidRPr="00500747" w:rsidRDefault="00356A23" w:rsidP="0028009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356A23" w:rsidRPr="00646084" w:rsidRDefault="00356A23" w:rsidP="0028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4056" w:type="dxa"/>
          </w:tcPr>
          <w:p w:rsidR="00356A23" w:rsidRDefault="00356A23" w:rsidP="0028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30, изучить параграф и устно ответить на вопросы после параграфа.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hyperlink r:id="rId5" w:history="1">
              <w:r w:rsidRPr="00D62E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D62E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://www.youtube.com/watch?v=yyBXDIcRqOY</w:t>
              </w:r>
            </w:hyperlink>
          </w:p>
          <w:p w:rsidR="00356A23" w:rsidRPr="00500747" w:rsidRDefault="00356A23" w:rsidP="0028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A23" w:rsidRPr="00500747" w:rsidRDefault="00356A23" w:rsidP="002800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п.30, устно ответить на вопросы после параграфа, выписать понятия и даты в тетради.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356A23" w:rsidRPr="00F67B5A" w:rsidRDefault="00356A23" w:rsidP="00860D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356A23" w:rsidRDefault="00356A23" w:rsidP="00860D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356A23" w:rsidRPr="00240A8A" w:rsidRDefault="00356A23" w:rsidP="00860D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356A23" w:rsidRPr="00240A8A" w:rsidRDefault="00356A23" w:rsidP="0086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Планеты и малые тела Солнечной системы. </w:t>
            </w:r>
          </w:p>
        </w:tc>
        <w:tc>
          <w:tcPr>
            <w:tcW w:w="4056" w:type="dxa"/>
          </w:tcPr>
          <w:p w:rsidR="00356A23" w:rsidRPr="00240A8A" w:rsidRDefault="00356A23" w:rsidP="0086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параграф 64 разбираем. Можно эту тему посмотреть в РЭШ.</w:t>
            </w:r>
          </w:p>
        </w:tc>
        <w:tc>
          <w:tcPr>
            <w:tcW w:w="2977" w:type="dxa"/>
          </w:tcPr>
          <w:p w:rsidR="00356A23" w:rsidRPr="00240A8A" w:rsidRDefault="00356A23" w:rsidP="00860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65.</w:t>
            </w:r>
          </w:p>
        </w:tc>
      </w:tr>
      <w:tr w:rsidR="00356A23" w:rsidTr="00857A94">
        <w:tc>
          <w:tcPr>
            <w:tcW w:w="15564" w:type="dxa"/>
            <w:gridSpan w:val="7"/>
          </w:tcPr>
          <w:p w:rsidR="00356A23" w:rsidRPr="008E42BF" w:rsidRDefault="0028009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356A23" w:rsidRDefault="00356A23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356A23" w:rsidRPr="002A142E" w:rsidRDefault="00356A23" w:rsidP="0086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Интернет</w:t>
            </w:r>
          </w:p>
        </w:tc>
        <w:tc>
          <w:tcPr>
            <w:tcW w:w="1844" w:type="dxa"/>
          </w:tcPr>
          <w:p w:rsidR="00356A23" w:rsidRDefault="00356A23" w:rsidP="0086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  <w:p w:rsidR="00356A23" w:rsidRPr="002A142E" w:rsidRDefault="00356A23" w:rsidP="0086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356A23" w:rsidRPr="002A142E" w:rsidRDefault="00356A23" w:rsidP="0086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«Матрёнин двор». Проблематика,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рассказчика</w:t>
            </w:r>
          </w:p>
        </w:tc>
        <w:tc>
          <w:tcPr>
            <w:tcW w:w="4056" w:type="dxa"/>
          </w:tcPr>
          <w:p w:rsidR="00356A23" w:rsidRPr="00E17790" w:rsidRDefault="00356A23" w:rsidP="0086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стр.233-281.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литература 9 класс.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А.И.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Солженицын. «Матрёнин двор».- 10:20, прочитать рассказ.</w:t>
            </w:r>
          </w:p>
        </w:tc>
        <w:tc>
          <w:tcPr>
            <w:tcW w:w="2977" w:type="dxa"/>
          </w:tcPr>
          <w:p w:rsidR="00356A23" w:rsidRPr="002A142E" w:rsidRDefault="00356A23" w:rsidP="0086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вопросы 7, 6, 12 (все письменно)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6" w:type="dxa"/>
          </w:tcPr>
          <w:p w:rsidR="00356A23" w:rsidRDefault="00356A23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356A23" w:rsidRPr="008E6875" w:rsidRDefault="00356A23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356A23" w:rsidRPr="00280093" w:rsidRDefault="00356A23" w:rsidP="008E68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«ИБ»</w:t>
            </w:r>
          </w:p>
          <w:p w:rsidR="00356A23" w:rsidRPr="008E6875" w:rsidRDefault="00356A23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64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Беспроводная технология связи</w:t>
            </w:r>
          </w:p>
        </w:tc>
        <w:tc>
          <w:tcPr>
            <w:tcW w:w="4056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– 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прочитать, ознакомиться с определениями</w:t>
            </w:r>
          </w:p>
        </w:tc>
        <w:tc>
          <w:tcPr>
            <w:tcW w:w="2977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356A23" w:rsidRDefault="00356A23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ресурсами Интернет</w:t>
            </w:r>
          </w:p>
        </w:tc>
        <w:tc>
          <w:tcPr>
            <w:tcW w:w="1844" w:type="dxa"/>
          </w:tcPr>
          <w:p w:rsidR="00356A23" w:rsidRPr="00280093" w:rsidRDefault="00356A23" w:rsidP="001E0E29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- гражданин»</w:t>
            </w:r>
          </w:p>
          <w:p w:rsidR="00356A23" w:rsidRPr="00C02193" w:rsidRDefault="00356A23" w:rsidP="001E0E2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</w:t>
            </w:r>
          </w:p>
        </w:tc>
        <w:tc>
          <w:tcPr>
            <w:tcW w:w="2464" w:type="dxa"/>
          </w:tcPr>
          <w:p w:rsidR="00356A23" w:rsidRPr="00500624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24">
              <w:rPr>
                <w:rFonts w:ascii="Times New Roman" w:hAnsi="Times New Roman" w:cs="Times New Roman"/>
                <w:sz w:val="24"/>
                <w:szCs w:val="24"/>
              </w:rPr>
              <w:t>Беседа: «Давление среды (наркотики, алкоголь, сигареты)»</w:t>
            </w:r>
          </w:p>
        </w:tc>
        <w:tc>
          <w:tcPr>
            <w:tcW w:w="4056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материалами по теме пройдя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6" w:history="1">
              <w:r w:rsidRPr="00241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2977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56A23" w:rsidTr="00857A94">
        <w:tc>
          <w:tcPr>
            <w:tcW w:w="784" w:type="dxa"/>
          </w:tcPr>
          <w:p w:rsidR="00356A23" w:rsidRDefault="00356A23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356A23" w:rsidRDefault="00356A23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356A23" w:rsidRDefault="00356A23" w:rsidP="0028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  <w:tc>
          <w:tcPr>
            <w:tcW w:w="1844" w:type="dxa"/>
          </w:tcPr>
          <w:p w:rsidR="00356A23" w:rsidRPr="000D5F58" w:rsidRDefault="00356A23" w:rsidP="001E0E2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Канарская Е.А.</w:t>
            </w:r>
          </w:p>
        </w:tc>
        <w:tc>
          <w:tcPr>
            <w:tcW w:w="2464" w:type="dxa"/>
          </w:tcPr>
          <w:p w:rsidR="00356A23" w:rsidRDefault="00356A23" w:rsidP="001E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056" w:type="dxa"/>
          </w:tcPr>
          <w:p w:rsidR="00356A23" w:rsidRDefault="00356A23" w:rsidP="001E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имеющейся у учащихся информацией</w:t>
            </w:r>
          </w:p>
        </w:tc>
        <w:tc>
          <w:tcPr>
            <w:tcW w:w="2977" w:type="dxa"/>
          </w:tcPr>
          <w:p w:rsidR="00356A23" w:rsidRPr="00A802EF" w:rsidRDefault="00356A23" w:rsidP="001E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 w:rsidP="00857A94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0834BF"/>
    <w:rsid w:val="000E49A1"/>
    <w:rsid w:val="0011057E"/>
    <w:rsid w:val="00176EC4"/>
    <w:rsid w:val="00241526"/>
    <w:rsid w:val="00280093"/>
    <w:rsid w:val="00356A23"/>
    <w:rsid w:val="004A1227"/>
    <w:rsid w:val="00500624"/>
    <w:rsid w:val="006058D0"/>
    <w:rsid w:val="006B073D"/>
    <w:rsid w:val="00857A94"/>
    <w:rsid w:val="008E6875"/>
    <w:rsid w:val="00B2677C"/>
    <w:rsid w:val="00BC5191"/>
    <w:rsid w:val="00BC7A50"/>
    <w:rsid w:val="00C6240F"/>
    <w:rsid w:val="00DB7D56"/>
    <w:rsid w:val="00F96AB1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davlenie-sredialkogol-narkotiki-sigareti-2368331.html" TargetMode="External"/><Relationship Id="rId5" Type="http://schemas.openxmlformats.org/officeDocument/2006/relationships/hyperlink" Target="https://www.youtube.com/watch?v=yyBXDIcRqO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2020-05-12T14:45:00Z</dcterms:created>
  <dcterms:modified xsi:type="dcterms:W3CDTF">2020-05-13T06:48:00Z</dcterms:modified>
</cp:coreProperties>
</file>