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4C" w:rsidRPr="003A69B4" w:rsidRDefault="00117F4C" w:rsidP="00117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9B4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 xml:space="preserve">исание занятий для учащихся 9 класса ГБОУ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  26.11.</w:t>
      </w:r>
      <w:r w:rsidRPr="003A69B4">
        <w:rPr>
          <w:rFonts w:ascii="Times New Roman" w:hAnsi="Times New Roman" w:cs="Times New Roman"/>
          <w:b/>
          <w:sz w:val="24"/>
          <w:szCs w:val="24"/>
        </w:rPr>
        <w:t>2020</w:t>
      </w:r>
      <w:proofErr w:type="gramEnd"/>
      <w:r w:rsidRPr="003A69B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2"/>
        <w:gridCol w:w="1394"/>
        <w:gridCol w:w="2357"/>
        <w:gridCol w:w="2026"/>
        <w:gridCol w:w="2095"/>
        <w:gridCol w:w="4035"/>
        <w:gridCol w:w="2956"/>
      </w:tblGrid>
      <w:tr w:rsidR="00117F4C" w:rsidRPr="003A69B4" w:rsidTr="00DE4C7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4C" w:rsidRPr="003A69B4" w:rsidRDefault="00117F4C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4C" w:rsidRPr="003A69B4" w:rsidRDefault="00117F4C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4C" w:rsidRPr="003A69B4" w:rsidRDefault="00117F4C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4C" w:rsidRPr="003A69B4" w:rsidRDefault="00117F4C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4C" w:rsidRPr="003A69B4" w:rsidRDefault="00117F4C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4C" w:rsidRPr="003A69B4" w:rsidRDefault="00117F4C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4C" w:rsidRPr="003A69B4" w:rsidRDefault="00117F4C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17F4C" w:rsidRPr="003A69B4" w:rsidTr="00DE4C7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4C" w:rsidRDefault="00117F4C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4C" w:rsidRPr="00613B1C" w:rsidRDefault="00117F4C" w:rsidP="00DE4C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Pr="00613B1C" w:rsidRDefault="00117F4C" w:rsidP="00DE4C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Pr="00613B1C" w:rsidRDefault="00117F4C" w:rsidP="00DE4C7D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Девятова Т.А.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Pr="00613B1C" w:rsidRDefault="00117F4C" w:rsidP="00DE4C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Он-</w:t>
            </w:r>
            <w:proofErr w:type="spellStart"/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лайн</w:t>
            </w:r>
            <w:proofErr w:type="spellEnd"/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Pr="00613B1C" w:rsidRDefault="00117F4C" w:rsidP="00DE4C7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13B1C">
              <w:rPr>
                <w:rFonts w:ascii="Times New Roman" w:hAnsi="Times New Roman"/>
                <w:b/>
                <w:i/>
                <w:sz w:val="24"/>
                <w:szCs w:val="24"/>
              </w:rPr>
              <w:t>Эл.почта</w:t>
            </w:r>
            <w:proofErr w:type="spellEnd"/>
            <w:r w:rsidRPr="00613B1C">
              <w:rPr>
                <w:rFonts w:ascii="Times New Roman" w:hAnsi="Times New Roman"/>
                <w:b/>
                <w:i/>
                <w:sz w:val="24"/>
                <w:szCs w:val="24"/>
              </w:rPr>
              <w:t>, сотовая связь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Default="00117F4C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4C" w:rsidRPr="003A69B4" w:rsidTr="00DE4C7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4C" w:rsidRDefault="00117F4C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4C" w:rsidRDefault="00117F4C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Default="00117F4C" w:rsidP="00DE4C7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Default="00117F4C" w:rsidP="00DE4C7D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17F4C" w:rsidRPr="00DD7E22" w:rsidRDefault="00117F4C" w:rsidP="00DE4C7D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Default="00117F4C" w:rsidP="00DE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темы «Законы Ньютона. Закон сохранения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импульма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Pr="001752C1" w:rsidRDefault="00117F4C" w:rsidP="00DE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117F4C" w:rsidRDefault="00117F4C" w:rsidP="00DE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4C" w:rsidRDefault="00117F4C" w:rsidP="00DE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тестом (учитель высылает в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Default="00117F4C" w:rsidP="00DE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96, выполнить тест Проверь себя.</w:t>
            </w:r>
          </w:p>
        </w:tc>
      </w:tr>
      <w:tr w:rsidR="00117F4C" w:rsidRPr="003A69B4" w:rsidTr="00DE4C7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4C" w:rsidRPr="003A69B4" w:rsidRDefault="00117F4C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4C" w:rsidRPr="003A69B4" w:rsidRDefault="00117F4C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Pr="003A69B4" w:rsidRDefault="00117F4C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Default="00117F4C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117F4C" w:rsidRPr="003A69B4" w:rsidRDefault="00117F4C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Pr="003A69B4" w:rsidRDefault="00117F4C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Свойства и применение серы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Default="00117F4C" w:rsidP="00DE4C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117F4C" w:rsidRDefault="00117F4C" w:rsidP="00DE4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подключения: учебник п.18, теоретический материал, устно ответить на вопросы.</w:t>
            </w:r>
          </w:p>
          <w:p w:rsidR="00117F4C" w:rsidRDefault="00117F4C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в РЭШ </w:t>
            </w:r>
            <w:hyperlink r:id="rId4" w:history="1">
              <w:r w:rsidRPr="00BF08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https://resh.edu.ru/subject/lesson/2434/start/</w:t>
              </w:r>
            </w:hyperlink>
          </w:p>
          <w:p w:rsidR="00117F4C" w:rsidRPr="00FD2110" w:rsidRDefault="00117F4C" w:rsidP="00DE4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Pr="00FD2110" w:rsidRDefault="00117F4C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п.18 выписать понятия и химические уравнения из параграфа.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7F4C" w:rsidRPr="003A69B4" w:rsidTr="00DE4C7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4C" w:rsidRDefault="00117F4C" w:rsidP="00DE4C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4C" w:rsidRDefault="00117F4C" w:rsidP="00DE4C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Default="00117F4C" w:rsidP="00DE4C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Default="00117F4C" w:rsidP="00DE4C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17F4C" w:rsidRDefault="00117F4C" w:rsidP="00DE4C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Default="00117F4C" w:rsidP="00DE4C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ССП. Соединительные, разделительные и противительные союзы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Default="00117F4C" w:rsidP="00DE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117F4C" w:rsidRDefault="00117F4C" w:rsidP="00DE4C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ресурс РЭШ </w:t>
            </w:r>
          </w:p>
          <w:p w:rsidR="00117F4C" w:rsidRDefault="00117F4C" w:rsidP="00DE4C7D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AB3C5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https://resh.edu.ru/subject/lesson/2236/start/</w:t>
              </w:r>
            </w:hyperlink>
          </w:p>
          <w:p w:rsidR="00117F4C" w:rsidRDefault="00117F4C" w:rsidP="00DE4C7D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AB3C5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https://resh.edu.ru/subject/lesson/2235/start/</w:t>
              </w:r>
            </w:hyperlink>
          </w:p>
          <w:p w:rsidR="00117F4C" w:rsidRDefault="00117F4C" w:rsidP="00DE4C7D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AB3C5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https://resh.edu.ru/subject/lesson/2234/start/</w:t>
              </w:r>
            </w:hyperlink>
          </w:p>
          <w:p w:rsidR="00117F4C" w:rsidRDefault="00117F4C" w:rsidP="00DE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П. 13-15, упр. 65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Default="00117F4C" w:rsidP="00DE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 13-15, упр. 67</w:t>
            </w:r>
          </w:p>
          <w:p w:rsidR="00117F4C" w:rsidRDefault="00117F4C" w:rsidP="00DE4C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F4C" w:rsidRPr="003A69B4" w:rsidTr="00DE4C7D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4C" w:rsidRPr="003A69B4" w:rsidRDefault="00117F4C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ОБЕД 10.50-11.20</w:t>
            </w:r>
          </w:p>
        </w:tc>
      </w:tr>
      <w:tr w:rsidR="00117F4C" w:rsidRPr="003A69B4" w:rsidTr="00DE4C7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4C" w:rsidRDefault="00117F4C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4C" w:rsidRDefault="00117F4C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Default="00117F4C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Pr="00414A1C" w:rsidRDefault="00117F4C" w:rsidP="00DE4C7D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Алгебра</w:t>
            </w:r>
          </w:p>
          <w:p w:rsidR="00117F4C" w:rsidRPr="00DD7E22" w:rsidRDefault="00117F4C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Pr="0005693C" w:rsidRDefault="00117F4C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графика функции у=ах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bx</w:t>
            </w:r>
            <w:proofErr w:type="spellEnd"/>
            <w:r w:rsidRPr="005E39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ситуациях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Pr="001752C1" w:rsidRDefault="00117F4C" w:rsidP="00DE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117F4C" w:rsidRDefault="00117F4C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117F4C" w:rsidRDefault="00117F4C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№ 283, 284. Выполняем номера, опираясь на разобранные в пункте параграфа примеры.</w:t>
            </w:r>
          </w:p>
          <w:p w:rsidR="00117F4C" w:rsidRDefault="00117F4C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Default="00117F4C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№ 273. 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117F4C" w:rsidRPr="003A69B4" w:rsidTr="00DE4C7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4C" w:rsidRDefault="00117F4C" w:rsidP="00DE4C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4C" w:rsidRDefault="00117F4C" w:rsidP="00DE4C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Default="00117F4C" w:rsidP="00DE4C7D"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Default="00117F4C" w:rsidP="00DE4C7D">
            <w:pPr>
              <w:tabs>
                <w:tab w:val="left" w:pos="63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117F4C" w:rsidRDefault="00117F4C" w:rsidP="00DE4C7D">
            <w:pPr>
              <w:tabs>
                <w:tab w:val="left" w:pos="63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Default="00117F4C" w:rsidP="00DE4C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триместр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Default="00117F4C" w:rsidP="00DE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117F4C" w:rsidRDefault="00117F4C" w:rsidP="00DE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одного из героев прочитанных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произведенийй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Default="00117F4C" w:rsidP="00DE4C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Доделать задание</w:t>
            </w:r>
          </w:p>
        </w:tc>
      </w:tr>
      <w:tr w:rsidR="00117F4C" w:rsidRPr="003A69B4" w:rsidTr="00DE4C7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4C" w:rsidRPr="003A69B4" w:rsidRDefault="00117F4C" w:rsidP="00DE4C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4C" w:rsidRPr="003A69B4" w:rsidRDefault="00117F4C" w:rsidP="00DE4C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Pr="003A69B4" w:rsidRDefault="00117F4C" w:rsidP="00DE4C7D">
            <w:pPr>
              <w:tabs>
                <w:tab w:val="left" w:pos="63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Pr="008707CF" w:rsidRDefault="00117F4C" w:rsidP="00DE4C7D">
            <w:pPr>
              <w:tabs>
                <w:tab w:val="left" w:pos="63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707C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Внеурочная деятельность «Проектная деятельность»</w:t>
            </w:r>
          </w:p>
          <w:p w:rsidR="00117F4C" w:rsidRPr="003A69B4" w:rsidRDefault="00117F4C" w:rsidP="00DE4C7D">
            <w:pPr>
              <w:tabs>
                <w:tab w:val="left" w:pos="63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Pr="003A69B4" w:rsidRDefault="00117F4C" w:rsidP="00DE4C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Default="00117F4C" w:rsidP="00DE4C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117F4C" w:rsidRPr="003A69B4" w:rsidRDefault="00117F4C" w:rsidP="00DE4C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консультация по теме проекта будет в группе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Pr="003A69B4" w:rsidRDefault="00117F4C" w:rsidP="00DE4C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7F4C" w:rsidRPr="003A69B4" w:rsidTr="00DE4C7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4C" w:rsidRDefault="00117F4C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4C" w:rsidRDefault="00117F4C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13.50 -14.20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Default="00117F4C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Pr="008707CF" w:rsidRDefault="00117F4C" w:rsidP="00DE4C7D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7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Формирование функциональной грамотности</w:t>
            </w:r>
          </w:p>
          <w:p w:rsidR="00117F4C" w:rsidRPr="009F07B7" w:rsidRDefault="00117F4C" w:rsidP="00DE4C7D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Default="00117F4C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организмов. Индивидуальное развитие организмов. Биогенетический закон. Закономерности наследования признаков.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Pr="001752C1" w:rsidRDefault="00117F4C" w:rsidP="00DE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117F4C" w:rsidRDefault="00117F4C" w:rsidP="00DE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будут присланы в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Default="00117F4C" w:rsidP="00DE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17F4C" w:rsidRPr="003A69B4" w:rsidTr="00DE4C7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4C" w:rsidRPr="003A69B4" w:rsidRDefault="00117F4C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4C" w:rsidRPr="003A69B4" w:rsidRDefault="00117F4C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Default="00117F4C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 в Куйбышевском филиале  ГБОУ СОШ с. Андросовка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Pr="003A69B4" w:rsidRDefault="00117F4C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Лазарева М.В.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Pr="003A69B4" w:rsidRDefault="00117F4C" w:rsidP="00DE4C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Pr="003A69B4" w:rsidRDefault="00117F4C" w:rsidP="00DE4C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Pr="003A69B4" w:rsidRDefault="00117F4C" w:rsidP="00DE4C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4C" w:rsidRPr="003A69B4" w:rsidTr="00DE4C7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4C" w:rsidRPr="003A69B4" w:rsidRDefault="00117F4C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4C" w:rsidRDefault="00117F4C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Default="00117F4C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 в Куйбышевском филиале  ГБОУ СОШ с. Андросовка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Default="00117F4C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17F4C" w:rsidRDefault="00117F4C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Гвоздева Н.П.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Pr="003A69B4" w:rsidRDefault="00117F4C" w:rsidP="00DE4C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Pr="003A69B4" w:rsidRDefault="00117F4C" w:rsidP="00DE4C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Pr="003A69B4" w:rsidRDefault="00117F4C" w:rsidP="00DE4C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4C" w:rsidRPr="003A69B4" w:rsidTr="00DE4C7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4C" w:rsidRPr="003A69B4" w:rsidRDefault="00117F4C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4C" w:rsidRPr="00B260B2" w:rsidRDefault="00117F4C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15.20-15.40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Pr="00B260B2" w:rsidRDefault="00117F4C" w:rsidP="00DE4C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Pr="00B260B2" w:rsidRDefault="00117F4C" w:rsidP="00DE4C7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Девятова Т.А.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Pr="00B260B2" w:rsidRDefault="00117F4C" w:rsidP="00DE4C7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 с родителями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Pr="00B260B2" w:rsidRDefault="00117F4C" w:rsidP="00DE4C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C" w:rsidRPr="003A69B4" w:rsidRDefault="00117F4C" w:rsidP="00DE4C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5AF" w:rsidRDefault="00D275AF"/>
    <w:sectPr w:rsidR="00D275AF" w:rsidSect="00117F4C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4C"/>
    <w:rsid w:val="00117F4C"/>
    <w:rsid w:val="00D2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3F9A1-5659-494D-BFC0-2715554D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F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7F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234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235/start/" TargetMode="External"/><Relationship Id="rId5" Type="http://schemas.openxmlformats.org/officeDocument/2006/relationships/hyperlink" Target="https://resh.edu.ru/subject/lesson/2236/start/" TargetMode="External"/><Relationship Id="rId4" Type="http://schemas.openxmlformats.org/officeDocument/2006/relationships/hyperlink" Target="https://resh.edu.ru/subject/lesson/2434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2020-11-21T16:33:00Z</dcterms:created>
  <dcterms:modified xsi:type="dcterms:W3CDTF">2020-11-21T16:34:00Z</dcterms:modified>
</cp:coreProperties>
</file>