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348" w:type="dxa"/>
        <w:tblLayout w:type="fixed"/>
        <w:tblLook w:val="01E0"/>
      </w:tblPr>
      <w:tblGrid>
        <w:gridCol w:w="4438"/>
      </w:tblGrid>
      <w:tr w:rsidR="00561074">
        <w:trPr>
          <w:trHeight w:val="245"/>
        </w:trPr>
        <w:tc>
          <w:tcPr>
            <w:tcW w:w="4438" w:type="dxa"/>
          </w:tcPr>
          <w:p w:rsidR="00561074" w:rsidRDefault="002C422B">
            <w:pPr>
              <w:pStyle w:val="TableParagraph"/>
              <w:spacing w:line="226" w:lineRule="exact"/>
              <w:ind w:left="0" w:right="200"/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61074">
        <w:trPr>
          <w:trHeight w:val="321"/>
        </w:trPr>
        <w:tc>
          <w:tcPr>
            <w:tcW w:w="4438" w:type="dxa"/>
          </w:tcPr>
          <w:p w:rsidR="00561074" w:rsidRDefault="002C422B">
            <w:pPr>
              <w:pStyle w:val="TableParagraph"/>
              <w:spacing w:line="246" w:lineRule="exact"/>
              <w:ind w:left="200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ГБОУ</w:t>
            </w:r>
            <w:r>
              <w:rPr>
                <w:spacing w:val="-2"/>
              </w:rPr>
              <w:t xml:space="preserve"> </w:t>
            </w:r>
            <w:r>
              <w:t>СОШ</w:t>
            </w:r>
            <w:r>
              <w:rPr>
                <w:spacing w:val="-2"/>
              </w:rPr>
              <w:t xml:space="preserve"> </w:t>
            </w:r>
            <w:proofErr w:type="gramStart"/>
            <w:r w:rsidR="00C25233">
              <w:t>с</w:t>
            </w:r>
            <w:proofErr w:type="gramEnd"/>
            <w:r w:rsidR="00C25233">
              <w:t>. Андросовка</w:t>
            </w:r>
          </w:p>
        </w:tc>
      </w:tr>
      <w:tr w:rsidR="00561074">
        <w:trPr>
          <w:trHeight w:val="320"/>
        </w:trPr>
        <w:tc>
          <w:tcPr>
            <w:tcW w:w="4438" w:type="dxa"/>
          </w:tcPr>
          <w:p w:rsidR="00561074" w:rsidRDefault="002C422B">
            <w:pPr>
              <w:pStyle w:val="TableParagraph"/>
              <w:tabs>
                <w:tab w:val="left" w:pos="1430"/>
              </w:tabs>
              <w:spacing w:before="67" w:line="233" w:lineRule="exact"/>
              <w:ind w:left="0" w:right="19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C25233">
              <w:t>М.Н.Никитина</w:t>
            </w:r>
          </w:p>
        </w:tc>
      </w:tr>
    </w:tbl>
    <w:p w:rsidR="00561074" w:rsidRDefault="00561074">
      <w:pPr>
        <w:pStyle w:val="a3"/>
        <w:rPr>
          <w:sz w:val="20"/>
        </w:rPr>
      </w:pPr>
    </w:p>
    <w:p w:rsidR="00561074" w:rsidRDefault="00561074">
      <w:pPr>
        <w:pStyle w:val="a3"/>
        <w:rPr>
          <w:sz w:val="20"/>
        </w:rPr>
      </w:pPr>
    </w:p>
    <w:p w:rsidR="00561074" w:rsidRDefault="00561074">
      <w:pPr>
        <w:pStyle w:val="a3"/>
        <w:rPr>
          <w:sz w:val="20"/>
        </w:rPr>
      </w:pPr>
    </w:p>
    <w:p w:rsidR="00561074" w:rsidRDefault="002C422B" w:rsidP="00C25233">
      <w:pPr>
        <w:pStyle w:val="a3"/>
        <w:spacing w:before="235" w:line="322" w:lineRule="exact"/>
        <w:ind w:left="347" w:right="437"/>
        <w:jc w:val="center"/>
      </w:pPr>
      <w:r>
        <w:t>График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пищи</w:t>
      </w:r>
      <w:r>
        <w:rPr>
          <w:spacing w:val="65"/>
        </w:rPr>
        <w:t xml:space="preserve"> </w:t>
      </w:r>
      <w:r>
        <w:t>воспитанниками</w:t>
      </w:r>
      <w:r>
        <w:rPr>
          <w:spacing w:val="64"/>
        </w:rPr>
        <w:t xml:space="preserve"> </w:t>
      </w:r>
      <w:r>
        <w:t>СП</w:t>
      </w:r>
      <w:r>
        <w:rPr>
          <w:spacing w:val="-3"/>
        </w:rPr>
        <w:t xml:space="preserve"> </w:t>
      </w:r>
      <w:r>
        <w:t>ГБОУ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proofErr w:type="gramStart"/>
      <w:r w:rsidR="00C25233">
        <w:t>с</w:t>
      </w:r>
      <w:proofErr w:type="gramEnd"/>
      <w:r w:rsidR="00C25233">
        <w:t xml:space="preserve">. </w:t>
      </w:r>
      <w:proofErr w:type="gramStart"/>
      <w:r w:rsidR="00C25233">
        <w:t>Андросовка</w:t>
      </w:r>
      <w:proofErr w:type="gramEnd"/>
      <w:r w:rsidR="00C25233">
        <w:t xml:space="preserve"> детского сада  «Белочка</w:t>
      </w:r>
      <w:r>
        <w:t>»</w:t>
      </w:r>
      <w:r w:rsidR="00C25233">
        <w:t xml:space="preserve"> и «</w:t>
      </w:r>
      <w:proofErr w:type="spellStart"/>
      <w:r w:rsidR="00C25233">
        <w:t>Дюймовочка</w:t>
      </w:r>
      <w:proofErr w:type="spellEnd"/>
      <w:r w:rsidR="00C25233">
        <w:t>»</w:t>
      </w:r>
    </w:p>
    <w:p w:rsidR="00561074" w:rsidRDefault="00561074">
      <w:pPr>
        <w:pStyle w:val="a3"/>
        <w:spacing w:before="9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1832"/>
        <w:gridCol w:w="1832"/>
        <w:gridCol w:w="1823"/>
        <w:gridCol w:w="1892"/>
      </w:tblGrid>
      <w:tr w:rsidR="00561074">
        <w:trPr>
          <w:trHeight w:val="551"/>
        </w:trPr>
        <w:tc>
          <w:tcPr>
            <w:tcW w:w="2196" w:type="dxa"/>
          </w:tcPr>
          <w:p w:rsidR="00561074" w:rsidRDefault="002C422B">
            <w:pPr>
              <w:pStyle w:val="TableParagraph"/>
              <w:ind w:left="725" w:right="718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832" w:type="dxa"/>
          </w:tcPr>
          <w:p w:rsidR="00561074" w:rsidRDefault="002C422B">
            <w:pPr>
              <w:pStyle w:val="TableParagraph"/>
              <w:ind w:left="418" w:right="417"/>
              <w:jc w:val="center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832" w:type="dxa"/>
          </w:tcPr>
          <w:p w:rsidR="00561074" w:rsidRDefault="002C422B">
            <w:pPr>
              <w:pStyle w:val="TableParagraph"/>
              <w:ind w:left="424" w:right="4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1823" w:type="dxa"/>
          </w:tcPr>
          <w:p w:rsidR="00561074" w:rsidRDefault="002C422B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892" w:type="dxa"/>
          </w:tcPr>
          <w:p w:rsidR="00561074" w:rsidRDefault="002C422B">
            <w:pPr>
              <w:pStyle w:val="TableParagraph"/>
              <w:ind w:left="209" w:right="208"/>
              <w:jc w:val="center"/>
              <w:rPr>
                <w:sz w:val="24"/>
              </w:rPr>
            </w:pPr>
            <w:r>
              <w:rPr>
                <w:sz w:val="24"/>
              </w:rPr>
              <w:t>Уплотненный</w:t>
            </w:r>
          </w:p>
          <w:p w:rsidR="00561074" w:rsidRDefault="002C422B">
            <w:pPr>
              <w:pStyle w:val="TableParagraph"/>
              <w:spacing w:line="264" w:lineRule="exact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</w:tr>
      <w:tr w:rsidR="00561074">
        <w:trPr>
          <w:trHeight w:val="645"/>
        </w:trPr>
        <w:tc>
          <w:tcPr>
            <w:tcW w:w="2196" w:type="dxa"/>
          </w:tcPr>
          <w:p w:rsidR="00561074" w:rsidRDefault="002C42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Разновозрастная</w:t>
            </w:r>
          </w:p>
          <w:p w:rsidR="00561074" w:rsidRDefault="002C422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№1</w:t>
            </w:r>
          </w:p>
        </w:tc>
        <w:tc>
          <w:tcPr>
            <w:tcW w:w="1832" w:type="dxa"/>
          </w:tcPr>
          <w:p w:rsidR="00561074" w:rsidRDefault="002C422B">
            <w:pPr>
              <w:pStyle w:val="TableParagraph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  <w:r w:rsidR="00C25233">
              <w:rPr>
                <w:sz w:val="24"/>
              </w:rPr>
              <w:t>0</w:t>
            </w:r>
          </w:p>
        </w:tc>
        <w:tc>
          <w:tcPr>
            <w:tcW w:w="1832" w:type="dxa"/>
          </w:tcPr>
          <w:p w:rsidR="00561074" w:rsidRDefault="002C422B">
            <w:pPr>
              <w:pStyle w:val="TableParagraph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823" w:type="dxa"/>
          </w:tcPr>
          <w:p w:rsidR="00561074" w:rsidRDefault="00C25233">
            <w:pPr>
              <w:pStyle w:val="TableParagraph"/>
              <w:ind w:left="639"/>
              <w:rPr>
                <w:sz w:val="24"/>
              </w:rPr>
            </w:pPr>
            <w:r>
              <w:rPr>
                <w:sz w:val="24"/>
              </w:rPr>
              <w:t>12.3</w:t>
            </w:r>
            <w:r w:rsidR="002C422B">
              <w:rPr>
                <w:sz w:val="24"/>
              </w:rPr>
              <w:t>0</w:t>
            </w:r>
          </w:p>
        </w:tc>
        <w:tc>
          <w:tcPr>
            <w:tcW w:w="1892" w:type="dxa"/>
          </w:tcPr>
          <w:p w:rsidR="00561074" w:rsidRDefault="00C25233">
            <w:pPr>
              <w:pStyle w:val="TableParagraph"/>
              <w:ind w:left="672"/>
              <w:rPr>
                <w:sz w:val="24"/>
              </w:rPr>
            </w:pPr>
            <w:r>
              <w:rPr>
                <w:sz w:val="24"/>
              </w:rPr>
              <w:t>15.3</w:t>
            </w:r>
            <w:r w:rsidR="002C422B">
              <w:rPr>
                <w:sz w:val="24"/>
              </w:rPr>
              <w:t>0</w:t>
            </w:r>
          </w:p>
        </w:tc>
      </w:tr>
      <w:tr w:rsidR="00561074">
        <w:trPr>
          <w:trHeight w:val="642"/>
        </w:trPr>
        <w:tc>
          <w:tcPr>
            <w:tcW w:w="2196" w:type="dxa"/>
          </w:tcPr>
          <w:p w:rsidR="00561074" w:rsidRDefault="002C42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Разновозрастная</w:t>
            </w:r>
          </w:p>
          <w:p w:rsidR="00561074" w:rsidRDefault="002C422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№2</w:t>
            </w:r>
          </w:p>
        </w:tc>
        <w:tc>
          <w:tcPr>
            <w:tcW w:w="1832" w:type="dxa"/>
          </w:tcPr>
          <w:p w:rsidR="00561074" w:rsidRDefault="002C422B">
            <w:pPr>
              <w:pStyle w:val="TableParagraph"/>
              <w:ind w:left="422" w:right="417"/>
              <w:jc w:val="center"/>
              <w:rPr>
                <w:sz w:val="24"/>
              </w:rPr>
            </w:pPr>
            <w:r>
              <w:rPr>
                <w:sz w:val="24"/>
              </w:rPr>
              <w:t>8.25</w:t>
            </w:r>
          </w:p>
        </w:tc>
        <w:tc>
          <w:tcPr>
            <w:tcW w:w="1832" w:type="dxa"/>
          </w:tcPr>
          <w:p w:rsidR="00561074" w:rsidRDefault="002C422B">
            <w:pPr>
              <w:pStyle w:val="TableParagraph"/>
              <w:ind w:left="424" w:right="416"/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1823" w:type="dxa"/>
          </w:tcPr>
          <w:p w:rsidR="00561074" w:rsidRDefault="00C25233">
            <w:pPr>
              <w:pStyle w:val="TableParagraph"/>
              <w:ind w:left="639"/>
              <w:rPr>
                <w:sz w:val="24"/>
              </w:rPr>
            </w:pPr>
            <w:r>
              <w:rPr>
                <w:sz w:val="24"/>
              </w:rPr>
              <w:t>12.4</w:t>
            </w:r>
            <w:r w:rsidR="002C422B">
              <w:rPr>
                <w:sz w:val="24"/>
              </w:rPr>
              <w:t>0</w:t>
            </w:r>
          </w:p>
        </w:tc>
        <w:tc>
          <w:tcPr>
            <w:tcW w:w="1892" w:type="dxa"/>
          </w:tcPr>
          <w:p w:rsidR="00561074" w:rsidRDefault="00C25233">
            <w:pPr>
              <w:pStyle w:val="TableParagraph"/>
              <w:ind w:left="672"/>
              <w:rPr>
                <w:sz w:val="24"/>
              </w:rPr>
            </w:pPr>
            <w:r>
              <w:rPr>
                <w:sz w:val="24"/>
              </w:rPr>
              <w:t>15.3</w:t>
            </w:r>
            <w:r w:rsidR="002C422B">
              <w:rPr>
                <w:sz w:val="24"/>
              </w:rPr>
              <w:t>0</w:t>
            </w:r>
          </w:p>
        </w:tc>
      </w:tr>
    </w:tbl>
    <w:p w:rsidR="002C422B" w:rsidRDefault="002C422B"/>
    <w:sectPr w:rsidR="002C422B" w:rsidSect="00561074">
      <w:type w:val="continuous"/>
      <w:pgSz w:w="11910" w:h="16840"/>
      <w:pgMar w:top="1440" w:right="5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1074"/>
    <w:rsid w:val="002C422B"/>
    <w:rsid w:val="00561074"/>
    <w:rsid w:val="00C2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10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0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1074"/>
    <w:rPr>
      <w:sz w:val="28"/>
      <w:szCs w:val="28"/>
    </w:rPr>
  </w:style>
  <w:style w:type="paragraph" w:styleId="a4">
    <w:name w:val="List Paragraph"/>
    <w:basedOn w:val="a"/>
    <w:uiPriority w:val="1"/>
    <w:qFormat/>
    <w:rsid w:val="00561074"/>
  </w:style>
  <w:style w:type="paragraph" w:customStyle="1" w:styleId="TableParagraph">
    <w:name w:val="Table Paragraph"/>
    <w:basedOn w:val="a"/>
    <w:uiPriority w:val="1"/>
    <w:qFormat/>
    <w:rsid w:val="00561074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2022-04-12T09:30:00Z</dcterms:created>
  <dcterms:modified xsi:type="dcterms:W3CDTF">2022-04-12T09:38:00Z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2022-04-12T00:00:00Z</vt:filetime>
  </property>
</Properties>
</file>